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D6301" w14:textId="77777777" w:rsidR="003F311F" w:rsidRPr="00066B0E" w:rsidRDefault="003F311F" w:rsidP="003F311F">
      <w:pPr>
        <w:rPr>
          <w:rFonts w:ascii="Times New Roman" w:hAnsi="Times New Roman" w:cs="Times New Roman"/>
          <w:sz w:val="24"/>
          <w:szCs w:val="24"/>
        </w:rPr>
      </w:pPr>
      <w:r w:rsidRPr="00066B0E">
        <w:rPr>
          <w:rFonts w:ascii="Times New Roman" w:hAnsi="Times New Roman" w:cs="Times New Roman"/>
          <w:sz w:val="24"/>
          <w:szCs w:val="24"/>
        </w:rPr>
        <w:t>Supporting Information</w:t>
      </w:r>
    </w:p>
    <w:p w14:paraId="1EB0A64B" w14:textId="77777777" w:rsidR="0078279B" w:rsidRPr="00B44242" w:rsidRDefault="0078279B" w:rsidP="0078279B">
      <w:pPr>
        <w:rPr>
          <w:rFonts w:ascii="Times New Roman" w:hAnsi="Times New Roman" w:cs="Times New Roman"/>
          <w:sz w:val="24"/>
          <w:szCs w:val="24"/>
          <w:lang w:val="en-US"/>
        </w:rPr>
      </w:pPr>
      <w:r w:rsidRPr="00B44242">
        <w:rPr>
          <w:rFonts w:ascii="Times New Roman" w:hAnsi="Times New Roman" w:cs="Times New Roman"/>
          <w:sz w:val="24"/>
          <w:szCs w:val="24"/>
          <w:lang w:val="en-US"/>
        </w:rPr>
        <w:t>8 February 2022</w:t>
      </w:r>
    </w:p>
    <w:p w14:paraId="5BF61E7D" w14:textId="77777777" w:rsidR="003F311F" w:rsidRPr="00066B0E" w:rsidRDefault="003F311F" w:rsidP="003F311F">
      <w:pPr>
        <w:rPr>
          <w:rFonts w:ascii="Times New Roman" w:hAnsi="Times New Roman" w:cs="Times New Roman"/>
          <w:sz w:val="24"/>
          <w:szCs w:val="24"/>
        </w:rPr>
      </w:pPr>
      <w:r w:rsidRPr="00066B0E">
        <w:rPr>
          <w:rFonts w:ascii="Times New Roman" w:hAnsi="Times New Roman" w:cs="Times New Roman"/>
          <w:sz w:val="24"/>
          <w:szCs w:val="24"/>
        </w:rPr>
        <w:t xml:space="preserve">Forsyth, </w:t>
      </w:r>
      <w:r>
        <w:rPr>
          <w:rFonts w:ascii="Times New Roman" w:hAnsi="Times New Roman" w:cs="Times New Roman"/>
          <w:sz w:val="24"/>
          <w:szCs w:val="24"/>
        </w:rPr>
        <w:t>D. M., S. Comte, N. E. Davis, A. J. Bengsen, S. D. Côté, D. G. Hewitt, N. Morellet, and A. Mysterud.</w:t>
      </w:r>
      <w:r w:rsidRPr="00066B0E">
        <w:rPr>
          <w:rFonts w:ascii="Times New Roman" w:hAnsi="Times New Roman" w:cs="Times New Roman"/>
          <w:sz w:val="24"/>
          <w:szCs w:val="24"/>
        </w:rPr>
        <w:t xml:space="preserve"> </w:t>
      </w:r>
      <w:r w:rsidRPr="00550E0E">
        <w:rPr>
          <w:rFonts w:ascii="Times New Roman" w:hAnsi="Times New Roman" w:cs="Times New Roman"/>
          <w:sz w:val="24"/>
          <w:szCs w:val="24"/>
        </w:rPr>
        <w:t>Methodology matters when estimating deer abundance: a global systematic review and recommendations for improvements</w:t>
      </w:r>
      <w:r w:rsidRPr="00066B0E">
        <w:rPr>
          <w:rFonts w:ascii="Times New Roman" w:hAnsi="Times New Roman" w:cs="Times New Roman"/>
          <w:sz w:val="24"/>
          <w:szCs w:val="24"/>
        </w:rPr>
        <w:t>. Journal of Wildlife Management</w:t>
      </w:r>
    </w:p>
    <w:p w14:paraId="6C52C7ED" w14:textId="4B011606" w:rsidR="0068682A" w:rsidRPr="00C2089B" w:rsidRDefault="002504D4" w:rsidP="003F311F">
      <w:pPr>
        <w:spacing w:after="0" w:line="240" w:lineRule="auto"/>
        <w:rPr>
          <w:rFonts w:ascii="Times New Roman" w:hAnsi="Times New Roman" w:cs="Times New Roman"/>
          <w:b/>
          <w:bCs/>
          <w:sz w:val="24"/>
          <w:szCs w:val="24"/>
        </w:rPr>
      </w:pPr>
      <w:r w:rsidRPr="00C2089B">
        <w:rPr>
          <w:rFonts w:ascii="Times New Roman" w:hAnsi="Times New Roman" w:cs="Times New Roman"/>
          <w:b/>
          <w:bCs/>
          <w:sz w:val="24"/>
          <w:szCs w:val="24"/>
        </w:rPr>
        <w:t>S</w:t>
      </w:r>
      <w:r w:rsidR="001B1390">
        <w:rPr>
          <w:rFonts w:ascii="Times New Roman" w:hAnsi="Times New Roman" w:cs="Times New Roman"/>
          <w:b/>
          <w:bCs/>
          <w:sz w:val="24"/>
          <w:szCs w:val="24"/>
        </w:rPr>
        <w:t>7</w:t>
      </w:r>
      <w:r w:rsidRPr="00C2089B">
        <w:rPr>
          <w:rFonts w:ascii="Times New Roman" w:hAnsi="Times New Roman" w:cs="Times New Roman"/>
          <w:b/>
          <w:bCs/>
          <w:sz w:val="24"/>
          <w:szCs w:val="24"/>
        </w:rPr>
        <w:t xml:space="preserve">. Bias of </w:t>
      </w:r>
      <w:r w:rsidR="00295D7B">
        <w:rPr>
          <w:rFonts w:ascii="Times New Roman" w:hAnsi="Times New Roman" w:cs="Times New Roman"/>
          <w:b/>
          <w:bCs/>
          <w:sz w:val="24"/>
          <w:szCs w:val="24"/>
        </w:rPr>
        <w:t>D</w:t>
      </w:r>
      <w:r w:rsidR="00295D7B" w:rsidRPr="00C2089B">
        <w:rPr>
          <w:rFonts w:ascii="Times New Roman" w:hAnsi="Times New Roman" w:cs="Times New Roman"/>
          <w:b/>
          <w:bCs/>
          <w:sz w:val="24"/>
          <w:szCs w:val="24"/>
        </w:rPr>
        <w:t xml:space="preserve">eer </w:t>
      </w:r>
      <w:r w:rsidR="00295D7B">
        <w:rPr>
          <w:rFonts w:ascii="Times New Roman" w:hAnsi="Times New Roman" w:cs="Times New Roman"/>
          <w:b/>
          <w:bCs/>
          <w:sz w:val="24"/>
          <w:szCs w:val="24"/>
        </w:rPr>
        <w:t>A</w:t>
      </w:r>
      <w:r w:rsidR="00295D7B" w:rsidRPr="00C2089B">
        <w:rPr>
          <w:rFonts w:ascii="Times New Roman" w:hAnsi="Times New Roman" w:cs="Times New Roman"/>
          <w:b/>
          <w:bCs/>
          <w:sz w:val="24"/>
          <w:szCs w:val="24"/>
        </w:rPr>
        <w:t xml:space="preserve">bundance </w:t>
      </w:r>
      <w:r w:rsidR="00BF51C0">
        <w:rPr>
          <w:rFonts w:ascii="Times New Roman" w:hAnsi="Times New Roman" w:cs="Times New Roman"/>
          <w:b/>
          <w:bCs/>
          <w:sz w:val="24"/>
          <w:szCs w:val="24"/>
        </w:rPr>
        <w:t xml:space="preserve">and Density </w:t>
      </w:r>
      <w:r w:rsidR="00295D7B">
        <w:rPr>
          <w:rFonts w:ascii="Times New Roman" w:hAnsi="Times New Roman" w:cs="Times New Roman"/>
          <w:b/>
          <w:bCs/>
          <w:sz w:val="24"/>
          <w:szCs w:val="24"/>
        </w:rPr>
        <w:t>E</w:t>
      </w:r>
      <w:r w:rsidR="00295D7B" w:rsidRPr="00C2089B">
        <w:rPr>
          <w:rFonts w:ascii="Times New Roman" w:hAnsi="Times New Roman" w:cs="Times New Roman"/>
          <w:b/>
          <w:bCs/>
          <w:sz w:val="24"/>
          <w:szCs w:val="24"/>
        </w:rPr>
        <w:t xml:space="preserve">stimation </w:t>
      </w:r>
      <w:r w:rsidR="00295D7B">
        <w:rPr>
          <w:rFonts w:ascii="Times New Roman" w:hAnsi="Times New Roman" w:cs="Times New Roman"/>
          <w:b/>
          <w:bCs/>
          <w:sz w:val="24"/>
          <w:szCs w:val="24"/>
        </w:rPr>
        <w:t>M</w:t>
      </w:r>
      <w:r w:rsidR="00295D7B" w:rsidRPr="00C2089B">
        <w:rPr>
          <w:rFonts w:ascii="Times New Roman" w:hAnsi="Times New Roman" w:cs="Times New Roman"/>
          <w:b/>
          <w:bCs/>
          <w:sz w:val="24"/>
          <w:szCs w:val="24"/>
        </w:rPr>
        <w:t>ethods</w:t>
      </w:r>
    </w:p>
    <w:p w14:paraId="3ECCB586" w14:textId="77777777" w:rsidR="0006739E" w:rsidRPr="00C2089B" w:rsidRDefault="0006739E" w:rsidP="003F311F">
      <w:pPr>
        <w:spacing w:after="0" w:line="240" w:lineRule="auto"/>
        <w:rPr>
          <w:rFonts w:ascii="Times New Roman" w:hAnsi="Times New Roman" w:cs="Times New Roman"/>
          <w:b/>
          <w:bCs/>
          <w:sz w:val="24"/>
          <w:szCs w:val="24"/>
        </w:rPr>
      </w:pPr>
    </w:p>
    <w:p w14:paraId="4E5CBB35" w14:textId="0A973B18" w:rsidR="0006739E" w:rsidRPr="00C2089B" w:rsidRDefault="0006739E" w:rsidP="003F311F">
      <w:pPr>
        <w:spacing w:after="0" w:line="240" w:lineRule="auto"/>
        <w:rPr>
          <w:rFonts w:ascii="Times New Roman" w:hAnsi="Times New Roman" w:cs="Times New Roman"/>
          <w:b/>
          <w:bCs/>
          <w:sz w:val="24"/>
          <w:szCs w:val="24"/>
        </w:rPr>
      </w:pPr>
      <w:r w:rsidRPr="00C2089B">
        <w:rPr>
          <w:rFonts w:ascii="Times New Roman" w:hAnsi="Times New Roman" w:cs="Times New Roman"/>
          <w:b/>
          <w:bCs/>
          <w:sz w:val="24"/>
          <w:szCs w:val="24"/>
        </w:rPr>
        <w:t xml:space="preserve">Definition of </w:t>
      </w:r>
      <w:r w:rsidR="00295D7B">
        <w:rPr>
          <w:rFonts w:ascii="Times New Roman" w:hAnsi="Times New Roman" w:cs="Times New Roman"/>
          <w:b/>
          <w:bCs/>
          <w:sz w:val="24"/>
          <w:szCs w:val="24"/>
        </w:rPr>
        <w:t>A</w:t>
      </w:r>
      <w:r w:rsidR="00295D7B" w:rsidRPr="00C2089B">
        <w:rPr>
          <w:rFonts w:ascii="Times New Roman" w:hAnsi="Times New Roman" w:cs="Times New Roman"/>
          <w:b/>
          <w:bCs/>
          <w:sz w:val="24"/>
          <w:szCs w:val="24"/>
        </w:rPr>
        <w:t>ccuracy</w:t>
      </w:r>
      <w:r w:rsidR="00A109CE">
        <w:rPr>
          <w:rFonts w:ascii="Times New Roman" w:hAnsi="Times New Roman" w:cs="Times New Roman"/>
          <w:b/>
          <w:bCs/>
          <w:sz w:val="24"/>
          <w:szCs w:val="24"/>
        </w:rPr>
        <w:t xml:space="preserve"> </w:t>
      </w:r>
      <w:r w:rsidRPr="00C2089B">
        <w:rPr>
          <w:rFonts w:ascii="Times New Roman" w:hAnsi="Times New Roman" w:cs="Times New Roman"/>
          <w:b/>
          <w:bCs/>
          <w:sz w:val="24"/>
          <w:szCs w:val="24"/>
        </w:rPr>
        <w:t xml:space="preserve">and </w:t>
      </w:r>
      <w:r w:rsidR="00295D7B">
        <w:rPr>
          <w:rFonts w:ascii="Times New Roman" w:hAnsi="Times New Roman" w:cs="Times New Roman"/>
          <w:b/>
          <w:bCs/>
          <w:sz w:val="24"/>
          <w:szCs w:val="24"/>
        </w:rPr>
        <w:t>B</w:t>
      </w:r>
      <w:r w:rsidR="00295D7B" w:rsidRPr="00C2089B">
        <w:rPr>
          <w:rFonts w:ascii="Times New Roman" w:hAnsi="Times New Roman" w:cs="Times New Roman"/>
          <w:b/>
          <w:bCs/>
          <w:sz w:val="24"/>
          <w:szCs w:val="24"/>
        </w:rPr>
        <w:t>ias</w:t>
      </w:r>
    </w:p>
    <w:p w14:paraId="5686BED0" w14:textId="11994673" w:rsidR="0006739E" w:rsidRPr="00C2089B" w:rsidRDefault="0006739E" w:rsidP="003F311F">
      <w:pPr>
        <w:spacing w:after="0" w:line="240" w:lineRule="auto"/>
        <w:rPr>
          <w:rFonts w:ascii="Times New Roman" w:hAnsi="Times New Roman" w:cs="Times New Roman"/>
          <w:b/>
          <w:bCs/>
          <w:sz w:val="24"/>
          <w:szCs w:val="24"/>
        </w:rPr>
      </w:pPr>
      <w:r w:rsidRPr="00C2089B">
        <w:rPr>
          <w:rFonts w:ascii="Times New Roman" w:hAnsi="Times New Roman" w:cs="Times New Roman"/>
          <w:sz w:val="24"/>
          <w:szCs w:val="24"/>
        </w:rPr>
        <w:t xml:space="preserve">We defined </w:t>
      </w:r>
      <w:r w:rsidRPr="006E57E3">
        <w:rPr>
          <w:rFonts w:ascii="Times New Roman" w:hAnsi="Times New Roman" w:cs="Times New Roman"/>
          <w:iCs/>
          <w:sz w:val="24"/>
          <w:szCs w:val="24"/>
        </w:rPr>
        <w:t>accuracy</w:t>
      </w:r>
      <w:r w:rsidRPr="00C2089B">
        <w:rPr>
          <w:rFonts w:ascii="Times New Roman" w:hAnsi="Times New Roman" w:cs="Times New Roman"/>
          <w:sz w:val="24"/>
          <w:szCs w:val="24"/>
        </w:rPr>
        <w:t xml:space="preserve"> as the absolute difference between estimated abundance (</w:t>
      </w:r>
      <w:r w:rsidRPr="00C2089B">
        <w:rPr>
          <w:rFonts w:ascii="Times New Roman" w:hAnsi="Times New Roman" w:cs="Times New Roman"/>
          <w:i/>
          <w:iCs/>
          <w:sz w:val="24"/>
          <w:szCs w:val="24"/>
        </w:rPr>
        <w:t>N̂</w:t>
      </w:r>
      <w:r w:rsidRPr="00C2089B">
        <w:rPr>
          <w:rFonts w:ascii="Times New Roman" w:hAnsi="Times New Roman" w:cs="Times New Roman"/>
          <w:sz w:val="24"/>
          <w:szCs w:val="24"/>
        </w:rPr>
        <w:t xml:space="preserve">) </w:t>
      </w:r>
      <w:r w:rsidR="00083965">
        <w:rPr>
          <w:rFonts w:ascii="Times New Roman" w:hAnsi="Times New Roman" w:cs="Times New Roman"/>
          <w:sz w:val="24"/>
          <w:szCs w:val="24"/>
        </w:rPr>
        <w:t>and</w:t>
      </w:r>
      <w:r w:rsidR="00083965" w:rsidRPr="00C2089B">
        <w:rPr>
          <w:rFonts w:ascii="Times New Roman" w:hAnsi="Times New Roman" w:cs="Times New Roman"/>
          <w:sz w:val="24"/>
          <w:szCs w:val="24"/>
        </w:rPr>
        <w:t xml:space="preserve"> </w:t>
      </w:r>
      <w:r w:rsidRPr="00C2089B">
        <w:rPr>
          <w:rFonts w:ascii="Times New Roman" w:hAnsi="Times New Roman" w:cs="Times New Roman"/>
          <w:sz w:val="24"/>
          <w:szCs w:val="24"/>
        </w:rPr>
        <w:t>true abundance (</w:t>
      </w:r>
      <w:r w:rsidRPr="00C2089B">
        <w:rPr>
          <w:rFonts w:ascii="Times New Roman" w:hAnsi="Times New Roman" w:cs="Times New Roman"/>
          <w:i/>
          <w:iCs/>
          <w:sz w:val="24"/>
          <w:szCs w:val="24"/>
        </w:rPr>
        <w:t>N</w:t>
      </w:r>
      <w:r w:rsidRPr="00C2089B">
        <w:rPr>
          <w:rFonts w:ascii="Times New Roman" w:hAnsi="Times New Roman" w:cs="Times New Roman"/>
          <w:sz w:val="24"/>
          <w:szCs w:val="24"/>
        </w:rPr>
        <w:t xml:space="preserve">), and </w:t>
      </w:r>
      <w:r w:rsidRPr="006E57E3">
        <w:rPr>
          <w:rFonts w:ascii="Times New Roman" w:hAnsi="Times New Roman" w:cs="Times New Roman"/>
          <w:iCs/>
          <w:sz w:val="24"/>
          <w:szCs w:val="24"/>
        </w:rPr>
        <w:t>bias</w:t>
      </w:r>
      <w:r w:rsidRPr="00C2089B">
        <w:rPr>
          <w:rFonts w:ascii="Times New Roman" w:hAnsi="Times New Roman" w:cs="Times New Roman"/>
          <w:sz w:val="24"/>
          <w:szCs w:val="24"/>
        </w:rPr>
        <w:t xml:space="preserve"> as the signed difference (</w:t>
      </w:r>
      <w:r w:rsidR="008E6B42">
        <w:rPr>
          <w:rFonts w:ascii="Times New Roman" w:hAnsi="Times New Roman" w:cs="Times New Roman"/>
          <w:sz w:val="24"/>
          <w:szCs w:val="24"/>
        </w:rPr>
        <w:t xml:space="preserve">i.e., </w:t>
      </w:r>
      <w:r w:rsidRPr="00C2089B">
        <w:rPr>
          <w:rFonts w:ascii="Times New Roman" w:hAnsi="Times New Roman" w:cs="Times New Roman"/>
          <w:sz w:val="24"/>
          <w:szCs w:val="24"/>
        </w:rPr>
        <w:t>negative or positive</w:t>
      </w:r>
      <w:r w:rsidR="00A109CE">
        <w:rPr>
          <w:rFonts w:ascii="Times New Roman" w:hAnsi="Times New Roman" w:cs="Times New Roman"/>
          <w:sz w:val="24"/>
          <w:szCs w:val="24"/>
        </w:rPr>
        <w:t xml:space="preserve">; </w:t>
      </w:r>
      <w:r w:rsidRPr="00C2089B">
        <w:rPr>
          <w:rFonts w:ascii="Times New Roman" w:hAnsi="Times New Roman" w:cs="Times New Roman"/>
          <w:sz w:val="24"/>
          <w:szCs w:val="24"/>
        </w:rPr>
        <w:t>Caughley 1974</w:t>
      </w:r>
      <w:r w:rsidR="00F153DA">
        <w:rPr>
          <w:rFonts w:ascii="Times New Roman" w:hAnsi="Times New Roman" w:cs="Times New Roman"/>
          <w:sz w:val="24"/>
          <w:szCs w:val="24"/>
        </w:rPr>
        <w:t>,</w:t>
      </w:r>
      <w:r w:rsidRPr="00C2089B">
        <w:rPr>
          <w:rFonts w:ascii="Times New Roman" w:hAnsi="Times New Roman" w:cs="Times New Roman"/>
          <w:sz w:val="24"/>
          <w:szCs w:val="24"/>
        </w:rPr>
        <w:t xml:space="preserve"> Pollock </w:t>
      </w:r>
      <w:r w:rsidR="00295D7B">
        <w:rPr>
          <w:rFonts w:ascii="Times New Roman" w:hAnsi="Times New Roman" w:cs="Times New Roman"/>
          <w:sz w:val="24"/>
          <w:szCs w:val="24"/>
        </w:rPr>
        <w:t>and</w:t>
      </w:r>
      <w:r w:rsidR="00295D7B" w:rsidRPr="00C2089B">
        <w:rPr>
          <w:rFonts w:ascii="Times New Roman" w:hAnsi="Times New Roman" w:cs="Times New Roman"/>
          <w:sz w:val="24"/>
          <w:szCs w:val="24"/>
        </w:rPr>
        <w:t xml:space="preserve"> </w:t>
      </w:r>
      <w:r w:rsidRPr="00C2089B">
        <w:rPr>
          <w:rFonts w:ascii="Times New Roman" w:hAnsi="Times New Roman" w:cs="Times New Roman"/>
          <w:sz w:val="24"/>
          <w:szCs w:val="24"/>
        </w:rPr>
        <w:t>Kendall 1987</w:t>
      </w:r>
      <w:r w:rsidR="00F153DA">
        <w:rPr>
          <w:rFonts w:ascii="Times New Roman" w:hAnsi="Times New Roman" w:cs="Times New Roman"/>
          <w:sz w:val="24"/>
          <w:szCs w:val="24"/>
        </w:rPr>
        <w:t>,</w:t>
      </w:r>
      <w:r w:rsidRPr="00C2089B">
        <w:rPr>
          <w:rFonts w:ascii="Times New Roman" w:hAnsi="Times New Roman" w:cs="Times New Roman"/>
          <w:sz w:val="24"/>
          <w:szCs w:val="24"/>
        </w:rPr>
        <w:t xml:space="preserve"> Hone 2008). Accuracy has also been defined as squared deviations of estimated abundance from true abundance </w:t>
      </w:r>
      <w:r w:rsidR="00A54F48">
        <w:rPr>
          <w:rFonts w:ascii="Times New Roman" w:hAnsi="Times New Roman" w:cs="Times New Roman"/>
          <w:sz w:val="24"/>
          <w:szCs w:val="24"/>
        </w:rPr>
        <w:t>(</w:t>
      </w:r>
      <w:r w:rsidRPr="00C2089B">
        <w:rPr>
          <w:rFonts w:ascii="Times New Roman" w:hAnsi="Times New Roman" w:cs="Times New Roman"/>
          <w:sz w:val="24"/>
          <w:szCs w:val="24"/>
        </w:rPr>
        <w:t>Hone 2008</w:t>
      </w:r>
      <w:r w:rsidR="00A54F48">
        <w:rPr>
          <w:rFonts w:ascii="Times New Roman" w:hAnsi="Times New Roman" w:cs="Times New Roman"/>
          <w:sz w:val="24"/>
          <w:szCs w:val="24"/>
        </w:rPr>
        <w:t>)</w:t>
      </w:r>
      <w:r w:rsidR="00295D7B" w:rsidRPr="00C2089B">
        <w:rPr>
          <w:rFonts w:ascii="Times New Roman" w:hAnsi="Times New Roman" w:cs="Times New Roman"/>
          <w:sz w:val="24"/>
          <w:szCs w:val="24"/>
        </w:rPr>
        <w:t xml:space="preserve">, </w:t>
      </w:r>
      <w:r w:rsidRPr="00C2089B">
        <w:rPr>
          <w:rFonts w:ascii="Times New Roman" w:hAnsi="Times New Roman" w:cs="Times New Roman"/>
          <w:sz w:val="24"/>
          <w:szCs w:val="24"/>
        </w:rPr>
        <w:t>but that definition has seldom been used in the deer abundance estimation literature and is not used here</w:t>
      </w:r>
      <w:r w:rsidR="00295D7B"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Hence, accuracy can be considered the absolute value of bias, such that methods can be considered more or less accurate without referring to the direction of the bias. For this review, however, it was important to understand the direction (either an underestimate or overestimate of </w:t>
      </w:r>
      <w:r w:rsidRPr="00C2089B">
        <w:rPr>
          <w:rFonts w:ascii="Times New Roman" w:hAnsi="Times New Roman" w:cs="Times New Roman"/>
          <w:i/>
          <w:iCs/>
          <w:sz w:val="24"/>
          <w:szCs w:val="24"/>
        </w:rPr>
        <w:t>N</w:t>
      </w:r>
      <w:r w:rsidRPr="00C2089B">
        <w:rPr>
          <w:rFonts w:ascii="Times New Roman" w:hAnsi="Times New Roman" w:cs="Times New Roman"/>
          <w:sz w:val="24"/>
          <w:szCs w:val="24"/>
        </w:rPr>
        <w:t>) and magnitude of the bias of deer abundance estimation methods.</w:t>
      </w:r>
    </w:p>
    <w:p w14:paraId="0A53143F" w14:textId="1CE9DAF2" w:rsidR="0006739E" w:rsidRPr="00C2089B" w:rsidRDefault="0006739E" w:rsidP="003F311F">
      <w:pPr>
        <w:spacing w:after="0" w:line="240" w:lineRule="auto"/>
        <w:rPr>
          <w:rFonts w:ascii="Times New Roman" w:hAnsi="Times New Roman" w:cs="Times New Roman"/>
          <w:b/>
          <w:bCs/>
          <w:sz w:val="24"/>
          <w:szCs w:val="24"/>
        </w:rPr>
      </w:pPr>
    </w:p>
    <w:p w14:paraId="630F7302" w14:textId="77777777" w:rsidR="00A86180" w:rsidRPr="002C289A" w:rsidRDefault="00CD2E70" w:rsidP="003F311F">
      <w:pPr>
        <w:spacing w:after="0" w:line="240" w:lineRule="auto"/>
        <w:rPr>
          <w:rFonts w:ascii="Times New Roman" w:hAnsi="Times New Roman" w:cs="Times New Roman"/>
          <w:b/>
          <w:bCs/>
          <w:sz w:val="24"/>
          <w:szCs w:val="24"/>
        </w:rPr>
      </w:pPr>
      <w:r w:rsidRPr="002C289A">
        <w:rPr>
          <w:rFonts w:ascii="Times New Roman" w:hAnsi="Times New Roman" w:cs="Times New Roman"/>
          <w:b/>
          <w:bCs/>
          <w:sz w:val="24"/>
          <w:szCs w:val="24"/>
        </w:rPr>
        <w:t>Criteria for study inclusion</w:t>
      </w:r>
    </w:p>
    <w:p w14:paraId="48E4B7AB" w14:textId="18CCEB6E" w:rsidR="00CD2E70" w:rsidRPr="00C2089B" w:rsidRDefault="00CD2E70" w:rsidP="003F311F">
      <w:pPr>
        <w:spacing w:after="0" w:line="240" w:lineRule="auto"/>
        <w:rPr>
          <w:rFonts w:ascii="Times New Roman" w:hAnsi="Times New Roman" w:cs="Times New Roman"/>
          <w:sz w:val="24"/>
          <w:szCs w:val="24"/>
        </w:rPr>
      </w:pPr>
      <w:r w:rsidRPr="00C2089B">
        <w:rPr>
          <w:rFonts w:ascii="Times New Roman" w:hAnsi="Times New Roman" w:cs="Times New Roman"/>
          <w:sz w:val="24"/>
          <w:szCs w:val="24"/>
        </w:rPr>
        <w:t xml:space="preserve">The key requirement for a study to provide a robust assessment of accuracy and bias was to know the true abundance of the deer population. This meant that </w:t>
      </w:r>
      <w:r>
        <w:rPr>
          <w:rFonts w:ascii="Times New Roman" w:hAnsi="Times New Roman" w:cs="Times New Roman"/>
          <w:sz w:val="24"/>
          <w:szCs w:val="24"/>
        </w:rPr>
        <w:t>2</w:t>
      </w:r>
      <w:r w:rsidRPr="00C2089B">
        <w:rPr>
          <w:rFonts w:ascii="Times New Roman" w:hAnsi="Times New Roman" w:cs="Times New Roman"/>
          <w:sz w:val="24"/>
          <w:szCs w:val="24"/>
        </w:rPr>
        <w:t xml:space="preserve"> criteria needed to be met (Pollock </w:t>
      </w:r>
      <w:r>
        <w:rPr>
          <w:rFonts w:ascii="Times New Roman" w:hAnsi="Times New Roman" w:cs="Times New Roman"/>
          <w:sz w:val="24"/>
          <w:szCs w:val="24"/>
        </w:rPr>
        <w:t>and</w:t>
      </w:r>
      <w:r w:rsidRPr="00C2089B">
        <w:rPr>
          <w:rFonts w:ascii="Times New Roman" w:hAnsi="Times New Roman" w:cs="Times New Roman"/>
          <w:sz w:val="24"/>
          <w:szCs w:val="24"/>
        </w:rPr>
        <w:t xml:space="preserve"> Kendall 1987</w:t>
      </w:r>
      <w:r>
        <w:rPr>
          <w:rFonts w:ascii="Times New Roman" w:hAnsi="Times New Roman" w:cs="Times New Roman"/>
          <w:sz w:val="24"/>
          <w:szCs w:val="24"/>
        </w:rPr>
        <w:t>,</w:t>
      </w:r>
      <w:r w:rsidRPr="00C2089B">
        <w:rPr>
          <w:rFonts w:ascii="Times New Roman" w:hAnsi="Times New Roman" w:cs="Times New Roman"/>
          <w:sz w:val="24"/>
          <w:szCs w:val="24"/>
        </w:rPr>
        <w:t xml:space="preserve"> McCullough </w:t>
      </w:r>
      <w:r>
        <w:rPr>
          <w:rFonts w:ascii="Times New Roman" w:hAnsi="Times New Roman" w:cs="Times New Roman"/>
          <w:sz w:val="24"/>
          <w:szCs w:val="24"/>
        </w:rPr>
        <w:t>and</w:t>
      </w:r>
      <w:r w:rsidRPr="00C2089B">
        <w:rPr>
          <w:rFonts w:ascii="Times New Roman" w:hAnsi="Times New Roman" w:cs="Times New Roman"/>
          <w:sz w:val="24"/>
          <w:szCs w:val="24"/>
        </w:rPr>
        <w:t xml:space="preserve"> Hirth 1988). First, the deer population had to be physically closed to immigration, emigration</w:t>
      </w:r>
      <w:r>
        <w:rPr>
          <w:rFonts w:ascii="Times New Roman" w:hAnsi="Times New Roman" w:cs="Times New Roman"/>
          <w:sz w:val="24"/>
          <w:szCs w:val="24"/>
        </w:rPr>
        <w:t>,</w:t>
      </w:r>
      <w:r w:rsidRPr="00C2089B">
        <w:rPr>
          <w:rFonts w:ascii="Times New Roman" w:hAnsi="Times New Roman" w:cs="Times New Roman"/>
          <w:sz w:val="24"/>
          <w:szCs w:val="24"/>
        </w:rPr>
        <w:t xml:space="preserve"> and temporary movements</w:t>
      </w:r>
      <w:r w:rsidR="00A54F48">
        <w:rPr>
          <w:rFonts w:ascii="Times New Roman" w:hAnsi="Times New Roman" w:cs="Times New Roman"/>
          <w:sz w:val="24"/>
          <w:szCs w:val="24"/>
        </w:rPr>
        <w:t>;</w:t>
      </w:r>
      <w:r w:rsidRPr="00C2089B">
        <w:rPr>
          <w:rFonts w:ascii="Times New Roman" w:hAnsi="Times New Roman" w:cs="Times New Roman"/>
          <w:sz w:val="24"/>
          <w:szCs w:val="24"/>
        </w:rPr>
        <w:t xml:space="preserve"> in practice, this usually required populations to be physically enclosed by a deer-proof fence. Second, the number of deer in the population </w:t>
      </w:r>
      <w:r>
        <w:rPr>
          <w:rFonts w:ascii="Times New Roman" w:hAnsi="Times New Roman" w:cs="Times New Roman"/>
          <w:sz w:val="24"/>
          <w:szCs w:val="24"/>
        </w:rPr>
        <w:t>had to be</w:t>
      </w:r>
      <w:r w:rsidRPr="00C2089B">
        <w:rPr>
          <w:rFonts w:ascii="Times New Roman" w:hAnsi="Times New Roman" w:cs="Times New Roman"/>
          <w:sz w:val="24"/>
          <w:szCs w:val="24"/>
        </w:rPr>
        <w:t xml:space="preserve"> known with complete</w:t>
      </w:r>
      <w:r>
        <w:rPr>
          <w:rFonts w:ascii="Times New Roman" w:hAnsi="Times New Roman" w:cs="Times New Roman"/>
          <w:sz w:val="24"/>
          <w:szCs w:val="24"/>
        </w:rPr>
        <w:t>,</w:t>
      </w:r>
      <w:r w:rsidRPr="00C2089B">
        <w:rPr>
          <w:rFonts w:ascii="Times New Roman" w:hAnsi="Times New Roman" w:cs="Times New Roman"/>
          <w:sz w:val="24"/>
          <w:szCs w:val="24"/>
        </w:rPr>
        <w:t xml:space="preserve"> or near-complete</w:t>
      </w:r>
      <w:r>
        <w:rPr>
          <w:rFonts w:ascii="Times New Roman" w:hAnsi="Times New Roman" w:cs="Times New Roman"/>
          <w:sz w:val="24"/>
          <w:szCs w:val="24"/>
        </w:rPr>
        <w:t>,</w:t>
      </w:r>
      <w:r w:rsidRPr="00C2089B">
        <w:rPr>
          <w:rFonts w:ascii="Times New Roman" w:hAnsi="Times New Roman" w:cs="Times New Roman"/>
          <w:sz w:val="24"/>
          <w:szCs w:val="24"/>
        </w:rPr>
        <w:t xml:space="preserve"> certainty. In practice, this meant that the population was either introduced to the enclosure immediately prior to the assessment being undertaken, or that the population was subject to capture and marking </w:t>
      </w:r>
      <w:r>
        <w:rPr>
          <w:rFonts w:ascii="Times New Roman" w:hAnsi="Times New Roman" w:cs="Times New Roman"/>
          <w:sz w:val="24"/>
          <w:szCs w:val="24"/>
        </w:rPr>
        <w:t>with or without</w:t>
      </w:r>
      <w:r w:rsidRPr="00C2089B">
        <w:rPr>
          <w:rFonts w:ascii="Times New Roman" w:hAnsi="Times New Roman" w:cs="Times New Roman"/>
          <w:sz w:val="24"/>
          <w:szCs w:val="24"/>
        </w:rPr>
        <w:t xml:space="preserve"> some other intensive monitoring (</w:t>
      </w:r>
      <w:r>
        <w:rPr>
          <w:rFonts w:ascii="Times New Roman" w:hAnsi="Times New Roman" w:cs="Times New Roman"/>
          <w:sz w:val="24"/>
          <w:szCs w:val="24"/>
        </w:rPr>
        <w:t xml:space="preserve">e.g., </w:t>
      </w:r>
      <w:r w:rsidRPr="00C2089B">
        <w:rPr>
          <w:rFonts w:ascii="Times New Roman" w:hAnsi="Times New Roman" w:cs="Times New Roman"/>
          <w:sz w:val="24"/>
          <w:szCs w:val="24"/>
        </w:rPr>
        <w:t>direct observations or population reconstruction) immediately prior to the assessment.</w:t>
      </w:r>
    </w:p>
    <w:p w14:paraId="09670825" w14:textId="2F1EEA1F" w:rsidR="00CD2E70" w:rsidRPr="00C2089B" w:rsidRDefault="00CD2E70"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 xml:space="preserve">These criteria excluded simulation studies of accuracy and bias, and also studies of real deer populations that used one method to estimate </w:t>
      </w:r>
      <w:r w:rsidRPr="00C2089B">
        <w:rPr>
          <w:rFonts w:ascii="Times New Roman" w:hAnsi="Times New Roman" w:cs="Times New Roman"/>
          <w:i/>
          <w:iCs/>
          <w:sz w:val="24"/>
          <w:szCs w:val="24"/>
        </w:rPr>
        <w:t>N</w:t>
      </w:r>
      <w:r w:rsidRPr="00C2089B">
        <w:rPr>
          <w:rFonts w:ascii="Times New Roman" w:hAnsi="Times New Roman" w:cs="Times New Roman"/>
          <w:sz w:val="24"/>
          <w:szCs w:val="24"/>
        </w:rPr>
        <w:t xml:space="preserve"> (with potentially substantial uncertainty) and then compared </w:t>
      </w:r>
      <w:r>
        <w:rPr>
          <w:rFonts w:ascii="Times New Roman" w:hAnsi="Times New Roman" w:cs="Times New Roman"/>
          <w:sz w:val="24"/>
          <w:szCs w:val="24"/>
        </w:rPr>
        <w:t>the result from another method with that estimate</w:t>
      </w:r>
      <w:r w:rsidRPr="00C2089B">
        <w:rPr>
          <w:rFonts w:ascii="Times New Roman" w:hAnsi="Times New Roman" w:cs="Times New Roman"/>
          <w:sz w:val="24"/>
          <w:szCs w:val="24"/>
        </w:rPr>
        <w:t>. Both approaches have merit, but neither provides a robust assessment of accuracy and bias as per our definitions. Simulation studies can identify important assumptions of sampling designs and analyses but do not account for the multitude of variables potentially affecting field assessments of deer abundance. The second approach potentially involves a tautology because it assumes that one abundance estimate is more accurate than another. In our review of the literature</w:t>
      </w:r>
      <w:r>
        <w:rPr>
          <w:rFonts w:ascii="Times New Roman" w:hAnsi="Times New Roman" w:cs="Times New Roman"/>
          <w:sz w:val="24"/>
          <w:szCs w:val="24"/>
        </w:rPr>
        <w:t>,</w:t>
      </w:r>
      <w:r w:rsidRPr="00C2089B">
        <w:rPr>
          <w:rFonts w:ascii="Times New Roman" w:hAnsi="Times New Roman" w:cs="Times New Roman"/>
          <w:sz w:val="24"/>
          <w:szCs w:val="24"/>
        </w:rPr>
        <w:t xml:space="preserve"> it proved straightforward to include or exclude studies within deer-proof enclosures in which deer abundance was known with complete, or near complete, certainty (i.e.</w:t>
      </w:r>
      <w:r>
        <w:rPr>
          <w:rFonts w:ascii="Times New Roman" w:hAnsi="Times New Roman" w:cs="Times New Roman"/>
          <w:sz w:val="24"/>
          <w:szCs w:val="24"/>
        </w:rPr>
        <w:t>,</w:t>
      </w:r>
      <w:r w:rsidRPr="00C2089B">
        <w:rPr>
          <w:rFonts w:ascii="Times New Roman" w:hAnsi="Times New Roman" w:cs="Times New Roman"/>
          <w:sz w:val="24"/>
          <w:szCs w:val="24"/>
        </w:rPr>
        <w:t xml:space="preserve"> include) or with potentially substantial uncertainty (i.e.</w:t>
      </w:r>
      <w:r>
        <w:rPr>
          <w:rFonts w:ascii="Times New Roman" w:hAnsi="Times New Roman" w:cs="Times New Roman"/>
          <w:sz w:val="24"/>
          <w:szCs w:val="24"/>
        </w:rPr>
        <w:t>,</w:t>
      </w:r>
      <w:r w:rsidRPr="00C2089B">
        <w:rPr>
          <w:rFonts w:ascii="Times New Roman" w:hAnsi="Times New Roman" w:cs="Times New Roman"/>
          <w:sz w:val="24"/>
          <w:szCs w:val="24"/>
        </w:rPr>
        <w:t xml:space="preserve"> exclude).</w:t>
      </w:r>
    </w:p>
    <w:p w14:paraId="11091AAC" w14:textId="77777777" w:rsidR="000E20BB" w:rsidRDefault="000E20BB" w:rsidP="003F311F">
      <w:pPr>
        <w:spacing w:after="0" w:line="240" w:lineRule="auto"/>
        <w:rPr>
          <w:rFonts w:ascii="Times New Roman" w:hAnsi="Times New Roman" w:cs="Times New Roman"/>
          <w:b/>
          <w:bCs/>
          <w:sz w:val="24"/>
          <w:szCs w:val="24"/>
        </w:rPr>
      </w:pPr>
    </w:p>
    <w:p w14:paraId="6458C3CE" w14:textId="1F8D7689" w:rsidR="001D73E7" w:rsidRPr="00C2089B" w:rsidRDefault="001D73E7" w:rsidP="003F311F">
      <w:pPr>
        <w:spacing w:after="0" w:line="240" w:lineRule="auto"/>
        <w:rPr>
          <w:rFonts w:ascii="Times New Roman" w:hAnsi="Times New Roman" w:cs="Times New Roman"/>
          <w:b/>
          <w:bCs/>
          <w:sz w:val="24"/>
          <w:szCs w:val="24"/>
        </w:rPr>
      </w:pPr>
      <w:r w:rsidRPr="00C2089B">
        <w:rPr>
          <w:rFonts w:ascii="Times New Roman" w:hAnsi="Times New Roman" w:cs="Times New Roman"/>
          <w:b/>
          <w:bCs/>
          <w:sz w:val="24"/>
          <w:szCs w:val="24"/>
        </w:rPr>
        <w:t>Results</w:t>
      </w:r>
    </w:p>
    <w:p w14:paraId="7232EF26" w14:textId="3E5C26A6" w:rsidR="006C2C4C" w:rsidRPr="006E57E3" w:rsidRDefault="00CD06AA" w:rsidP="003F311F">
      <w:pPr>
        <w:spacing w:after="0" w:line="240" w:lineRule="auto"/>
        <w:rPr>
          <w:rFonts w:ascii="Times New Roman" w:hAnsi="Times New Roman" w:cs="Times New Roman"/>
          <w:sz w:val="24"/>
          <w:szCs w:val="24"/>
        </w:rPr>
      </w:pPr>
      <w:bookmarkStart w:id="0" w:name="_Hlk54704788"/>
      <w:r w:rsidRPr="006E57E3">
        <w:rPr>
          <w:rFonts w:ascii="Times New Roman" w:hAnsi="Times New Roman" w:cs="Times New Roman"/>
          <w:sz w:val="24"/>
          <w:szCs w:val="24"/>
        </w:rPr>
        <w:t xml:space="preserve">Our </w:t>
      </w:r>
      <w:r w:rsidR="006C2C4C" w:rsidRPr="006E57E3">
        <w:rPr>
          <w:rFonts w:ascii="Times New Roman" w:hAnsi="Times New Roman" w:cs="Times New Roman"/>
          <w:sz w:val="24"/>
          <w:szCs w:val="24"/>
        </w:rPr>
        <w:t xml:space="preserve">literature </w:t>
      </w:r>
      <w:r w:rsidRPr="006E57E3">
        <w:rPr>
          <w:rFonts w:ascii="Times New Roman" w:hAnsi="Times New Roman" w:cs="Times New Roman"/>
          <w:sz w:val="24"/>
          <w:szCs w:val="24"/>
        </w:rPr>
        <w:t xml:space="preserve">searches </w:t>
      </w:r>
      <w:r w:rsidR="008907C2" w:rsidRPr="006E57E3">
        <w:rPr>
          <w:rFonts w:ascii="Times New Roman" w:hAnsi="Times New Roman" w:cs="Times New Roman"/>
          <w:sz w:val="24"/>
          <w:szCs w:val="24"/>
        </w:rPr>
        <w:t xml:space="preserve">(described in the main </w:t>
      </w:r>
      <w:r w:rsidR="007572E7" w:rsidRPr="006E57E3">
        <w:rPr>
          <w:rFonts w:ascii="Times New Roman" w:hAnsi="Times New Roman" w:cs="Times New Roman"/>
          <w:sz w:val="24"/>
          <w:szCs w:val="24"/>
        </w:rPr>
        <w:t>text</w:t>
      </w:r>
      <w:r w:rsidR="008907C2" w:rsidRPr="006E57E3">
        <w:rPr>
          <w:rFonts w:ascii="Times New Roman" w:hAnsi="Times New Roman" w:cs="Times New Roman"/>
          <w:sz w:val="24"/>
          <w:szCs w:val="24"/>
        </w:rPr>
        <w:t xml:space="preserve">) </w:t>
      </w:r>
      <w:r w:rsidRPr="006E57E3">
        <w:rPr>
          <w:rFonts w:ascii="Times New Roman" w:hAnsi="Times New Roman" w:cs="Times New Roman"/>
          <w:sz w:val="24"/>
          <w:szCs w:val="24"/>
        </w:rPr>
        <w:t xml:space="preserve">identified </w:t>
      </w:r>
      <w:r w:rsidR="00775C88" w:rsidRPr="006E57E3">
        <w:rPr>
          <w:rFonts w:ascii="Times New Roman" w:hAnsi="Times New Roman" w:cs="Times New Roman"/>
          <w:sz w:val="24"/>
          <w:szCs w:val="24"/>
        </w:rPr>
        <w:t xml:space="preserve">only </w:t>
      </w:r>
      <w:r w:rsidR="00C73191" w:rsidRPr="006E57E3">
        <w:rPr>
          <w:rFonts w:ascii="Times New Roman" w:hAnsi="Times New Roman" w:cs="Times New Roman"/>
          <w:sz w:val="24"/>
          <w:szCs w:val="24"/>
        </w:rPr>
        <w:t>1</w:t>
      </w:r>
      <w:r w:rsidR="00051312" w:rsidRPr="006E57E3">
        <w:rPr>
          <w:rFonts w:ascii="Times New Roman" w:hAnsi="Times New Roman" w:cs="Times New Roman"/>
          <w:sz w:val="24"/>
          <w:szCs w:val="24"/>
        </w:rPr>
        <w:t>5</w:t>
      </w:r>
      <w:r w:rsidR="00DC7DAC" w:rsidRPr="006E57E3">
        <w:rPr>
          <w:rFonts w:ascii="Times New Roman" w:hAnsi="Times New Roman" w:cs="Times New Roman"/>
          <w:sz w:val="24"/>
          <w:szCs w:val="24"/>
        </w:rPr>
        <w:t xml:space="preserve"> </w:t>
      </w:r>
      <w:r w:rsidR="00775C88" w:rsidRPr="006E57E3">
        <w:rPr>
          <w:rFonts w:ascii="Times New Roman" w:hAnsi="Times New Roman" w:cs="Times New Roman"/>
          <w:sz w:val="24"/>
          <w:szCs w:val="24"/>
        </w:rPr>
        <w:t xml:space="preserve">peer-reviewed journal articles and </w:t>
      </w:r>
      <w:r w:rsidR="00F73FA2" w:rsidRPr="006E57E3">
        <w:rPr>
          <w:rFonts w:ascii="Times New Roman" w:hAnsi="Times New Roman" w:cs="Times New Roman"/>
          <w:sz w:val="24"/>
          <w:szCs w:val="24"/>
        </w:rPr>
        <w:t>1</w:t>
      </w:r>
      <w:r w:rsidR="00775C88" w:rsidRPr="006E57E3">
        <w:rPr>
          <w:rFonts w:ascii="Times New Roman" w:hAnsi="Times New Roman" w:cs="Times New Roman"/>
          <w:sz w:val="24"/>
          <w:szCs w:val="24"/>
        </w:rPr>
        <w:t xml:space="preserve"> book chapter </w:t>
      </w:r>
      <w:r w:rsidRPr="006E57E3">
        <w:rPr>
          <w:rFonts w:ascii="Times New Roman" w:hAnsi="Times New Roman" w:cs="Times New Roman"/>
          <w:sz w:val="24"/>
          <w:szCs w:val="24"/>
        </w:rPr>
        <w:t xml:space="preserve">that </w:t>
      </w:r>
      <w:r w:rsidR="00775C88" w:rsidRPr="006E57E3">
        <w:rPr>
          <w:rFonts w:ascii="Times New Roman" w:hAnsi="Times New Roman" w:cs="Times New Roman"/>
          <w:sz w:val="24"/>
          <w:szCs w:val="24"/>
        </w:rPr>
        <w:t xml:space="preserve">met our criteria for robustly assessing </w:t>
      </w:r>
      <w:r w:rsidR="00DC7DAC" w:rsidRPr="006E57E3">
        <w:rPr>
          <w:rFonts w:ascii="Times New Roman" w:hAnsi="Times New Roman" w:cs="Times New Roman"/>
          <w:sz w:val="24"/>
          <w:szCs w:val="24"/>
        </w:rPr>
        <w:t>the</w:t>
      </w:r>
      <w:r w:rsidR="00775C88" w:rsidRPr="006E57E3">
        <w:rPr>
          <w:rFonts w:ascii="Times New Roman" w:hAnsi="Times New Roman" w:cs="Times New Roman"/>
          <w:sz w:val="24"/>
          <w:szCs w:val="24"/>
        </w:rPr>
        <w:t xml:space="preserve"> bias of deer abundance estimation methods</w:t>
      </w:r>
      <w:bookmarkEnd w:id="0"/>
      <w:r w:rsidR="00DC7DAC" w:rsidRPr="006E57E3">
        <w:rPr>
          <w:rFonts w:ascii="Times New Roman" w:hAnsi="Times New Roman" w:cs="Times New Roman"/>
          <w:sz w:val="24"/>
          <w:szCs w:val="24"/>
        </w:rPr>
        <w:t xml:space="preserve">. </w:t>
      </w:r>
      <w:r w:rsidR="005168B3" w:rsidRPr="006E57E3">
        <w:rPr>
          <w:rFonts w:ascii="Times New Roman" w:hAnsi="Times New Roman" w:cs="Times New Roman"/>
          <w:sz w:val="24"/>
          <w:szCs w:val="24"/>
        </w:rPr>
        <w:t>One</w:t>
      </w:r>
      <w:r w:rsidR="006C2C4C" w:rsidRPr="006E57E3">
        <w:rPr>
          <w:rFonts w:ascii="Times New Roman" w:hAnsi="Times New Roman" w:cs="Times New Roman"/>
          <w:sz w:val="24"/>
          <w:szCs w:val="24"/>
        </w:rPr>
        <w:t xml:space="preserve"> of these </w:t>
      </w:r>
      <w:r w:rsidR="000D0AD5" w:rsidRPr="006E57E3">
        <w:rPr>
          <w:rFonts w:ascii="Times New Roman" w:hAnsi="Times New Roman" w:cs="Times New Roman"/>
          <w:sz w:val="24"/>
          <w:szCs w:val="24"/>
        </w:rPr>
        <w:t>studies was</w:t>
      </w:r>
      <w:r w:rsidR="006C2C4C" w:rsidRPr="006E57E3">
        <w:rPr>
          <w:rFonts w:ascii="Times New Roman" w:hAnsi="Times New Roman" w:cs="Times New Roman"/>
          <w:sz w:val="24"/>
          <w:szCs w:val="24"/>
        </w:rPr>
        <w:t xml:space="preserve"> identified in the first search (</w:t>
      </w:r>
      <w:r w:rsidR="005D0C58" w:rsidRPr="006E57E3">
        <w:rPr>
          <w:rFonts w:ascii="Times New Roman" w:hAnsi="Times New Roman" w:cs="Times New Roman"/>
          <w:sz w:val="24"/>
          <w:szCs w:val="24"/>
        </w:rPr>
        <w:t xml:space="preserve">Hewison et al. 2007), </w:t>
      </w:r>
      <w:r w:rsidR="000D0AD5" w:rsidRPr="006E57E3">
        <w:rPr>
          <w:rFonts w:ascii="Times New Roman" w:hAnsi="Times New Roman" w:cs="Times New Roman"/>
          <w:sz w:val="24"/>
          <w:szCs w:val="24"/>
        </w:rPr>
        <w:t>3</w:t>
      </w:r>
      <w:r w:rsidR="005D0C58" w:rsidRPr="006E57E3">
        <w:rPr>
          <w:rFonts w:ascii="Times New Roman" w:hAnsi="Times New Roman" w:cs="Times New Roman"/>
          <w:sz w:val="24"/>
          <w:szCs w:val="24"/>
        </w:rPr>
        <w:t xml:space="preserve"> </w:t>
      </w:r>
      <w:r w:rsidR="00B10D7B" w:rsidRPr="006E57E3">
        <w:rPr>
          <w:rFonts w:ascii="Times New Roman" w:hAnsi="Times New Roman" w:cs="Times New Roman"/>
          <w:sz w:val="24"/>
          <w:szCs w:val="24"/>
        </w:rPr>
        <w:t xml:space="preserve">studies </w:t>
      </w:r>
      <w:r w:rsidR="005D0C58" w:rsidRPr="006E57E3">
        <w:rPr>
          <w:rFonts w:ascii="Times New Roman" w:hAnsi="Times New Roman" w:cs="Times New Roman"/>
          <w:sz w:val="24"/>
          <w:szCs w:val="24"/>
        </w:rPr>
        <w:t xml:space="preserve">were identified in the second search </w:t>
      </w:r>
      <w:r w:rsidR="006A228B" w:rsidRPr="006E57E3">
        <w:rPr>
          <w:rFonts w:ascii="Times New Roman" w:hAnsi="Times New Roman" w:cs="Times New Roman"/>
          <w:sz w:val="24"/>
          <w:szCs w:val="24"/>
        </w:rPr>
        <w:t>(</w:t>
      </w:r>
      <w:r w:rsidR="005168B3" w:rsidRPr="006E57E3">
        <w:rPr>
          <w:rFonts w:ascii="Times New Roman" w:hAnsi="Times New Roman" w:cs="Times New Roman"/>
          <w:sz w:val="24"/>
          <w:szCs w:val="24"/>
        </w:rPr>
        <w:t xml:space="preserve">Vincent et al. 1996, Zabransky et al. 2016, Beaver et al. 2020) and </w:t>
      </w:r>
      <w:r w:rsidR="000D0AD5" w:rsidRPr="006E57E3">
        <w:rPr>
          <w:rFonts w:ascii="Times New Roman" w:hAnsi="Times New Roman" w:cs="Times New Roman"/>
          <w:sz w:val="24"/>
          <w:szCs w:val="24"/>
        </w:rPr>
        <w:t xml:space="preserve">12 </w:t>
      </w:r>
      <w:r w:rsidR="00B10D7B" w:rsidRPr="006E57E3">
        <w:rPr>
          <w:rFonts w:ascii="Times New Roman" w:hAnsi="Times New Roman" w:cs="Times New Roman"/>
          <w:sz w:val="24"/>
          <w:szCs w:val="24"/>
        </w:rPr>
        <w:t xml:space="preserve">studies were identified in the third search </w:t>
      </w:r>
      <w:r w:rsidR="00B10D7B" w:rsidRPr="006E57E3">
        <w:rPr>
          <w:rFonts w:ascii="Times New Roman" w:hAnsi="Times New Roman" w:cs="Times New Roman"/>
          <w:sz w:val="24"/>
          <w:szCs w:val="24"/>
        </w:rPr>
        <w:lastRenderedPageBreak/>
        <w:t xml:space="preserve">(LeResche and Rausch 1974, Rice and Harder 1974, Floyd et al. 1979, </w:t>
      </w:r>
      <w:r w:rsidR="006A228B" w:rsidRPr="006E57E3">
        <w:rPr>
          <w:rFonts w:ascii="Times New Roman" w:hAnsi="Times New Roman" w:cs="Times New Roman"/>
          <w:sz w:val="24"/>
          <w:szCs w:val="24"/>
        </w:rPr>
        <w:t>McCullough 1982</w:t>
      </w:r>
      <w:r w:rsidR="00571611" w:rsidRPr="006E57E3">
        <w:rPr>
          <w:rFonts w:ascii="Times New Roman" w:hAnsi="Times New Roman" w:cs="Times New Roman"/>
          <w:sz w:val="24"/>
          <w:szCs w:val="24"/>
        </w:rPr>
        <w:t>,</w:t>
      </w:r>
      <w:r w:rsidR="006A228B" w:rsidRPr="006E57E3">
        <w:rPr>
          <w:rFonts w:ascii="Times New Roman" w:hAnsi="Times New Roman" w:cs="Times New Roman"/>
          <w:sz w:val="24"/>
          <w:szCs w:val="24"/>
        </w:rPr>
        <w:t xml:space="preserve"> Gasaway et al. 1985</w:t>
      </w:r>
      <w:r w:rsidR="00571611" w:rsidRPr="006E57E3">
        <w:rPr>
          <w:rFonts w:ascii="Times New Roman" w:hAnsi="Times New Roman" w:cs="Times New Roman"/>
          <w:sz w:val="24"/>
          <w:szCs w:val="24"/>
        </w:rPr>
        <w:t xml:space="preserve">, </w:t>
      </w:r>
      <w:r w:rsidR="006A228B" w:rsidRPr="006E57E3">
        <w:rPr>
          <w:rFonts w:ascii="Times New Roman" w:hAnsi="Times New Roman" w:cs="Times New Roman"/>
          <w:sz w:val="24"/>
          <w:szCs w:val="24"/>
        </w:rPr>
        <w:t>Bartmann et al. 1986</w:t>
      </w:r>
      <w:r w:rsidR="00571611" w:rsidRPr="006E57E3">
        <w:rPr>
          <w:rFonts w:ascii="Times New Roman" w:hAnsi="Times New Roman" w:cs="Times New Roman"/>
          <w:sz w:val="24"/>
          <w:szCs w:val="24"/>
        </w:rPr>
        <w:t>,</w:t>
      </w:r>
      <w:r w:rsidR="006A228B" w:rsidRPr="006E57E3">
        <w:rPr>
          <w:rFonts w:ascii="Times New Roman" w:hAnsi="Times New Roman" w:cs="Times New Roman"/>
          <w:sz w:val="24"/>
          <w:szCs w:val="24"/>
        </w:rPr>
        <w:t xml:space="preserve"> Beasom et al. 1986</w:t>
      </w:r>
      <w:r w:rsidR="00571611" w:rsidRPr="006E57E3">
        <w:rPr>
          <w:rFonts w:ascii="Times New Roman" w:hAnsi="Times New Roman" w:cs="Times New Roman"/>
          <w:sz w:val="24"/>
          <w:szCs w:val="24"/>
        </w:rPr>
        <w:t xml:space="preserve">, </w:t>
      </w:r>
      <w:r w:rsidR="006A228B" w:rsidRPr="006E57E3">
        <w:rPr>
          <w:rFonts w:ascii="Times New Roman" w:hAnsi="Times New Roman" w:cs="Times New Roman"/>
          <w:sz w:val="24"/>
          <w:szCs w:val="24"/>
        </w:rPr>
        <w:t>Bartmann et al. 1987</w:t>
      </w:r>
      <w:r w:rsidR="00571611" w:rsidRPr="006E57E3">
        <w:rPr>
          <w:rFonts w:ascii="Times New Roman" w:hAnsi="Times New Roman" w:cs="Times New Roman"/>
          <w:sz w:val="24"/>
          <w:szCs w:val="24"/>
        </w:rPr>
        <w:t>,</w:t>
      </w:r>
      <w:r w:rsidR="006A228B" w:rsidRPr="006E57E3">
        <w:rPr>
          <w:rFonts w:ascii="Times New Roman" w:hAnsi="Times New Roman" w:cs="Times New Roman"/>
          <w:sz w:val="24"/>
          <w:szCs w:val="24"/>
        </w:rPr>
        <w:t xml:space="preserve"> </w:t>
      </w:r>
      <w:r w:rsidR="00573C55" w:rsidRPr="006E57E3">
        <w:rPr>
          <w:rFonts w:ascii="Times New Roman" w:hAnsi="Times New Roman" w:cs="Times New Roman"/>
          <w:sz w:val="24"/>
          <w:szCs w:val="24"/>
        </w:rPr>
        <w:t xml:space="preserve">McCullough and Hirth 1988, </w:t>
      </w:r>
      <w:r w:rsidR="006A228B" w:rsidRPr="006E57E3">
        <w:rPr>
          <w:rFonts w:ascii="Times New Roman" w:hAnsi="Times New Roman" w:cs="Times New Roman"/>
          <w:sz w:val="24"/>
          <w:szCs w:val="24"/>
        </w:rPr>
        <w:t>White et al. 1989</w:t>
      </w:r>
      <w:r w:rsidR="00571611" w:rsidRPr="006E57E3">
        <w:rPr>
          <w:rFonts w:ascii="Times New Roman" w:hAnsi="Times New Roman" w:cs="Times New Roman"/>
          <w:sz w:val="24"/>
          <w:szCs w:val="24"/>
        </w:rPr>
        <w:t>,</w:t>
      </w:r>
      <w:r w:rsidR="006A228B" w:rsidRPr="006E57E3">
        <w:rPr>
          <w:rFonts w:ascii="Times New Roman" w:hAnsi="Times New Roman" w:cs="Times New Roman"/>
          <w:sz w:val="24"/>
          <w:szCs w:val="24"/>
        </w:rPr>
        <w:t xml:space="preserve"> Cogan and Diefenbach 1998</w:t>
      </w:r>
      <w:r w:rsidR="00B10D7B" w:rsidRPr="006E57E3">
        <w:rPr>
          <w:rFonts w:ascii="Times New Roman" w:hAnsi="Times New Roman" w:cs="Times New Roman"/>
          <w:sz w:val="24"/>
          <w:szCs w:val="24"/>
        </w:rPr>
        <w:t>, Maillard et al. 2010</w:t>
      </w:r>
      <w:r w:rsidR="00CC7B02" w:rsidRPr="006E57E3">
        <w:rPr>
          <w:rFonts w:ascii="Times New Roman" w:hAnsi="Times New Roman" w:cs="Times New Roman"/>
          <w:sz w:val="24"/>
          <w:szCs w:val="24"/>
        </w:rPr>
        <w:t>)</w:t>
      </w:r>
      <w:r w:rsidR="00B10D7B" w:rsidRPr="006E57E3">
        <w:rPr>
          <w:rFonts w:ascii="Times New Roman" w:hAnsi="Times New Roman" w:cs="Times New Roman"/>
          <w:sz w:val="24"/>
          <w:szCs w:val="24"/>
        </w:rPr>
        <w:t>.</w:t>
      </w:r>
    </w:p>
    <w:p w14:paraId="5EC5820A" w14:textId="24888E15" w:rsidR="00412426" w:rsidRDefault="005123F7" w:rsidP="003F311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C7DAC" w:rsidRPr="00C2089B">
        <w:rPr>
          <w:rFonts w:ascii="Times New Roman" w:hAnsi="Times New Roman" w:cs="Times New Roman"/>
          <w:sz w:val="24"/>
          <w:szCs w:val="24"/>
        </w:rPr>
        <w:t xml:space="preserve">Since there were </w:t>
      </w:r>
      <w:r w:rsidR="00775C88" w:rsidRPr="00C2089B">
        <w:rPr>
          <w:rFonts w:ascii="Times New Roman" w:hAnsi="Times New Roman" w:cs="Times New Roman"/>
          <w:sz w:val="24"/>
          <w:szCs w:val="24"/>
        </w:rPr>
        <w:t xml:space="preserve">insufficient </w:t>
      </w:r>
      <w:r w:rsidR="00DC7DAC" w:rsidRPr="00C2089B">
        <w:rPr>
          <w:rFonts w:ascii="Times New Roman" w:hAnsi="Times New Roman" w:cs="Times New Roman"/>
          <w:sz w:val="24"/>
          <w:szCs w:val="24"/>
        </w:rPr>
        <w:t xml:space="preserve">studies for a </w:t>
      </w:r>
      <w:r w:rsidR="00775C88" w:rsidRPr="00C2089B">
        <w:rPr>
          <w:rFonts w:ascii="Times New Roman" w:hAnsi="Times New Roman" w:cs="Times New Roman"/>
          <w:sz w:val="24"/>
          <w:szCs w:val="24"/>
        </w:rPr>
        <w:t>quantitative analysis</w:t>
      </w:r>
      <w:r w:rsidR="00DC7DAC" w:rsidRPr="00C2089B">
        <w:rPr>
          <w:rFonts w:ascii="Times New Roman" w:hAnsi="Times New Roman" w:cs="Times New Roman"/>
          <w:sz w:val="24"/>
          <w:szCs w:val="24"/>
        </w:rPr>
        <w:t xml:space="preserve"> of bias, w</w:t>
      </w:r>
      <w:r w:rsidR="00775C88" w:rsidRPr="00C2089B">
        <w:rPr>
          <w:rFonts w:ascii="Times New Roman" w:hAnsi="Times New Roman" w:cs="Times New Roman"/>
          <w:sz w:val="24"/>
          <w:szCs w:val="24"/>
        </w:rPr>
        <w:t xml:space="preserve">e </w:t>
      </w:r>
      <w:bookmarkStart w:id="1" w:name="_Hlk54620343"/>
      <w:r w:rsidR="00DC7DAC" w:rsidRPr="00C2089B">
        <w:rPr>
          <w:rFonts w:ascii="Times New Roman" w:hAnsi="Times New Roman" w:cs="Times New Roman"/>
          <w:sz w:val="24"/>
          <w:szCs w:val="24"/>
        </w:rPr>
        <w:t xml:space="preserve">qualitatively </w:t>
      </w:r>
      <w:r w:rsidR="00083965" w:rsidRPr="00C2089B">
        <w:rPr>
          <w:rFonts w:ascii="Times New Roman" w:hAnsi="Times New Roman" w:cs="Times New Roman"/>
          <w:sz w:val="24"/>
          <w:szCs w:val="24"/>
        </w:rPr>
        <w:t>summari</w:t>
      </w:r>
      <w:r w:rsidR="00083965">
        <w:rPr>
          <w:rFonts w:ascii="Times New Roman" w:hAnsi="Times New Roman" w:cs="Times New Roman"/>
          <w:sz w:val="24"/>
          <w:szCs w:val="24"/>
        </w:rPr>
        <w:t>z</w:t>
      </w:r>
      <w:r w:rsidR="00083965" w:rsidRPr="00C2089B">
        <w:rPr>
          <w:rFonts w:ascii="Times New Roman" w:hAnsi="Times New Roman" w:cs="Times New Roman"/>
          <w:sz w:val="24"/>
          <w:szCs w:val="24"/>
        </w:rPr>
        <w:t xml:space="preserve">ed </w:t>
      </w:r>
      <w:r w:rsidR="00DC7DAC" w:rsidRPr="00C2089B">
        <w:rPr>
          <w:rFonts w:ascii="Times New Roman" w:hAnsi="Times New Roman" w:cs="Times New Roman"/>
          <w:sz w:val="24"/>
          <w:szCs w:val="24"/>
        </w:rPr>
        <w:t>the bias reported in those publications</w:t>
      </w:r>
      <w:r w:rsidR="00A109CE">
        <w:rPr>
          <w:rFonts w:ascii="Times New Roman" w:hAnsi="Times New Roman" w:cs="Times New Roman"/>
          <w:sz w:val="24"/>
          <w:szCs w:val="24"/>
        </w:rPr>
        <w:t xml:space="preserve"> (</w:t>
      </w:r>
      <w:r w:rsidR="005D0E77" w:rsidRPr="00C2089B">
        <w:rPr>
          <w:rFonts w:ascii="Times New Roman" w:hAnsi="Times New Roman" w:cs="Times New Roman"/>
          <w:sz w:val="24"/>
          <w:szCs w:val="24"/>
        </w:rPr>
        <w:t>Table 1 of the main text</w:t>
      </w:r>
      <w:r w:rsidR="00A109CE">
        <w:rPr>
          <w:rFonts w:ascii="Times New Roman" w:hAnsi="Times New Roman" w:cs="Times New Roman"/>
          <w:sz w:val="24"/>
          <w:szCs w:val="24"/>
        </w:rPr>
        <w:t>)</w:t>
      </w:r>
      <w:r w:rsidR="005D0E77" w:rsidRPr="00C2089B">
        <w:rPr>
          <w:rFonts w:ascii="Times New Roman" w:hAnsi="Times New Roman" w:cs="Times New Roman"/>
          <w:sz w:val="24"/>
          <w:szCs w:val="24"/>
        </w:rPr>
        <w:t xml:space="preserve"> </w:t>
      </w:r>
      <w:r w:rsidR="00DC7DAC" w:rsidRPr="00C2089B">
        <w:rPr>
          <w:rFonts w:ascii="Times New Roman" w:hAnsi="Times New Roman" w:cs="Times New Roman"/>
          <w:sz w:val="24"/>
          <w:szCs w:val="24"/>
        </w:rPr>
        <w:t xml:space="preserve">as follows. </w:t>
      </w:r>
      <w:r w:rsidR="005D0E77" w:rsidRPr="00C2089B">
        <w:rPr>
          <w:rFonts w:ascii="Times New Roman" w:hAnsi="Times New Roman" w:cs="Times New Roman"/>
          <w:sz w:val="24"/>
          <w:szCs w:val="24"/>
        </w:rPr>
        <w:t xml:space="preserve">The magnitude of the bias was </w:t>
      </w:r>
      <w:r w:rsidR="00083965" w:rsidRPr="00C2089B">
        <w:rPr>
          <w:rFonts w:ascii="Times New Roman" w:hAnsi="Times New Roman" w:cs="Times New Roman"/>
          <w:sz w:val="24"/>
          <w:szCs w:val="24"/>
        </w:rPr>
        <w:t>summari</w:t>
      </w:r>
      <w:r w:rsidR="00083965">
        <w:rPr>
          <w:rFonts w:ascii="Times New Roman" w:hAnsi="Times New Roman" w:cs="Times New Roman"/>
          <w:sz w:val="24"/>
          <w:szCs w:val="24"/>
        </w:rPr>
        <w:t>z</w:t>
      </w:r>
      <w:r w:rsidR="00083965" w:rsidRPr="00C2089B">
        <w:rPr>
          <w:rFonts w:ascii="Times New Roman" w:hAnsi="Times New Roman" w:cs="Times New Roman"/>
          <w:sz w:val="24"/>
          <w:szCs w:val="24"/>
        </w:rPr>
        <w:t xml:space="preserve">ed </w:t>
      </w:r>
      <w:r w:rsidR="005D0E77" w:rsidRPr="00C2089B">
        <w:rPr>
          <w:rFonts w:ascii="Times New Roman" w:hAnsi="Times New Roman" w:cs="Times New Roman"/>
          <w:sz w:val="24"/>
          <w:szCs w:val="24"/>
        </w:rPr>
        <w:t xml:space="preserve">as either </w:t>
      </w:r>
      <w:r w:rsidR="00295D7B" w:rsidRPr="00C2089B">
        <w:rPr>
          <w:rFonts w:ascii="Times New Roman" w:hAnsi="Times New Roman" w:cs="Times New Roman"/>
          <w:sz w:val="24"/>
          <w:szCs w:val="24"/>
        </w:rPr>
        <w:t>minor</w:t>
      </w:r>
      <w:r w:rsidR="00A109CE">
        <w:rPr>
          <w:rFonts w:ascii="Times New Roman" w:hAnsi="Times New Roman" w:cs="Times New Roman"/>
          <w:sz w:val="24"/>
          <w:szCs w:val="24"/>
        </w:rPr>
        <w:t xml:space="preserve"> </w:t>
      </w:r>
      <w:r w:rsidR="00295D7B">
        <w:rPr>
          <w:rFonts w:ascii="Times New Roman" w:hAnsi="Times New Roman" w:cs="Times New Roman"/>
          <w:sz w:val="24"/>
          <w:szCs w:val="24"/>
        </w:rPr>
        <w:t>(</w:t>
      </w:r>
      <w:r w:rsidR="00C17A47" w:rsidRPr="00C2089B">
        <w:rPr>
          <w:rFonts w:ascii="Times New Roman" w:hAnsi="Times New Roman" w:cs="Times New Roman"/>
          <w:sz w:val="24"/>
          <w:szCs w:val="24"/>
        </w:rPr>
        <w:t>i.e.</w:t>
      </w:r>
      <w:r w:rsidR="00295D7B">
        <w:rPr>
          <w:rFonts w:ascii="Times New Roman" w:hAnsi="Times New Roman" w:cs="Times New Roman"/>
          <w:sz w:val="24"/>
          <w:szCs w:val="24"/>
        </w:rPr>
        <w:t>,</w:t>
      </w:r>
      <w:r w:rsidR="005D0E77" w:rsidRPr="00C2089B">
        <w:rPr>
          <w:rFonts w:ascii="Times New Roman" w:hAnsi="Times New Roman" w:cs="Times New Roman"/>
          <w:sz w:val="24"/>
          <w:szCs w:val="24"/>
        </w:rPr>
        <w:t xml:space="preserve"> </w:t>
      </w:r>
      <w:r w:rsidR="00295D7B">
        <w:rPr>
          <w:rFonts w:ascii="Times New Roman" w:hAnsi="Times New Roman" w:cs="Times New Roman"/>
          <w:sz w:val="24"/>
          <w:szCs w:val="24"/>
        </w:rPr>
        <w:t>[</w:t>
      </w:r>
      <w:r w:rsidR="00C17A47" w:rsidRPr="00C2089B">
        <w:rPr>
          <w:rFonts w:ascii="Times New Roman" w:hAnsi="Times New Roman" w:cs="Times New Roman"/>
          <w:i/>
          <w:iCs/>
          <w:sz w:val="24"/>
          <w:szCs w:val="24"/>
        </w:rPr>
        <w:t>N̂</w:t>
      </w:r>
      <w:r w:rsidR="00C17A47" w:rsidRPr="00C2089B">
        <w:rPr>
          <w:rFonts w:ascii="Times New Roman" w:hAnsi="Times New Roman" w:cs="Times New Roman"/>
          <w:sz w:val="24"/>
          <w:szCs w:val="24"/>
        </w:rPr>
        <w:t xml:space="preserve"> – </w:t>
      </w:r>
      <w:r w:rsidR="00C17A47" w:rsidRPr="00C2089B">
        <w:rPr>
          <w:rFonts w:ascii="Times New Roman" w:hAnsi="Times New Roman" w:cs="Times New Roman"/>
          <w:i/>
          <w:iCs/>
          <w:sz w:val="24"/>
          <w:szCs w:val="24"/>
        </w:rPr>
        <w:t>N</w:t>
      </w:r>
      <w:r w:rsidR="00295D7B">
        <w:rPr>
          <w:rFonts w:ascii="Times New Roman" w:hAnsi="Times New Roman" w:cs="Times New Roman"/>
          <w:sz w:val="24"/>
          <w:szCs w:val="24"/>
        </w:rPr>
        <w:t>]</w:t>
      </w:r>
      <w:r w:rsidR="00295D7B" w:rsidRPr="00C2089B">
        <w:rPr>
          <w:rFonts w:ascii="Times New Roman" w:hAnsi="Times New Roman" w:cs="Times New Roman"/>
          <w:sz w:val="24"/>
          <w:szCs w:val="24"/>
        </w:rPr>
        <w:t xml:space="preserve"> </w:t>
      </w:r>
      <w:r w:rsidR="00C17A47" w:rsidRPr="00C2089B">
        <w:rPr>
          <w:rFonts w:ascii="Times New Roman" w:hAnsi="Times New Roman" w:cs="Times New Roman"/>
          <w:sz w:val="24"/>
          <w:szCs w:val="24"/>
        </w:rPr>
        <w:t xml:space="preserve">/ </w:t>
      </w:r>
      <w:r w:rsidR="00C17A47" w:rsidRPr="00C2089B">
        <w:rPr>
          <w:rFonts w:ascii="Times New Roman" w:hAnsi="Times New Roman" w:cs="Times New Roman"/>
          <w:i/>
          <w:iCs/>
          <w:sz w:val="24"/>
          <w:szCs w:val="24"/>
        </w:rPr>
        <w:t>N</w:t>
      </w:r>
      <w:r w:rsidR="00C17A47" w:rsidRPr="00C2089B">
        <w:rPr>
          <w:rFonts w:ascii="Times New Roman" w:hAnsi="Times New Roman" w:cs="Times New Roman"/>
          <w:sz w:val="24"/>
          <w:szCs w:val="24"/>
        </w:rPr>
        <w:t xml:space="preserve"> is &lt;10</w:t>
      </w:r>
      <w:r w:rsidR="00295D7B" w:rsidRPr="00C2089B">
        <w:rPr>
          <w:rFonts w:ascii="Times New Roman" w:hAnsi="Times New Roman" w:cs="Times New Roman"/>
          <w:sz w:val="24"/>
          <w:szCs w:val="24"/>
        </w:rPr>
        <w:t>%</w:t>
      </w:r>
      <w:r w:rsidR="00295D7B">
        <w:rPr>
          <w:rFonts w:ascii="Times New Roman" w:hAnsi="Times New Roman" w:cs="Times New Roman"/>
          <w:sz w:val="24"/>
          <w:szCs w:val="24"/>
        </w:rPr>
        <w:t>)</w:t>
      </w:r>
      <w:r w:rsidR="00295D7B" w:rsidRPr="00C2089B">
        <w:rPr>
          <w:rFonts w:ascii="Times New Roman" w:hAnsi="Times New Roman" w:cs="Times New Roman"/>
          <w:sz w:val="24"/>
          <w:szCs w:val="24"/>
        </w:rPr>
        <w:t xml:space="preserve">, </w:t>
      </w:r>
      <w:r w:rsidR="00C17A47" w:rsidRPr="00C2089B">
        <w:rPr>
          <w:rFonts w:ascii="Times New Roman" w:hAnsi="Times New Roman" w:cs="Times New Roman"/>
          <w:sz w:val="24"/>
          <w:szCs w:val="24"/>
        </w:rPr>
        <w:t>moderate</w:t>
      </w:r>
      <w:r w:rsidR="00A109CE">
        <w:rPr>
          <w:rFonts w:ascii="Times New Roman" w:hAnsi="Times New Roman" w:cs="Times New Roman"/>
          <w:sz w:val="24"/>
          <w:szCs w:val="24"/>
        </w:rPr>
        <w:t xml:space="preserve"> </w:t>
      </w:r>
      <w:r w:rsidR="00295D7B">
        <w:rPr>
          <w:rFonts w:ascii="Times New Roman" w:hAnsi="Times New Roman" w:cs="Times New Roman"/>
          <w:sz w:val="24"/>
          <w:szCs w:val="24"/>
        </w:rPr>
        <w:t>(</w:t>
      </w:r>
      <w:r w:rsidR="00C17A47" w:rsidRPr="00C2089B">
        <w:rPr>
          <w:rFonts w:ascii="Times New Roman" w:hAnsi="Times New Roman" w:cs="Times New Roman"/>
          <w:sz w:val="24"/>
          <w:szCs w:val="24"/>
        </w:rPr>
        <w:t>i.e.</w:t>
      </w:r>
      <w:r w:rsidR="00295D7B">
        <w:rPr>
          <w:rFonts w:ascii="Times New Roman" w:hAnsi="Times New Roman" w:cs="Times New Roman"/>
          <w:sz w:val="24"/>
          <w:szCs w:val="24"/>
        </w:rPr>
        <w:t>,</w:t>
      </w:r>
      <w:r w:rsidR="00C17A47" w:rsidRPr="00C2089B">
        <w:rPr>
          <w:rFonts w:ascii="Times New Roman" w:hAnsi="Times New Roman" w:cs="Times New Roman"/>
          <w:sz w:val="24"/>
          <w:szCs w:val="24"/>
        </w:rPr>
        <w:t xml:space="preserve"> </w:t>
      </w:r>
      <w:r w:rsidR="00295D7B">
        <w:rPr>
          <w:rFonts w:ascii="Times New Roman" w:hAnsi="Times New Roman" w:cs="Times New Roman"/>
          <w:sz w:val="24"/>
          <w:szCs w:val="24"/>
        </w:rPr>
        <w:t>[</w:t>
      </w:r>
      <w:r w:rsidR="00C17A47" w:rsidRPr="00C2089B">
        <w:rPr>
          <w:rFonts w:ascii="Times New Roman" w:hAnsi="Times New Roman" w:cs="Times New Roman"/>
          <w:i/>
          <w:iCs/>
          <w:sz w:val="24"/>
          <w:szCs w:val="24"/>
        </w:rPr>
        <w:t>N̂</w:t>
      </w:r>
      <w:r w:rsidR="00C17A47" w:rsidRPr="00C2089B">
        <w:rPr>
          <w:rFonts w:ascii="Times New Roman" w:hAnsi="Times New Roman" w:cs="Times New Roman"/>
          <w:sz w:val="24"/>
          <w:szCs w:val="24"/>
        </w:rPr>
        <w:t xml:space="preserve"> – </w:t>
      </w:r>
      <w:r w:rsidR="00C17A47" w:rsidRPr="00C2089B">
        <w:rPr>
          <w:rFonts w:ascii="Times New Roman" w:hAnsi="Times New Roman" w:cs="Times New Roman"/>
          <w:i/>
          <w:iCs/>
          <w:sz w:val="24"/>
          <w:szCs w:val="24"/>
        </w:rPr>
        <w:t>N</w:t>
      </w:r>
      <w:r w:rsidR="00295D7B">
        <w:rPr>
          <w:rFonts w:ascii="Times New Roman" w:hAnsi="Times New Roman" w:cs="Times New Roman"/>
          <w:sz w:val="24"/>
          <w:szCs w:val="24"/>
        </w:rPr>
        <w:t>]</w:t>
      </w:r>
      <w:r w:rsidR="00295D7B" w:rsidRPr="00C2089B">
        <w:rPr>
          <w:rFonts w:ascii="Times New Roman" w:hAnsi="Times New Roman" w:cs="Times New Roman"/>
          <w:sz w:val="24"/>
          <w:szCs w:val="24"/>
        </w:rPr>
        <w:t xml:space="preserve"> </w:t>
      </w:r>
      <w:r w:rsidR="00C17A47" w:rsidRPr="00C2089B">
        <w:rPr>
          <w:rFonts w:ascii="Times New Roman" w:hAnsi="Times New Roman" w:cs="Times New Roman"/>
          <w:sz w:val="24"/>
          <w:szCs w:val="24"/>
        </w:rPr>
        <w:t xml:space="preserve">/ </w:t>
      </w:r>
      <w:r w:rsidR="00C17A47" w:rsidRPr="00C2089B">
        <w:rPr>
          <w:rFonts w:ascii="Times New Roman" w:hAnsi="Times New Roman" w:cs="Times New Roman"/>
          <w:i/>
          <w:iCs/>
          <w:sz w:val="24"/>
          <w:szCs w:val="24"/>
        </w:rPr>
        <w:t>N</w:t>
      </w:r>
      <w:r w:rsidR="00C17A47" w:rsidRPr="00C2089B">
        <w:rPr>
          <w:rFonts w:ascii="Times New Roman" w:hAnsi="Times New Roman" w:cs="Times New Roman"/>
          <w:sz w:val="24"/>
          <w:szCs w:val="24"/>
        </w:rPr>
        <w:t xml:space="preserve"> is 10–25</w:t>
      </w:r>
      <w:r w:rsidR="00295D7B" w:rsidRPr="00C2089B">
        <w:rPr>
          <w:rFonts w:ascii="Times New Roman" w:hAnsi="Times New Roman" w:cs="Times New Roman"/>
          <w:sz w:val="24"/>
          <w:szCs w:val="24"/>
        </w:rPr>
        <w:t>%</w:t>
      </w:r>
      <w:r w:rsidR="00295D7B">
        <w:rPr>
          <w:rFonts w:ascii="Times New Roman" w:hAnsi="Times New Roman" w:cs="Times New Roman"/>
          <w:sz w:val="24"/>
          <w:szCs w:val="24"/>
        </w:rPr>
        <w:t>),</w:t>
      </w:r>
      <w:r w:rsidR="00295D7B" w:rsidRPr="00C2089B">
        <w:rPr>
          <w:rFonts w:ascii="Times New Roman" w:hAnsi="Times New Roman" w:cs="Times New Roman"/>
          <w:sz w:val="24"/>
          <w:szCs w:val="24"/>
        </w:rPr>
        <w:t xml:space="preserve"> </w:t>
      </w:r>
      <w:r w:rsidR="00C17A47" w:rsidRPr="00C2089B">
        <w:rPr>
          <w:rFonts w:ascii="Times New Roman" w:hAnsi="Times New Roman" w:cs="Times New Roman"/>
          <w:sz w:val="24"/>
          <w:szCs w:val="24"/>
        </w:rPr>
        <w:t>or major</w:t>
      </w:r>
      <w:r w:rsidR="00A109CE">
        <w:rPr>
          <w:rFonts w:ascii="Times New Roman" w:hAnsi="Times New Roman" w:cs="Times New Roman"/>
          <w:sz w:val="24"/>
          <w:szCs w:val="24"/>
        </w:rPr>
        <w:t xml:space="preserve"> </w:t>
      </w:r>
      <w:r w:rsidR="00295D7B">
        <w:rPr>
          <w:rFonts w:ascii="Times New Roman" w:hAnsi="Times New Roman" w:cs="Times New Roman"/>
          <w:sz w:val="24"/>
          <w:szCs w:val="24"/>
        </w:rPr>
        <w:t>(</w:t>
      </w:r>
      <w:r w:rsidR="00166EC4" w:rsidRPr="00C2089B">
        <w:rPr>
          <w:rFonts w:ascii="Times New Roman" w:hAnsi="Times New Roman" w:cs="Times New Roman"/>
          <w:sz w:val="24"/>
          <w:szCs w:val="24"/>
        </w:rPr>
        <w:t>i.e.</w:t>
      </w:r>
      <w:r w:rsidR="00295D7B">
        <w:rPr>
          <w:rFonts w:ascii="Times New Roman" w:hAnsi="Times New Roman" w:cs="Times New Roman"/>
          <w:sz w:val="24"/>
          <w:szCs w:val="24"/>
        </w:rPr>
        <w:t>,</w:t>
      </w:r>
      <w:r w:rsidR="00166EC4" w:rsidRPr="00C2089B">
        <w:rPr>
          <w:rFonts w:ascii="Times New Roman" w:hAnsi="Times New Roman" w:cs="Times New Roman"/>
          <w:sz w:val="24"/>
          <w:szCs w:val="24"/>
        </w:rPr>
        <w:t xml:space="preserve"> </w:t>
      </w:r>
      <w:r w:rsidR="00295D7B">
        <w:rPr>
          <w:rFonts w:ascii="Times New Roman" w:hAnsi="Times New Roman" w:cs="Times New Roman"/>
          <w:sz w:val="24"/>
          <w:szCs w:val="24"/>
        </w:rPr>
        <w:t>[</w:t>
      </w:r>
      <w:r w:rsidR="00166EC4" w:rsidRPr="00C2089B">
        <w:rPr>
          <w:rFonts w:ascii="Times New Roman" w:hAnsi="Times New Roman" w:cs="Times New Roman"/>
          <w:i/>
          <w:iCs/>
          <w:sz w:val="24"/>
          <w:szCs w:val="24"/>
        </w:rPr>
        <w:t>N̂</w:t>
      </w:r>
      <w:r w:rsidR="00166EC4" w:rsidRPr="00C2089B">
        <w:rPr>
          <w:rFonts w:ascii="Times New Roman" w:hAnsi="Times New Roman" w:cs="Times New Roman"/>
          <w:sz w:val="24"/>
          <w:szCs w:val="24"/>
        </w:rPr>
        <w:t xml:space="preserve"> – </w:t>
      </w:r>
      <w:r w:rsidR="00166EC4" w:rsidRPr="00C2089B">
        <w:rPr>
          <w:rFonts w:ascii="Times New Roman" w:hAnsi="Times New Roman" w:cs="Times New Roman"/>
          <w:i/>
          <w:iCs/>
          <w:sz w:val="24"/>
          <w:szCs w:val="24"/>
        </w:rPr>
        <w:t>N</w:t>
      </w:r>
      <w:r w:rsidR="00295D7B">
        <w:rPr>
          <w:rFonts w:ascii="Times New Roman" w:hAnsi="Times New Roman" w:cs="Times New Roman"/>
          <w:sz w:val="24"/>
          <w:szCs w:val="24"/>
        </w:rPr>
        <w:t>]</w:t>
      </w:r>
      <w:r w:rsidR="00295D7B" w:rsidRPr="00C2089B">
        <w:rPr>
          <w:rFonts w:ascii="Times New Roman" w:hAnsi="Times New Roman" w:cs="Times New Roman"/>
          <w:sz w:val="24"/>
          <w:szCs w:val="24"/>
        </w:rPr>
        <w:t xml:space="preserve"> </w:t>
      </w:r>
      <w:r w:rsidR="00166EC4" w:rsidRPr="00C2089B">
        <w:rPr>
          <w:rFonts w:ascii="Times New Roman" w:hAnsi="Times New Roman" w:cs="Times New Roman"/>
          <w:sz w:val="24"/>
          <w:szCs w:val="24"/>
        </w:rPr>
        <w:t xml:space="preserve">/ </w:t>
      </w:r>
      <w:r w:rsidR="00166EC4" w:rsidRPr="00C2089B">
        <w:rPr>
          <w:rFonts w:ascii="Times New Roman" w:hAnsi="Times New Roman" w:cs="Times New Roman"/>
          <w:i/>
          <w:iCs/>
          <w:sz w:val="24"/>
          <w:szCs w:val="24"/>
        </w:rPr>
        <w:t>N</w:t>
      </w:r>
      <w:r w:rsidR="00166EC4" w:rsidRPr="00C2089B">
        <w:rPr>
          <w:rFonts w:ascii="Times New Roman" w:hAnsi="Times New Roman" w:cs="Times New Roman"/>
          <w:sz w:val="24"/>
          <w:szCs w:val="24"/>
        </w:rPr>
        <w:t xml:space="preserve"> is &gt;25</w:t>
      </w:r>
      <w:bookmarkEnd w:id="1"/>
      <w:r w:rsidR="00295D7B" w:rsidRPr="00C2089B">
        <w:rPr>
          <w:rFonts w:ascii="Times New Roman" w:hAnsi="Times New Roman" w:cs="Times New Roman"/>
          <w:sz w:val="24"/>
          <w:szCs w:val="24"/>
        </w:rPr>
        <w:t>%</w:t>
      </w:r>
      <w:r w:rsidR="00295D7B">
        <w:rPr>
          <w:rFonts w:ascii="Times New Roman" w:hAnsi="Times New Roman" w:cs="Times New Roman"/>
          <w:sz w:val="24"/>
          <w:szCs w:val="24"/>
        </w:rPr>
        <w:t>)</w:t>
      </w:r>
      <w:r w:rsidR="00295D7B" w:rsidRPr="00C2089B">
        <w:rPr>
          <w:rFonts w:ascii="Times New Roman" w:hAnsi="Times New Roman" w:cs="Times New Roman"/>
          <w:sz w:val="24"/>
          <w:szCs w:val="24"/>
        </w:rPr>
        <w:t>.</w:t>
      </w:r>
    </w:p>
    <w:p w14:paraId="49E624A5" w14:textId="2B7AE734" w:rsidR="00775C88" w:rsidRDefault="00775C88"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Below we briefly describe those publications in terms of how absolute deer abundance (</w:t>
      </w:r>
      <w:r w:rsidRPr="00C2089B">
        <w:rPr>
          <w:rFonts w:ascii="Times New Roman" w:hAnsi="Times New Roman" w:cs="Times New Roman"/>
          <w:i/>
          <w:iCs/>
          <w:sz w:val="24"/>
          <w:szCs w:val="24"/>
        </w:rPr>
        <w:t>N</w:t>
      </w:r>
      <w:r w:rsidRPr="00C2089B">
        <w:rPr>
          <w:rFonts w:ascii="Times New Roman" w:hAnsi="Times New Roman" w:cs="Times New Roman"/>
          <w:sz w:val="24"/>
          <w:szCs w:val="24"/>
        </w:rPr>
        <w:t xml:space="preserve">) was known, the </w:t>
      </w:r>
      <w:r w:rsidR="00EA012B" w:rsidRPr="00C2089B">
        <w:rPr>
          <w:rFonts w:ascii="Times New Roman" w:hAnsi="Times New Roman" w:cs="Times New Roman"/>
          <w:sz w:val="24"/>
          <w:szCs w:val="24"/>
        </w:rPr>
        <w:t>deer</w:t>
      </w:r>
      <w:r w:rsidRPr="00C2089B">
        <w:rPr>
          <w:rFonts w:ascii="Times New Roman" w:hAnsi="Times New Roman" w:cs="Times New Roman"/>
          <w:sz w:val="24"/>
          <w:szCs w:val="24"/>
        </w:rPr>
        <w:t xml:space="preserve"> species</w:t>
      </w:r>
      <w:r w:rsidR="00EA012B" w:rsidRPr="00C2089B">
        <w:rPr>
          <w:rFonts w:ascii="Times New Roman" w:hAnsi="Times New Roman" w:cs="Times New Roman"/>
          <w:sz w:val="24"/>
          <w:szCs w:val="24"/>
        </w:rPr>
        <w:t xml:space="preserve">, </w:t>
      </w:r>
      <w:r w:rsidR="000E1E27">
        <w:rPr>
          <w:rFonts w:ascii="Times New Roman" w:hAnsi="Times New Roman" w:cs="Times New Roman"/>
          <w:sz w:val="24"/>
          <w:szCs w:val="24"/>
        </w:rPr>
        <w:t xml:space="preserve">the </w:t>
      </w:r>
      <w:r w:rsidRPr="00C2089B">
        <w:rPr>
          <w:rFonts w:ascii="Times New Roman" w:hAnsi="Times New Roman" w:cs="Times New Roman"/>
          <w:sz w:val="24"/>
          <w:szCs w:val="24"/>
        </w:rPr>
        <w:t xml:space="preserve">region, and the abundance estimation method that was assessed. </w:t>
      </w:r>
      <w:r w:rsidR="00B84233" w:rsidRPr="00C2089B">
        <w:rPr>
          <w:rFonts w:ascii="Times New Roman" w:hAnsi="Times New Roman" w:cs="Times New Roman"/>
          <w:sz w:val="24"/>
          <w:szCs w:val="24"/>
        </w:rPr>
        <w:t xml:space="preserve">Studies are grouped by first-order method; there were no studies of pedestrian sign counts, </w:t>
      </w:r>
      <w:r w:rsidR="0082155E">
        <w:rPr>
          <w:rFonts w:ascii="Times New Roman" w:hAnsi="Times New Roman" w:cs="Times New Roman"/>
          <w:sz w:val="24"/>
          <w:szCs w:val="24"/>
        </w:rPr>
        <w:t xml:space="preserve">motion-sensitive </w:t>
      </w:r>
      <w:r w:rsidR="00B84233" w:rsidRPr="00C2089B">
        <w:rPr>
          <w:rFonts w:ascii="Times New Roman" w:hAnsi="Times New Roman" w:cs="Times New Roman"/>
          <w:sz w:val="24"/>
          <w:szCs w:val="24"/>
        </w:rPr>
        <w:t>camera</w:t>
      </w:r>
      <w:r w:rsidR="0082155E">
        <w:rPr>
          <w:rFonts w:ascii="Times New Roman" w:hAnsi="Times New Roman" w:cs="Times New Roman"/>
          <w:sz w:val="24"/>
          <w:szCs w:val="24"/>
        </w:rPr>
        <w:t>s</w:t>
      </w:r>
      <w:r w:rsidR="00295D7B">
        <w:rPr>
          <w:rFonts w:ascii="Times New Roman" w:hAnsi="Times New Roman" w:cs="Times New Roman"/>
          <w:sz w:val="24"/>
          <w:szCs w:val="24"/>
        </w:rPr>
        <w:t>,</w:t>
      </w:r>
      <w:r w:rsidR="00B84233" w:rsidRPr="00C2089B">
        <w:rPr>
          <w:rFonts w:ascii="Times New Roman" w:hAnsi="Times New Roman" w:cs="Times New Roman"/>
          <w:sz w:val="24"/>
          <w:szCs w:val="24"/>
        </w:rPr>
        <w:t xml:space="preserve"> </w:t>
      </w:r>
      <w:r w:rsidR="00083965">
        <w:rPr>
          <w:rFonts w:ascii="Times New Roman" w:hAnsi="Times New Roman" w:cs="Times New Roman"/>
          <w:sz w:val="24"/>
          <w:szCs w:val="24"/>
        </w:rPr>
        <w:t>or</w:t>
      </w:r>
      <w:r w:rsidR="00083965" w:rsidRPr="00C2089B">
        <w:rPr>
          <w:rFonts w:ascii="Times New Roman" w:hAnsi="Times New Roman" w:cs="Times New Roman"/>
          <w:sz w:val="24"/>
          <w:szCs w:val="24"/>
        </w:rPr>
        <w:t xml:space="preserve"> </w:t>
      </w:r>
      <w:r w:rsidR="00B84233" w:rsidRPr="00C2089B">
        <w:rPr>
          <w:rFonts w:ascii="Times New Roman" w:hAnsi="Times New Roman" w:cs="Times New Roman"/>
          <w:sz w:val="24"/>
          <w:szCs w:val="24"/>
        </w:rPr>
        <w:t xml:space="preserve">harvest data. </w:t>
      </w:r>
      <w:r w:rsidR="005B1AB0" w:rsidRPr="00C2089B">
        <w:rPr>
          <w:rFonts w:ascii="Times New Roman" w:hAnsi="Times New Roman" w:cs="Times New Roman"/>
          <w:sz w:val="24"/>
          <w:szCs w:val="24"/>
        </w:rPr>
        <w:t>Re</w:t>
      </w:r>
      <w:r w:rsidRPr="00C2089B">
        <w:rPr>
          <w:rFonts w:ascii="Times New Roman" w:hAnsi="Times New Roman" w:cs="Times New Roman"/>
          <w:sz w:val="24"/>
          <w:szCs w:val="24"/>
        </w:rPr>
        <w:t xml:space="preserve">aders </w:t>
      </w:r>
      <w:r w:rsidR="005B1AB0" w:rsidRPr="00C2089B">
        <w:rPr>
          <w:rFonts w:ascii="Times New Roman" w:hAnsi="Times New Roman" w:cs="Times New Roman"/>
          <w:sz w:val="24"/>
          <w:szCs w:val="24"/>
        </w:rPr>
        <w:t xml:space="preserve">wanting further information can </w:t>
      </w:r>
      <w:r w:rsidR="00DF28E0" w:rsidRPr="00C2089B">
        <w:rPr>
          <w:rFonts w:ascii="Times New Roman" w:hAnsi="Times New Roman" w:cs="Times New Roman"/>
          <w:sz w:val="24"/>
          <w:szCs w:val="24"/>
        </w:rPr>
        <w:t>examine</w:t>
      </w:r>
      <w:r w:rsidRPr="00C2089B">
        <w:rPr>
          <w:rFonts w:ascii="Times New Roman" w:hAnsi="Times New Roman" w:cs="Times New Roman"/>
          <w:sz w:val="24"/>
          <w:szCs w:val="24"/>
        </w:rPr>
        <w:t xml:space="preserve"> the relevant publication(s).</w:t>
      </w:r>
    </w:p>
    <w:p w14:paraId="0BC61DC0" w14:textId="25BF824A" w:rsidR="00412426" w:rsidRDefault="008279D1" w:rsidP="003F311F">
      <w:pPr>
        <w:spacing w:after="0" w:line="240" w:lineRule="auto"/>
        <w:ind w:firstLine="567"/>
        <w:rPr>
          <w:rFonts w:ascii="Times New Roman" w:hAnsi="Times New Roman" w:cs="Times New Roman"/>
          <w:sz w:val="24"/>
          <w:szCs w:val="24"/>
        </w:rPr>
      </w:pPr>
      <w:r w:rsidRPr="00C2089B">
        <w:rPr>
          <w:rFonts w:ascii="Times New Roman" w:hAnsi="Times New Roman" w:cs="Times New Roman"/>
          <w:i/>
          <w:iCs/>
          <w:sz w:val="24"/>
          <w:szCs w:val="24"/>
        </w:rPr>
        <w:t>Pedestrian direct counts</w:t>
      </w:r>
      <w:r w:rsidR="00295D7B">
        <w:rPr>
          <w:rFonts w:ascii="Times New Roman" w:hAnsi="Times New Roman" w:cs="Times New Roman"/>
          <w:i/>
          <w:iCs/>
          <w:sz w:val="24"/>
          <w:szCs w:val="24"/>
        </w:rPr>
        <w:t>.</w:t>
      </w:r>
      <w:r w:rsidR="00295D7B">
        <w:rPr>
          <w:rFonts w:ascii="Times New Roman" w:hAnsi="Times New Roman" w:cs="Times New Roman"/>
          <w:sz w:val="24"/>
          <w:szCs w:val="24"/>
        </w:rPr>
        <w:t>—</w:t>
      </w:r>
      <w:r w:rsidR="006A6C99" w:rsidRPr="00C2089B">
        <w:rPr>
          <w:rFonts w:ascii="Times New Roman" w:hAnsi="Times New Roman" w:cs="Times New Roman"/>
          <w:sz w:val="24"/>
          <w:szCs w:val="24"/>
        </w:rPr>
        <w:t>McCullough and Hirth (1988) used a 464-ha deer-proof enclosure stocked with white-tailed deer (</w:t>
      </w:r>
      <w:r w:rsidR="006A6C99" w:rsidRPr="00C2089B">
        <w:rPr>
          <w:rFonts w:ascii="Times New Roman" w:hAnsi="Times New Roman" w:cs="Times New Roman"/>
          <w:i/>
          <w:iCs/>
          <w:sz w:val="24"/>
          <w:szCs w:val="24"/>
        </w:rPr>
        <w:t>Odocoileus virginianus</w:t>
      </w:r>
      <w:r w:rsidR="006A6C99" w:rsidRPr="00C2089B">
        <w:rPr>
          <w:rFonts w:ascii="Times New Roman" w:hAnsi="Times New Roman" w:cs="Times New Roman"/>
          <w:sz w:val="24"/>
          <w:szCs w:val="24"/>
        </w:rPr>
        <w:t xml:space="preserve">) to test </w:t>
      </w:r>
      <w:r w:rsidR="00A109CE">
        <w:rPr>
          <w:rFonts w:ascii="Times New Roman" w:hAnsi="Times New Roman" w:cs="Times New Roman"/>
          <w:sz w:val="24"/>
          <w:szCs w:val="24"/>
        </w:rPr>
        <w:t>1</w:t>
      </w:r>
      <w:r w:rsidR="00A109CE" w:rsidRPr="00C2089B">
        <w:rPr>
          <w:rFonts w:ascii="Times New Roman" w:hAnsi="Times New Roman" w:cs="Times New Roman"/>
          <w:sz w:val="24"/>
          <w:szCs w:val="24"/>
        </w:rPr>
        <w:t xml:space="preserve"> </w:t>
      </w:r>
      <w:r w:rsidR="006A6C99" w:rsidRPr="00C2089B">
        <w:rPr>
          <w:rFonts w:ascii="Times New Roman" w:hAnsi="Times New Roman" w:cs="Times New Roman"/>
          <w:sz w:val="24"/>
          <w:szCs w:val="24"/>
        </w:rPr>
        <w:t>pedestrian direct count method (capture</w:t>
      </w:r>
      <w:r w:rsidR="00083965">
        <w:rPr>
          <w:rFonts w:ascii="Times New Roman" w:hAnsi="Times New Roman" w:cs="Times New Roman"/>
          <w:sz w:val="24"/>
          <w:szCs w:val="24"/>
        </w:rPr>
        <w:t>–</w:t>
      </w:r>
      <w:r w:rsidR="006A6C99" w:rsidRPr="00C2089B">
        <w:rPr>
          <w:rFonts w:ascii="Times New Roman" w:hAnsi="Times New Roman" w:cs="Times New Roman"/>
          <w:sz w:val="24"/>
          <w:szCs w:val="24"/>
        </w:rPr>
        <w:t>recapture). For the 31 monthly estimates, the mean bias was 46% (i.e.</w:t>
      </w:r>
      <w:r w:rsidR="00295D7B">
        <w:rPr>
          <w:rFonts w:ascii="Times New Roman" w:hAnsi="Times New Roman" w:cs="Times New Roman"/>
          <w:sz w:val="24"/>
          <w:szCs w:val="24"/>
        </w:rPr>
        <w:t>,</w:t>
      </w:r>
      <w:r w:rsidR="006A6C99" w:rsidRPr="00C2089B">
        <w:rPr>
          <w:rFonts w:ascii="Times New Roman" w:hAnsi="Times New Roman" w:cs="Times New Roman"/>
          <w:sz w:val="24"/>
          <w:szCs w:val="24"/>
        </w:rPr>
        <w:t xml:space="preserve"> there was major positive bias). The monthly bias ranged from </w:t>
      </w:r>
      <w:r w:rsidR="00083965">
        <w:rPr>
          <w:rFonts w:ascii="Times New Roman" w:hAnsi="Times New Roman" w:cs="Times New Roman"/>
          <w:sz w:val="24"/>
          <w:szCs w:val="24"/>
        </w:rPr>
        <w:t>–</w:t>
      </w:r>
      <w:r w:rsidR="006A6C99" w:rsidRPr="00C2089B">
        <w:rPr>
          <w:rFonts w:ascii="Times New Roman" w:hAnsi="Times New Roman" w:cs="Times New Roman"/>
          <w:sz w:val="24"/>
          <w:szCs w:val="24"/>
        </w:rPr>
        <w:t>26% to 407%.</w:t>
      </w:r>
    </w:p>
    <w:p w14:paraId="25D822FB" w14:textId="4548B309" w:rsidR="009D7A53" w:rsidRPr="00C2089B" w:rsidRDefault="008279D1"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 xml:space="preserve">Vincent et al. (1996) </w:t>
      </w:r>
      <w:r w:rsidR="00775C88" w:rsidRPr="00C2089B">
        <w:rPr>
          <w:rFonts w:ascii="Times New Roman" w:hAnsi="Times New Roman" w:cs="Times New Roman"/>
          <w:sz w:val="24"/>
          <w:szCs w:val="24"/>
        </w:rPr>
        <w:t>used a 130-ha deer-proof enclosure stocked with fallow deer (</w:t>
      </w:r>
      <w:r w:rsidR="00775C88" w:rsidRPr="00C2089B">
        <w:rPr>
          <w:rFonts w:ascii="Times New Roman" w:hAnsi="Times New Roman" w:cs="Times New Roman"/>
          <w:i/>
          <w:iCs/>
          <w:sz w:val="24"/>
          <w:szCs w:val="24"/>
        </w:rPr>
        <w:t>Dama dama</w:t>
      </w:r>
      <w:r w:rsidR="00775C88" w:rsidRPr="00C2089B">
        <w:rPr>
          <w:rFonts w:ascii="Times New Roman" w:hAnsi="Times New Roman" w:cs="Times New Roman"/>
          <w:sz w:val="24"/>
          <w:szCs w:val="24"/>
        </w:rPr>
        <w:t xml:space="preserve">) to evaluate </w:t>
      </w:r>
      <w:r w:rsidR="00295D7B">
        <w:rPr>
          <w:rFonts w:ascii="Times New Roman" w:hAnsi="Times New Roman" w:cs="Times New Roman"/>
          <w:sz w:val="24"/>
          <w:szCs w:val="24"/>
        </w:rPr>
        <w:t>2</w:t>
      </w:r>
      <w:r w:rsidR="00295D7B" w:rsidRPr="00C2089B">
        <w:rPr>
          <w:rFonts w:ascii="Times New Roman" w:hAnsi="Times New Roman" w:cs="Times New Roman"/>
          <w:sz w:val="24"/>
          <w:szCs w:val="24"/>
        </w:rPr>
        <w:t xml:space="preserve"> </w:t>
      </w:r>
      <w:r w:rsidR="00775C88" w:rsidRPr="00C2089B">
        <w:rPr>
          <w:rFonts w:ascii="Times New Roman" w:hAnsi="Times New Roman" w:cs="Times New Roman"/>
          <w:sz w:val="24"/>
          <w:szCs w:val="24"/>
        </w:rPr>
        <w:t>pedestrian direct count methods (capture</w:t>
      </w:r>
      <w:r w:rsidR="00083965">
        <w:rPr>
          <w:rFonts w:ascii="Times New Roman" w:hAnsi="Times New Roman" w:cs="Times New Roman"/>
          <w:sz w:val="24"/>
          <w:szCs w:val="24"/>
        </w:rPr>
        <w:t>–</w:t>
      </w:r>
      <w:r w:rsidR="00775C88" w:rsidRPr="00C2089B">
        <w:rPr>
          <w:rFonts w:ascii="Times New Roman" w:hAnsi="Times New Roman" w:cs="Times New Roman"/>
          <w:sz w:val="24"/>
          <w:szCs w:val="24"/>
        </w:rPr>
        <w:t>recapture and strip count) in Europe</w:t>
      </w:r>
      <w:r w:rsidR="009D7A53" w:rsidRPr="00C2089B">
        <w:rPr>
          <w:rFonts w:ascii="Times New Roman" w:hAnsi="Times New Roman" w:cs="Times New Roman"/>
          <w:sz w:val="24"/>
          <w:szCs w:val="24"/>
        </w:rPr>
        <w:t>.</w:t>
      </w:r>
      <w:r w:rsidR="00512229" w:rsidRPr="00C2089B">
        <w:rPr>
          <w:rFonts w:ascii="Times New Roman" w:hAnsi="Times New Roman" w:cs="Times New Roman"/>
          <w:sz w:val="24"/>
          <w:szCs w:val="24"/>
        </w:rPr>
        <w:t xml:space="preserve"> Capture</w:t>
      </w:r>
      <w:r w:rsidR="00083965">
        <w:rPr>
          <w:rFonts w:ascii="Times New Roman" w:hAnsi="Times New Roman" w:cs="Times New Roman"/>
          <w:sz w:val="24"/>
          <w:szCs w:val="24"/>
        </w:rPr>
        <w:t>–</w:t>
      </w:r>
      <w:r w:rsidR="00512229" w:rsidRPr="00C2089B">
        <w:rPr>
          <w:rFonts w:ascii="Times New Roman" w:hAnsi="Times New Roman" w:cs="Times New Roman"/>
          <w:sz w:val="24"/>
          <w:szCs w:val="24"/>
        </w:rPr>
        <w:t xml:space="preserve">recapture provided estimates of between </w:t>
      </w:r>
      <w:r w:rsidR="00A54F48" w:rsidRPr="00A54F48">
        <w:rPr>
          <w:rFonts w:ascii="Times New Roman" w:eastAsia="Arial Unicode MS" w:hAnsi="Times New Roman" w:cs="Times New Roman"/>
          <w:sz w:val="24"/>
          <w:szCs w:val="24"/>
        </w:rPr>
        <w:t>−</w:t>
      </w:r>
      <w:r w:rsidR="00512229" w:rsidRPr="00C2089B">
        <w:rPr>
          <w:rFonts w:ascii="Times New Roman" w:hAnsi="Times New Roman" w:cs="Times New Roman"/>
          <w:sz w:val="24"/>
          <w:szCs w:val="24"/>
        </w:rPr>
        <w:t>8.1 and +8.2% (i.e.</w:t>
      </w:r>
      <w:r w:rsidR="00295D7B">
        <w:rPr>
          <w:rFonts w:ascii="Times New Roman" w:hAnsi="Times New Roman" w:cs="Times New Roman"/>
          <w:sz w:val="24"/>
          <w:szCs w:val="24"/>
        </w:rPr>
        <w:t>,</w:t>
      </w:r>
      <w:r w:rsidR="00512229" w:rsidRPr="00C2089B">
        <w:rPr>
          <w:rFonts w:ascii="Times New Roman" w:hAnsi="Times New Roman" w:cs="Times New Roman"/>
          <w:sz w:val="24"/>
          <w:szCs w:val="24"/>
        </w:rPr>
        <w:t xml:space="preserve"> minor negative and positive bias). Strip counts provided estimates of between </w:t>
      </w:r>
      <w:r w:rsidR="00A54F48" w:rsidRPr="00A54F48">
        <w:rPr>
          <w:rFonts w:ascii="Times New Roman" w:eastAsia="Arial Unicode MS" w:hAnsi="Times New Roman" w:cs="Times New Roman"/>
          <w:sz w:val="24"/>
          <w:szCs w:val="24"/>
        </w:rPr>
        <w:t>−</w:t>
      </w:r>
      <w:r w:rsidR="00512229" w:rsidRPr="00C2089B">
        <w:rPr>
          <w:rFonts w:ascii="Times New Roman" w:hAnsi="Times New Roman" w:cs="Times New Roman"/>
          <w:sz w:val="24"/>
          <w:szCs w:val="24"/>
        </w:rPr>
        <w:t xml:space="preserve">19.5% and </w:t>
      </w:r>
      <w:r w:rsidR="00A54F48" w:rsidRPr="00A54F48">
        <w:rPr>
          <w:rFonts w:ascii="Times New Roman" w:eastAsia="Arial Unicode MS" w:hAnsi="Times New Roman" w:cs="Times New Roman"/>
          <w:sz w:val="24"/>
          <w:szCs w:val="24"/>
        </w:rPr>
        <w:t>−</w:t>
      </w:r>
      <w:r w:rsidR="00512229" w:rsidRPr="00C2089B">
        <w:rPr>
          <w:rFonts w:ascii="Times New Roman" w:hAnsi="Times New Roman" w:cs="Times New Roman"/>
          <w:sz w:val="24"/>
          <w:szCs w:val="24"/>
        </w:rPr>
        <w:t>3.4% bias (i.e.</w:t>
      </w:r>
      <w:r w:rsidR="00295D7B">
        <w:rPr>
          <w:rFonts w:ascii="Times New Roman" w:hAnsi="Times New Roman" w:cs="Times New Roman"/>
          <w:sz w:val="24"/>
          <w:szCs w:val="24"/>
        </w:rPr>
        <w:t>,</w:t>
      </w:r>
      <w:r w:rsidR="00512229" w:rsidRPr="00C2089B">
        <w:rPr>
          <w:rFonts w:ascii="Times New Roman" w:hAnsi="Times New Roman" w:cs="Times New Roman"/>
          <w:sz w:val="24"/>
          <w:szCs w:val="24"/>
        </w:rPr>
        <w:t xml:space="preserve"> moderate and minor negative bias).</w:t>
      </w:r>
    </w:p>
    <w:p w14:paraId="1297DD59" w14:textId="7B287F07" w:rsidR="0034397F" w:rsidRDefault="00985B20"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 xml:space="preserve">Hewison et al. (2007) </w:t>
      </w:r>
      <w:r w:rsidR="00775C88" w:rsidRPr="00C2089B">
        <w:rPr>
          <w:rFonts w:ascii="Times New Roman" w:hAnsi="Times New Roman" w:cs="Times New Roman"/>
          <w:sz w:val="24"/>
          <w:szCs w:val="24"/>
        </w:rPr>
        <w:t xml:space="preserve">evaluated the accuracy and bias of </w:t>
      </w:r>
      <w:r w:rsidR="009F50DA" w:rsidRPr="00C2089B">
        <w:rPr>
          <w:rFonts w:ascii="Times New Roman" w:hAnsi="Times New Roman" w:cs="Times New Roman"/>
          <w:sz w:val="24"/>
          <w:szCs w:val="24"/>
        </w:rPr>
        <w:t>the</w:t>
      </w:r>
      <w:r w:rsidR="00775C88" w:rsidRPr="00C2089B">
        <w:rPr>
          <w:rFonts w:ascii="Times New Roman" w:hAnsi="Times New Roman" w:cs="Times New Roman"/>
          <w:sz w:val="24"/>
          <w:szCs w:val="24"/>
        </w:rPr>
        <w:t xml:space="preserve"> drive count </w:t>
      </w:r>
      <w:r w:rsidR="0067198C" w:rsidRPr="00C2089B">
        <w:rPr>
          <w:rFonts w:ascii="Times New Roman" w:hAnsi="Times New Roman" w:cs="Times New Roman"/>
          <w:sz w:val="24"/>
          <w:szCs w:val="24"/>
        </w:rPr>
        <w:t xml:space="preserve">(conducted in fragmented habitat) </w:t>
      </w:r>
      <w:r w:rsidR="0034397F" w:rsidRPr="00C2089B">
        <w:rPr>
          <w:rFonts w:ascii="Times New Roman" w:hAnsi="Times New Roman" w:cs="Times New Roman"/>
          <w:sz w:val="24"/>
          <w:szCs w:val="24"/>
        </w:rPr>
        <w:t xml:space="preserve">and walked count </w:t>
      </w:r>
      <w:r w:rsidR="0067198C" w:rsidRPr="00C2089B">
        <w:rPr>
          <w:rFonts w:ascii="Times New Roman" w:hAnsi="Times New Roman" w:cs="Times New Roman"/>
          <w:sz w:val="24"/>
          <w:szCs w:val="24"/>
        </w:rPr>
        <w:t xml:space="preserve">(forest habitat) </w:t>
      </w:r>
      <w:r w:rsidR="009F50DA" w:rsidRPr="00C2089B">
        <w:rPr>
          <w:rFonts w:ascii="Times New Roman" w:hAnsi="Times New Roman" w:cs="Times New Roman"/>
          <w:sz w:val="24"/>
          <w:szCs w:val="24"/>
        </w:rPr>
        <w:t xml:space="preserve">methods </w:t>
      </w:r>
      <w:r w:rsidR="00775C88" w:rsidRPr="00C2089B">
        <w:rPr>
          <w:rFonts w:ascii="Times New Roman" w:hAnsi="Times New Roman" w:cs="Times New Roman"/>
          <w:sz w:val="24"/>
          <w:szCs w:val="24"/>
        </w:rPr>
        <w:t>to estimate roe deer (</w:t>
      </w:r>
      <w:r w:rsidR="00775C88" w:rsidRPr="00C2089B">
        <w:rPr>
          <w:rFonts w:ascii="Times New Roman" w:hAnsi="Times New Roman" w:cs="Times New Roman"/>
          <w:i/>
          <w:iCs/>
          <w:sz w:val="24"/>
          <w:szCs w:val="24"/>
        </w:rPr>
        <w:t>Capreolus capreolus</w:t>
      </w:r>
      <w:r w:rsidR="00775C88" w:rsidRPr="00C2089B">
        <w:rPr>
          <w:rFonts w:ascii="Times New Roman" w:hAnsi="Times New Roman" w:cs="Times New Roman"/>
          <w:sz w:val="24"/>
          <w:szCs w:val="24"/>
        </w:rPr>
        <w:t xml:space="preserve">) abundance in Europe. </w:t>
      </w:r>
      <w:r w:rsidRPr="00C2089B">
        <w:rPr>
          <w:rFonts w:ascii="Times New Roman" w:hAnsi="Times New Roman" w:cs="Times New Roman"/>
          <w:sz w:val="24"/>
          <w:szCs w:val="24"/>
        </w:rPr>
        <w:t xml:space="preserve">A sample of deer was </w:t>
      </w:r>
      <w:r w:rsidR="00775C88" w:rsidRPr="00C2089B">
        <w:rPr>
          <w:rFonts w:ascii="Times New Roman" w:hAnsi="Times New Roman" w:cs="Times New Roman"/>
          <w:sz w:val="24"/>
          <w:szCs w:val="24"/>
        </w:rPr>
        <w:t>radio-collared so that the number of marked individuals available to be counted was known with near</w:t>
      </w:r>
      <w:r w:rsidR="000321FF">
        <w:rPr>
          <w:rFonts w:ascii="Times New Roman" w:hAnsi="Times New Roman" w:cs="Times New Roman"/>
          <w:sz w:val="24"/>
          <w:szCs w:val="24"/>
        </w:rPr>
        <w:t xml:space="preserve"> </w:t>
      </w:r>
      <w:r w:rsidR="00775C88" w:rsidRPr="00C2089B">
        <w:rPr>
          <w:rFonts w:ascii="Times New Roman" w:hAnsi="Times New Roman" w:cs="Times New Roman"/>
          <w:sz w:val="24"/>
          <w:szCs w:val="24"/>
        </w:rPr>
        <w:t>certainty.</w:t>
      </w:r>
      <w:r w:rsidRPr="00C2089B">
        <w:rPr>
          <w:rFonts w:ascii="Times New Roman" w:hAnsi="Times New Roman" w:cs="Times New Roman"/>
          <w:sz w:val="24"/>
          <w:szCs w:val="24"/>
        </w:rPr>
        <w:t xml:space="preserve"> A mean 75% </w:t>
      </w:r>
      <w:r w:rsidR="0034397F" w:rsidRPr="00C2089B">
        <w:rPr>
          <w:rFonts w:ascii="Times New Roman" w:hAnsi="Times New Roman" w:cs="Times New Roman"/>
          <w:sz w:val="24"/>
          <w:szCs w:val="24"/>
        </w:rPr>
        <w:t xml:space="preserve">of collared deer was counted </w:t>
      </w:r>
      <w:r w:rsidR="00F95EED" w:rsidRPr="00C2089B">
        <w:rPr>
          <w:rFonts w:ascii="Times New Roman" w:hAnsi="Times New Roman" w:cs="Times New Roman"/>
          <w:sz w:val="24"/>
          <w:szCs w:val="24"/>
        </w:rPr>
        <w:t xml:space="preserve">by drive count </w:t>
      </w:r>
      <w:r w:rsidR="0061725F" w:rsidRPr="00C2089B">
        <w:rPr>
          <w:rFonts w:ascii="Times New Roman" w:hAnsi="Times New Roman" w:cs="Times New Roman"/>
          <w:sz w:val="24"/>
          <w:szCs w:val="24"/>
        </w:rPr>
        <w:t>(i.e.</w:t>
      </w:r>
      <w:r w:rsidR="00295D7B">
        <w:rPr>
          <w:rFonts w:ascii="Times New Roman" w:hAnsi="Times New Roman" w:cs="Times New Roman"/>
          <w:sz w:val="24"/>
          <w:szCs w:val="24"/>
        </w:rPr>
        <w:t>,</w:t>
      </w:r>
      <w:r w:rsidR="0061725F" w:rsidRPr="00C2089B">
        <w:rPr>
          <w:rFonts w:ascii="Times New Roman" w:hAnsi="Times New Roman" w:cs="Times New Roman"/>
          <w:sz w:val="24"/>
          <w:szCs w:val="24"/>
        </w:rPr>
        <w:t xml:space="preserve"> there was moderate negative bias)</w:t>
      </w:r>
      <w:r w:rsidR="00F95EED" w:rsidRPr="00C2089B">
        <w:rPr>
          <w:rFonts w:ascii="Times New Roman" w:hAnsi="Times New Roman" w:cs="Times New Roman"/>
          <w:sz w:val="24"/>
          <w:szCs w:val="24"/>
        </w:rPr>
        <w:t xml:space="preserve">. </w:t>
      </w:r>
      <w:r w:rsidR="0061725F" w:rsidRPr="00C2089B">
        <w:rPr>
          <w:rFonts w:ascii="Times New Roman" w:hAnsi="Times New Roman" w:cs="Times New Roman"/>
          <w:sz w:val="24"/>
          <w:szCs w:val="24"/>
        </w:rPr>
        <w:t>The walked count (with a capture</w:t>
      </w:r>
      <w:r w:rsidR="000321FF">
        <w:rPr>
          <w:rFonts w:ascii="Times New Roman" w:hAnsi="Times New Roman" w:cs="Times New Roman"/>
          <w:sz w:val="24"/>
          <w:szCs w:val="24"/>
        </w:rPr>
        <w:t>–</w:t>
      </w:r>
      <w:r w:rsidR="0061725F" w:rsidRPr="00C2089B">
        <w:rPr>
          <w:rFonts w:ascii="Times New Roman" w:hAnsi="Times New Roman" w:cs="Times New Roman"/>
          <w:sz w:val="24"/>
          <w:szCs w:val="24"/>
        </w:rPr>
        <w:t>mark</w:t>
      </w:r>
      <w:r w:rsidR="000321FF">
        <w:rPr>
          <w:rFonts w:ascii="Times New Roman" w:hAnsi="Times New Roman" w:cs="Times New Roman"/>
          <w:sz w:val="24"/>
          <w:szCs w:val="24"/>
        </w:rPr>
        <w:t>–</w:t>
      </w:r>
      <w:r w:rsidR="0061725F" w:rsidRPr="00C2089B">
        <w:rPr>
          <w:rFonts w:ascii="Times New Roman" w:hAnsi="Times New Roman" w:cs="Times New Roman"/>
          <w:sz w:val="24"/>
          <w:szCs w:val="24"/>
        </w:rPr>
        <w:t>recapture approach) detected 22% of deer (i.e.</w:t>
      </w:r>
      <w:r w:rsidR="00295D7B">
        <w:rPr>
          <w:rFonts w:ascii="Times New Roman" w:hAnsi="Times New Roman" w:cs="Times New Roman"/>
          <w:sz w:val="24"/>
          <w:szCs w:val="24"/>
        </w:rPr>
        <w:t>,</w:t>
      </w:r>
      <w:r w:rsidR="0061725F" w:rsidRPr="00C2089B">
        <w:rPr>
          <w:rFonts w:ascii="Times New Roman" w:hAnsi="Times New Roman" w:cs="Times New Roman"/>
          <w:sz w:val="24"/>
          <w:szCs w:val="24"/>
        </w:rPr>
        <w:t xml:space="preserve"> there was major negative bias).</w:t>
      </w:r>
    </w:p>
    <w:p w14:paraId="1B9B15BD" w14:textId="68D65EBC" w:rsidR="00775C88" w:rsidRDefault="00775C88"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 xml:space="preserve">One book chapter briefly </w:t>
      </w:r>
      <w:r w:rsidR="000321FF" w:rsidRPr="00C2089B">
        <w:rPr>
          <w:rFonts w:ascii="Times New Roman" w:hAnsi="Times New Roman" w:cs="Times New Roman"/>
          <w:sz w:val="24"/>
          <w:szCs w:val="24"/>
        </w:rPr>
        <w:t>summari</w:t>
      </w:r>
      <w:r w:rsidR="000321FF">
        <w:rPr>
          <w:rFonts w:ascii="Times New Roman" w:hAnsi="Times New Roman" w:cs="Times New Roman"/>
          <w:sz w:val="24"/>
          <w:szCs w:val="24"/>
        </w:rPr>
        <w:t>z</w:t>
      </w:r>
      <w:r w:rsidR="000321FF" w:rsidRPr="00C2089B">
        <w:rPr>
          <w:rFonts w:ascii="Times New Roman" w:hAnsi="Times New Roman" w:cs="Times New Roman"/>
          <w:sz w:val="24"/>
          <w:szCs w:val="24"/>
        </w:rPr>
        <w:t xml:space="preserve">ed </w:t>
      </w:r>
      <w:r w:rsidRPr="00C2089B">
        <w:rPr>
          <w:rFonts w:ascii="Times New Roman" w:hAnsi="Times New Roman" w:cs="Times New Roman"/>
          <w:sz w:val="24"/>
          <w:szCs w:val="24"/>
        </w:rPr>
        <w:t>an unpublished study that apparently meets our criteria for inclusion. Maillard et al. (2010: 465–</w:t>
      </w:r>
      <w:r w:rsidR="000321FF">
        <w:rPr>
          <w:rFonts w:ascii="Times New Roman" w:hAnsi="Times New Roman" w:cs="Times New Roman"/>
          <w:sz w:val="24"/>
          <w:szCs w:val="24"/>
        </w:rPr>
        <w:t>46</w:t>
      </w:r>
      <w:r w:rsidRPr="00C2089B">
        <w:rPr>
          <w:rFonts w:ascii="Times New Roman" w:hAnsi="Times New Roman" w:cs="Times New Roman"/>
          <w:sz w:val="24"/>
          <w:szCs w:val="24"/>
        </w:rPr>
        <w:t>6) reported that “only 30% of the marked roe deer were counted during a total drive” of an enclosed roe deer population in Europe, but we did not find any further information on this assessment</w:t>
      </w:r>
      <w:r w:rsidR="00985B20"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i.e., </w:t>
      </w:r>
      <w:r w:rsidR="00985B20" w:rsidRPr="00C2089B">
        <w:rPr>
          <w:rFonts w:ascii="Times New Roman" w:hAnsi="Times New Roman" w:cs="Times New Roman"/>
          <w:sz w:val="24"/>
          <w:szCs w:val="24"/>
        </w:rPr>
        <w:t>there was major negative bias)</w:t>
      </w:r>
      <w:r w:rsidRPr="00C2089B">
        <w:rPr>
          <w:rFonts w:ascii="Times New Roman" w:hAnsi="Times New Roman" w:cs="Times New Roman"/>
          <w:sz w:val="24"/>
          <w:szCs w:val="24"/>
        </w:rPr>
        <w:t>.</w:t>
      </w:r>
    </w:p>
    <w:p w14:paraId="698B9412" w14:textId="11093F35" w:rsidR="009D7A53" w:rsidRDefault="009D7A53" w:rsidP="003F311F">
      <w:pPr>
        <w:spacing w:after="0" w:line="240" w:lineRule="auto"/>
        <w:ind w:firstLine="567"/>
        <w:rPr>
          <w:rFonts w:ascii="Times New Roman" w:hAnsi="Times New Roman" w:cs="Times New Roman"/>
          <w:sz w:val="24"/>
          <w:szCs w:val="24"/>
        </w:rPr>
      </w:pPr>
      <w:r w:rsidRPr="00C2089B">
        <w:rPr>
          <w:rFonts w:ascii="Times New Roman" w:hAnsi="Times New Roman" w:cs="Times New Roman"/>
          <w:i/>
          <w:iCs/>
          <w:sz w:val="24"/>
          <w:szCs w:val="24"/>
        </w:rPr>
        <w:t>Vehicle direct counts</w:t>
      </w:r>
      <w:r w:rsidR="00295D7B">
        <w:rPr>
          <w:rFonts w:ascii="Times New Roman" w:hAnsi="Times New Roman" w:cs="Times New Roman"/>
          <w:i/>
          <w:iCs/>
          <w:sz w:val="24"/>
          <w:szCs w:val="24"/>
        </w:rPr>
        <w:t>.</w:t>
      </w:r>
      <w:r w:rsidR="00295D7B">
        <w:rPr>
          <w:rFonts w:ascii="Times New Roman" w:hAnsi="Times New Roman" w:cs="Times New Roman"/>
          <w:sz w:val="24"/>
          <w:szCs w:val="24"/>
        </w:rPr>
        <w:t>—</w:t>
      </w:r>
      <w:r w:rsidRPr="00C2089B">
        <w:rPr>
          <w:rFonts w:ascii="Times New Roman" w:hAnsi="Times New Roman" w:cs="Times New Roman"/>
          <w:sz w:val="24"/>
          <w:szCs w:val="24"/>
        </w:rPr>
        <w:t xml:space="preserve">McCullough (1982) used a 464-ha deer-proof enclosure stocked with white-tailed deer to test </w:t>
      </w:r>
      <w:r w:rsidR="00A109CE">
        <w:rPr>
          <w:rFonts w:ascii="Times New Roman" w:hAnsi="Times New Roman" w:cs="Times New Roman"/>
          <w:sz w:val="24"/>
          <w:szCs w:val="24"/>
        </w:rPr>
        <w:t>1</w:t>
      </w:r>
      <w:r w:rsidR="00A109CE" w:rsidRPr="00C2089B">
        <w:rPr>
          <w:rFonts w:ascii="Times New Roman" w:hAnsi="Times New Roman" w:cs="Times New Roman"/>
          <w:sz w:val="24"/>
          <w:szCs w:val="24"/>
        </w:rPr>
        <w:t xml:space="preserve"> </w:t>
      </w:r>
      <w:r w:rsidRPr="00C2089B">
        <w:rPr>
          <w:rFonts w:ascii="Times New Roman" w:hAnsi="Times New Roman" w:cs="Times New Roman"/>
          <w:sz w:val="24"/>
          <w:szCs w:val="24"/>
        </w:rPr>
        <w:t>vehicular direct count method (spotlight</w:t>
      </w:r>
      <w:r w:rsidR="00654AE7" w:rsidRPr="00C2089B">
        <w:rPr>
          <w:rFonts w:ascii="Times New Roman" w:hAnsi="Times New Roman" w:cs="Times New Roman"/>
          <w:sz w:val="24"/>
          <w:szCs w:val="24"/>
        </w:rPr>
        <w:t xml:space="preserve"> counts</w:t>
      </w:r>
      <w:r w:rsidRPr="00C2089B">
        <w:rPr>
          <w:rFonts w:ascii="Times New Roman" w:hAnsi="Times New Roman" w:cs="Times New Roman"/>
          <w:sz w:val="24"/>
          <w:szCs w:val="24"/>
        </w:rPr>
        <w:t xml:space="preserve">). </w:t>
      </w:r>
      <w:r w:rsidR="00654AE7" w:rsidRPr="00C2089B">
        <w:rPr>
          <w:rFonts w:ascii="Times New Roman" w:hAnsi="Times New Roman" w:cs="Times New Roman"/>
          <w:sz w:val="24"/>
          <w:szCs w:val="24"/>
        </w:rPr>
        <w:t>Less than 50% of deer were counted (i.e.</w:t>
      </w:r>
      <w:r w:rsidR="00295D7B">
        <w:rPr>
          <w:rFonts w:ascii="Times New Roman" w:hAnsi="Times New Roman" w:cs="Times New Roman"/>
          <w:sz w:val="24"/>
          <w:szCs w:val="24"/>
        </w:rPr>
        <w:t>,</w:t>
      </w:r>
      <w:r w:rsidR="00654AE7" w:rsidRPr="00C2089B">
        <w:rPr>
          <w:rFonts w:ascii="Times New Roman" w:hAnsi="Times New Roman" w:cs="Times New Roman"/>
          <w:sz w:val="24"/>
          <w:szCs w:val="24"/>
        </w:rPr>
        <w:t xml:space="preserve"> there was major negative bias).</w:t>
      </w:r>
    </w:p>
    <w:p w14:paraId="174D14ED" w14:textId="0FE0B346" w:rsidR="00654AE7" w:rsidRPr="00C2089B" w:rsidRDefault="00654AE7" w:rsidP="003F311F">
      <w:pPr>
        <w:spacing w:after="0" w:line="240" w:lineRule="auto"/>
        <w:ind w:firstLine="567"/>
        <w:rPr>
          <w:rFonts w:ascii="Times New Roman" w:hAnsi="Times New Roman" w:cs="Times New Roman"/>
          <w:sz w:val="24"/>
          <w:szCs w:val="24"/>
        </w:rPr>
      </w:pPr>
      <w:r w:rsidRPr="00C2089B">
        <w:rPr>
          <w:rFonts w:ascii="Times New Roman" w:hAnsi="Times New Roman" w:cs="Times New Roman"/>
          <w:i/>
          <w:iCs/>
          <w:sz w:val="24"/>
          <w:szCs w:val="24"/>
        </w:rPr>
        <w:t>Aerial direct counts</w:t>
      </w:r>
      <w:r w:rsidR="00295D7B">
        <w:rPr>
          <w:rFonts w:ascii="Times New Roman" w:hAnsi="Times New Roman" w:cs="Times New Roman"/>
          <w:i/>
          <w:iCs/>
          <w:sz w:val="24"/>
          <w:szCs w:val="24"/>
        </w:rPr>
        <w:t>.</w:t>
      </w:r>
      <w:r w:rsidR="00295D7B">
        <w:rPr>
          <w:rFonts w:ascii="Times New Roman" w:hAnsi="Times New Roman" w:cs="Times New Roman"/>
          <w:sz w:val="24"/>
          <w:szCs w:val="24"/>
        </w:rPr>
        <w:t>—</w:t>
      </w:r>
      <w:r w:rsidRPr="00C2089B">
        <w:rPr>
          <w:rFonts w:ascii="Times New Roman" w:hAnsi="Times New Roman" w:cs="Times New Roman"/>
          <w:sz w:val="24"/>
          <w:szCs w:val="24"/>
        </w:rPr>
        <w:t>LeResche and Rausch (1974) used deer-proof enclosures stocked with moose (</w:t>
      </w:r>
      <w:r w:rsidRPr="00C2089B">
        <w:rPr>
          <w:rFonts w:ascii="Times New Roman" w:hAnsi="Times New Roman" w:cs="Times New Roman"/>
          <w:i/>
          <w:iCs/>
          <w:sz w:val="24"/>
          <w:szCs w:val="24"/>
        </w:rPr>
        <w:t>Alces alces</w:t>
      </w:r>
      <w:r w:rsidRPr="00C2089B">
        <w:rPr>
          <w:rFonts w:ascii="Times New Roman" w:hAnsi="Times New Roman" w:cs="Times New Roman"/>
          <w:sz w:val="24"/>
          <w:szCs w:val="24"/>
        </w:rPr>
        <w:t>) to evaluate one aerial direct count method (fixed-wing strip count) in North America. In the best conditions, experienced and inexperienced observers counted 68% and 43% of moose, respectively (i.e.</w:t>
      </w:r>
      <w:r w:rsidR="00295D7B">
        <w:rPr>
          <w:rFonts w:ascii="Times New Roman" w:hAnsi="Times New Roman" w:cs="Times New Roman"/>
          <w:sz w:val="24"/>
          <w:szCs w:val="24"/>
        </w:rPr>
        <w:t>,</w:t>
      </w:r>
      <w:r w:rsidRPr="00C2089B">
        <w:rPr>
          <w:rFonts w:ascii="Times New Roman" w:hAnsi="Times New Roman" w:cs="Times New Roman"/>
          <w:sz w:val="24"/>
          <w:szCs w:val="24"/>
        </w:rPr>
        <w:t xml:space="preserve"> there was major negative bias).</w:t>
      </w:r>
    </w:p>
    <w:p w14:paraId="03289773" w14:textId="2ACA9884" w:rsidR="00654AE7" w:rsidRPr="00C2089B" w:rsidRDefault="00654AE7"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Rice and Harder (1977) used a 122-ha deer-proof enclosure to evaluate helicopter capture</w:t>
      </w:r>
      <w:r w:rsidR="000321FF">
        <w:rPr>
          <w:rFonts w:ascii="Times New Roman" w:hAnsi="Times New Roman" w:cs="Times New Roman"/>
          <w:sz w:val="24"/>
          <w:szCs w:val="24"/>
        </w:rPr>
        <w:t>–</w:t>
      </w:r>
      <w:r w:rsidRPr="00C2089B">
        <w:rPr>
          <w:rFonts w:ascii="Times New Roman" w:hAnsi="Times New Roman" w:cs="Times New Roman"/>
          <w:sz w:val="24"/>
          <w:szCs w:val="24"/>
        </w:rPr>
        <w:t xml:space="preserve">recapture of white-tailed deer in North America. The true population size was determined by a drive count with a maximum distance of </w:t>
      </w:r>
      <w:r w:rsidR="000321FF" w:rsidRPr="00C2089B">
        <w:rPr>
          <w:rFonts w:ascii="Times New Roman" w:hAnsi="Times New Roman" w:cs="Times New Roman"/>
          <w:sz w:val="24"/>
          <w:szCs w:val="24"/>
        </w:rPr>
        <w:t>3</w:t>
      </w:r>
      <w:r w:rsidR="000321FF">
        <w:rPr>
          <w:rFonts w:ascii="Times New Roman" w:hAnsi="Times New Roman" w:cs="Times New Roman"/>
          <w:sz w:val="24"/>
          <w:szCs w:val="24"/>
        </w:rPr>
        <w:t> </w:t>
      </w:r>
      <w:r w:rsidRPr="00C2089B">
        <w:rPr>
          <w:rFonts w:ascii="Times New Roman" w:hAnsi="Times New Roman" w:cs="Times New Roman"/>
          <w:sz w:val="24"/>
          <w:szCs w:val="24"/>
        </w:rPr>
        <w:t xml:space="preserve">m between drivers. The mean estimate had minor positive bias (+3%), but if they had </w:t>
      </w:r>
      <w:r w:rsidR="00086DCB" w:rsidRPr="00C2089B">
        <w:rPr>
          <w:rFonts w:ascii="Times New Roman" w:hAnsi="Times New Roman" w:cs="Times New Roman"/>
          <w:sz w:val="24"/>
          <w:szCs w:val="24"/>
        </w:rPr>
        <w:t>ceased</w:t>
      </w:r>
      <w:r w:rsidRPr="00C2089B">
        <w:rPr>
          <w:rFonts w:ascii="Times New Roman" w:hAnsi="Times New Roman" w:cs="Times New Roman"/>
          <w:sz w:val="24"/>
          <w:szCs w:val="24"/>
        </w:rPr>
        <w:t xml:space="preserve"> </w:t>
      </w:r>
      <w:r w:rsidR="00086DCB" w:rsidRPr="00C2089B">
        <w:rPr>
          <w:rFonts w:ascii="Times New Roman" w:hAnsi="Times New Roman" w:cs="Times New Roman"/>
          <w:sz w:val="24"/>
          <w:szCs w:val="24"/>
        </w:rPr>
        <w:t xml:space="preserve">sampling </w:t>
      </w:r>
      <w:r w:rsidRPr="00C2089B">
        <w:rPr>
          <w:rFonts w:ascii="Times New Roman" w:hAnsi="Times New Roman" w:cs="Times New Roman"/>
          <w:sz w:val="24"/>
          <w:szCs w:val="24"/>
        </w:rPr>
        <w:t xml:space="preserve">after </w:t>
      </w:r>
      <w:r w:rsidR="00295D7B">
        <w:rPr>
          <w:rFonts w:ascii="Times New Roman" w:hAnsi="Times New Roman" w:cs="Times New Roman"/>
          <w:sz w:val="24"/>
          <w:szCs w:val="24"/>
        </w:rPr>
        <w:t>4</w:t>
      </w:r>
      <w:r w:rsidR="00295D7B"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rather than </w:t>
      </w:r>
      <w:r w:rsidR="00295D7B">
        <w:rPr>
          <w:rFonts w:ascii="Times New Roman" w:hAnsi="Times New Roman" w:cs="Times New Roman"/>
          <w:sz w:val="24"/>
          <w:szCs w:val="24"/>
        </w:rPr>
        <w:t>5</w:t>
      </w:r>
      <w:r w:rsidR="00295D7B"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samples </w:t>
      </w:r>
      <w:r w:rsidR="00086DCB" w:rsidRPr="00C2089B">
        <w:rPr>
          <w:rFonts w:ascii="Times New Roman" w:hAnsi="Times New Roman" w:cs="Times New Roman"/>
          <w:sz w:val="24"/>
          <w:szCs w:val="24"/>
        </w:rPr>
        <w:t xml:space="preserve">then </w:t>
      </w:r>
      <w:r w:rsidRPr="00C2089B">
        <w:rPr>
          <w:rFonts w:ascii="Times New Roman" w:hAnsi="Times New Roman" w:cs="Times New Roman"/>
          <w:sz w:val="24"/>
          <w:szCs w:val="24"/>
        </w:rPr>
        <w:t xml:space="preserve">the mean estimate would have had moderate negative bias </w:t>
      </w:r>
      <w:r w:rsidR="000321FF" w:rsidRPr="00C2089B">
        <w:rPr>
          <w:rFonts w:ascii="Times New Roman" w:hAnsi="Times New Roman" w:cs="Times New Roman"/>
          <w:sz w:val="24"/>
          <w:szCs w:val="24"/>
        </w:rPr>
        <w:t>(</w:t>
      </w:r>
      <w:r w:rsidR="00A54F48" w:rsidRPr="00A54F48">
        <w:rPr>
          <w:rFonts w:ascii="Times New Roman" w:eastAsia="Arial Unicode MS" w:hAnsi="Times New Roman" w:cs="Times New Roman"/>
          <w:sz w:val="24"/>
          <w:szCs w:val="24"/>
        </w:rPr>
        <w:t>−</w:t>
      </w:r>
      <w:r w:rsidRPr="00C2089B">
        <w:rPr>
          <w:rFonts w:ascii="Times New Roman" w:hAnsi="Times New Roman" w:cs="Times New Roman"/>
          <w:sz w:val="24"/>
          <w:szCs w:val="24"/>
        </w:rPr>
        <w:t>17%).</w:t>
      </w:r>
    </w:p>
    <w:p w14:paraId="4746D7F7" w14:textId="71CA52B2" w:rsidR="00654AE7" w:rsidRPr="00C2089B" w:rsidRDefault="00654AE7"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 xml:space="preserve">Floyd et al. (1979) used </w:t>
      </w:r>
      <w:r w:rsidR="00920921" w:rsidRPr="00C2089B">
        <w:rPr>
          <w:rFonts w:ascii="Times New Roman" w:hAnsi="Times New Roman" w:cs="Times New Roman"/>
          <w:sz w:val="24"/>
          <w:szCs w:val="24"/>
        </w:rPr>
        <w:t xml:space="preserve">a population of </w:t>
      </w:r>
      <w:r w:rsidRPr="00C2089B">
        <w:rPr>
          <w:rFonts w:ascii="Times New Roman" w:hAnsi="Times New Roman" w:cs="Times New Roman"/>
          <w:sz w:val="24"/>
          <w:szCs w:val="24"/>
        </w:rPr>
        <w:t>radio-collared white-tailed deer to evaluate one aerial direct count method (total counts by fixed-wing) in North America. Between 50% and 56% of the radio-collared deer were observed (i.e.</w:t>
      </w:r>
      <w:r w:rsidR="00295D7B">
        <w:rPr>
          <w:rFonts w:ascii="Times New Roman" w:hAnsi="Times New Roman" w:cs="Times New Roman"/>
          <w:sz w:val="24"/>
          <w:szCs w:val="24"/>
        </w:rPr>
        <w:t>,</w:t>
      </w:r>
      <w:r w:rsidRPr="00C2089B">
        <w:rPr>
          <w:rFonts w:ascii="Times New Roman" w:hAnsi="Times New Roman" w:cs="Times New Roman"/>
          <w:sz w:val="24"/>
          <w:szCs w:val="24"/>
        </w:rPr>
        <w:t xml:space="preserve"> there was major negative bias).</w:t>
      </w:r>
    </w:p>
    <w:p w14:paraId="03D7F9A0" w14:textId="3949C5A3" w:rsidR="00654AE7" w:rsidRPr="00C2089B" w:rsidRDefault="00654AE7"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lastRenderedPageBreak/>
        <w:t>Gasaway et al. (1985) used individually</w:t>
      </w:r>
      <w:r w:rsidR="000321FF">
        <w:rPr>
          <w:rFonts w:ascii="Times New Roman" w:hAnsi="Times New Roman" w:cs="Times New Roman"/>
          <w:sz w:val="24"/>
          <w:szCs w:val="24"/>
        </w:rPr>
        <w:t xml:space="preserve"> </w:t>
      </w:r>
      <w:r w:rsidRPr="00C2089B">
        <w:rPr>
          <w:rFonts w:ascii="Times New Roman" w:hAnsi="Times New Roman" w:cs="Times New Roman"/>
          <w:sz w:val="24"/>
          <w:szCs w:val="24"/>
        </w:rPr>
        <w:t>marked moose (</w:t>
      </w:r>
      <w:r w:rsidR="00100575" w:rsidRPr="00C2089B">
        <w:rPr>
          <w:rFonts w:ascii="Times New Roman" w:hAnsi="Times New Roman" w:cs="Times New Roman"/>
          <w:sz w:val="24"/>
          <w:szCs w:val="24"/>
        </w:rPr>
        <w:t>ear-tags and branding</w:t>
      </w:r>
      <w:r w:rsidRPr="00C2089B">
        <w:rPr>
          <w:rFonts w:ascii="Times New Roman" w:hAnsi="Times New Roman" w:cs="Times New Roman"/>
          <w:sz w:val="24"/>
          <w:szCs w:val="24"/>
        </w:rPr>
        <w:t>) to evaluate one aerial direct count method (total count from fixed-wing) in North America. Thirty-six percent and 26% of moose were observed in total counts before and after leafout (i.e.</w:t>
      </w:r>
      <w:r w:rsidR="00295D7B">
        <w:rPr>
          <w:rFonts w:ascii="Times New Roman" w:hAnsi="Times New Roman" w:cs="Times New Roman"/>
          <w:sz w:val="24"/>
          <w:szCs w:val="24"/>
        </w:rPr>
        <w:t>,</w:t>
      </w:r>
      <w:r w:rsidRPr="00C2089B">
        <w:rPr>
          <w:rFonts w:ascii="Times New Roman" w:hAnsi="Times New Roman" w:cs="Times New Roman"/>
          <w:sz w:val="24"/>
          <w:szCs w:val="24"/>
        </w:rPr>
        <w:t xml:space="preserve"> there was major negative bias).</w:t>
      </w:r>
    </w:p>
    <w:p w14:paraId="5D643131" w14:textId="5E2FD534" w:rsidR="00100575" w:rsidRPr="00C2089B" w:rsidRDefault="00100575"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Beasom et al. (1986) used individually</w:t>
      </w:r>
      <w:r w:rsidR="000321FF">
        <w:rPr>
          <w:rFonts w:ascii="Times New Roman" w:hAnsi="Times New Roman" w:cs="Times New Roman"/>
          <w:sz w:val="24"/>
          <w:szCs w:val="24"/>
        </w:rPr>
        <w:t xml:space="preserve"> </w:t>
      </w:r>
      <w:r w:rsidRPr="00C2089B">
        <w:rPr>
          <w:rFonts w:ascii="Times New Roman" w:hAnsi="Times New Roman" w:cs="Times New Roman"/>
          <w:sz w:val="24"/>
          <w:szCs w:val="24"/>
        </w:rPr>
        <w:t xml:space="preserve">marked white-tailed deer (numbered collars) to </w:t>
      </w:r>
      <w:r w:rsidR="00684360" w:rsidRPr="00C2089B">
        <w:rPr>
          <w:rFonts w:ascii="Times New Roman" w:hAnsi="Times New Roman" w:cs="Times New Roman"/>
          <w:sz w:val="24"/>
          <w:szCs w:val="24"/>
        </w:rPr>
        <w:t xml:space="preserve">evaluate </w:t>
      </w:r>
      <w:r w:rsidR="00A109CE">
        <w:rPr>
          <w:rFonts w:ascii="Times New Roman" w:hAnsi="Times New Roman" w:cs="Times New Roman"/>
          <w:sz w:val="24"/>
          <w:szCs w:val="24"/>
        </w:rPr>
        <w:t>1</w:t>
      </w:r>
      <w:r w:rsidR="00A109CE" w:rsidRPr="00C2089B">
        <w:rPr>
          <w:rFonts w:ascii="Times New Roman" w:hAnsi="Times New Roman" w:cs="Times New Roman"/>
          <w:sz w:val="24"/>
          <w:szCs w:val="24"/>
        </w:rPr>
        <w:t xml:space="preserve"> </w:t>
      </w:r>
      <w:r w:rsidR="00684360" w:rsidRPr="00C2089B">
        <w:rPr>
          <w:rFonts w:ascii="Times New Roman" w:hAnsi="Times New Roman" w:cs="Times New Roman"/>
          <w:sz w:val="24"/>
          <w:szCs w:val="24"/>
        </w:rPr>
        <w:t xml:space="preserve">aerial direct count method (total count from helicopter) </w:t>
      </w:r>
      <w:r w:rsidRPr="00C2089B">
        <w:rPr>
          <w:rFonts w:ascii="Times New Roman" w:hAnsi="Times New Roman" w:cs="Times New Roman"/>
          <w:sz w:val="24"/>
          <w:szCs w:val="24"/>
        </w:rPr>
        <w:t xml:space="preserve">in </w:t>
      </w:r>
      <w:r w:rsidR="00295D7B">
        <w:rPr>
          <w:rFonts w:ascii="Times New Roman" w:hAnsi="Times New Roman" w:cs="Times New Roman"/>
          <w:sz w:val="24"/>
          <w:szCs w:val="24"/>
        </w:rPr>
        <w:t>2</w:t>
      </w:r>
      <w:r w:rsidR="00295D7B"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enclosures in North America. The mean percentage of marked deer seen </w:t>
      </w:r>
      <w:r w:rsidR="006F027F" w:rsidRPr="00C2089B">
        <w:rPr>
          <w:rFonts w:ascii="Times New Roman" w:hAnsi="Times New Roman" w:cs="Times New Roman"/>
          <w:sz w:val="24"/>
          <w:szCs w:val="24"/>
        </w:rPr>
        <w:t>in the total counts (i.e.</w:t>
      </w:r>
      <w:r w:rsidR="00295D7B">
        <w:rPr>
          <w:rFonts w:ascii="Times New Roman" w:hAnsi="Times New Roman" w:cs="Times New Roman"/>
          <w:sz w:val="24"/>
          <w:szCs w:val="24"/>
        </w:rPr>
        <w:t>,</w:t>
      </w:r>
      <w:r w:rsidR="006F027F" w:rsidRPr="00C2089B">
        <w:rPr>
          <w:rFonts w:ascii="Times New Roman" w:hAnsi="Times New Roman" w:cs="Times New Roman"/>
          <w:sz w:val="24"/>
          <w:szCs w:val="24"/>
        </w:rPr>
        <w:t xml:space="preserve"> 100% of area surveyed</w:t>
      </w:r>
      <w:r w:rsidR="00733AD3" w:rsidRPr="00C2089B">
        <w:rPr>
          <w:rFonts w:ascii="Times New Roman" w:hAnsi="Times New Roman" w:cs="Times New Roman"/>
          <w:sz w:val="24"/>
          <w:szCs w:val="24"/>
        </w:rPr>
        <w:t xml:space="preserve"> in their Table 1</w:t>
      </w:r>
      <w:r w:rsidR="006F027F" w:rsidRPr="00C2089B">
        <w:rPr>
          <w:rFonts w:ascii="Times New Roman" w:hAnsi="Times New Roman" w:cs="Times New Roman"/>
          <w:sz w:val="24"/>
          <w:szCs w:val="24"/>
        </w:rPr>
        <w:t xml:space="preserve">) in the </w:t>
      </w:r>
      <w:r w:rsidR="00295D7B">
        <w:rPr>
          <w:rFonts w:ascii="Times New Roman" w:hAnsi="Times New Roman" w:cs="Times New Roman"/>
          <w:sz w:val="24"/>
          <w:szCs w:val="24"/>
        </w:rPr>
        <w:t>2</w:t>
      </w:r>
      <w:r w:rsidR="00295D7B" w:rsidRPr="00C2089B">
        <w:rPr>
          <w:rFonts w:ascii="Times New Roman" w:hAnsi="Times New Roman" w:cs="Times New Roman"/>
          <w:sz w:val="24"/>
          <w:szCs w:val="24"/>
        </w:rPr>
        <w:t xml:space="preserve"> </w:t>
      </w:r>
      <w:r w:rsidR="006F027F" w:rsidRPr="00C2089B">
        <w:rPr>
          <w:rFonts w:ascii="Times New Roman" w:hAnsi="Times New Roman" w:cs="Times New Roman"/>
          <w:sz w:val="24"/>
          <w:szCs w:val="24"/>
        </w:rPr>
        <w:t xml:space="preserve">enclosures was </w:t>
      </w:r>
      <w:r w:rsidRPr="00C2089B">
        <w:rPr>
          <w:rFonts w:ascii="Times New Roman" w:hAnsi="Times New Roman" w:cs="Times New Roman"/>
          <w:sz w:val="24"/>
          <w:szCs w:val="24"/>
        </w:rPr>
        <w:t>26</w:t>
      </w:r>
      <w:r w:rsidR="007A041D" w:rsidRPr="00C2089B">
        <w:rPr>
          <w:rFonts w:ascii="Times New Roman" w:hAnsi="Times New Roman" w:cs="Times New Roman"/>
          <w:sz w:val="24"/>
          <w:szCs w:val="24"/>
        </w:rPr>
        <w:t>%</w:t>
      </w:r>
      <w:r w:rsidRPr="00C2089B">
        <w:rPr>
          <w:rFonts w:ascii="Times New Roman" w:hAnsi="Times New Roman" w:cs="Times New Roman"/>
          <w:sz w:val="24"/>
          <w:szCs w:val="24"/>
        </w:rPr>
        <w:t xml:space="preserve"> and </w:t>
      </w:r>
      <w:r w:rsidR="006F027F" w:rsidRPr="00C2089B">
        <w:rPr>
          <w:rFonts w:ascii="Times New Roman" w:hAnsi="Times New Roman" w:cs="Times New Roman"/>
          <w:sz w:val="24"/>
          <w:szCs w:val="24"/>
        </w:rPr>
        <w:t>30</w:t>
      </w:r>
      <w:r w:rsidRPr="00C2089B">
        <w:rPr>
          <w:rFonts w:ascii="Times New Roman" w:hAnsi="Times New Roman" w:cs="Times New Roman"/>
          <w:sz w:val="24"/>
          <w:szCs w:val="24"/>
        </w:rPr>
        <w:t>%.</w:t>
      </w:r>
    </w:p>
    <w:p w14:paraId="0F901FE8" w14:textId="35E5CE06" w:rsidR="00654AE7" w:rsidRPr="00C2089B" w:rsidRDefault="00654AE7"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Cogan and Diefenbach (1998) used known group sizes of elk (</w:t>
      </w:r>
      <w:r w:rsidRPr="00C2089B">
        <w:rPr>
          <w:rFonts w:ascii="Times New Roman" w:hAnsi="Times New Roman" w:cs="Times New Roman"/>
          <w:i/>
          <w:iCs/>
          <w:sz w:val="24"/>
          <w:szCs w:val="24"/>
        </w:rPr>
        <w:t>Cervus canadensis</w:t>
      </w:r>
      <w:r w:rsidRPr="00C2089B">
        <w:rPr>
          <w:rFonts w:ascii="Times New Roman" w:hAnsi="Times New Roman" w:cs="Times New Roman"/>
          <w:sz w:val="24"/>
          <w:szCs w:val="24"/>
        </w:rPr>
        <w:t>) in North America to assess the accuracy of one aerial direct count method (sightability models). The group sizes were determined in open conditions</w:t>
      </w:r>
      <w:r w:rsidR="000321FF"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by fixed-wing aircraft or ground crews prior </w:t>
      </w:r>
      <w:r w:rsidR="001410AB">
        <w:rPr>
          <w:rFonts w:ascii="Times New Roman" w:hAnsi="Times New Roman" w:cs="Times New Roman"/>
          <w:sz w:val="24"/>
          <w:szCs w:val="24"/>
        </w:rPr>
        <w:t xml:space="preserve">to </w:t>
      </w:r>
      <w:r w:rsidRPr="00C2089B">
        <w:rPr>
          <w:rFonts w:ascii="Times New Roman" w:hAnsi="Times New Roman" w:cs="Times New Roman"/>
          <w:sz w:val="24"/>
          <w:szCs w:val="24"/>
        </w:rPr>
        <w:t xml:space="preserve">or during the surveys, respectively. It was found that “the 36 observations of elk groups of known size later observed by helicopter crews indicated that undercounting occurred, but in no instance did overcounting occur” </w:t>
      </w:r>
      <w:r w:rsidR="000321FF">
        <w:rPr>
          <w:rFonts w:ascii="Times New Roman" w:hAnsi="Times New Roman" w:cs="Times New Roman"/>
          <w:sz w:val="24"/>
          <w:szCs w:val="24"/>
        </w:rPr>
        <w:t>(</w:t>
      </w:r>
      <w:r w:rsidRPr="00C2089B">
        <w:rPr>
          <w:rFonts w:ascii="Times New Roman" w:hAnsi="Times New Roman" w:cs="Times New Roman"/>
          <w:sz w:val="24"/>
          <w:szCs w:val="24"/>
        </w:rPr>
        <w:t>Cogan and Diefenbach 1998: 274). The magnitude of the bias was not reported.</w:t>
      </w:r>
    </w:p>
    <w:p w14:paraId="37A2A48F" w14:textId="48EDBD69" w:rsidR="00B45FA2" w:rsidRPr="00C2089B" w:rsidRDefault="00B45FA2" w:rsidP="003F311F">
      <w:pPr>
        <w:pStyle w:val="CommentText"/>
        <w:spacing w:after="0"/>
        <w:ind w:firstLine="720"/>
        <w:rPr>
          <w:sz w:val="24"/>
          <w:szCs w:val="24"/>
        </w:rPr>
      </w:pPr>
      <w:r w:rsidRPr="00C2089B">
        <w:rPr>
          <w:rFonts w:eastAsiaTheme="minorHAnsi"/>
          <w:sz w:val="24"/>
          <w:szCs w:val="24"/>
        </w:rPr>
        <w:t>Zabransky et al. (2016) used individually</w:t>
      </w:r>
      <w:r w:rsidR="000321FF">
        <w:rPr>
          <w:rFonts w:eastAsiaTheme="minorHAnsi"/>
          <w:sz w:val="24"/>
          <w:szCs w:val="24"/>
        </w:rPr>
        <w:t xml:space="preserve"> </w:t>
      </w:r>
      <w:r w:rsidRPr="00C2089B">
        <w:rPr>
          <w:rFonts w:eastAsiaTheme="minorHAnsi"/>
          <w:sz w:val="24"/>
          <w:szCs w:val="24"/>
        </w:rPr>
        <w:t>marked mule deer (</w:t>
      </w:r>
      <w:r w:rsidRPr="00C2089B">
        <w:rPr>
          <w:rFonts w:eastAsiaTheme="minorHAnsi"/>
          <w:i/>
          <w:iCs/>
          <w:sz w:val="24"/>
          <w:szCs w:val="24"/>
        </w:rPr>
        <w:t>Odocoileus hemionus</w:t>
      </w:r>
      <w:r w:rsidRPr="00C2089B">
        <w:rPr>
          <w:rFonts w:eastAsiaTheme="minorHAnsi"/>
          <w:sz w:val="24"/>
          <w:szCs w:val="24"/>
        </w:rPr>
        <w:t>) (</w:t>
      </w:r>
      <w:r w:rsidR="0006323E">
        <w:rPr>
          <w:rFonts w:eastAsiaTheme="minorHAnsi"/>
          <w:sz w:val="24"/>
          <w:szCs w:val="24"/>
        </w:rPr>
        <w:t xml:space="preserve">fitted with </w:t>
      </w:r>
      <w:r w:rsidR="00A54F48">
        <w:rPr>
          <w:rFonts w:eastAsiaTheme="minorHAnsi"/>
          <w:sz w:val="24"/>
          <w:szCs w:val="24"/>
        </w:rPr>
        <w:t>g</w:t>
      </w:r>
      <w:r w:rsidR="000E0109">
        <w:rPr>
          <w:rFonts w:eastAsiaTheme="minorHAnsi"/>
          <w:sz w:val="24"/>
          <w:szCs w:val="24"/>
        </w:rPr>
        <w:t xml:space="preserve">lobal </w:t>
      </w:r>
      <w:r w:rsidR="00A54F48">
        <w:rPr>
          <w:rFonts w:eastAsiaTheme="minorHAnsi"/>
          <w:sz w:val="24"/>
          <w:szCs w:val="24"/>
        </w:rPr>
        <w:t>p</w:t>
      </w:r>
      <w:r w:rsidR="000E0109">
        <w:rPr>
          <w:rFonts w:eastAsiaTheme="minorHAnsi"/>
          <w:sz w:val="24"/>
          <w:szCs w:val="24"/>
        </w:rPr>
        <w:t xml:space="preserve">ositioning </w:t>
      </w:r>
      <w:r w:rsidR="00A54F48">
        <w:rPr>
          <w:rFonts w:eastAsiaTheme="minorHAnsi"/>
          <w:sz w:val="24"/>
          <w:szCs w:val="24"/>
        </w:rPr>
        <w:t>s</w:t>
      </w:r>
      <w:r w:rsidR="000E0109">
        <w:rPr>
          <w:rFonts w:eastAsiaTheme="minorHAnsi"/>
          <w:sz w:val="24"/>
          <w:szCs w:val="24"/>
        </w:rPr>
        <w:t>ystem</w:t>
      </w:r>
      <w:r w:rsidR="000E0109" w:rsidRPr="00C2089B">
        <w:rPr>
          <w:rFonts w:eastAsiaTheme="minorHAnsi"/>
          <w:sz w:val="24"/>
          <w:szCs w:val="24"/>
        </w:rPr>
        <w:t xml:space="preserve"> </w:t>
      </w:r>
      <w:r w:rsidRPr="00C2089B">
        <w:rPr>
          <w:rFonts w:eastAsiaTheme="minorHAnsi"/>
          <w:sz w:val="24"/>
          <w:szCs w:val="24"/>
        </w:rPr>
        <w:t xml:space="preserve">collars) to </w:t>
      </w:r>
      <w:r w:rsidR="00747EB0" w:rsidRPr="00C2089B">
        <w:rPr>
          <w:rFonts w:eastAsiaTheme="minorHAnsi"/>
          <w:sz w:val="24"/>
          <w:szCs w:val="24"/>
        </w:rPr>
        <w:t xml:space="preserve">evaluate the accuracy of </w:t>
      </w:r>
      <w:r w:rsidR="00FD1156" w:rsidRPr="00C2089B">
        <w:rPr>
          <w:rFonts w:eastAsiaTheme="minorHAnsi"/>
          <w:sz w:val="24"/>
          <w:szCs w:val="24"/>
        </w:rPr>
        <w:t xml:space="preserve">one aerial direct count method (total count from helicopter) in North America. </w:t>
      </w:r>
      <w:r w:rsidRPr="00C2089B">
        <w:rPr>
          <w:rFonts w:eastAsiaTheme="minorHAnsi"/>
          <w:sz w:val="24"/>
          <w:szCs w:val="24"/>
        </w:rPr>
        <w:t xml:space="preserve">The </w:t>
      </w:r>
      <w:r w:rsidR="00747EB0" w:rsidRPr="00C2089B">
        <w:rPr>
          <w:rFonts w:eastAsiaTheme="minorHAnsi"/>
          <w:sz w:val="24"/>
          <w:szCs w:val="24"/>
        </w:rPr>
        <w:t>p</w:t>
      </w:r>
      <w:r w:rsidR="003D4CC5" w:rsidRPr="00C2089B">
        <w:rPr>
          <w:rFonts w:eastAsiaTheme="minorHAnsi"/>
          <w:sz w:val="24"/>
          <w:szCs w:val="24"/>
        </w:rPr>
        <w:t>ercent</w:t>
      </w:r>
      <w:r w:rsidR="00747EB0" w:rsidRPr="00C2089B">
        <w:rPr>
          <w:rFonts w:eastAsiaTheme="minorHAnsi"/>
          <w:sz w:val="24"/>
          <w:szCs w:val="24"/>
        </w:rPr>
        <w:t>age of</w:t>
      </w:r>
      <w:r w:rsidR="003D4CC5" w:rsidRPr="00C2089B">
        <w:rPr>
          <w:rFonts w:eastAsiaTheme="minorHAnsi"/>
          <w:sz w:val="24"/>
          <w:szCs w:val="24"/>
        </w:rPr>
        <w:t xml:space="preserve"> marked deer detected averaged 42</w:t>
      </w:r>
      <w:r w:rsidR="000E0109">
        <w:rPr>
          <w:rFonts w:eastAsiaTheme="minorHAnsi"/>
          <w:sz w:val="24"/>
          <w:szCs w:val="24"/>
        </w:rPr>
        <w:t> ± </w:t>
      </w:r>
      <w:r w:rsidR="003D4CC5" w:rsidRPr="00C2089B">
        <w:rPr>
          <w:rFonts w:eastAsiaTheme="minorHAnsi"/>
          <w:sz w:val="24"/>
          <w:szCs w:val="24"/>
        </w:rPr>
        <w:t>16% and ranged among surveys from 19</w:t>
      </w:r>
      <w:r w:rsidR="00A54F48">
        <w:rPr>
          <w:rFonts w:eastAsiaTheme="minorHAnsi"/>
          <w:sz w:val="24"/>
          <w:szCs w:val="24"/>
        </w:rPr>
        <w:t>%</w:t>
      </w:r>
      <w:r w:rsidR="000321FF">
        <w:rPr>
          <w:rFonts w:eastAsiaTheme="minorHAnsi"/>
          <w:sz w:val="24"/>
          <w:szCs w:val="24"/>
        </w:rPr>
        <w:t xml:space="preserve"> to </w:t>
      </w:r>
      <w:r w:rsidR="003D4CC5" w:rsidRPr="00C2089B">
        <w:rPr>
          <w:rFonts w:eastAsiaTheme="minorHAnsi"/>
          <w:sz w:val="24"/>
          <w:szCs w:val="24"/>
        </w:rPr>
        <w:t>77%</w:t>
      </w:r>
      <w:r w:rsidR="00747EB0" w:rsidRPr="00C2089B">
        <w:rPr>
          <w:rFonts w:eastAsiaTheme="minorHAnsi"/>
          <w:sz w:val="24"/>
          <w:szCs w:val="24"/>
        </w:rPr>
        <w:t>.</w:t>
      </w:r>
    </w:p>
    <w:p w14:paraId="488A85B9" w14:textId="25AF75E7" w:rsidR="009D7A53" w:rsidRDefault="00654AE7" w:rsidP="003F311F">
      <w:pPr>
        <w:spacing w:after="0" w:line="240" w:lineRule="auto"/>
        <w:ind w:firstLine="720"/>
        <w:rPr>
          <w:rFonts w:ascii="Times New Roman" w:hAnsi="Times New Roman" w:cs="Times New Roman"/>
          <w:sz w:val="24"/>
          <w:szCs w:val="24"/>
        </w:rPr>
      </w:pPr>
      <w:r w:rsidRPr="00C2089B">
        <w:rPr>
          <w:rFonts w:ascii="Times New Roman" w:hAnsi="Times New Roman" w:cs="Times New Roman"/>
          <w:sz w:val="24"/>
          <w:szCs w:val="24"/>
        </w:rPr>
        <w:t xml:space="preserve">Three journal articles used deer-proof enclosures stocked with mule deer to evaluate </w:t>
      </w:r>
      <w:r w:rsidR="000E0109">
        <w:rPr>
          <w:rFonts w:ascii="Times New Roman" w:hAnsi="Times New Roman" w:cs="Times New Roman"/>
          <w:sz w:val="24"/>
          <w:szCs w:val="24"/>
        </w:rPr>
        <w:t>3</w:t>
      </w:r>
      <w:r w:rsidR="000E0109"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aerial direct count methods </w:t>
      </w:r>
      <w:r w:rsidR="000E0109">
        <w:rPr>
          <w:rFonts w:ascii="Times New Roman" w:hAnsi="Times New Roman" w:cs="Times New Roman"/>
          <w:sz w:val="24"/>
          <w:szCs w:val="24"/>
        </w:rPr>
        <w:t>(</w:t>
      </w:r>
      <w:r w:rsidRPr="00C2089B">
        <w:rPr>
          <w:rFonts w:ascii="Times New Roman" w:hAnsi="Times New Roman" w:cs="Times New Roman"/>
          <w:sz w:val="24"/>
          <w:szCs w:val="24"/>
        </w:rPr>
        <w:t xml:space="preserve">helicopter quadrat counts </w:t>
      </w:r>
      <w:r w:rsidR="000E0109">
        <w:rPr>
          <w:rFonts w:ascii="Times New Roman" w:hAnsi="Times New Roman" w:cs="Times New Roman"/>
          <w:sz w:val="24"/>
          <w:szCs w:val="24"/>
        </w:rPr>
        <w:t>[</w:t>
      </w:r>
      <w:r w:rsidRPr="00C2089B">
        <w:rPr>
          <w:rFonts w:ascii="Times New Roman" w:hAnsi="Times New Roman" w:cs="Times New Roman"/>
          <w:sz w:val="24"/>
          <w:szCs w:val="24"/>
        </w:rPr>
        <w:t>Bartmann et al. 1986</w:t>
      </w:r>
      <w:r w:rsidR="000E0109">
        <w:rPr>
          <w:rFonts w:ascii="Times New Roman" w:hAnsi="Times New Roman" w:cs="Times New Roman"/>
          <w:sz w:val="24"/>
          <w:szCs w:val="24"/>
        </w:rPr>
        <w:t>]</w:t>
      </w:r>
      <w:r w:rsidR="000E0109" w:rsidRPr="00C2089B">
        <w:rPr>
          <w:rFonts w:ascii="Times New Roman" w:hAnsi="Times New Roman" w:cs="Times New Roman"/>
          <w:sz w:val="24"/>
          <w:szCs w:val="24"/>
        </w:rPr>
        <w:t xml:space="preserve">, </w:t>
      </w:r>
      <w:r w:rsidRPr="00C2089B">
        <w:rPr>
          <w:rFonts w:ascii="Times New Roman" w:hAnsi="Times New Roman" w:cs="Times New Roman"/>
          <w:sz w:val="24"/>
          <w:szCs w:val="24"/>
        </w:rPr>
        <w:t>helicopter capture</w:t>
      </w:r>
      <w:r w:rsidR="000321FF">
        <w:rPr>
          <w:rFonts w:ascii="Times New Roman" w:hAnsi="Times New Roman" w:cs="Times New Roman"/>
          <w:sz w:val="24"/>
          <w:szCs w:val="24"/>
        </w:rPr>
        <w:t>–</w:t>
      </w:r>
      <w:r w:rsidRPr="00C2089B">
        <w:rPr>
          <w:rFonts w:ascii="Times New Roman" w:hAnsi="Times New Roman" w:cs="Times New Roman"/>
          <w:sz w:val="24"/>
          <w:szCs w:val="24"/>
        </w:rPr>
        <w:t xml:space="preserve">recapture </w:t>
      </w:r>
      <w:r w:rsidR="000E0109">
        <w:rPr>
          <w:rFonts w:ascii="Times New Roman" w:hAnsi="Times New Roman" w:cs="Times New Roman"/>
          <w:sz w:val="24"/>
          <w:szCs w:val="24"/>
        </w:rPr>
        <w:t>[</w:t>
      </w:r>
      <w:r w:rsidRPr="00C2089B">
        <w:rPr>
          <w:rFonts w:ascii="Times New Roman" w:hAnsi="Times New Roman" w:cs="Times New Roman"/>
          <w:sz w:val="24"/>
          <w:szCs w:val="24"/>
        </w:rPr>
        <w:t>Bartmann et al. 1987</w:t>
      </w:r>
      <w:r w:rsidR="000E0109">
        <w:rPr>
          <w:rFonts w:ascii="Times New Roman" w:hAnsi="Times New Roman" w:cs="Times New Roman"/>
          <w:sz w:val="24"/>
          <w:szCs w:val="24"/>
        </w:rPr>
        <w:t>],</w:t>
      </w:r>
      <w:r w:rsidR="000E0109"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and helicopter distance-sampling methods </w:t>
      </w:r>
      <w:r w:rsidR="000E0109">
        <w:rPr>
          <w:rFonts w:ascii="Times New Roman" w:hAnsi="Times New Roman" w:cs="Times New Roman"/>
          <w:sz w:val="24"/>
          <w:szCs w:val="24"/>
        </w:rPr>
        <w:t>[</w:t>
      </w:r>
      <w:r w:rsidRPr="00C2089B">
        <w:rPr>
          <w:rFonts w:ascii="Times New Roman" w:hAnsi="Times New Roman" w:cs="Times New Roman"/>
          <w:sz w:val="24"/>
          <w:szCs w:val="24"/>
        </w:rPr>
        <w:t>White et al. 1989</w:t>
      </w:r>
      <w:r w:rsidR="000321FF">
        <w:rPr>
          <w:rFonts w:ascii="Times New Roman" w:hAnsi="Times New Roman" w:cs="Times New Roman"/>
          <w:sz w:val="24"/>
          <w:szCs w:val="24"/>
        </w:rPr>
        <w:t>]</w:t>
      </w:r>
      <w:r w:rsidR="000E0109">
        <w:rPr>
          <w:rFonts w:ascii="Times New Roman" w:hAnsi="Times New Roman" w:cs="Times New Roman"/>
          <w:sz w:val="24"/>
          <w:szCs w:val="24"/>
        </w:rPr>
        <w:t>)</w:t>
      </w:r>
      <w:r w:rsidRPr="00C2089B">
        <w:rPr>
          <w:rFonts w:ascii="Times New Roman" w:hAnsi="Times New Roman" w:cs="Times New Roman"/>
          <w:sz w:val="24"/>
          <w:szCs w:val="24"/>
        </w:rPr>
        <w:t xml:space="preserve"> in North America. </w:t>
      </w:r>
      <w:r w:rsidR="00D45A26" w:rsidRPr="00C2089B">
        <w:rPr>
          <w:rFonts w:ascii="Times New Roman" w:hAnsi="Times New Roman" w:cs="Times New Roman"/>
          <w:sz w:val="24"/>
          <w:szCs w:val="24"/>
        </w:rPr>
        <w:t xml:space="preserve">The helicopter quadrat count </w:t>
      </w:r>
      <w:r w:rsidR="009D7FDE" w:rsidRPr="00C2089B">
        <w:rPr>
          <w:rFonts w:ascii="Times New Roman" w:hAnsi="Times New Roman" w:cs="Times New Roman"/>
          <w:sz w:val="24"/>
          <w:szCs w:val="24"/>
        </w:rPr>
        <w:t>method counted, on average, 60–68% of deer (i.e.</w:t>
      </w:r>
      <w:r w:rsidR="000E0109">
        <w:rPr>
          <w:rFonts w:ascii="Times New Roman" w:hAnsi="Times New Roman" w:cs="Times New Roman"/>
          <w:sz w:val="24"/>
          <w:szCs w:val="24"/>
        </w:rPr>
        <w:t>,</w:t>
      </w:r>
      <w:r w:rsidR="009D7FDE" w:rsidRPr="00C2089B">
        <w:rPr>
          <w:rFonts w:ascii="Times New Roman" w:hAnsi="Times New Roman" w:cs="Times New Roman"/>
          <w:sz w:val="24"/>
          <w:szCs w:val="24"/>
        </w:rPr>
        <w:t xml:space="preserve"> there was major negative bias</w:t>
      </w:r>
      <w:r w:rsidR="00A109CE">
        <w:rPr>
          <w:rFonts w:ascii="Times New Roman" w:hAnsi="Times New Roman" w:cs="Times New Roman"/>
          <w:sz w:val="24"/>
          <w:szCs w:val="24"/>
        </w:rPr>
        <w:t xml:space="preserve">; </w:t>
      </w:r>
      <w:r w:rsidR="009D7FDE" w:rsidRPr="00C2089B">
        <w:rPr>
          <w:rFonts w:ascii="Times New Roman" w:hAnsi="Times New Roman" w:cs="Times New Roman"/>
          <w:sz w:val="24"/>
          <w:szCs w:val="24"/>
        </w:rPr>
        <w:t>Bartmann et al. 1986).</w:t>
      </w:r>
      <w:r w:rsidR="00615A5F" w:rsidRPr="00C2089B">
        <w:rPr>
          <w:rFonts w:ascii="Times New Roman" w:hAnsi="Times New Roman" w:cs="Times New Roman"/>
          <w:sz w:val="24"/>
          <w:szCs w:val="24"/>
        </w:rPr>
        <w:t xml:space="preserve"> When the percentage of marked deer was &gt;30% of the total population, the </w:t>
      </w:r>
      <w:r w:rsidR="000E0109">
        <w:rPr>
          <w:rFonts w:ascii="Times New Roman" w:hAnsi="Times New Roman" w:cs="Times New Roman"/>
          <w:sz w:val="24"/>
          <w:szCs w:val="24"/>
        </w:rPr>
        <w:t>3</w:t>
      </w:r>
      <w:r w:rsidR="000E0109" w:rsidRPr="00C2089B">
        <w:rPr>
          <w:rFonts w:ascii="Times New Roman" w:hAnsi="Times New Roman" w:cs="Times New Roman"/>
          <w:sz w:val="24"/>
          <w:szCs w:val="24"/>
        </w:rPr>
        <w:t xml:space="preserve"> </w:t>
      </w:r>
      <w:r w:rsidR="00615A5F" w:rsidRPr="00C2089B">
        <w:rPr>
          <w:rFonts w:ascii="Times New Roman" w:hAnsi="Times New Roman" w:cs="Times New Roman"/>
          <w:sz w:val="24"/>
          <w:szCs w:val="24"/>
        </w:rPr>
        <w:t>helicopter capture</w:t>
      </w:r>
      <w:r w:rsidR="000321FF">
        <w:rPr>
          <w:rFonts w:ascii="Times New Roman" w:hAnsi="Times New Roman" w:cs="Times New Roman"/>
          <w:sz w:val="24"/>
          <w:szCs w:val="24"/>
        </w:rPr>
        <w:t>–</w:t>
      </w:r>
      <w:r w:rsidR="00615A5F" w:rsidRPr="00C2089B">
        <w:rPr>
          <w:rFonts w:ascii="Times New Roman" w:hAnsi="Times New Roman" w:cs="Times New Roman"/>
          <w:sz w:val="24"/>
          <w:szCs w:val="24"/>
        </w:rPr>
        <w:t>recapture analysis approaches gave mostly negatively biased estimates; when the percentage of marked deer was &lt;30% of the total population</w:t>
      </w:r>
      <w:r w:rsidR="000321FF">
        <w:rPr>
          <w:rFonts w:ascii="Times New Roman" w:hAnsi="Times New Roman" w:cs="Times New Roman"/>
          <w:sz w:val="24"/>
          <w:szCs w:val="24"/>
        </w:rPr>
        <w:t>,</w:t>
      </w:r>
      <w:r w:rsidR="00615A5F" w:rsidRPr="00C2089B">
        <w:rPr>
          <w:rFonts w:ascii="Times New Roman" w:hAnsi="Times New Roman" w:cs="Times New Roman"/>
          <w:sz w:val="24"/>
          <w:szCs w:val="24"/>
        </w:rPr>
        <w:t xml:space="preserve"> the estimates had positive bias (Bartmann et al. 1987). </w:t>
      </w:r>
      <w:r w:rsidR="002878C1" w:rsidRPr="00C2089B">
        <w:rPr>
          <w:rFonts w:ascii="Times New Roman" w:hAnsi="Times New Roman" w:cs="Times New Roman"/>
          <w:sz w:val="24"/>
          <w:szCs w:val="24"/>
        </w:rPr>
        <w:t>Because the true abundance was not always known with certainty (rather, a range was given), simple summaries of bias cannot be given for this study. Interested readers should consult Table 1 in Bartmann et al. (1987) for further information.</w:t>
      </w:r>
      <w:r w:rsidR="00D45A26" w:rsidRPr="00C2089B">
        <w:rPr>
          <w:rFonts w:ascii="Times New Roman" w:hAnsi="Times New Roman" w:cs="Times New Roman"/>
          <w:sz w:val="24"/>
          <w:szCs w:val="24"/>
        </w:rPr>
        <w:t xml:space="preserve"> The helicopter distance-sampling method counted 90% (exponential polynomial model) and 102% (negative exponential model) of the deer (i.e.</w:t>
      </w:r>
      <w:r w:rsidR="000E0109">
        <w:rPr>
          <w:rFonts w:ascii="Times New Roman" w:hAnsi="Times New Roman" w:cs="Times New Roman"/>
          <w:sz w:val="24"/>
          <w:szCs w:val="24"/>
        </w:rPr>
        <w:t>,</w:t>
      </w:r>
      <w:r w:rsidR="00D45A26" w:rsidRPr="00C2089B">
        <w:rPr>
          <w:rFonts w:ascii="Times New Roman" w:hAnsi="Times New Roman" w:cs="Times New Roman"/>
          <w:sz w:val="24"/>
          <w:szCs w:val="24"/>
        </w:rPr>
        <w:t xml:space="preserve"> there was minor negative or no bias</w:t>
      </w:r>
      <w:r w:rsidR="00D802C7">
        <w:rPr>
          <w:rFonts w:ascii="Times New Roman" w:hAnsi="Times New Roman" w:cs="Times New Roman"/>
          <w:sz w:val="24"/>
          <w:szCs w:val="24"/>
        </w:rPr>
        <w:t>;</w:t>
      </w:r>
      <w:r w:rsidR="00C27ACE" w:rsidRPr="00C2089B">
        <w:rPr>
          <w:rFonts w:ascii="Times New Roman" w:hAnsi="Times New Roman" w:cs="Times New Roman"/>
          <w:sz w:val="24"/>
          <w:szCs w:val="24"/>
        </w:rPr>
        <w:t xml:space="preserve"> White et al. 1989).</w:t>
      </w:r>
    </w:p>
    <w:p w14:paraId="49FD77AD" w14:textId="681B52B6" w:rsidR="00051312" w:rsidRDefault="00051312" w:rsidP="003F311F">
      <w:pPr>
        <w:spacing w:after="0" w:line="240" w:lineRule="auto"/>
        <w:ind w:firstLine="720"/>
        <w:rPr>
          <w:rFonts w:ascii="Times New Roman" w:hAnsi="Times New Roman" w:cs="Times New Roman"/>
          <w:sz w:val="24"/>
          <w:szCs w:val="24"/>
        </w:rPr>
      </w:pPr>
      <w:r w:rsidRPr="00685554">
        <w:rPr>
          <w:rFonts w:ascii="Times New Roman" w:hAnsi="Times New Roman" w:cs="Times New Roman"/>
          <w:sz w:val="24"/>
          <w:szCs w:val="24"/>
        </w:rPr>
        <w:t>Beaver et al. (2020) used a 174-ha deer-proof enclosure containing white-tailed deer to evaluate one aerial direct count method (an unmanned aerial vehicle equipped with a thermal sensor</w:t>
      </w:r>
      <w:r w:rsidR="00755F5E" w:rsidRPr="00685554">
        <w:rPr>
          <w:rFonts w:ascii="Times New Roman" w:hAnsi="Times New Roman" w:cs="Times New Roman"/>
          <w:sz w:val="24"/>
          <w:szCs w:val="24"/>
        </w:rPr>
        <w:t xml:space="preserve"> conducting strip counts along parallel transects</w:t>
      </w:r>
      <w:r w:rsidRPr="00685554">
        <w:rPr>
          <w:rFonts w:ascii="Times New Roman" w:hAnsi="Times New Roman" w:cs="Times New Roman"/>
          <w:sz w:val="24"/>
          <w:szCs w:val="24"/>
        </w:rPr>
        <w:t xml:space="preserve">). The deer population was intensively monitored, by annual capturing and unique marking of individuals, and by </w:t>
      </w:r>
      <w:r w:rsidR="0082155E">
        <w:rPr>
          <w:rFonts w:ascii="Times New Roman" w:hAnsi="Times New Roman" w:cs="Times New Roman"/>
          <w:sz w:val="24"/>
          <w:szCs w:val="24"/>
        </w:rPr>
        <w:t xml:space="preserve">motion-sensitive </w:t>
      </w:r>
      <w:r w:rsidRPr="00685554">
        <w:rPr>
          <w:rFonts w:ascii="Times New Roman" w:hAnsi="Times New Roman" w:cs="Times New Roman"/>
          <w:sz w:val="24"/>
          <w:szCs w:val="24"/>
        </w:rPr>
        <w:t>camera</w:t>
      </w:r>
      <w:r w:rsidR="0082155E">
        <w:rPr>
          <w:rFonts w:ascii="Times New Roman" w:hAnsi="Times New Roman" w:cs="Times New Roman"/>
          <w:sz w:val="24"/>
          <w:szCs w:val="24"/>
        </w:rPr>
        <w:t>s</w:t>
      </w:r>
      <w:r w:rsidRPr="00685554">
        <w:rPr>
          <w:rFonts w:ascii="Times New Roman" w:hAnsi="Times New Roman" w:cs="Times New Roman"/>
          <w:sz w:val="24"/>
          <w:szCs w:val="24"/>
        </w:rPr>
        <w:t xml:space="preserve">. The population </w:t>
      </w:r>
      <w:r w:rsidR="007C340D" w:rsidRPr="00685554">
        <w:rPr>
          <w:rFonts w:ascii="Times New Roman" w:hAnsi="Times New Roman" w:cs="Times New Roman"/>
          <w:sz w:val="24"/>
          <w:szCs w:val="24"/>
        </w:rPr>
        <w:t xml:space="preserve">during the study </w:t>
      </w:r>
      <w:r w:rsidRPr="00685554">
        <w:rPr>
          <w:rFonts w:ascii="Times New Roman" w:hAnsi="Times New Roman" w:cs="Times New Roman"/>
          <w:sz w:val="24"/>
          <w:szCs w:val="24"/>
        </w:rPr>
        <w:t xml:space="preserve">was 151–163 deer. </w:t>
      </w:r>
      <w:r w:rsidR="00755F5E" w:rsidRPr="00685554">
        <w:rPr>
          <w:rFonts w:ascii="Times New Roman" w:hAnsi="Times New Roman" w:cs="Times New Roman"/>
          <w:sz w:val="24"/>
          <w:szCs w:val="24"/>
        </w:rPr>
        <w:t>When morning and evening survey</w:t>
      </w:r>
      <w:r w:rsidR="00E7501F" w:rsidRPr="00685554">
        <w:rPr>
          <w:rFonts w:ascii="Times New Roman" w:hAnsi="Times New Roman" w:cs="Times New Roman"/>
          <w:sz w:val="24"/>
          <w:szCs w:val="24"/>
        </w:rPr>
        <w:t xml:space="preserve"> data</w:t>
      </w:r>
      <w:r w:rsidR="00755F5E" w:rsidRPr="00685554">
        <w:rPr>
          <w:rFonts w:ascii="Times New Roman" w:hAnsi="Times New Roman" w:cs="Times New Roman"/>
          <w:sz w:val="24"/>
          <w:szCs w:val="24"/>
        </w:rPr>
        <w:t xml:space="preserve"> were </w:t>
      </w:r>
      <w:r w:rsidR="00E7501F" w:rsidRPr="00685554">
        <w:rPr>
          <w:rFonts w:ascii="Times New Roman" w:hAnsi="Times New Roman" w:cs="Times New Roman"/>
          <w:sz w:val="24"/>
          <w:szCs w:val="24"/>
        </w:rPr>
        <w:t>both used</w:t>
      </w:r>
      <w:r w:rsidR="00755F5E" w:rsidRPr="00685554">
        <w:rPr>
          <w:rFonts w:ascii="Times New Roman" w:hAnsi="Times New Roman" w:cs="Times New Roman"/>
          <w:sz w:val="24"/>
          <w:szCs w:val="24"/>
        </w:rPr>
        <w:t xml:space="preserve">, the </w:t>
      </w:r>
      <w:r w:rsidR="00E7501F" w:rsidRPr="00685554">
        <w:rPr>
          <w:rFonts w:ascii="Times New Roman" w:hAnsi="Times New Roman" w:cs="Times New Roman"/>
          <w:sz w:val="24"/>
          <w:szCs w:val="24"/>
        </w:rPr>
        <w:t xml:space="preserve">estimate was 78% of the mean known population. Thermal contrast between animals and background was better during evening flights, and when only evening survey data were used the estimate was </w:t>
      </w:r>
      <w:r w:rsidR="00846EC1" w:rsidRPr="00685554">
        <w:rPr>
          <w:rFonts w:ascii="Times New Roman" w:hAnsi="Times New Roman" w:cs="Times New Roman"/>
          <w:sz w:val="24"/>
          <w:szCs w:val="24"/>
        </w:rPr>
        <w:t>92% of the mean known value.</w:t>
      </w:r>
      <w:r w:rsidR="00E7501F" w:rsidRPr="00685554">
        <w:rPr>
          <w:rFonts w:ascii="Times New Roman" w:hAnsi="Times New Roman" w:cs="Times New Roman"/>
          <w:sz w:val="24"/>
          <w:szCs w:val="24"/>
        </w:rPr>
        <w:t xml:space="preserve"> </w:t>
      </w:r>
    </w:p>
    <w:p w14:paraId="519BC20A" w14:textId="77777777" w:rsidR="002227A3" w:rsidRPr="00051312" w:rsidRDefault="002227A3" w:rsidP="003F311F">
      <w:pPr>
        <w:spacing w:after="0" w:line="240" w:lineRule="auto"/>
        <w:ind w:firstLine="720"/>
        <w:rPr>
          <w:rFonts w:ascii="Times New Roman" w:hAnsi="Times New Roman" w:cs="Times New Roman"/>
          <w:color w:val="FF0000"/>
          <w:sz w:val="24"/>
          <w:szCs w:val="24"/>
        </w:rPr>
      </w:pPr>
    </w:p>
    <w:p w14:paraId="0538F150" w14:textId="2EE53514" w:rsidR="00775C88" w:rsidRPr="00C2089B" w:rsidRDefault="001410AB" w:rsidP="003F311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Literature Cited</w:t>
      </w:r>
    </w:p>
    <w:p w14:paraId="3E51145C" w14:textId="52644132" w:rsidR="00F44059" w:rsidRPr="00F57CD3" w:rsidRDefault="00F44059" w:rsidP="003F311F">
      <w:pPr>
        <w:spacing w:after="0" w:line="240" w:lineRule="auto"/>
        <w:ind w:left="567" w:hanging="567"/>
        <w:rPr>
          <w:rFonts w:ascii="Times New Roman" w:hAnsi="Times New Roman" w:cs="Times New Roman"/>
          <w:sz w:val="24"/>
          <w:szCs w:val="24"/>
        </w:rPr>
      </w:pPr>
      <w:bookmarkStart w:id="2" w:name="_Hlk54687570"/>
      <w:r w:rsidRPr="00F57CD3">
        <w:rPr>
          <w:rFonts w:ascii="Times New Roman" w:hAnsi="Times New Roman" w:cs="Times New Roman"/>
          <w:sz w:val="24"/>
          <w:szCs w:val="24"/>
        </w:rPr>
        <w:t>Bartmann</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R</w:t>
      </w:r>
      <w:r w:rsidR="00C13390">
        <w:rPr>
          <w:rFonts w:ascii="Times New Roman" w:hAnsi="Times New Roman" w:cs="Times New Roman"/>
          <w:sz w:val="24"/>
          <w:szCs w:val="24"/>
        </w:rPr>
        <w:t xml:space="preserve">. </w:t>
      </w:r>
      <w:r w:rsidRPr="00F57CD3">
        <w:rPr>
          <w:rFonts w:ascii="Times New Roman" w:hAnsi="Times New Roman" w:cs="Times New Roman"/>
          <w:sz w:val="24"/>
          <w:szCs w:val="24"/>
        </w:rPr>
        <w:t>M</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w:t>
      </w:r>
      <w:r w:rsidR="006E57E3">
        <w:rPr>
          <w:rFonts w:ascii="Times New Roman" w:hAnsi="Times New Roman" w:cs="Times New Roman"/>
          <w:sz w:val="24"/>
          <w:szCs w:val="24"/>
        </w:rPr>
        <w:t xml:space="preserve">L. H. </w:t>
      </w:r>
      <w:r w:rsidRPr="00F57CD3">
        <w:rPr>
          <w:rFonts w:ascii="Times New Roman" w:hAnsi="Times New Roman" w:cs="Times New Roman"/>
          <w:sz w:val="24"/>
          <w:szCs w:val="24"/>
        </w:rPr>
        <w:t>Carpenter</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w:t>
      </w:r>
      <w:r w:rsidR="006E57E3">
        <w:rPr>
          <w:rFonts w:ascii="Times New Roman" w:hAnsi="Times New Roman" w:cs="Times New Roman"/>
          <w:sz w:val="24"/>
          <w:szCs w:val="24"/>
        </w:rPr>
        <w:t xml:space="preserve">R. A. </w:t>
      </w:r>
      <w:r w:rsidRPr="00F57CD3">
        <w:rPr>
          <w:rFonts w:ascii="Times New Roman" w:hAnsi="Times New Roman" w:cs="Times New Roman"/>
          <w:sz w:val="24"/>
          <w:szCs w:val="24"/>
        </w:rPr>
        <w:t>Garrott</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6E57E3">
        <w:rPr>
          <w:rFonts w:ascii="Times New Roman" w:hAnsi="Times New Roman" w:cs="Times New Roman"/>
          <w:sz w:val="24"/>
          <w:szCs w:val="24"/>
        </w:rPr>
        <w:t xml:space="preserve">D. C. </w:t>
      </w:r>
      <w:r w:rsidRPr="00F57CD3">
        <w:rPr>
          <w:rFonts w:ascii="Times New Roman" w:hAnsi="Times New Roman" w:cs="Times New Roman"/>
          <w:sz w:val="24"/>
          <w:szCs w:val="24"/>
        </w:rPr>
        <w:t>Bowden</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1986</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Accuracy of helicopter counts of mule deer in pinyon-juniper woodland. </w:t>
      </w:r>
      <w:r w:rsidRPr="0006323E">
        <w:rPr>
          <w:rFonts w:ascii="Times New Roman" w:hAnsi="Times New Roman" w:cs="Times New Roman"/>
          <w:sz w:val="24"/>
          <w:szCs w:val="24"/>
        </w:rPr>
        <w:t>Wildlife Society Bulletin</w:t>
      </w:r>
      <w:r w:rsidRPr="00F57CD3">
        <w:rPr>
          <w:rFonts w:ascii="Times New Roman" w:hAnsi="Times New Roman" w:cs="Times New Roman"/>
          <w:sz w:val="24"/>
          <w:szCs w:val="24"/>
        </w:rPr>
        <w:t xml:space="preserve"> </w:t>
      </w:r>
      <w:r w:rsidRPr="00F57CD3">
        <w:rPr>
          <w:rFonts w:ascii="Times New Roman" w:hAnsi="Times New Roman" w:cs="Times New Roman"/>
          <w:iCs/>
          <w:sz w:val="24"/>
          <w:szCs w:val="24"/>
        </w:rPr>
        <w:t>14:</w:t>
      </w:r>
      <w:r w:rsidRPr="00F57CD3">
        <w:rPr>
          <w:rFonts w:ascii="Times New Roman" w:hAnsi="Times New Roman" w:cs="Times New Roman"/>
          <w:sz w:val="24"/>
          <w:szCs w:val="24"/>
        </w:rPr>
        <w:t>356–363.</w:t>
      </w:r>
    </w:p>
    <w:p w14:paraId="0A4A5523" w14:textId="32969FA6" w:rsidR="00F44059" w:rsidRPr="00F57CD3" w:rsidRDefault="00F44059" w:rsidP="003F311F">
      <w:pPr>
        <w:spacing w:after="0" w:line="240" w:lineRule="auto"/>
        <w:ind w:left="567" w:hanging="567"/>
        <w:rPr>
          <w:rFonts w:ascii="Times New Roman" w:hAnsi="Times New Roman" w:cs="Times New Roman"/>
          <w:sz w:val="24"/>
          <w:szCs w:val="24"/>
        </w:rPr>
      </w:pPr>
      <w:bookmarkStart w:id="3" w:name="_Hlk58331573"/>
      <w:bookmarkEnd w:id="2"/>
      <w:r w:rsidRPr="00F57CD3">
        <w:rPr>
          <w:rFonts w:ascii="Times New Roman" w:hAnsi="Times New Roman" w:cs="Times New Roman"/>
          <w:sz w:val="24"/>
          <w:szCs w:val="24"/>
        </w:rPr>
        <w:t>Bartmann</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R</w:t>
      </w:r>
      <w:r w:rsidR="00C13390">
        <w:rPr>
          <w:rFonts w:ascii="Times New Roman" w:hAnsi="Times New Roman" w:cs="Times New Roman"/>
          <w:sz w:val="24"/>
          <w:szCs w:val="24"/>
        </w:rPr>
        <w:t xml:space="preserve">. </w:t>
      </w:r>
      <w:r w:rsidRPr="00F57CD3">
        <w:rPr>
          <w:rFonts w:ascii="Times New Roman" w:hAnsi="Times New Roman" w:cs="Times New Roman"/>
          <w:sz w:val="24"/>
          <w:szCs w:val="24"/>
        </w:rPr>
        <w:t>M</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w:t>
      </w:r>
      <w:r w:rsidR="006E57E3">
        <w:rPr>
          <w:rFonts w:ascii="Times New Roman" w:hAnsi="Times New Roman" w:cs="Times New Roman"/>
          <w:sz w:val="24"/>
          <w:szCs w:val="24"/>
        </w:rPr>
        <w:t xml:space="preserve">G. C. </w:t>
      </w:r>
      <w:r w:rsidRPr="00F57CD3">
        <w:rPr>
          <w:rFonts w:ascii="Times New Roman" w:hAnsi="Times New Roman" w:cs="Times New Roman"/>
          <w:sz w:val="24"/>
          <w:szCs w:val="24"/>
        </w:rPr>
        <w:t>White</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w:t>
      </w:r>
      <w:r w:rsidR="006E57E3">
        <w:rPr>
          <w:rFonts w:ascii="Times New Roman" w:hAnsi="Times New Roman" w:cs="Times New Roman"/>
          <w:sz w:val="24"/>
          <w:szCs w:val="24"/>
        </w:rPr>
        <w:t xml:space="preserve">L. H. </w:t>
      </w:r>
      <w:r w:rsidRPr="00F57CD3">
        <w:rPr>
          <w:rFonts w:ascii="Times New Roman" w:hAnsi="Times New Roman" w:cs="Times New Roman"/>
          <w:sz w:val="24"/>
          <w:szCs w:val="24"/>
        </w:rPr>
        <w:t>Carpenter</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6E57E3">
        <w:rPr>
          <w:rFonts w:ascii="Times New Roman" w:hAnsi="Times New Roman" w:cs="Times New Roman"/>
          <w:sz w:val="24"/>
          <w:szCs w:val="24"/>
        </w:rPr>
        <w:t xml:space="preserve">R. A. </w:t>
      </w:r>
      <w:r w:rsidRPr="00F57CD3">
        <w:rPr>
          <w:rFonts w:ascii="Times New Roman" w:hAnsi="Times New Roman" w:cs="Times New Roman"/>
          <w:sz w:val="24"/>
          <w:szCs w:val="24"/>
        </w:rPr>
        <w:t>Garrott</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1987</w:t>
      </w:r>
      <w:r w:rsidR="00C13390">
        <w:rPr>
          <w:rFonts w:ascii="Times New Roman" w:hAnsi="Times New Roman" w:cs="Times New Roman"/>
          <w:sz w:val="24"/>
          <w:szCs w:val="24"/>
        </w:rPr>
        <w:t>.</w:t>
      </w:r>
      <w:r w:rsidR="00C13390" w:rsidRPr="00F57CD3">
        <w:rPr>
          <w:rFonts w:ascii="Times New Roman" w:hAnsi="Times New Roman" w:cs="Times New Roman"/>
          <w:sz w:val="24"/>
          <w:szCs w:val="24"/>
        </w:rPr>
        <w:t xml:space="preserve"> </w:t>
      </w:r>
      <w:r w:rsidRPr="00F57CD3">
        <w:rPr>
          <w:rFonts w:ascii="Times New Roman" w:hAnsi="Times New Roman" w:cs="Times New Roman"/>
          <w:sz w:val="24"/>
          <w:szCs w:val="24"/>
        </w:rPr>
        <w:t>Aerial mark</w:t>
      </w:r>
      <w:r w:rsidR="003A1FBA">
        <w:rPr>
          <w:rFonts w:ascii="Times New Roman" w:hAnsi="Times New Roman" w:cs="Times New Roman"/>
          <w:sz w:val="24"/>
          <w:szCs w:val="24"/>
        </w:rPr>
        <w:t>–</w:t>
      </w:r>
      <w:r w:rsidRPr="00F57CD3">
        <w:rPr>
          <w:rFonts w:ascii="Times New Roman" w:hAnsi="Times New Roman" w:cs="Times New Roman"/>
          <w:sz w:val="24"/>
          <w:szCs w:val="24"/>
        </w:rPr>
        <w:t xml:space="preserve">recapture estimates of confined mule deer in pinyon-juniper woodland. </w:t>
      </w:r>
      <w:r w:rsidRPr="0006323E">
        <w:rPr>
          <w:rFonts w:ascii="Times New Roman" w:hAnsi="Times New Roman" w:cs="Times New Roman"/>
          <w:sz w:val="24"/>
          <w:szCs w:val="24"/>
        </w:rPr>
        <w:t>Journal of Wildlife Management</w:t>
      </w:r>
      <w:r w:rsidRPr="00F57CD3">
        <w:rPr>
          <w:rFonts w:ascii="Times New Roman" w:hAnsi="Times New Roman" w:cs="Times New Roman"/>
          <w:sz w:val="24"/>
          <w:szCs w:val="24"/>
        </w:rPr>
        <w:t xml:space="preserve"> </w:t>
      </w:r>
      <w:r w:rsidRPr="00F57CD3">
        <w:rPr>
          <w:rFonts w:ascii="Times New Roman" w:hAnsi="Times New Roman" w:cs="Times New Roman"/>
          <w:iCs/>
          <w:sz w:val="24"/>
          <w:szCs w:val="24"/>
        </w:rPr>
        <w:t>51:</w:t>
      </w:r>
      <w:r w:rsidRPr="00F57CD3">
        <w:rPr>
          <w:rFonts w:ascii="Times New Roman" w:hAnsi="Times New Roman" w:cs="Times New Roman"/>
          <w:sz w:val="24"/>
          <w:szCs w:val="24"/>
        </w:rPr>
        <w:t>41–46.</w:t>
      </w:r>
    </w:p>
    <w:bookmarkEnd w:id="3"/>
    <w:p w14:paraId="4323A976" w14:textId="76BDB125" w:rsidR="00F44059" w:rsidRPr="00685554" w:rsidRDefault="00F44059" w:rsidP="003F311F">
      <w:pPr>
        <w:spacing w:after="0" w:line="240" w:lineRule="auto"/>
        <w:ind w:left="567" w:hanging="567"/>
        <w:rPr>
          <w:rFonts w:ascii="Times New Roman" w:hAnsi="Times New Roman" w:cs="Times New Roman"/>
          <w:sz w:val="24"/>
          <w:szCs w:val="24"/>
        </w:rPr>
      </w:pPr>
      <w:r w:rsidRPr="00F57CD3">
        <w:rPr>
          <w:rFonts w:ascii="Times New Roman" w:hAnsi="Times New Roman" w:cs="Times New Roman"/>
          <w:sz w:val="24"/>
          <w:szCs w:val="24"/>
        </w:rPr>
        <w:lastRenderedPageBreak/>
        <w:t>Beasom</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S</w:t>
      </w:r>
      <w:r w:rsidR="00C13390">
        <w:rPr>
          <w:rFonts w:ascii="Times New Roman" w:hAnsi="Times New Roman" w:cs="Times New Roman"/>
          <w:sz w:val="24"/>
          <w:szCs w:val="24"/>
        </w:rPr>
        <w:t xml:space="preserve">. </w:t>
      </w:r>
      <w:r w:rsidRPr="00F57CD3">
        <w:rPr>
          <w:rFonts w:ascii="Times New Roman" w:hAnsi="Times New Roman" w:cs="Times New Roman"/>
          <w:sz w:val="24"/>
          <w:szCs w:val="24"/>
        </w:rPr>
        <w:t>L</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w:t>
      </w:r>
      <w:r w:rsidR="008D3550">
        <w:rPr>
          <w:rFonts w:ascii="Times New Roman" w:hAnsi="Times New Roman" w:cs="Times New Roman"/>
          <w:sz w:val="24"/>
          <w:szCs w:val="24"/>
        </w:rPr>
        <w:t xml:space="preserve">F. G. </w:t>
      </w:r>
      <w:r w:rsidRPr="00F57CD3">
        <w:rPr>
          <w:rFonts w:ascii="Times New Roman" w:hAnsi="Times New Roman" w:cs="Times New Roman"/>
          <w:sz w:val="24"/>
          <w:szCs w:val="24"/>
        </w:rPr>
        <w:t>Leon</w:t>
      </w:r>
      <w:r w:rsidR="004C483B">
        <w:rPr>
          <w:rFonts w:ascii="Times New Roman" w:hAnsi="Times New Roman" w:cs="Times New Roman"/>
          <w:sz w:val="24"/>
          <w:szCs w:val="24"/>
        </w:rPr>
        <w:t xml:space="preserve"> III</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8D3550">
        <w:rPr>
          <w:rFonts w:ascii="Times New Roman" w:hAnsi="Times New Roman" w:cs="Times New Roman"/>
          <w:sz w:val="24"/>
          <w:szCs w:val="24"/>
        </w:rPr>
        <w:t xml:space="preserve">D. R. </w:t>
      </w:r>
      <w:r w:rsidRPr="00F57CD3">
        <w:rPr>
          <w:rFonts w:ascii="Times New Roman" w:hAnsi="Times New Roman" w:cs="Times New Roman"/>
          <w:sz w:val="24"/>
          <w:szCs w:val="24"/>
        </w:rPr>
        <w:t>Synatzske</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1986</w:t>
      </w:r>
      <w:r w:rsidR="00C13390">
        <w:rPr>
          <w:rFonts w:ascii="Times New Roman" w:hAnsi="Times New Roman" w:cs="Times New Roman"/>
          <w:sz w:val="24"/>
          <w:szCs w:val="24"/>
        </w:rPr>
        <w:t>.</w:t>
      </w:r>
      <w:r w:rsidR="00C13390" w:rsidRPr="00F57CD3">
        <w:rPr>
          <w:rFonts w:ascii="Times New Roman" w:hAnsi="Times New Roman" w:cs="Times New Roman"/>
          <w:sz w:val="24"/>
          <w:szCs w:val="24"/>
        </w:rPr>
        <w:t xml:space="preserve"> </w:t>
      </w:r>
      <w:r w:rsidRPr="00F57CD3">
        <w:rPr>
          <w:rFonts w:ascii="Times New Roman" w:hAnsi="Times New Roman" w:cs="Times New Roman"/>
          <w:sz w:val="24"/>
          <w:szCs w:val="24"/>
        </w:rPr>
        <w:t xml:space="preserve">Accuracy and precision of counting white-tailed deer with helicopters at different sampling intensities. </w:t>
      </w:r>
      <w:r w:rsidRPr="0006323E">
        <w:rPr>
          <w:rFonts w:ascii="Times New Roman" w:hAnsi="Times New Roman" w:cs="Times New Roman"/>
          <w:iCs/>
          <w:sz w:val="24"/>
          <w:szCs w:val="24"/>
        </w:rPr>
        <w:t xml:space="preserve">Wildlife </w:t>
      </w:r>
      <w:r w:rsidRPr="00685554">
        <w:rPr>
          <w:rFonts w:ascii="Times New Roman" w:hAnsi="Times New Roman" w:cs="Times New Roman"/>
          <w:iCs/>
          <w:sz w:val="24"/>
          <w:szCs w:val="24"/>
        </w:rPr>
        <w:t>Society Bulletin</w:t>
      </w:r>
      <w:r w:rsidRPr="00685554">
        <w:rPr>
          <w:rFonts w:ascii="Times New Roman" w:hAnsi="Times New Roman" w:cs="Times New Roman"/>
          <w:sz w:val="24"/>
          <w:szCs w:val="24"/>
        </w:rPr>
        <w:t xml:space="preserve"> 14:364–368.</w:t>
      </w:r>
    </w:p>
    <w:p w14:paraId="7ED71C74" w14:textId="07DD11F4" w:rsidR="0051016F" w:rsidRPr="00685554" w:rsidRDefault="0051016F" w:rsidP="003F311F">
      <w:pPr>
        <w:widowControl w:val="0"/>
        <w:autoSpaceDE w:val="0"/>
        <w:autoSpaceDN w:val="0"/>
        <w:adjustRightInd w:val="0"/>
        <w:spacing w:after="0" w:line="240" w:lineRule="auto"/>
        <w:ind w:left="567" w:hanging="567"/>
        <w:rPr>
          <w:rFonts w:ascii="Times New Roman" w:hAnsi="Times New Roman" w:cs="Times New Roman"/>
          <w:noProof/>
          <w:sz w:val="24"/>
          <w:szCs w:val="24"/>
          <w:lang w:val="en-CA"/>
        </w:rPr>
      </w:pPr>
      <w:r w:rsidRPr="00685554">
        <w:rPr>
          <w:rFonts w:ascii="Times New Roman" w:hAnsi="Times New Roman" w:cs="Times New Roman"/>
          <w:noProof/>
          <w:sz w:val="24"/>
          <w:szCs w:val="24"/>
          <w:lang w:val="en-CA"/>
        </w:rPr>
        <w:t xml:space="preserve">Beaver, J. T., </w:t>
      </w:r>
      <w:r w:rsidR="004C483B">
        <w:rPr>
          <w:rFonts w:ascii="Times New Roman" w:hAnsi="Times New Roman" w:cs="Times New Roman"/>
          <w:noProof/>
          <w:sz w:val="24"/>
          <w:szCs w:val="24"/>
          <w:lang w:val="en-CA"/>
        </w:rPr>
        <w:t xml:space="preserve">R.W. </w:t>
      </w:r>
      <w:r w:rsidRPr="00685554">
        <w:rPr>
          <w:rFonts w:ascii="Times New Roman" w:hAnsi="Times New Roman" w:cs="Times New Roman"/>
          <w:noProof/>
          <w:sz w:val="24"/>
          <w:szCs w:val="24"/>
          <w:lang w:val="en-CA"/>
        </w:rPr>
        <w:t xml:space="preserve">Baldwin, </w:t>
      </w:r>
      <w:r w:rsidR="004C483B">
        <w:rPr>
          <w:rFonts w:ascii="Times New Roman" w:hAnsi="Times New Roman" w:cs="Times New Roman"/>
          <w:noProof/>
          <w:sz w:val="24"/>
          <w:szCs w:val="24"/>
          <w:lang w:val="en-CA"/>
        </w:rPr>
        <w:t xml:space="preserve">M. </w:t>
      </w:r>
      <w:r w:rsidRPr="00685554">
        <w:rPr>
          <w:rFonts w:ascii="Times New Roman" w:hAnsi="Times New Roman" w:cs="Times New Roman"/>
          <w:noProof/>
          <w:sz w:val="24"/>
          <w:szCs w:val="24"/>
          <w:lang w:val="en-CA"/>
        </w:rPr>
        <w:t xml:space="preserve">Messinger, </w:t>
      </w:r>
      <w:r w:rsidR="004C483B">
        <w:rPr>
          <w:rFonts w:ascii="Times New Roman" w:hAnsi="Times New Roman" w:cs="Times New Roman"/>
          <w:noProof/>
          <w:sz w:val="24"/>
          <w:szCs w:val="24"/>
          <w:lang w:val="en-CA"/>
        </w:rPr>
        <w:t xml:space="preserve">C. H. </w:t>
      </w:r>
      <w:r w:rsidRPr="00685554">
        <w:rPr>
          <w:rFonts w:ascii="Times New Roman" w:hAnsi="Times New Roman" w:cs="Times New Roman"/>
          <w:noProof/>
          <w:sz w:val="24"/>
          <w:szCs w:val="24"/>
          <w:lang w:val="en-CA"/>
        </w:rPr>
        <w:t xml:space="preserve">Newbolt, </w:t>
      </w:r>
      <w:r w:rsidR="004C483B">
        <w:rPr>
          <w:rFonts w:ascii="Times New Roman" w:hAnsi="Times New Roman" w:cs="Times New Roman"/>
          <w:noProof/>
          <w:sz w:val="24"/>
          <w:szCs w:val="24"/>
          <w:lang w:val="en-CA"/>
        </w:rPr>
        <w:t xml:space="preserve">S. S. </w:t>
      </w:r>
      <w:r w:rsidRPr="00685554">
        <w:rPr>
          <w:rFonts w:ascii="Times New Roman" w:hAnsi="Times New Roman" w:cs="Times New Roman"/>
          <w:noProof/>
          <w:sz w:val="24"/>
          <w:szCs w:val="24"/>
          <w:lang w:val="en-CA"/>
        </w:rPr>
        <w:t xml:space="preserve">Ditchkoff, and </w:t>
      </w:r>
      <w:r w:rsidR="004C483B">
        <w:rPr>
          <w:rFonts w:ascii="Times New Roman" w:hAnsi="Times New Roman" w:cs="Times New Roman"/>
          <w:noProof/>
          <w:sz w:val="24"/>
          <w:szCs w:val="24"/>
          <w:lang w:val="en-CA"/>
        </w:rPr>
        <w:t xml:space="preserve">M. R. </w:t>
      </w:r>
      <w:r w:rsidRPr="00685554">
        <w:rPr>
          <w:rFonts w:ascii="Times New Roman" w:hAnsi="Times New Roman" w:cs="Times New Roman"/>
          <w:noProof/>
          <w:sz w:val="24"/>
          <w:szCs w:val="24"/>
          <w:lang w:val="en-CA"/>
        </w:rPr>
        <w:t>Silman. 2020. Evaluating the use of drones equipped with thermal sensors as an effective method for estimating wildlife. Wildlife Society Bulletin 44:434–443.</w:t>
      </w:r>
    </w:p>
    <w:p w14:paraId="14DDF0BE" w14:textId="0D5DA239" w:rsidR="00F44059" w:rsidRPr="00685554" w:rsidRDefault="00F44059" w:rsidP="003F311F">
      <w:pPr>
        <w:widowControl w:val="0"/>
        <w:autoSpaceDE w:val="0"/>
        <w:autoSpaceDN w:val="0"/>
        <w:adjustRightInd w:val="0"/>
        <w:spacing w:after="0" w:line="240" w:lineRule="auto"/>
        <w:ind w:left="567" w:hanging="567"/>
        <w:rPr>
          <w:rFonts w:ascii="Times New Roman" w:hAnsi="Times New Roman" w:cs="Times New Roman"/>
          <w:noProof/>
          <w:sz w:val="24"/>
          <w:szCs w:val="24"/>
          <w:lang w:val="en-CA"/>
        </w:rPr>
      </w:pPr>
      <w:bookmarkStart w:id="4" w:name="_Hlk54687468"/>
      <w:r w:rsidRPr="00685554">
        <w:rPr>
          <w:rFonts w:ascii="Times New Roman" w:hAnsi="Times New Roman" w:cs="Times New Roman"/>
          <w:noProof/>
          <w:sz w:val="24"/>
          <w:szCs w:val="24"/>
          <w:lang w:val="en-CA"/>
        </w:rPr>
        <w:t>Caughley</w:t>
      </w:r>
      <w:r w:rsidR="008E6B42" w:rsidRPr="00685554">
        <w:rPr>
          <w:rFonts w:ascii="Times New Roman" w:hAnsi="Times New Roman" w:cs="Times New Roman"/>
          <w:noProof/>
          <w:sz w:val="24"/>
          <w:szCs w:val="24"/>
          <w:lang w:val="en-CA"/>
        </w:rPr>
        <w:t>,</w:t>
      </w:r>
      <w:r w:rsidRPr="00685554">
        <w:rPr>
          <w:rFonts w:ascii="Times New Roman" w:hAnsi="Times New Roman" w:cs="Times New Roman"/>
          <w:noProof/>
          <w:sz w:val="24"/>
          <w:szCs w:val="24"/>
          <w:lang w:val="en-CA"/>
        </w:rPr>
        <w:t xml:space="preserve"> G</w:t>
      </w:r>
      <w:r w:rsidR="00C13390" w:rsidRPr="00685554">
        <w:rPr>
          <w:rFonts w:ascii="Times New Roman" w:hAnsi="Times New Roman" w:cs="Times New Roman"/>
          <w:noProof/>
          <w:sz w:val="24"/>
          <w:szCs w:val="24"/>
          <w:lang w:val="en-CA"/>
        </w:rPr>
        <w:t>.</w:t>
      </w:r>
      <w:r w:rsidRPr="00685554">
        <w:rPr>
          <w:rFonts w:ascii="Times New Roman" w:hAnsi="Times New Roman" w:cs="Times New Roman"/>
          <w:noProof/>
          <w:sz w:val="24"/>
          <w:szCs w:val="24"/>
          <w:lang w:val="en-CA"/>
        </w:rPr>
        <w:t xml:space="preserve"> 1974</w:t>
      </w:r>
      <w:r w:rsidR="00C13390" w:rsidRPr="00685554">
        <w:rPr>
          <w:rFonts w:ascii="Times New Roman" w:hAnsi="Times New Roman" w:cs="Times New Roman"/>
          <w:noProof/>
          <w:sz w:val="24"/>
          <w:szCs w:val="24"/>
          <w:lang w:val="en-CA"/>
        </w:rPr>
        <w:t xml:space="preserve">. </w:t>
      </w:r>
      <w:r w:rsidRPr="00685554">
        <w:rPr>
          <w:rFonts w:ascii="Times New Roman" w:hAnsi="Times New Roman" w:cs="Times New Roman"/>
          <w:noProof/>
          <w:sz w:val="24"/>
          <w:szCs w:val="24"/>
          <w:lang w:val="en-CA"/>
        </w:rPr>
        <w:t>Bias in aerial survey. Journal of Wildlife Management</w:t>
      </w:r>
      <w:r w:rsidRPr="00685554">
        <w:rPr>
          <w:rFonts w:ascii="Times New Roman" w:hAnsi="Times New Roman" w:cs="Times New Roman"/>
          <w:i/>
          <w:noProof/>
          <w:sz w:val="24"/>
          <w:szCs w:val="24"/>
          <w:lang w:val="en-CA"/>
        </w:rPr>
        <w:t xml:space="preserve"> </w:t>
      </w:r>
      <w:r w:rsidRPr="00685554">
        <w:rPr>
          <w:rFonts w:ascii="Times New Roman" w:hAnsi="Times New Roman" w:cs="Times New Roman"/>
          <w:iCs/>
          <w:noProof/>
          <w:sz w:val="24"/>
          <w:szCs w:val="24"/>
          <w:lang w:val="en-CA"/>
        </w:rPr>
        <w:t>38</w:t>
      </w:r>
      <w:r w:rsidRPr="00685554">
        <w:rPr>
          <w:rFonts w:ascii="Times New Roman" w:hAnsi="Times New Roman" w:cs="Times New Roman"/>
          <w:iCs/>
          <w:sz w:val="24"/>
          <w:szCs w:val="24"/>
        </w:rPr>
        <w:t>:</w:t>
      </w:r>
      <w:r w:rsidRPr="00685554">
        <w:rPr>
          <w:rFonts w:ascii="Times New Roman" w:hAnsi="Times New Roman" w:cs="Times New Roman"/>
          <w:noProof/>
          <w:sz w:val="24"/>
          <w:szCs w:val="24"/>
          <w:lang w:val="en-CA"/>
        </w:rPr>
        <w:t>921</w:t>
      </w:r>
      <w:r w:rsidRPr="00685554">
        <w:rPr>
          <w:rFonts w:ascii="Times New Roman" w:hAnsi="Times New Roman" w:cs="Times New Roman"/>
          <w:sz w:val="24"/>
          <w:szCs w:val="24"/>
        </w:rPr>
        <w:t>–</w:t>
      </w:r>
      <w:r w:rsidRPr="00685554">
        <w:rPr>
          <w:rFonts w:ascii="Times New Roman" w:hAnsi="Times New Roman" w:cs="Times New Roman"/>
          <w:noProof/>
          <w:sz w:val="24"/>
          <w:szCs w:val="24"/>
          <w:lang w:val="en-CA"/>
        </w:rPr>
        <w:t>933.</w:t>
      </w:r>
    </w:p>
    <w:bookmarkEnd w:id="4"/>
    <w:p w14:paraId="3EC483F3" w14:textId="6CB69E2D" w:rsidR="00F44059" w:rsidRPr="00F57CD3" w:rsidRDefault="00F44059" w:rsidP="003F311F">
      <w:pPr>
        <w:spacing w:after="0" w:line="240" w:lineRule="auto"/>
        <w:ind w:left="567" w:hanging="567"/>
        <w:rPr>
          <w:rFonts w:ascii="Times New Roman" w:hAnsi="Times New Roman" w:cs="Times New Roman"/>
          <w:sz w:val="24"/>
          <w:szCs w:val="24"/>
        </w:rPr>
      </w:pPr>
      <w:r w:rsidRPr="00F57CD3">
        <w:rPr>
          <w:rFonts w:ascii="Times New Roman" w:hAnsi="Times New Roman" w:cs="Times New Roman"/>
          <w:sz w:val="24"/>
          <w:szCs w:val="24"/>
        </w:rPr>
        <w:t>Cogan</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R</w:t>
      </w:r>
      <w:r w:rsidR="00C13390">
        <w:rPr>
          <w:rFonts w:ascii="Times New Roman" w:hAnsi="Times New Roman" w:cs="Times New Roman"/>
          <w:sz w:val="24"/>
          <w:szCs w:val="24"/>
        </w:rPr>
        <w:t xml:space="preserve">. </w:t>
      </w:r>
      <w:r w:rsidRPr="00F57CD3">
        <w:rPr>
          <w:rFonts w:ascii="Times New Roman" w:hAnsi="Times New Roman" w:cs="Times New Roman"/>
          <w:sz w:val="24"/>
          <w:szCs w:val="24"/>
        </w:rPr>
        <w:t>D</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8C4D8C">
        <w:rPr>
          <w:rFonts w:ascii="Times New Roman" w:hAnsi="Times New Roman" w:cs="Times New Roman"/>
          <w:sz w:val="24"/>
          <w:szCs w:val="24"/>
        </w:rPr>
        <w:t xml:space="preserve">D. R. </w:t>
      </w:r>
      <w:r w:rsidRPr="00F57CD3">
        <w:rPr>
          <w:rFonts w:ascii="Times New Roman" w:hAnsi="Times New Roman" w:cs="Times New Roman"/>
          <w:sz w:val="24"/>
          <w:szCs w:val="24"/>
        </w:rPr>
        <w:t>Diefenbach</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1998</w:t>
      </w:r>
      <w:r w:rsidR="00C13390">
        <w:rPr>
          <w:rFonts w:ascii="Times New Roman" w:hAnsi="Times New Roman" w:cs="Times New Roman"/>
          <w:sz w:val="24"/>
          <w:szCs w:val="24"/>
        </w:rPr>
        <w:t>.</w:t>
      </w:r>
      <w:r w:rsidR="00C13390" w:rsidRPr="00F57CD3">
        <w:rPr>
          <w:rFonts w:ascii="Times New Roman" w:hAnsi="Times New Roman" w:cs="Times New Roman"/>
          <w:sz w:val="24"/>
          <w:szCs w:val="24"/>
        </w:rPr>
        <w:t xml:space="preserve"> </w:t>
      </w:r>
      <w:r w:rsidRPr="00F57CD3">
        <w:rPr>
          <w:rFonts w:ascii="Times New Roman" w:hAnsi="Times New Roman" w:cs="Times New Roman"/>
          <w:sz w:val="24"/>
          <w:szCs w:val="24"/>
        </w:rPr>
        <w:t xml:space="preserve">Effect of undercounting and model selection on a sightability-adjustment estimator for elk. </w:t>
      </w:r>
      <w:r w:rsidRPr="0006323E">
        <w:rPr>
          <w:rFonts w:ascii="Times New Roman" w:hAnsi="Times New Roman" w:cs="Times New Roman"/>
          <w:sz w:val="24"/>
          <w:szCs w:val="24"/>
        </w:rPr>
        <w:t>Journal of Wildlife Management</w:t>
      </w:r>
      <w:r w:rsidRPr="00F57CD3">
        <w:rPr>
          <w:rFonts w:ascii="Times New Roman" w:hAnsi="Times New Roman" w:cs="Times New Roman"/>
          <w:sz w:val="24"/>
          <w:szCs w:val="24"/>
        </w:rPr>
        <w:t xml:space="preserve"> </w:t>
      </w:r>
      <w:r w:rsidRPr="00F57CD3">
        <w:rPr>
          <w:rFonts w:ascii="Times New Roman" w:hAnsi="Times New Roman" w:cs="Times New Roman"/>
          <w:iCs/>
          <w:sz w:val="24"/>
          <w:szCs w:val="24"/>
        </w:rPr>
        <w:t>62:</w:t>
      </w:r>
      <w:r w:rsidRPr="00F57CD3">
        <w:rPr>
          <w:rFonts w:ascii="Times New Roman" w:hAnsi="Times New Roman" w:cs="Times New Roman"/>
          <w:sz w:val="24"/>
          <w:szCs w:val="24"/>
        </w:rPr>
        <w:t>269–279.</w:t>
      </w:r>
    </w:p>
    <w:p w14:paraId="71E8FA55" w14:textId="6114E4A4" w:rsidR="00775C88" w:rsidRPr="00C2089B" w:rsidRDefault="00775C88" w:rsidP="003F311F">
      <w:pPr>
        <w:spacing w:after="0" w:line="240" w:lineRule="auto"/>
        <w:ind w:left="567" w:hanging="567"/>
        <w:rPr>
          <w:rFonts w:ascii="Times New Roman" w:hAnsi="Times New Roman" w:cs="Times New Roman"/>
          <w:sz w:val="24"/>
          <w:szCs w:val="24"/>
          <w:highlight w:val="yellow"/>
        </w:rPr>
      </w:pPr>
      <w:r w:rsidRPr="00F57CD3">
        <w:rPr>
          <w:rFonts w:ascii="Times New Roman" w:hAnsi="Times New Roman" w:cs="Times New Roman"/>
          <w:sz w:val="24"/>
          <w:szCs w:val="24"/>
        </w:rPr>
        <w:t>Floyd</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T</w:t>
      </w:r>
      <w:r w:rsidR="00C13390">
        <w:rPr>
          <w:rFonts w:ascii="Times New Roman" w:hAnsi="Times New Roman" w:cs="Times New Roman"/>
          <w:sz w:val="24"/>
          <w:szCs w:val="24"/>
        </w:rPr>
        <w:t xml:space="preserve">. </w:t>
      </w:r>
      <w:r w:rsidRPr="00F57CD3">
        <w:rPr>
          <w:rFonts w:ascii="Times New Roman" w:hAnsi="Times New Roman" w:cs="Times New Roman"/>
          <w:sz w:val="24"/>
          <w:szCs w:val="24"/>
        </w:rPr>
        <w:t>J</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w:t>
      </w:r>
      <w:r w:rsidR="008C4D8C">
        <w:rPr>
          <w:rFonts w:ascii="Times New Roman" w:hAnsi="Times New Roman" w:cs="Times New Roman"/>
          <w:sz w:val="24"/>
          <w:szCs w:val="24"/>
        </w:rPr>
        <w:t xml:space="preserve">L. D. </w:t>
      </w:r>
      <w:r w:rsidRPr="00F57CD3">
        <w:rPr>
          <w:rFonts w:ascii="Times New Roman" w:hAnsi="Times New Roman" w:cs="Times New Roman"/>
          <w:sz w:val="24"/>
          <w:szCs w:val="24"/>
        </w:rPr>
        <w:t>Mech</w:t>
      </w:r>
      <w:r w:rsidR="008E6B42">
        <w:rPr>
          <w:rFonts w:ascii="Times New Roman" w:hAnsi="Times New Roman" w:cs="Times New Roman"/>
          <w:sz w:val="24"/>
          <w:szCs w:val="24"/>
        </w:rPr>
        <w:t>,</w:t>
      </w:r>
      <w:r w:rsidRPr="00F57CD3">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8C4D8C">
        <w:rPr>
          <w:rFonts w:ascii="Times New Roman" w:hAnsi="Times New Roman" w:cs="Times New Roman"/>
          <w:sz w:val="24"/>
          <w:szCs w:val="24"/>
        </w:rPr>
        <w:t xml:space="preserve">M. E. </w:t>
      </w:r>
      <w:r w:rsidRPr="00F57CD3">
        <w:rPr>
          <w:rFonts w:ascii="Times New Roman" w:hAnsi="Times New Roman" w:cs="Times New Roman"/>
          <w:sz w:val="24"/>
          <w:szCs w:val="24"/>
        </w:rPr>
        <w:t>Nelson</w:t>
      </w:r>
      <w:r w:rsidR="00C13390">
        <w:rPr>
          <w:rFonts w:ascii="Times New Roman" w:hAnsi="Times New Roman" w:cs="Times New Roman"/>
          <w:sz w:val="24"/>
          <w:szCs w:val="24"/>
        </w:rPr>
        <w:t>.</w:t>
      </w:r>
      <w:r w:rsidRPr="00F57CD3">
        <w:rPr>
          <w:rFonts w:ascii="Times New Roman" w:hAnsi="Times New Roman" w:cs="Times New Roman"/>
          <w:sz w:val="24"/>
          <w:szCs w:val="24"/>
        </w:rPr>
        <w:t xml:space="preserve"> 1979</w:t>
      </w:r>
      <w:r w:rsidR="00C13390">
        <w:rPr>
          <w:rFonts w:ascii="Times New Roman" w:hAnsi="Times New Roman" w:cs="Times New Roman"/>
          <w:sz w:val="24"/>
          <w:szCs w:val="24"/>
        </w:rPr>
        <w:t>.</w:t>
      </w:r>
      <w:r w:rsidR="00C13390" w:rsidRPr="00F57CD3">
        <w:rPr>
          <w:rFonts w:ascii="Times New Roman" w:hAnsi="Times New Roman" w:cs="Times New Roman"/>
          <w:sz w:val="24"/>
          <w:szCs w:val="24"/>
        </w:rPr>
        <w:t xml:space="preserve"> </w:t>
      </w:r>
      <w:r w:rsidRPr="00F57CD3">
        <w:rPr>
          <w:rFonts w:ascii="Times New Roman" w:hAnsi="Times New Roman" w:cs="Times New Roman"/>
          <w:sz w:val="24"/>
          <w:szCs w:val="24"/>
        </w:rPr>
        <w:t xml:space="preserve">An improved method for censusing deer in </w:t>
      </w:r>
      <w:r w:rsidRPr="00C2089B">
        <w:rPr>
          <w:rFonts w:ascii="Times New Roman" w:hAnsi="Times New Roman" w:cs="Times New Roman"/>
          <w:sz w:val="24"/>
          <w:szCs w:val="24"/>
        </w:rPr>
        <w:t xml:space="preserve">deciduous-coniferous forest. </w:t>
      </w:r>
      <w:r w:rsidRPr="0006323E">
        <w:rPr>
          <w:rFonts w:ascii="Times New Roman" w:hAnsi="Times New Roman" w:cs="Times New Roman"/>
          <w:sz w:val="24"/>
          <w:szCs w:val="24"/>
        </w:rPr>
        <w:t>Journal of Wildlife Management</w:t>
      </w:r>
      <w:r w:rsidRPr="00F44059">
        <w:rPr>
          <w:rFonts w:ascii="Times New Roman" w:hAnsi="Times New Roman" w:cs="Times New Roman"/>
          <w:iCs/>
          <w:sz w:val="24"/>
          <w:szCs w:val="24"/>
        </w:rPr>
        <w:t xml:space="preserve"> 43</w:t>
      </w:r>
      <w:r w:rsidR="00F44059">
        <w:rPr>
          <w:rFonts w:ascii="Times New Roman" w:hAnsi="Times New Roman" w:cs="Times New Roman"/>
          <w:iCs/>
          <w:sz w:val="24"/>
          <w:szCs w:val="24"/>
        </w:rPr>
        <w:t>:</w:t>
      </w:r>
      <w:r w:rsidRPr="00C2089B">
        <w:rPr>
          <w:rFonts w:ascii="Times New Roman" w:hAnsi="Times New Roman" w:cs="Times New Roman"/>
          <w:sz w:val="24"/>
          <w:szCs w:val="24"/>
        </w:rPr>
        <w:t>258–261.</w:t>
      </w:r>
    </w:p>
    <w:p w14:paraId="11D8892A" w14:textId="62655963" w:rsidR="00775C88" w:rsidRPr="00C2089B" w:rsidRDefault="00775C88" w:rsidP="003F311F">
      <w:pPr>
        <w:spacing w:after="0" w:line="240" w:lineRule="auto"/>
        <w:ind w:left="567" w:hanging="567"/>
        <w:rPr>
          <w:rFonts w:ascii="Times New Roman" w:hAnsi="Times New Roman" w:cs="Times New Roman"/>
          <w:sz w:val="24"/>
          <w:szCs w:val="24"/>
        </w:rPr>
      </w:pPr>
      <w:r w:rsidRPr="00C2089B">
        <w:rPr>
          <w:rFonts w:ascii="Times New Roman" w:hAnsi="Times New Roman" w:cs="Times New Roman"/>
          <w:sz w:val="24"/>
          <w:szCs w:val="24"/>
        </w:rPr>
        <w:t>Gasaway</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C</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8C4D8C">
        <w:rPr>
          <w:rFonts w:ascii="Times New Roman" w:hAnsi="Times New Roman" w:cs="Times New Roman"/>
          <w:sz w:val="24"/>
          <w:szCs w:val="24"/>
        </w:rPr>
        <w:t xml:space="preserve">S. D. </w:t>
      </w:r>
      <w:r w:rsidRPr="00C2089B">
        <w:rPr>
          <w:rFonts w:ascii="Times New Roman" w:hAnsi="Times New Roman" w:cs="Times New Roman"/>
          <w:sz w:val="24"/>
          <w:szCs w:val="24"/>
        </w:rPr>
        <w:t>Dubois</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8C4D8C">
        <w:rPr>
          <w:rFonts w:ascii="Times New Roman" w:hAnsi="Times New Roman" w:cs="Times New Roman"/>
          <w:sz w:val="24"/>
          <w:szCs w:val="24"/>
        </w:rPr>
        <w:t xml:space="preserve">S. </w:t>
      </w:r>
      <w:r w:rsidRPr="00C2089B">
        <w:rPr>
          <w:rFonts w:ascii="Times New Roman" w:hAnsi="Times New Roman" w:cs="Times New Roman"/>
          <w:sz w:val="24"/>
          <w:szCs w:val="24"/>
        </w:rPr>
        <w:t>Harbo</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1985</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Biases in aerial transect surveys for moose during May and June. </w:t>
      </w:r>
      <w:r w:rsidRPr="0006323E">
        <w:rPr>
          <w:rFonts w:ascii="Times New Roman" w:hAnsi="Times New Roman" w:cs="Times New Roman"/>
          <w:iCs/>
          <w:sz w:val="24"/>
          <w:szCs w:val="24"/>
        </w:rPr>
        <w:t>Journal of Wildlife Management</w:t>
      </w:r>
      <w:r w:rsidRPr="00C2089B">
        <w:rPr>
          <w:rFonts w:ascii="Times New Roman" w:hAnsi="Times New Roman" w:cs="Times New Roman"/>
          <w:i/>
          <w:iCs/>
          <w:sz w:val="24"/>
          <w:szCs w:val="24"/>
        </w:rPr>
        <w:t xml:space="preserve"> </w:t>
      </w:r>
      <w:r w:rsidRPr="00DB0DA7">
        <w:rPr>
          <w:rFonts w:ascii="Times New Roman" w:hAnsi="Times New Roman" w:cs="Times New Roman"/>
          <w:sz w:val="24"/>
          <w:szCs w:val="24"/>
        </w:rPr>
        <w:t>49</w:t>
      </w:r>
      <w:r w:rsidR="00DB0DA7" w:rsidRPr="00DB0DA7">
        <w:rPr>
          <w:rFonts w:ascii="Times New Roman" w:hAnsi="Times New Roman" w:cs="Times New Roman"/>
          <w:sz w:val="24"/>
          <w:szCs w:val="24"/>
        </w:rPr>
        <w:t>:</w:t>
      </w:r>
      <w:r w:rsidRPr="00C2089B">
        <w:rPr>
          <w:rFonts w:ascii="Times New Roman" w:hAnsi="Times New Roman" w:cs="Times New Roman"/>
          <w:sz w:val="24"/>
          <w:szCs w:val="24"/>
        </w:rPr>
        <w:t>777–784.</w:t>
      </w:r>
    </w:p>
    <w:p w14:paraId="3B12D485" w14:textId="61F23901" w:rsidR="00775C88" w:rsidRPr="00C2089B" w:rsidRDefault="0090770A" w:rsidP="003F311F">
      <w:pPr>
        <w:spacing w:after="0" w:line="240" w:lineRule="auto"/>
        <w:ind w:left="567" w:hanging="567"/>
        <w:rPr>
          <w:rFonts w:ascii="Times New Roman" w:hAnsi="Times New Roman" w:cs="Times New Roman"/>
          <w:sz w:val="24"/>
          <w:szCs w:val="24"/>
        </w:rPr>
      </w:pPr>
      <w:bookmarkStart w:id="5" w:name="_Hlk54687876"/>
      <w:r w:rsidRPr="00C2089B">
        <w:rPr>
          <w:rFonts w:ascii="Times New Roman" w:hAnsi="Times New Roman" w:cs="Times New Roman"/>
          <w:sz w:val="24"/>
          <w:szCs w:val="24"/>
          <w:lang w:val="fr-FR"/>
        </w:rPr>
        <w:t>Hewison</w:t>
      </w:r>
      <w:r w:rsidR="008E6B42">
        <w:rPr>
          <w:rFonts w:ascii="Times New Roman" w:hAnsi="Times New Roman" w:cs="Times New Roman"/>
          <w:sz w:val="24"/>
          <w:szCs w:val="24"/>
          <w:lang w:val="fr-FR"/>
        </w:rPr>
        <w:t>,</w:t>
      </w:r>
      <w:r w:rsidRPr="00C2089B">
        <w:rPr>
          <w:rFonts w:ascii="Times New Roman" w:hAnsi="Times New Roman" w:cs="Times New Roman"/>
          <w:sz w:val="24"/>
          <w:szCs w:val="24"/>
          <w:lang w:val="fr-FR"/>
        </w:rPr>
        <w:t xml:space="preserve"> A</w:t>
      </w:r>
      <w:r w:rsidR="00C13390">
        <w:rPr>
          <w:rFonts w:ascii="Times New Roman" w:hAnsi="Times New Roman" w:cs="Times New Roman"/>
          <w:sz w:val="24"/>
          <w:szCs w:val="24"/>
          <w:lang w:val="fr-FR"/>
        </w:rPr>
        <w:t xml:space="preserve">. </w:t>
      </w:r>
      <w:r w:rsidRPr="00C2089B">
        <w:rPr>
          <w:rFonts w:ascii="Times New Roman" w:hAnsi="Times New Roman" w:cs="Times New Roman"/>
          <w:sz w:val="24"/>
          <w:szCs w:val="24"/>
          <w:lang w:val="fr-FR"/>
        </w:rPr>
        <w:t>J</w:t>
      </w:r>
      <w:r w:rsidR="00C13390">
        <w:rPr>
          <w:rFonts w:ascii="Times New Roman" w:hAnsi="Times New Roman" w:cs="Times New Roman"/>
          <w:sz w:val="24"/>
          <w:szCs w:val="24"/>
          <w:lang w:val="fr-FR"/>
        </w:rPr>
        <w:t xml:space="preserve">. </w:t>
      </w:r>
      <w:r w:rsidRPr="00C2089B">
        <w:rPr>
          <w:rFonts w:ascii="Times New Roman" w:hAnsi="Times New Roman" w:cs="Times New Roman"/>
          <w:sz w:val="24"/>
          <w:szCs w:val="24"/>
          <w:lang w:val="fr-FR"/>
        </w:rPr>
        <w:t>M</w:t>
      </w:r>
      <w:r w:rsidR="00C13390">
        <w:rPr>
          <w:rFonts w:ascii="Times New Roman" w:hAnsi="Times New Roman" w:cs="Times New Roman"/>
          <w:sz w:val="24"/>
          <w:szCs w:val="24"/>
          <w:lang w:val="fr-FR"/>
        </w:rPr>
        <w:t>.</w:t>
      </w:r>
      <w:r w:rsidRPr="00C2089B">
        <w:rPr>
          <w:rFonts w:ascii="Times New Roman" w:hAnsi="Times New Roman" w:cs="Times New Roman"/>
          <w:sz w:val="24"/>
          <w:szCs w:val="24"/>
          <w:lang w:val="fr-FR"/>
        </w:rPr>
        <w:t xml:space="preserve">, </w:t>
      </w:r>
      <w:r w:rsidR="007D46DE">
        <w:rPr>
          <w:rFonts w:ascii="Times New Roman" w:hAnsi="Times New Roman" w:cs="Times New Roman"/>
          <w:sz w:val="24"/>
          <w:szCs w:val="24"/>
          <w:lang w:val="fr-FR"/>
        </w:rPr>
        <w:t xml:space="preserve">J. M. </w:t>
      </w:r>
      <w:r w:rsidRPr="00C2089B">
        <w:rPr>
          <w:rFonts w:ascii="Times New Roman" w:hAnsi="Times New Roman" w:cs="Times New Roman"/>
          <w:sz w:val="24"/>
          <w:szCs w:val="24"/>
          <w:lang w:val="fr-FR"/>
        </w:rPr>
        <w:t>Angibault</w:t>
      </w:r>
      <w:r w:rsidR="008E6B42">
        <w:rPr>
          <w:rFonts w:ascii="Times New Roman" w:hAnsi="Times New Roman" w:cs="Times New Roman"/>
          <w:sz w:val="24"/>
          <w:szCs w:val="24"/>
          <w:lang w:val="fr-FR"/>
        </w:rPr>
        <w:t>,</w:t>
      </w:r>
      <w:r w:rsidRPr="00C2089B">
        <w:rPr>
          <w:rFonts w:ascii="Times New Roman" w:hAnsi="Times New Roman" w:cs="Times New Roman"/>
          <w:sz w:val="24"/>
          <w:szCs w:val="24"/>
          <w:lang w:val="fr-FR"/>
        </w:rPr>
        <w:t xml:space="preserve"> </w:t>
      </w:r>
      <w:r w:rsidR="007D46DE">
        <w:rPr>
          <w:rFonts w:ascii="Times New Roman" w:hAnsi="Times New Roman" w:cs="Times New Roman"/>
          <w:sz w:val="24"/>
          <w:szCs w:val="24"/>
          <w:lang w:val="fr-FR"/>
        </w:rPr>
        <w:t xml:space="preserve">B. </w:t>
      </w:r>
      <w:r w:rsidRPr="00C2089B">
        <w:rPr>
          <w:rFonts w:ascii="Times New Roman" w:hAnsi="Times New Roman" w:cs="Times New Roman"/>
          <w:sz w:val="24"/>
          <w:szCs w:val="24"/>
          <w:lang w:val="fr-FR"/>
        </w:rPr>
        <w:t>Cargnelutti</w:t>
      </w:r>
      <w:r w:rsidR="008E6B42">
        <w:rPr>
          <w:rFonts w:ascii="Times New Roman" w:hAnsi="Times New Roman" w:cs="Times New Roman"/>
          <w:sz w:val="24"/>
          <w:szCs w:val="24"/>
          <w:lang w:val="fr-FR"/>
        </w:rPr>
        <w:t>,</w:t>
      </w:r>
      <w:r w:rsidRPr="00C2089B">
        <w:rPr>
          <w:rFonts w:ascii="Times New Roman" w:hAnsi="Times New Roman" w:cs="Times New Roman"/>
          <w:sz w:val="24"/>
          <w:szCs w:val="24"/>
          <w:lang w:val="fr-FR"/>
        </w:rPr>
        <w:t xml:space="preserve"> </w:t>
      </w:r>
      <w:r w:rsidR="007D46DE">
        <w:rPr>
          <w:rFonts w:ascii="Times New Roman" w:hAnsi="Times New Roman" w:cs="Times New Roman"/>
          <w:sz w:val="24"/>
          <w:szCs w:val="24"/>
          <w:lang w:val="fr-FR"/>
        </w:rPr>
        <w:t xml:space="preserve">A. </w:t>
      </w:r>
      <w:r w:rsidRPr="00C2089B">
        <w:rPr>
          <w:rFonts w:ascii="Times New Roman" w:hAnsi="Times New Roman" w:cs="Times New Roman"/>
          <w:sz w:val="24"/>
          <w:szCs w:val="24"/>
          <w:lang w:val="fr-FR"/>
        </w:rPr>
        <w:t>Coulon</w:t>
      </w:r>
      <w:r w:rsidR="008E6B42">
        <w:rPr>
          <w:rFonts w:ascii="Times New Roman" w:hAnsi="Times New Roman" w:cs="Times New Roman"/>
          <w:sz w:val="24"/>
          <w:szCs w:val="24"/>
          <w:lang w:val="fr-FR"/>
        </w:rPr>
        <w:t>,</w:t>
      </w:r>
      <w:r w:rsidRPr="00C2089B">
        <w:rPr>
          <w:rFonts w:ascii="Times New Roman" w:hAnsi="Times New Roman" w:cs="Times New Roman"/>
          <w:sz w:val="24"/>
          <w:szCs w:val="24"/>
          <w:lang w:val="fr-FR"/>
        </w:rPr>
        <w:t xml:space="preserve"> </w:t>
      </w:r>
      <w:r w:rsidR="007D46DE" w:rsidRPr="00C2089B">
        <w:rPr>
          <w:rFonts w:ascii="Times New Roman" w:hAnsi="Times New Roman" w:cs="Times New Roman"/>
          <w:sz w:val="24"/>
          <w:szCs w:val="24"/>
          <w:lang w:val="fr-FR"/>
        </w:rPr>
        <w:t>J</w:t>
      </w:r>
      <w:r w:rsidR="007D46DE">
        <w:rPr>
          <w:rFonts w:ascii="Times New Roman" w:hAnsi="Times New Roman" w:cs="Times New Roman"/>
          <w:sz w:val="24"/>
          <w:szCs w:val="24"/>
          <w:lang w:val="fr-FR"/>
        </w:rPr>
        <w:t>.</w:t>
      </w:r>
      <w:r w:rsidR="007D46DE" w:rsidRPr="00C2089B">
        <w:rPr>
          <w:rFonts w:ascii="Times New Roman" w:hAnsi="Times New Roman" w:cs="Times New Roman"/>
          <w:sz w:val="24"/>
          <w:szCs w:val="24"/>
          <w:lang w:val="fr-FR"/>
        </w:rPr>
        <w:t>-L</w:t>
      </w:r>
      <w:r w:rsidR="007D46DE">
        <w:rPr>
          <w:rFonts w:ascii="Times New Roman" w:hAnsi="Times New Roman" w:cs="Times New Roman"/>
          <w:sz w:val="24"/>
          <w:szCs w:val="24"/>
          <w:lang w:val="fr-FR"/>
        </w:rPr>
        <w:t>.</w:t>
      </w:r>
      <w:r w:rsidR="007D46DE" w:rsidRPr="00C2089B">
        <w:rPr>
          <w:rFonts w:ascii="Times New Roman" w:hAnsi="Times New Roman" w:cs="Times New Roman"/>
          <w:sz w:val="24"/>
          <w:szCs w:val="24"/>
          <w:lang w:val="fr-FR"/>
        </w:rPr>
        <w:t xml:space="preserve"> </w:t>
      </w:r>
      <w:r w:rsidRPr="00C2089B">
        <w:rPr>
          <w:rFonts w:ascii="Times New Roman" w:hAnsi="Times New Roman" w:cs="Times New Roman"/>
          <w:sz w:val="24"/>
          <w:szCs w:val="24"/>
          <w:lang w:val="fr-FR"/>
        </w:rPr>
        <w:t>Rames</w:t>
      </w:r>
      <w:r w:rsidR="008E6B42">
        <w:rPr>
          <w:rFonts w:ascii="Times New Roman" w:hAnsi="Times New Roman" w:cs="Times New Roman"/>
          <w:sz w:val="24"/>
          <w:szCs w:val="24"/>
          <w:lang w:val="fr-FR"/>
        </w:rPr>
        <w:t>,</w:t>
      </w:r>
      <w:r w:rsidRPr="00C2089B">
        <w:rPr>
          <w:rFonts w:ascii="Times New Roman" w:hAnsi="Times New Roman" w:cs="Times New Roman"/>
          <w:sz w:val="24"/>
          <w:szCs w:val="24"/>
          <w:lang w:val="fr-FR"/>
        </w:rPr>
        <w:t xml:space="preserve"> </w:t>
      </w:r>
      <w:r w:rsidR="007D46DE">
        <w:rPr>
          <w:rFonts w:ascii="Times New Roman" w:hAnsi="Times New Roman" w:cs="Times New Roman"/>
          <w:sz w:val="24"/>
          <w:szCs w:val="24"/>
          <w:lang w:val="fr-FR"/>
        </w:rPr>
        <w:t xml:space="preserve">E. </w:t>
      </w:r>
      <w:r w:rsidRPr="00AA03AB">
        <w:rPr>
          <w:rFonts w:ascii="Times New Roman" w:hAnsi="Times New Roman" w:cs="Times New Roman"/>
          <w:sz w:val="24"/>
          <w:szCs w:val="24"/>
          <w:lang w:val="fr-FR"/>
        </w:rPr>
        <w:t>Serrano</w:t>
      </w:r>
      <w:r w:rsidR="00AA03AB" w:rsidRPr="0006323E">
        <w:rPr>
          <w:rFonts w:ascii="Times New Roman" w:hAnsi="Times New Roman" w:cs="Times New Roman"/>
          <w:sz w:val="24"/>
          <w:szCs w:val="24"/>
          <w:lang w:val="fr-FR"/>
        </w:rPr>
        <w:t xml:space="preserve">, </w:t>
      </w:r>
      <w:r w:rsidR="007D46DE">
        <w:rPr>
          <w:rFonts w:ascii="Times New Roman" w:hAnsi="Times New Roman" w:cs="Times New Roman"/>
          <w:sz w:val="24"/>
          <w:szCs w:val="24"/>
          <w:lang w:val="fr-FR"/>
        </w:rPr>
        <w:t>H. </w:t>
      </w:r>
      <w:r w:rsidR="00AA03AB" w:rsidRPr="0006323E">
        <w:rPr>
          <w:rFonts w:ascii="Times New Roman" w:hAnsi="Times New Roman" w:cs="Times New Roman"/>
          <w:sz w:val="24"/>
          <w:szCs w:val="24"/>
          <w:lang w:val="fr-FR"/>
        </w:rPr>
        <w:t xml:space="preserve">Verheyden, and </w:t>
      </w:r>
      <w:r w:rsidR="007D46DE">
        <w:rPr>
          <w:rFonts w:ascii="Times New Roman" w:hAnsi="Times New Roman" w:cs="Times New Roman"/>
          <w:sz w:val="24"/>
          <w:szCs w:val="24"/>
          <w:lang w:val="fr-FR"/>
        </w:rPr>
        <w:t xml:space="preserve">N. </w:t>
      </w:r>
      <w:r w:rsidR="00AA03AB" w:rsidRPr="0006323E">
        <w:rPr>
          <w:rFonts w:ascii="Times New Roman" w:hAnsi="Times New Roman" w:cs="Times New Roman"/>
          <w:sz w:val="24"/>
          <w:szCs w:val="24"/>
          <w:lang w:val="fr-FR"/>
        </w:rPr>
        <w:t>Morellet.</w:t>
      </w:r>
      <w:r w:rsidRPr="00C2089B">
        <w:rPr>
          <w:rFonts w:ascii="Times New Roman" w:hAnsi="Times New Roman" w:cs="Times New Roman"/>
          <w:sz w:val="24"/>
          <w:szCs w:val="24"/>
          <w:lang w:val="fr-FR"/>
        </w:rPr>
        <w:t xml:space="preserve"> 2007</w:t>
      </w:r>
      <w:r w:rsidR="00C13390">
        <w:rPr>
          <w:rFonts w:ascii="Times New Roman" w:hAnsi="Times New Roman" w:cs="Times New Roman"/>
          <w:sz w:val="24"/>
          <w:szCs w:val="24"/>
          <w:lang w:val="fr-FR"/>
        </w:rPr>
        <w:t>.</w:t>
      </w:r>
      <w:r w:rsidR="00C13390" w:rsidRPr="00C2089B">
        <w:rPr>
          <w:rFonts w:ascii="Times New Roman" w:hAnsi="Times New Roman" w:cs="Times New Roman"/>
          <w:sz w:val="24"/>
          <w:szCs w:val="24"/>
          <w:lang w:val="fr-FR"/>
        </w:rPr>
        <w:t xml:space="preserve"> </w:t>
      </w:r>
      <w:r w:rsidR="00775C88" w:rsidRPr="00C2089B">
        <w:rPr>
          <w:rFonts w:ascii="Times New Roman" w:hAnsi="Times New Roman" w:cs="Times New Roman"/>
          <w:sz w:val="24"/>
          <w:szCs w:val="24"/>
        </w:rPr>
        <w:t xml:space="preserve">Using radio-tracking and direct observation to estimate roe deer </w:t>
      </w:r>
      <w:r w:rsidR="00775C88" w:rsidRPr="00C2089B">
        <w:rPr>
          <w:rFonts w:ascii="Times New Roman" w:hAnsi="Times New Roman" w:cs="Times New Roman"/>
          <w:i/>
          <w:iCs/>
          <w:sz w:val="24"/>
          <w:szCs w:val="24"/>
        </w:rPr>
        <w:t>Capreolus</w:t>
      </w:r>
      <w:r w:rsidR="00775C88" w:rsidRPr="00C2089B">
        <w:rPr>
          <w:rFonts w:ascii="Times New Roman" w:hAnsi="Times New Roman" w:cs="Times New Roman"/>
          <w:sz w:val="24"/>
          <w:szCs w:val="24"/>
        </w:rPr>
        <w:t xml:space="preserve"> </w:t>
      </w:r>
      <w:r w:rsidR="00775C88" w:rsidRPr="00C2089B">
        <w:rPr>
          <w:rFonts w:ascii="Times New Roman" w:hAnsi="Times New Roman" w:cs="Times New Roman"/>
          <w:i/>
          <w:iCs/>
          <w:sz w:val="24"/>
          <w:szCs w:val="24"/>
        </w:rPr>
        <w:t>capreolus</w:t>
      </w:r>
      <w:r w:rsidR="00775C88" w:rsidRPr="00C2089B">
        <w:rPr>
          <w:rFonts w:ascii="Times New Roman" w:hAnsi="Times New Roman" w:cs="Times New Roman"/>
          <w:sz w:val="24"/>
          <w:szCs w:val="24"/>
        </w:rPr>
        <w:t xml:space="preserve"> density in a fragmented landscape: a pilot study. </w:t>
      </w:r>
      <w:r w:rsidR="00775C88" w:rsidRPr="0006323E">
        <w:rPr>
          <w:rFonts w:ascii="Times New Roman" w:hAnsi="Times New Roman" w:cs="Times New Roman"/>
          <w:sz w:val="24"/>
          <w:szCs w:val="24"/>
        </w:rPr>
        <w:t>Wildlife Biology</w:t>
      </w:r>
      <w:r w:rsidR="00775C88" w:rsidRPr="00C2089B">
        <w:rPr>
          <w:rFonts w:ascii="Times New Roman" w:hAnsi="Times New Roman" w:cs="Times New Roman"/>
          <w:sz w:val="24"/>
          <w:szCs w:val="24"/>
        </w:rPr>
        <w:t xml:space="preserve"> </w:t>
      </w:r>
      <w:r w:rsidR="00775C88" w:rsidRPr="00314AE3">
        <w:rPr>
          <w:rFonts w:ascii="Times New Roman" w:hAnsi="Times New Roman" w:cs="Times New Roman"/>
          <w:iCs/>
          <w:sz w:val="24"/>
          <w:szCs w:val="24"/>
        </w:rPr>
        <w:t>13</w:t>
      </w:r>
      <w:r w:rsidR="00314AE3" w:rsidRPr="00314AE3">
        <w:rPr>
          <w:rFonts w:ascii="Times New Roman" w:hAnsi="Times New Roman" w:cs="Times New Roman"/>
          <w:iCs/>
          <w:sz w:val="24"/>
          <w:szCs w:val="24"/>
        </w:rPr>
        <w:t>:</w:t>
      </w:r>
      <w:r w:rsidR="00775C88" w:rsidRPr="00C2089B">
        <w:rPr>
          <w:rFonts w:ascii="Times New Roman" w:hAnsi="Times New Roman" w:cs="Times New Roman"/>
          <w:sz w:val="24"/>
          <w:szCs w:val="24"/>
        </w:rPr>
        <w:t>313–320.</w:t>
      </w:r>
      <w:bookmarkEnd w:id="5"/>
    </w:p>
    <w:p w14:paraId="5C6FB800" w14:textId="2ACE4BAE" w:rsidR="00775C88" w:rsidRPr="00C2089B" w:rsidRDefault="00775C88" w:rsidP="003F311F">
      <w:pPr>
        <w:spacing w:after="0" w:line="240" w:lineRule="auto"/>
        <w:ind w:left="567" w:hanging="567"/>
        <w:rPr>
          <w:rFonts w:ascii="Times New Roman" w:hAnsi="Times New Roman" w:cs="Times New Roman"/>
          <w:sz w:val="24"/>
          <w:szCs w:val="24"/>
        </w:rPr>
      </w:pPr>
      <w:bookmarkStart w:id="6" w:name="_Hlk83821647"/>
      <w:r w:rsidRPr="00C2089B">
        <w:rPr>
          <w:rFonts w:ascii="Times New Roman" w:hAnsi="Times New Roman" w:cs="Times New Roman"/>
          <w:sz w:val="24"/>
          <w:szCs w:val="24"/>
        </w:rPr>
        <w:t>Hone</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J</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2008</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On bias, precision and accuracy in wildlife aerial surveys. </w:t>
      </w:r>
      <w:r w:rsidRPr="0006323E">
        <w:rPr>
          <w:rFonts w:ascii="Times New Roman" w:hAnsi="Times New Roman" w:cs="Times New Roman"/>
          <w:sz w:val="24"/>
          <w:szCs w:val="24"/>
        </w:rPr>
        <w:t>Wildlife Research</w:t>
      </w:r>
      <w:r w:rsidRPr="00C2089B">
        <w:rPr>
          <w:rFonts w:ascii="Times New Roman" w:hAnsi="Times New Roman" w:cs="Times New Roman"/>
          <w:sz w:val="24"/>
          <w:szCs w:val="24"/>
        </w:rPr>
        <w:t xml:space="preserve"> </w:t>
      </w:r>
      <w:r w:rsidRPr="00B538C2">
        <w:rPr>
          <w:rFonts w:ascii="Times New Roman" w:hAnsi="Times New Roman" w:cs="Times New Roman"/>
          <w:sz w:val="24"/>
          <w:szCs w:val="24"/>
        </w:rPr>
        <w:t>35</w:t>
      </w:r>
      <w:r w:rsidR="00314AE3" w:rsidRPr="00B538C2">
        <w:rPr>
          <w:rFonts w:ascii="Times New Roman" w:hAnsi="Times New Roman" w:cs="Times New Roman"/>
          <w:sz w:val="24"/>
          <w:szCs w:val="24"/>
        </w:rPr>
        <w:t>:</w:t>
      </w:r>
      <w:r w:rsidRPr="00C2089B">
        <w:rPr>
          <w:rFonts w:ascii="Times New Roman" w:hAnsi="Times New Roman" w:cs="Times New Roman"/>
          <w:sz w:val="24"/>
          <w:szCs w:val="24"/>
        </w:rPr>
        <w:t>253–257.</w:t>
      </w:r>
    </w:p>
    <w:p w14:paraId="44F2AEFE" w14:textId="196DFC31" w:rsidR="00775C88" w:rsidRPr="00C2089B" w:rsidRDefault="00775C88" w:rsidP="003F311F">
      <w:pPr>
        <w:spacing w:after="0" w:line="240" w:lineRule="auto"/>
        <w:ind w:left="567" w:hanging="567"/>
        <w:rPr>
          <w:rFonts w:ascii="Times New Roman" w:hAnsi="Times New Roman" w:cs="Times New Roman"/>
          <w:sz w:val="24"/>
          <w:szCs w:val="24"/>
        </w:rPr>
      </w:pPr>
      <w:bookmarkStart w:id="7" w:name="_Hlk54687670"/>
      <w:bookmarkEnd w:id="6"/>
      <w:r w:rsidRPr="00C2089B">
        <w:rPr>
          <w:rFonts w:ascii="Times New Roman" w:hAnsi="Times New Roman" w:cs="Times New Roman"/>
          <w:sz w:val="24"/>
          <w:szCs w:val="24"/>
        </w:rPr>
        <w:t>LeResche</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R</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E</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8F2800">
        <w:rPr>
          <w:rFonts w:ascii="Times New Roman" w:hAnsi="Times New Roman" w:cs="Times New Roman"/>
          <w:sz w:val="24"/>
          <w:szCs w:val="24"/>
        </w:rPr>
        <w:t xml:space="preserve">R. A. </w:t>
      </w:r>
      <w:r w:rsidRPr="00C2089B">
        <w:rPr>
          <w:rFonts w:ascii="Times New Roman" w:hAnsi="Times New Roman" w:cs="Times New Roman"/>
          <w:sz w:val="24"/>
          <w:szCs w:val="24"/>
        </w:rPr>
        <w:t>Rausch</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1974</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Accuracy and precision of aerial moose censusing. </w:t>
      </w:r>
      <w:r w:rsidRPr="0006323E">
        <w:rPr>
          <w:rFonts w:ascii="Times New Roman" w:hAnsi="Times New Roman" w:cs="Times New Roman"/>
          <w:sz w:val="24"/>
          <w:szCs w:val="24"/>
        </w:rPr>
        <w:t>Journal of Wildlife Management</w:t>
      </w:r>
      <w:r w:rsidRPr="00C2089B">
        <w:rPr>
          <w:rFonts w:ascii="Times New Roman" w:hAnsi="Times New Roman" w:cs="Times New Roman"/>
          <w:sz w:val="24"/>
          <w:szCs w:val="24"/>
        </w:rPr>
        <w:t xml:space="preserve"> </w:t>
      </w:r>
      <w:r w:rsidRPr="0084662C">
        <w:rPr>
          <w:rFonts w:ascii="Times New Roman" w:hAnsi="Times New Roman" w:cs="Times New Roman"/>
          <w:iCs/>
          <w:sz w:val="24"/>
          <w:szCs w:val="24"/>
        </w:rPr>
        <w:t>38</w:t>
      </w:r>
      <w:r w:rsidR="0084662C" w:rsidRPr="0084662C">
        <w:rPr>
          <w:rFonts w:ascii="Times New Roman" w:hAnsi="Times New Roman" w:cs="Times New Roman"/>
          <w:iCs/>
          <w:sz w:val="24"/>
          <w:szCs w:val="24"/>
        </w:rPr>
        <w:t>:</w:t>
      </w:r>
      <w:r w:rsidRPr="00C2089B">
        <w:rPr>
          <w:rFonts w:ascii="Times New Roman" w:hAnsi="Times New Roman" w:cs="Times New Roman"/>
          <w:sz w:val="24"/>
          <w:szCs w:val="24"/>
        </w:rPr>
        <w:t>175–182.</w:t>
      </w:r>
      <w:bookmarkEnd w:id="7"/>
    </w:p>
    <w:p w14:paraId="2D301BB1" w14:textId="3854D983" w:rsidR="00775C88" w:rsidRPr="00C2089B" w:rsidRDefault="00775C88" w:rsidP="003F311F">
      <w:pPr>
        <w:spacing w:after="0" w:line="240" w:lineRule="auto"/>
        <w:ind w:left="567" w:hanging="567"/>
        <w:rPr>
          <w:rFonts w:ascii="Times New Roman" w:hAnsi="Times New Roman" w:cs="Times New Roman"/>
          <w:sz w:val="24"/>
          <w:szCs w:val="24"/>
        </w:rPr>
      </w:pPr>
      <w:r w:rsidRPr="00C2089B">
        <w:rPr>
          <w:rFonts w:ascii="Times New Roman" w:hAnsi="Times New Roman" w:cs="Times New Roman"/>
          <w:sz w:val="24"/>
          <w:szCs w:val="24"/>
        </w:rPr>
        <w:t>Maillard</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D</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8F2800" w:rsidRPr="00C2089B">
        <w:rPr>
          <w:rFonts w:ascii="Times New Roman" w:hAnsi="Times New Roman" w:cs="Times New Roman"/>
          <w:sz w:val="24"/>
          <w:szCs w:val="24"/>
        </w:rPr>
        <w:t>J</w:t>
      </w:r>
      <w:r w:rsidR="008F2800">
        <w:rPr>
          <w:rFonts w:ascii="Times New Roman" w:hAnsi="Times New Roman" w:cs="Times New Roman"/>
          <w:sz w:val="24"/>
          <w:szCs w:val="24"/>
        </w:rPr>
        <w:t>.</w:t>
      </w:r>
      <w:r w:rsidR="008F2800" w:rsidRPr="00C2089B">
        <w:rPr>
          <w:rFonts w:ascii="Times New Roman" w:hAnsi="Times New Roman" w:cs="Times New Roman"/>
          <w:sz w:val="24"/>
          <w:szCs w:val="24"/>
        </w:rPr>
        <w:t>-M</w:t>
      </w:r>
      <w:r w:rsidR="008F2800">
        <w:rPr>
          <w:rFonts w:ascii="Times New Roman" w:hAnsi="Times New Roman" w:cs="Times New Roman"/>
          <w:sz w:val="24"/>
          <w:szCs w:val="24"/>
        </w:rPr>
        <w:t>.</w:t>
      </w:r>
      <w:r w:rsidR="008F2800" w:rsidRPr="00C2089B">
        <w:rPr>
          <w:rFonts w:ascii="Times New Roman" w:hAnsi="Times New Roman" w:cs="Times New Roman"/>
          <w:sz w:val="24"/>
          <w:szCs w:val="24"/>
        </w:rPr>
        <w:t xml:space="preserve"> </w:t>
      </w:r>
      <w:r w:rsidRPr="00C2089B">
        <w:rPr>
          <w:rFonts w:ascii="Times New Roman" w:hAnsi="Times New Roman" w:cs="Times New Roman"/>
          <w:sz w:val="24"/>
          <w:szCs w:val="24"/>
        </w:rPr>
        <w:t>Gaillard</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8F2800">
        <w:rPr>
          <w:rFonts w:ascii="Times New Roman" w:hAnsi="Times New Roman" w:cs="Times New Roman"/>
          <w:sz w:val="24"/>
          <w:szCs w:val="24"/>
        </w:rPr>
        <w:t xml:space="preserve">A. J. M. </w:t>
      </w:r>
      <w:r w:rsidRPr="00C2089B">
        <w:rPr>
          <w:rFonts w:ascii="Times New Roman" w:hAnsi="Times New Roman" w:cs="Times New Roman"/>
          <w:sz w:val="24"/>
          <w:szCs w:val="24"/>
        </w:rPr>
        <w:t>Hewison</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8F2800">
        <w:rPr>
          <w:rFonts w:ascii="Times New Roman" w:hAnsi="Times New Roman" w:cs="Times New Roman"/>
          <w:sz w:val="24"/>
          <w:szCs w:val="24"/>
        </w:rPr>
        <w:t xml:space="preserve">P. </w:t>
      </w:r>
      <w:r w:rsidRPr="00C2089B">
        <w:rPr>
          <w:rFonts w:ascii="Times New Roman" w:hAnsi="Times New Roman" w:cs="Times New Roman"/>
          <w:sz w:val="24"/>
          <w:szCs w:val="24"/>
        </w:rPr>
        <w:t>Ballon</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P</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Duncan</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8F2800">
        <w:rPr>
          <w:rFonts w:ascii="Times New Roman" w:hAnsi="Times New Roman" w:cs="Times New Roman"/>
          <w:sz w:val="24"/>
          <w:szCs w:val="24"/>
        </w:rPr>
        <w:t xml:space="preserve">A. </w:t>
      </w:r>
      <w:r w:rsidRPr="00C2089B">
        <w:rPr>
          <w:rFonts w:ascii="Times New Roman" w:hAnsi="Times New Roman" w:cs="Times New Roman"/>
          <w:sz w:val="24"/>
          <w:szCs w:val="24"/>
        </w:rPr>
        <w:t>Loison</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8F2800">
        <w:rPr>
          <w:rFonts w:ascii="Times New Roman" w:hAnsi="Times New Roman" w:cs="Times New Roman"/>
          <w:sz w:val="24"/>
          <w:szCs w:val="24"/>
        </w:rPr>
        <w:t>C. </w:t>
      </w:r>
      <w:r w:rsidR="00F439D8" w:rsidRPr="0006323E">
        <w:rPr>
          <w:rFonts w:ascii="Times New Roman" w:hAnsi="Times New Roman" w:cs="Times New Roman"/>
          <w:sz w:val="24"/>
          <w:szCs w:val="24"/>
        </w:rPr>
        <w:t>To</w:t>
      </w:r>
      <w:r w:rsidR="00F439D8">
        <w:rPr>
          <w:rFonts w:ascii="Times New Roman" w:hAnsi="Times New Roman" w:cs="Times New Roman"/>
          <w:sz w:val="24"/>
          <w:szCs w:val="24"/>
        </w:rPr>
        <w:t>ï</w:t>
      </w:r>
      <w:r w:rsidR="00F439D8" w:rsidRPr="0006323E">
        <w:rPr>
          <w:rFonts w:ascii="Times New Roman" w:hAnsi="Times New Roman" w:cs="Times New Roman"/>
          <w:sz w:val="24"/>
          <w:szCs w:val="24"/>
        </w:rPr>
        <w:t>go,</w:t>
      </w:r>
      <w:r w:rsidR="00F439D8">
        <w:rPr>
          <w:rFonts w:ascii="Times New Roman" w:hAnsi="Times New Roman" w:cs="Times New Roman"/>
          <w:sz w:val="24"/>
          <w:szCs w:val="24"/>
        </w:rPr>
        <w:t> </w:t>
      </w:r>
      <w:r w:rsidR="008F2800">
        <w:rPr>
          <w:rFonts w:ascii="Times New Roman" w:hAnsi="Times New Roman" w:cs="Times New Roman"/>
          <w:sz w:val="24"/>
          <w:szCs w:val="24"/>
        </w:rPr>
        <w:t>E.</w:t>
      </w:r>
      <w:r w:rsidR="002C1066">
        <w:rPr>
          <w:rFonts w:ascii="Times New Roman" w:hAnsi="Times New Roman" w:cs="Times New Roman"/>
          <w:sz w:val="24"/>
          <w:szCs w:val="24"/>
        </w:rPr>
        <w:t> </w:t>
      </w:r>
      <w:r w:rsidR="00F439D8" w:rsidRPr="0006323E">
        <w:rPr>
          <w:rFonts w:ascii="Times New Roman" w:hAnsi="Times New Roman" w:cs="Times New Roman"/>
          <w:sz w:val="24"/>
          <w:szCs w:val="24"/>
        </w:rPr>
        <w:t xml:space="preserve">Baubet, </w:t>
      </w:r>
      <w:r w:rsidR="008F2800">
        <w:rPr>
          <w:rFonts w:ascii="Times New Roman" w:hAnsi="Times New Roman" w:cs="Times New Roman"/>
          <w:sz w:val="24"/>
          <w:szCs w:val="24"/>
        </w:rPr>
        <w:t xml:space="preserve">C. </w:t>
      </w:r>
      <w:r w:rsidR="00F439D8" w:rsidRPr="0006323E">
        <w:rPr>
          <w:rFonts w:ascii="Times New Roman" w:hAnsi="Times New Roman" w:cs="Times New Roman"/>
          <w:sz w:val="24"/>
          <w:szCs w:val="24"/>
        </w:rPr>
        <w:t xml:space="preserve">Bonenfant, </w:t>
      </w:r>
      <w:r w:rsidR="008F2800">
        <w:rPr>
          <w:rFonts w:ascii="Times New Roman" w:hAnsi="Times New Roman" w:cs="Times New Roman"/>
          <w:sz w:val="24"/>
          <w:szCs w:val="24"/>
        </w:rPr>
        <w:t xml:space="preserve">M. </w:t>
      </w:r>
      <w:r w:rsidR="00F439D8" w:rsidRPr="0006323E">
        <w:rPr>
          <w:rFonts w:ascii="Times New Roman" w:hAnsi="Times New Roman" w:cs="Times New Roman"/>
          <w:sz w:val="24"/>
          <w:szCs w:val="24"/>
        </w:rPr>
        <w:t xml:space="preserve">Garel, </w:t>
      </w:r>
      <w:r w:rsidR="0084662C" w:rsidRPr="00F439D8">
        <w:rPr>
          <w:rFonts w:ascii="Times New Roman" w:hAnsi="Times New Roman" w:cs="Times New Roman"/>
          <w:sz w:val="24"/>
          <w:szCs w:val="24"/>
        </w:rPr>
        <w:t>et al.</w:t>
      </w:r>
      <w:r w:rsidRPr="00F439D8">
        <w:rPr>
          <w:rFonts w:ascii="Times New Roman" w:hAnsi="Times New Roman" w:cs="Times New Roman"/>
          <w:sz w:val="24"/>
          <w:szCs w:val="24"/>
        </w:rPr>
        <w:t xml:space="preserve"> 2010. Ungulates and the</w:t>
      </w:r>
      <w:r w:rsidRPr="00C2089B">
        <w:rPr>
          <w:rFonts w:ascii="Times New Roman" w:hAnsi="Times New Roman" w:cs="Times New Roman"/>
          <w:sz w:val="24"/>
          <w:szCs w:val="24"/>
        </w:rPr>
        <w:t xml:space="preserve">ir management in France. </w:t>
      </w:r>
      <w:r w:rsidR="00BE03D2">
        <w:rPr>
          <w:rFonts w:ascii="Times New Roman" w:hAnsi="Times New Roman" w:cs="Times New Roman"/>
          <w:sz w:val="24"/>
          <w:szCs w:val="24"/>
        </w:rPr>
        <w:t xml:space="preserve">Pages 441–474 </w:t>
      </w:r>
      <w:r w:rsidR="00BE03D2">
        <w:rPr>
          <w:rFonts w:ascii="Times New Roman" w:hAnsi="Times New Roman" w:cs="Times New Roman"/>
          <w:i/>
          <w:sz w:val="24"/>
          <w:szCs w:val="24"/>
        </w:rPr>
        <w:t xml:space="preserve">in </w:t>
      </w:r>
      <w:r w:rsidR="00BE03D2">
        <w:rPr>
          <w:rFonts w:ascii="Times New Roman" w:hAnsi="Times New Roman" w:cs="Times New Roman"/>
          <w:sz w:val="24"/>
          <w:szCs w:val="24"/>
        </w:rPr>
        <w:t>M.</w:t>
      </w:r>
      <w:r w:rsidRPr="00C2089B">
        <w:rPr>
          <w:rFonts w:ascii="Times New Roman" w:hAnsi="Times New Roman" w:cs="Times New Roman"/>
          <w:sz w:val="24"/>
          <w:szCs w:val="24"/>
        </w:rPr>
        <w:t xml:space="preserve"> Apollonio, </w:t>
      </w:r>
      <w:r w:rsidR="00BE03D2">
        <w:rPr>
          <w:rFonts w:ascii="Times New Roman" w:hAnsi="Times New Roman" w:cs="Times New Roman"/>
          <w:sz w:val="24"/>
          <w:szCs w:val="24"/>
        </w:rPr>
        <w:t xml:space="preserve">R. </w:t>
      </w:r>
      <w:r w:rsidRPr="00C2089B">
        <w:rPr>
          <w:rFonts w:ascii="Times New Roman" w:hAnsi="Times New Roman" w:cs="Times New Roman"/>
          <w:sz w:val="24"/>
          <w:szCs w:val="24"/>
        </w:rPr>
        <w:t>Andersen</w:t>
      </w:r>
      <w:r w:rsidR="00301CA2">
        <w:rPr>
          <w:rFonts w:ascii="Times New Roman" w:hAnsi="Times New Roman" w:cs="Times New Roman"/>
          <w:sz w:val="24"/>
          <w:szCs w:val="24"/>
        </w:rPr>
        <w:t xml:space="preserve">, </w:t>
      </w:r>
      <w:r w:rsidR="00BE03D2">
        <w:rPr>
          <w:rFonts w:ascii="Times New Roman" w:hAnsi="Times New Roman" w:cs="Times New Roman"/>
          <w:sz w:val="24"/>
          <w:szCs w:val="24"/>
        </w:rPr>
        <w:t xml:space="preserve">and R. </w:t>
      </w:r>
      <w:r w:rsidRPr="00C2089B">
        <w:rPr>
          <w:rFonts w:ascii="Times New Roman" w:hAnsi="Times New Roman" w:cs="Times New Roman"/>
          <w:sz w:val="24"/>
          <w:szCs w:val="24"/>
        </w:rPr>
        <w:t>Putman</w:t>
      </w:r>
      <w:r w:rsidR="00BE03D2">
        <w:rPr>
          <w:rFonts w:ascii="Times New Roman" w:hAnsi="Times New Roman" w:cs="Times New Roman"/>
          <w:sz w:val="24"/>
          <w:szCs w:val="24"/>
        </w:rPr>
        <w:t>, editors.</w:t>
      </w:r>
      <w:r w:rsidRPr="00C2089B">
        <w:rPr>
          <w:rFonts w:ascii="Times New Roman" w:hAnsi="Times New Roman" w:cs="Times New Roman"/>
          <w:sz w:val="24"/>
          <w:szCs w:val="24"/>
        </w:rPr>
        <w:t xml:space="preserve"> </w:t>
      </w:r>
      <w:r w:rsidRPr="0006323E">
        <w:rPr>
          <w:rFonts w:ascii="Times New Roman" w:hAnsi="Times New Roman" w:cs="Times New Roman"/>
          <w:sz w:val="24"/>
          <w:szCs w:val="24"/>
        </w:rPr>
        <w:t>European ungulates and their management in the 21st century</w:t>
      </w:r>
      <w:r w:rsidRPr="00C2089B">
        <w:rPr>
          <w:rFonts w:ascii="Times New Roman" w:hAnsi="Times New Roman" w:cs="Times New Roman"/>
          <w:sz w:val="24"/>
          <w:szCs w:val="24"/>
        </w:rPr>
        <w:t>. Cambridge University Press</w:t>
      </w:r>
      <w:r w:rsidR="00DE3B24">
        <w:rPr>
          <w:rFonts w:ascii="Times New Roman" w:hAnsi="Times New Roman" w:cs="Times New Roman"/>
          <w:sz w:val="24"/>
          <w:szCs w:val="24"/>
        </w:rPr>
        <w:t xml:space="preserve">, </w:t>
      </w:r>
      <w:r w:rsidR="00DE3B24" w:rsidRPr="00C2089B">
        <w:rPr>
          <w:rFonts w:ascii="Times New Roman" w:hAnsi="Times New Roman" w:cs="Times New Roman"/>
          <w:sz w:val="24"/>
          <w:szCs w:val="24"/>
        </w:rPr>
        <w:t>Cambridge, U</w:t>
      </w:r>
      <w:r w:rsidR="00D802C7">
        <w:rPr>
          <w:rFonts w:ascii="Times New Roman" w:hAnsi="Times New Roman" w:cs="Times New Roman"/>
          <w:sz w:val="24"/>
          <w:szCs w:val="24"/>
        </w:rPr>
        <w:t xml:space="preserve">nited </w:t>
      </w:r>
      <w:r w:rsidR="00DE3B24" w:rsidRPr="00C2089B">
        <w:rPr>
          <w:rFonts w:ascii="Times New Roman" w:hAnsi="Times New Roman" w:cs="Times New Roman"/>
          <w:sz w:val="24"/>
          <w:szCs w:val="24"/>
        </w:rPr>
        <w:t>K</w:t>
      </w:r>
      <w:r w:rsidR="00D802C7">
        <w:rPr>
          <w:rFonts w:ascii="Times New Roman" w:hAnsi="Times New Roman" w:cs="Times New Roman"/>
          <w:sz w:val="24"/>
          <w:szCs w:val="24"/>
        </w:rPr>
        <w:t>ingdom</w:t>
      </w:r>
      <w:r w:rsidR="00DE3B24">
        <w:rPr>
          <w:rFonts w:ascii="Times New Roman" w:hAnsi="Times New Roman" w:cs="Times New Roman"/>
          <w:sz w:val="24"/>
          <w:szCs w:val="24"/>
        </w:rPr>
        <w:t>.</w:t>
      </w:r>
    </w:p>
    <w:p w14:paraId="29A331D7" w14:textId="19D5C717" w:rsidR="00775C88" w:rsidRPr="00C2089B" w:rsidRDefault="00775C88" w:rsidP="003F311F">
      <w:pPr>
        <w:spacing w:after="0" w:line="240" w:lineRule="auto"/>
        <w:ind w:left="567" w:hanging="567"/>
        <w:rPr>
          <w:rFonts w:ascii="Times New Roman" w:hAnsi="Times New Roman" w:cs="Times New Roman"/>
          <w:sz w:val="24"/>
          <w:szCs w:val="24"/>
        </w:rPr>
      </w:pPr>
      <w:bookmarkStart w:id="8" w:name="_Hlk54687743"/>
      <w:r w:rsidRPr="00C2089B">
        <w:rPr>
          <w:rFonts w:ascii="Times New Roman" w:hAnsi="Times New Roman" w:cs="Times New Roman"/>
          <w:sz w:val="24"/>
          <w:szCs w:val="24"/>
        </w:rPr>
        <w:t>McCullough</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D</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R</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1982</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Evaluation of night spotlighting as a deer study technique. </w:t>
      </w:r>
      <w:r w:rsidRPr="0006323E">
        <w:rPr>
          <w:rFonts w:ascii="Times New Roman" w:hAnsi="Times New Roman" w:cs="Times New Roman"/>
          <w:sz w:val="24"/>
          <w:szCs w:val="24"/>
        </w:rPr>
        <w:t>Journal of Wildlife Management</w:t>
      </w:r>
      <w:r w:rsidRPr="00C2089B">
        <w:rPr>
          <w:rFonts w:ascii="Times New Roman" w:hAnsi="Times New Roman" w:cs="Times New Roman"/>
          <w:sz w:val="24"/>
          <w:szCs w:val="24"/>
        </w:rPr>
        <w:t xml:space="preserve"> </w:t>
      </w:r>
      <w:r w:rsidRPr="00F330CE">
        <w:rPr>
          <w:rFonts w:ascii="Times New Roman" w:hAnsi="Times New Roman" w:cs="Times New Roman"/>
          <w:iCs/>
          <w:sz w:val="24"/>
          <w:szCs w:val="24"/>
        </w:rPr>
        <w:t>46</w:t>
      </w:r>
      <w:r w:rsidR="00F330CE" w:rsidRPr="00F330CE">
        <w:rPr>
          <w:rFonts w:ascii="Times New Roman" w:hAnsi="Times New Roman" w:cs="Times New Roman"/>
          <w:iCs/>
          <w:sz w:val="24"/>
          <w:szCs w:val="24"/>
        </w:rPr>
        <w:t>:</w:t>
      </w:r>
      <w:r w:rsidRPr="00C2089B">
        <w:rPr>
          <w:rFonts w:ascii="Times New Roman" w:hAnsi="Times New Roman" w:cs="Times New Roman"/>
          <w:sz w:val="24"/>
          <w:szCs w:val="24"/>
        </w:rPr>
        <w:t>963–973.</w:t>
      </w:r>
      <w:bookmarkEnd w:id="8"/>
    </w:p>
    <w:p w14:paraId="74BBC517" w14:textId="38C293EC" w:rsidR="00775C88" w:rsidRDefault="00775C88" w:rsidP="003F311F">
      <w:pPr>
        <w:spacing w:after="0" w:line="240" w:lineRule="auto"/>
        <w:ind w:left="567" w:hanging="567"/>
        <w:rPr>
          <w:rFonts w:ascii="Times New Roman" w:hAnsi="Times New Roman" w:cs="Times New Roman"/>
          <w:sz w:val="24"/>
          <w:szCs w:val="24"/>
        </w:rPr>
      </w:pPr>
      <w:r w:rsidRPr="00C2089B">
        <w:rPr>
          <w:rFonts w:ascii="Times New Roman" w:hAnsi="Times New Roman" w:cs="Times New Roman"/>
          <w:sz w:val="24"/>
          <w:szCs w:val="24"/>
        </w:rPr>
        <w:t>McCullough</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D</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R</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2C1066">
        <w:rPr>
          <w:rFonts w:ascii="Times New Roman" w:hAnsi="Times New Roman" w:cs="Times New Roman"/>
          <w:sz w:val="24"/>
          <w:szCs w:val="24"/>
        </w:rPr>
        <w:t xml:space="preserve">D. H. </w:t>
      </w:r>
      <w:r w:rsidRPr="00C2089B">
        <w:rPr>
          <w:rFonts w:ascii="Times New Roman" w:hAnsi="Times New Roman" w:cs="Times New Roman"/>
          <w:sz w:val="24"/>
          <w:szCs w:val="24"/>
        </w:rPr>
        <w:t>Hirth</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1988</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Evaluation of the Petersen–Lincoln estimator for a white-tailed deer population. </w:t>
      </w:r>
      <w:r w:rsidRPr="0006323E">
        <w:rPr>
          <w:rFonts w:ascii="Times New Roman" w:hAnsi="Times New Roman" w:cs="Times New Roman"/>
          <w:sz w:val="24"/>
          <w:szCs w:val="24"/>
        </w:rPr>
        <w:t>Journal of Wildlife Management</w:t>
      </w:r>
      <w:r w:rsidRPr="00C2089B">
        <w:rPr>
          <w:rFonts w:ascii="Times New Roman" w:hAnsi="Times New Roman" w:cs="Times New Roman"/>
          <w:sz w:val="24"/>
          <w:szCs w:val="24"/>
        </w:rPr>
        <w:t xml:space="preserve"> </w:t>
      </w:r>
      <w:r w:rsidRPr="00E50152">
        <w:rPr>
          <w:rFonts w:ascii="Times New Roman" w:hAnsi="Times New Roman" w:cs="Times New Roman"/>
          <w:iCs/>
          <w:sz w:val="24"/>
          <w:szCs w:val="24"/>
        </w:rPr>
        <w:t>52</w:t>
      </w:r>
      <w:r w:rsidR="00FB4467" w:rsidRPr="00E50152">
        <w:rPr>
          <w:rFonts w:ascii="Times New Roman" w:hAnsi="Times New Roman" w:cs="Times New Roman"/>
          <w:iCs/>
          <w:sz w:val="24"/>
          <w:szCs w:val="24"/>
        </w:rPr>
        <w:t>:</w:t>
      </w:r>
      <w:r w:rsidRPr="00C2089B">
        <w:rPr>
          <w:rFonts w:ascii="Times New Roman" w:hAnsi="Times New Roman" w:cs="Times New Roman"/>
          <w:sz w:val="24"/>
          <w:szCs w:val="24"/>
        </w:rPr>
        <w:t>534–544.</w:t>
      </w:r>
    </w:p>
    <w:p w14:paraId="62850834" w14:textId="0853D866" w:rsidR="00775C88" w:rsidRPr="00C2089B" w:rsidRDefault="00775C88" w:rsidP="003F311F">
      <w:pPr>
        <w:spacing w:after="0" w:line="240" w:lineRule="auto"/>
        <w:ind w:left="567" w:hanging="567"/>
        <w:rPr>
          <w:rFonts w:ascii="Times New Roman" w:hAnsi="Times New Roman" w:cs="Times New Roman"/>
          <w:sz w:val="24"/>
          <w:szCs w:val="24"/>
        </w:rPr>
      </w:pPr>
      <w:r w:rsidRPr="00C2089B">
        <w:rPr>
          <w:rFonts w:ascii="Times New Roman" w:hAnsi="Times New Roman" w:cs="Times New Roman"/>
          <w:sz w:val="24"/>
          <w:szCs w:val="24"/>
        </w:rPr>
        <w:t>Pollock</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K</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H</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C87AED">
        <w:rPr>
          <w:rFonts w:ascii="Times New Roman" w:hAnsi="Times New Roman" w:cs="Times New Roman"/>
          <w:sz w:val="24"/>
          <w:szCs w:val="24"/>
        </w:rPr>
        <w:t xml:space="preserve">W. L. </w:t>
      </w:r>
      <w:r w:rsidRPr="00C2089B">
        <w:rPr>
          <w:rFonts w:ascii="Times New Roman" w:hAnsi="Times New Roman" w:cs="Times New Roman"/>
          <w:sz w:val="24"/>
          <w:szCs w:val="24"/>
        </w:rPr>
        <w:t>Kendall</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1987</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Visibility bias in aerial surveys: a review of estimation procedures. </w:t>
      </w:r>
      <w:r w:rsidRPr="0006323E">
        <w:rPr>
          <w:rFonts w:ascii="Times New Roman" w:hAnsi="Times New Roman" w:cs="Times New Roman"/>
          <w:sz w:val="24"/>
          <w:szCs w:val="24"/>
        </w:rPr>
        <w:t>Journal of Wildlife Management</w:t>
      </w:r>
      <w:r w:rsidRPr="00C2089B">
        <w:rPr>
          <w:rFonts w:ascii="Times New Roman" w:hAnsi="Times New Roman" w:cs="Times New Roman"/>
          <w:sz w:val="24"/>
          <w:szCs w:val="24"/>
        </w:rPr>
        <w:t xml:space="preserve"> </w:t>
      </w:r>
      <w:r w:rsidRPr="00170E20">
        <w:rPr>
          <w:rFonts w:ascii="Times New Roman" w:hAnsi="Times New Roman" w:cs="Times New Roman"/>
          <w:iCs/>
          <w:sz w:val="24"/>
          <w:szCs w:val="24"/>
        </w:rPr>
        <w:t>51</w:t>
      </w:r>
      <w:r w:rsidR="00D5117C" w:rsidRPr="00170E20">
        <w:rPr>
          <w:rFonts w:ascii="Times New Roman" w:hAnsi="Times New Roman" w:cs="Times New Roman"/>
          <w:iCs/>
          <w:sz w:val="24"/>
          <w:szCs w:val="24"/>
        </w:rPr>
        <w:t>:</w:t>
      </w:r>
      <w:r w:rsidRPr="00C2089B">
        <w:rPr>
          <w:rFonts w:ascii="Times New Roman" w:hAnsi="Times New Roman" w:cs="Times New Roman"/>
          <w:sz w:val="24"/>
          <w:szCs w:val="24"/>
        </w:rPr>
        <w:t>502–510.</w:t>
      </w:r>
    </w:p>
    <w:p w14:paraId="24988EAE" w14:textId="1D24F13A" w:rsidR="00775C88" w:rsidRPr="00C2089B" w:rsidRDefault="00775C88" w:rsidP="003F311F">
      <w:pPr>
        <w:spacing w:after="0" w:line="240" w:lineRule="auto"/>
        <w:ind w:left="567" w:hanging="567"/>
        <w:rPr>
          <w:rFonts w:ascii="Times New Roman" w:hAnsi="Times New Roman" w:cs="Times New Roman"/>
          <w:sz w:val="24"/>
          <w:szCs w:val="24"/>
        </w:rPr>
      </w:pPr>
      <w:bookmarkStart w:id="9" w:name="_Hlk54687536"/>
      <w:r w:rsidRPr="00C2089B">
        <w:rPr>
          <w:rFonts w:ascii="Times New Roman" w:hAnsi="Times New Roman" w:cs="Times New Roman"/>
          <w:sz w:val="24"/>
          <w:szCs w:val="24"/>
        </w:rPr>
        <w:t>Rice</w:t>
      </w:r>
      <w:r w:rsidR="008E6B42">
        <w:rPr>
          <w:rFonts w:ascii="Times New Roman" w:hAnsi="Times New Roman" w:cs="Times New Roman"/>
          <w:sz w:val="24"/>
          <w:szCs w:val="24"/>
        </w:rPr>
        <w:t xml:space="preserve">, </w:t>
      </w:r>
      <w:r w:rsidRPr="00C2089B">
        <w:rPr>
          <w:rFonts w:ascii="Times New Roman" w:hAnsi="Times New Roman" w:cs="Times New Roman"/>
          <w:sz w:val="24"/>
          <w:szCs w:val="24"/>
        </w:rPr>
        <w:t>W</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R</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430F11">
        <w:rPr>
          <w:rFonts w:ascii="Times New Roman" w:hAnsi="Times New Roman" w:cs="Times New Roman"/>
          <w:sz w:val="24"/>
          <w:szCs w:val="24"/>
        </w:rPr>
        <w:t xml:space="preserve">J. D. </w:t>
      </w:r>
      <w:r w:rsidRPr="00C2089B">
        <w:rPr>
          <w:rFonts w:ascii="Times New Roman" w:hAnsi="Times New Roman" w:cs="Times New Roman"/>
          <w:sz w:val="24"/>
          <w:szCs w:val="24"/>
        </w:rPr>
        <w:t>Harder</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1977</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Application of multiple aerial sampling to a mark–recapture census of white-tailed deer. </w:t>
      </w:r>
      <w:r w:rsidRPr="0006323E">
        <w:rPr>
          <w:rFonts w:ascii="Times New Roman" w:hAnsi="Times New Roman" w:cs="Times New Roman"/>
          <w:sz w:val="24"/>
          <w:szCs w:val="24"/>
        </w:rPr>
        <w:t>Journal of Wildlife Management</w:t>
      </w:r>
      <w:r w:rsidRPr="00C2089B">
        <w:rPr>
          <w:rFonts w:ascii="Times New Roman" w:hAnsi="Times New Roman" w:cs="Times New Roman"/>
          <w:sz w:val="24"/>
          <w:szCs w:val="24"/>
        </w:rPr>
        <w:t xml:space="preserve"> </w:t>
      </w:r>
      <w:r w:rsidRPr="000B4775">
        <w:rPr>
          <w:rFonts w:ascii="Times New Roman" w:hAnsi="Times New Roman" w:cs="Times New Roman"/>
          <w:iCs/>
          <w:sz w:val="24"/>
          <w:szCs w:val="24"/>
        </w:rPr>
        <w:t>41</w:t>
      </w:r>
      <w:r w:rsidR="000B4775" w:rsidRPr="000B4775">
        <w:rPr>
          <w:rFonts w:ascii="Times New Roman" w:hAnsi="Times New Roman" w:cs="Times New Roman"/>
          <w:iCs/>
          <w:sz w:val="24"/>
          <w:szCs w:val="24"/>
        </w:rPr>
        <w:t>:</w:t>
      </w:r>
      <w:r w:rsidRPr="00C2089B">
        <w:rPr>
          <w:rFonts w:ascii="Times New Roman" w:hAnsi="Times New Roman" w:cs="Times New Roman"/>
          <w:sz w:val="24"/>
          <w:szCs w:val="24"/>
        </w:rPr>
        <w:t>197–206.</w:t>
      </w:r>
      <w:bookmarkEnd w:id="9"/>
    </w:p>
    <w:p w14:paraId="0BA6703F" w14:textId="34120D36" w:rsidR="00775C88" w:rsidRPr="00C2089B" w:rsidRDefault="00775C88" w:rsidP="003F311F">
      <w:pPr>
        <w:spacing w:after="0" w:line="240" w:lineRule="auto"/>
        <w:ind w:left="567" w:hanging="567"/>
        <w:rPr>
          <w:rFonts w:ascii="Times New Roman" w:hAnsi="Times New Roman" w:cs="Times New Roman"/>
          <w:sz w:val="24"/>
          <w:szCs w:val="24"/>
        </w:rPr>
      </w:pPr>
      <w:bookmarkStart w:id="10" w:name="_Hlk54687801"/>
      <w:r w:rsidRPr="00C2089B">
        <w:rPr>
          <w:rFonts w:ascii="Times New Roman" w:hAnsi="Times New Roman" w:cs="Times New Roman"/>
          <w:sz w:val="24"/>
          <w:szCs w:val="24"/>
        </w:rPr>
        <w:t>Vincent</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J</w:t>
      </w:r>
      <w:r w:rsidR="00C13390">
        <w:rPr>
          <w:rFonts w:ascii="Times New Roman" w:hAnsi="Times New Roman" w:cs="Times New Roman"/>
          <w:sz w:val="24"/>
          <w:szCs w:val="24"/>
        </w:rPr>
        <w:t>.</w:t>
      </w:r>
      <w:r w:rsidRPr="00C2089B">
        <w:rPr>
          <w:rFonts w:ascii="Times New Roman" w:hAnsi="Times New Roman" w:cs="Times New Roman"/>
          <w:sz w:val="24"/>
          <w:szCs w:val="24"/>
        </w:rPr>
        <w:t>-P</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E15CBB">
        <w:rPr>
          <w:rFonts w:ascii="Times New Roman" w:hAnsi="Times New Roman" w:cs="Times New Roman"/>
          <w:sz w:val="24"/>
          <w:szCs w:val="24"/>
        </w:rPr>
        <w:t xml:space="preserve">A. J. M. </w:t>
      </w:r>
      <w:r w:rsidRPr="00C2089B">
        <w:rPr>
          <w:rFonts w:ascii="Times New Roman" w:hAnsi="Times New Roman" w:cs="Times New Roman"/>
          <w:sz w:val="24"/>
          <w:szCs w:val="24"/>
        </w:rPr>
        <w:t>Hewison</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E15CBB" w:rsidRPr="00C2089B">
        <w:rPr>
          <w:rFonts w:ascii="Times New Roman" w:hAnsi="Times New Roman" w:cs="Times New Roman"/>
          <w:sz w:val="24"/>
          <w:szCs w:val="24"/>
        </w:rPr>
        <w:t>J</w:t>
      </w:r>
      <w:r w:rsidR="00E15CBB">
        <w:rPr>
          <w:rFonts w:ascii="Times New Roman" w:hAnsi="Times New Roman" w:cs="Times New Roman"/>
          <w:sz w:val="24"/>
          <w:szCs w:val="24"/>
        </w:rPr>
        <w:t>.</w:t>
      </w:r>
      <w:r w:rsidR="00E15CBB" w:rsidRPr="00C2089B">
        <w:rPr>
          <w:rFonts w:ascii="Times New Roman" w:hAnsi="Times New Roman" w:cs="Times New Roman"/>
          <w:sz w:val="24"/>
          <w:szCs w:val="24"/>
        </w:rPr>
        <w:t>-M</w:t>
      </w:r>
      <w:r w:rsidR="00E15CBB">
        <w:rPr>
          <w:rFonts w:ascii="Times New Roman" w:hAnsi="Times New Roman" w:cs="Times New Roman"/>
          <w:sz w:val="24"/>
          <w:szCs w:val="24"/>
        </w:rPr>
        <w:t xml:space="preserve">. </w:t>
      </w:r>
      <w:r w:rsidRPr="00C2089B">
        <w:rPr>
          <w:rFonts w:ascii="Times New Roman" w:hAnsi="Times New Roman" w:cs="Times New Roman"/>
          <w:sz w:val="24"/>
          <w:szCs w:val="24"/>
        </w:rPr>
        <w:t>Angibault</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E15CBB">
        <w:rPr>
          <w:rFonts w:ascii="Times New Roman" w:hAnsi="Times New Roman" w:cs="Times New Roman"/>
          <w:sz w:val="24"/>
          <w:szCs w:val="24"/>
        </w:rPr>
        <w:t xml:space="preserve">B. </w:t>
      </w:r>
      <w:r w:rsidRPr="00C2089B">
        <w:rPr>
          <w:rFonts w:ascii="Times New Roman" w:hAnsi="Times New Roman" w:cs="Times New Roman"/>
          <w:sz w:val="24"/>
          <w:szCs w:val="24"/>
        </w:rPr>
        <w:t>Cargnelutti</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1996</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Testing density estimators on a fallow deer population of known size. </w:t>
      </w:r>
      <w:r w:rsidRPr="0006323E">
        <w:rPr>
          <w:rFonts w:ascii="Times New Roman" w:hAnsi="Times New Roman" w:cs="Times New Roman"/>
          <w:sz w:val="24"/>
          <w:szCs w:val="24"/>
        </w:rPr>
        <w:t>Journal of Wildlife Management</w:t>
      </w:r>
      <w:r w:rsidRPr="00C2089B">
        <w:rPr>
          <w:rFonts w:ascii="Times New Roman" w:hAnsi="Times New Roman" w:cs="Times New Roman"/>
          <w:sz w:val="24"/>
          <w:szCs w:val="24"/>
        </w:rPr>
        <w:t xml:space="preserve"> </w:t>
      </w:r>
      <w:r w:rsidRPr="000B4775">
        <w:rPr>
          <w:rFonts w:ascii="Times New Roman" w:hAnsi="Times New Roman" w:cs="Times New Roman"/>
          <w:iCs/>
          <w:sz w:val="24"/>
          <w:szCs w:val="24"/>
        </w:rPr>
        <w:t>60</w:t>
      </w:r>
      <w:r w:rsidR="000B4775" w:rsidRPr="000B4775">
        <w:rPr>
          <w:rFonts w:ascii="Times New Roman" w:hAnsi="Times New Roman" w:cs="Times New Roman"/>
          <w:iCs/>
          <w:sz w:val="24"/>
          <w:szCs w:val="24"/>
        </w:rPr>
        <w:t>:</w:t>
      </w:r>
      <w:r w:rsidRPr="00C2089B">
        <w:rPr>
          <w:rFonts w:ascii="Times New Roman" w:hAnsi="Times New Roman" w:cs="Times New Roman"/>
          <w:sz w:val="24"/>
          <w:szCs w:val="24"/>
        </w:rPr>
        <w:t>18–28.</w:t>
      </w:r>
      <w:bookmarkEnd w:id="10"/>
    </w:p>
    <w:p w14:paraId="0B2CDBDC" w14:textId="5771EA66" w:rsidR="00775C88" w:rsidRPr="00C2089B" w:rsidRDefault="00775C88" w:rsidP="003F311F">
      <w:pPr>
        <w:spacing w:after="0" w:line="240" w:lineRule="auto"/>
        <w:ind w:left="567" w:hanging="567"/>
        <w:rPr>
          <w:rFonts w:ascii="Times New Roman" w:hAnsi="Times New Roman" w:cs="Times New Roman"/>
          <w:sz w:val="24"/>
          <w:szCs w:val="24"/>
        </w:rPr>
      </w:pPr>
      <w:r w:rsidRPr="00C2089B">
        <w:rPr>
          <w:rFonts w:ascii="Times New Roman" w:hAnsi="Times New Roman" w:cs="Times New Roman"/>
          <w:sz w:val="24"/>
          <w:szCs w:val="24"/>
        </w:rPr>
        <w:t>White</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G</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C</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CD0CFF">
        <w:rPr>
          <w:rFonts w:ascii="Times New Roman" w:hAnsi="Times New Roman" w:cs="Times New Roman"/>
          <w:sz w:val="24"/>
          <w:szCs w:val="24"/>
        </w:rPr>
        <w:t xml:space="preserve">R. M. </w:t>
      </w:r>
      <w:r w:rsidRPr="00C2089B">
        <w:rPr>
          <w:rFonts w:ascii="Times New Roman" w:hAnsi="Times New Roman" w:cs="Times New Roman"/>
          <w:sz w:val="24"/>
          <w:szCs w:val="24"/>
        </w:rPr>
        <w:t>Bartmann</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CD0CFF">
        <w:rPr>
          <w:rFonts w:ascii="Times New Roman" w:hAnsi="Times New Roman" w:cs="Times New Roman"/>
          <w:sz w:val="24"/>
          <w:szCs w:val="24"/>
        </w:rPr>
        <w:t xml:space="preserve">L. H. </w:t>
      </w:r>
      <w:r w:rsidRPr="00C2089B">
        <w:rPr>
          <w:rFonts w:ascii="Times New Roman" w:hAnsi="Times New Roman" w:cs="Times New Roman"/>
          <w:sz w:val="24"/>
          <w:szCs w:val="24"/>
        </w:rPr>
        <w:t>Carpenter</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8E6B42">
        <w:rPr>
          <w:rFonts w:ascii="Times New Roman" w:hAnsi="Times New Roman" w:cs="Times New Roman"/>
          <w:sz w:val="24"/>
          <w:szCs w:val="24"/>
        </w:rPr>
        <w:t xml:space="preserve">and </w:t>
      </w:r>
      <w:r w:rsidR="00CD0CFF">
        <w:rPr>
          <w:rFonts w:ascii="Times New Roman" w:hAnsi="Times New Roman" w:cs="Times New Roman"/>
          <w:sz w:val="24"/>
          <w:szCs w:val="24"/>
        </w:rPr>
        <w:t xml:space="preserve">R. A. </w:t>
      </w:r>
      <w:r w:rsidR="00611971">
        <w:rPr>
          <w:rFonts w:ascii="Times New Roman" w:hAnsi="Times New Roman" w:cs="Times New Roman"/>
          <w:sz w:val="24"/>
          <w:szCs w:val="24"/>
        </w:rPr>
        <w:t>G</w:t>
      </w:r>
      <w:r w:rsidRPr="00C2089B">
        <w:rPr>
          <w:rFonts w:ascii="Times New Roman" w:hAnsi="Times New Roman" w:cs="Times New Roman"/>
          <w:sz w:val="24"/>
          <w:szCs w:val="24"/>
        </w:rPr>
        <w:t>arrott</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1989</w:t>
      </w:r>
      <w:r w:rsidR="00C13390">
        <w:rPr>
          <w:rFonts w:ascii="Times New Roman" w:hAnsi="Times New Roman" w:cs="Times New Roman"/>
          <w:sz w:val="24"/>
          <w:szCs w:val="24"/>
        </w:rPr>
        <w:t>.</w:t>
      </w:r>
      <w:r w:rsidR="00C13390"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Evaluation of aerial line transects for estimating mule deer densities. </w:t>
      </w:r>
      <w:r w:rsidRPr="0006323E">
        <w:rPr>
          <w:rFonts w:ascii="Times New Roman" w:hAnsi="Times New Roman" w:cs="Times New Roman"/>
          <w:sz w:val="24"/>
          <w:szCs w:val="24"/>
        </w:rPr>
        <w:t>Journal of Wildlife Management</w:t>
      </w:r>
      <w:r w:rsidRPr="00C2089B">
        <w:rPr>
          <w:rFonts w:ascii="Times New Roman" w:hAnsi="Times New Roman" w:cs="Times New Roman"/>
          <w:sz w:val="24"/>
          <w:szCs w:val="24"/>
        </w:rPr>
        <w:t xml:space="preserve"> </w:t>
      </w:r>
      <w:r w:rsidRPr="00611971">
        <w:rPr>
          <w:rFonts w:ascii="Times New Roman" w:hAnsi="Times New Roman" w:cs="Times New Roman"/>
          <w:iCs/>
          <w:sz w:val="24"/>
          <w:szCs w:val="24"/>
        </w:rPr>
        <w:t>53</w:t>
      </w:r>
      <w:r w:rsidR="00611971" w:rsidRPr="00611971">
        <w:rPr>
          <w:rFonts w:ascii="Times New Roman" w:hAnsi="Times New Roman" w:cs="Times New Roman"/>
          <w:iCs/>
          <w:sz w:val="24"/>
          <w:szCs w:val="24"/>
        </w:rPr>
        <w:t>:</w:t>
      </w:r>
      <w:r w:rsidRPr="00C2089B">
        <w:rPr>
          <w:rFonts w:ascii="Times New Roman" w:hAnsi="Times New Roman" w:cs="Times New Roman"/>
          <w:sz w:val="24"/>
          <w:szCs w:val="24"/>
        </w:rPr>
        <w:t>625–635.</w:t>
      </w:r>
    </w:p>
    <w:p w14:paraId="354334B6" w14:textId="6757BCBC" w:rsidR="004076DA" w:rsidRPr="00C2089B" w:rsidRDefault="003A5995" w:rsidP="003F311F">
      <w:pPr>
        <w:spacing w:after="0" w:line="240" w:lineRule="auto"/>
        <w:ind w:left="567" w:hanging="567"/>
        <w:rPr>
          <w:rFonts w:ascii="Times New Roman" w:hAnsi="Times New Roman" w:cs="Times New Roman"/>
          <w:sz w:val="24"/>
          <w:szCs w:val="24"/>
        </w:rPr>
      </w:pPr>
      <w:bookmarkStart w:id="11" w:name="_Hlk58331625"/>
      <w:r w:rsidRPr="00C2089B">
        <w:rPr>
          <w:rFonts w:ascii="Times New Roman" w:hAnsi="Times New Roman" w:cs="Times New Roman"/>
          <w:sz w:val="24"/>
          <w:szCs w:val="24"/>
        </w:rPr>
        <w:t>Zabransky</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C</w:t>
      </w:r>
      <w:r w:rsidR="00C13390">
        <w:rPr>
          <w:rFonts w:ascii="Times New Roman" w:hAnsi="Times New Roman" w:cs="Times New Roman"/>
          <w:sz w:val="24"/>
          <w:szCs w:val="24"/>
        </w:rPr>
        <w:t xml:space="preserve">. </w:t>
      </w:r>
      <w:r w:rsidRPr="00C2089B">
        <w:rPr>
          <w:rFonts w:ascii="Times New Roman" w:hAnsi="Times New Roman" w:cs="Times New Roman"/>
          <w:sz w:val="24"/>
          <w:szCs w:val="24"/>
        </w:rPr>
        <w:t>J</w:t>
      </w:r>
      <w:r w:rsidR="00C13390">
        <w:rPr>
          <w:rFonts w:ascii="Times New Roman" w:hAnsi="Times New Roman" w:cs="Times New Roman"/>
          <w:sz w:val="24"/>
          <w:szCs w:val="24"/>
        </w:rPr>
        <w:t>.</w:t>
      </w:r>
      <w:r w:rsidRPr="00C2089B">
        <w:rPr>
          <w:rFonts w:ascii="Times New Roman" w:hAnsi="Times New Roman" w:cs="Times New Roman"/>
          <w:sz w:val="24"/>
          <w:szCs w:val="24"/>
        </w:rPr>
        <w:t xml:space="preserve">, </w:t>
      </w:r>
      <w:r w:rsidR="000805FC">
        <w:rPr>
          <w:rFonts w:ascii="Times New Roman" w:hAnsi="Times New Roman" w:cs="Times New Roman"/>
          <w:sz w:val="24"/>
          <w:szCs w:val="24"/>
        </w:rPr>
        <w:t xml:space="preserve">D. G. </w:t>
      </w:r>
      <w:r w:rsidR="00CD376B" w:rsidRPr="00C2089B">
        <w:rPr>
          <w:rFonts w:ascii="Times New Roman" w:hAnsi="Times New Roman" w:cs="Times New Roman"/>
          <w:sz w:val="24"/>
          <w:szCs w:val="24"/>
        </w:rPr>
        <w:t>Hewitt</w:t>
      </w:r>
      <w:r w:rsidR="008E6B42">
        <w:rPr>
          <w:rFonts w:ascii="Times New Roman" w:hAnsi="Times New Roman" w:cs="Times New Roman"/>
          <w:sz w:val="24"/>
          <w:szCs w:val="24"/>
        </w:rPr>
        <w:t>,</w:t>
      </w:r>
      <w:r w:rsidR="00CD376B" w:rsidRPr="00C2089B">
        <w:rPr>
          <w:rFonts w:ascii="Times New Roman" w:hAnsi="Times New Roman" w:cs="Times New Roman"/>
          <w:sz w:val="24"/>
          <w:szCs w:val="24"/>
        </w:rPr>
        <w:t xml:space="preserve"> </w:t>
      </w:r>
      <w:r w:rsidR="000805FC">
        <w:rPr>
          <w:rFonts w:ascii="Times New Roman" w:hAnsi="Times New Roman" w:cs="Times New Roman"/>
          <w:sz w:val="24"/>
          <w:szCs w:val="24"/>
        </w:rPr>
        <w:t xml:space="preserve">R. W. </w:t>
      </w:r>
      <w:r w:rsidRPr="00C2089B">
        <w:rPr>
          <w:rFonts w:ascii="Times New Roman" w:hAnsi="Times New Roman" w:cs="Times New Roman"/>
          <w:sz w:val="24"/>
          <w:szCs w:val="24"/>
        </w:rPr>
        <w:t>DeYoung</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0805FC">
        <w:rPr>
          <w:rFonts w:ascii="Times New Roman" w:hAnsi="Times New Roman" w:cs="Times New Roman"/>
          <w:sz w:val="24"/>
          <w:szCs w:val="24"/>
        </w:rPr>
        <w:t xml:space="preserve">S. S. </w:t>
      </w:r>
      <w:r w:rsidRPr="00C2089B">
        <w:rPr>
          <w:rFonts w:ascii="Times New Roman" w:hAnsi="Times New Roman" w:cs="Times New Roman"/>
          <w:sz w:val="24"/>
          <w:szCs w:val="24"/>
        </w:rPr>
        <w:t>Gray</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0805FC">
        <w:rPr>
          <w:rFonts w:ascii="Times New Roman" w:hAnsi="Times New Roman" w:cs="Times New Roman"/>
          <w:sz w:val="24"/>
          <w:szCs w:val="24"/>
        </w:rPr>
        <w:t xml:space="preserve">C. </w:t>
      </w:r>
      <w:r w:rsidRPr="00C2089B">
        <w:rPr>
          <w:rFonts w:ascii="Times New Roman" w:hAnsi="Times New Roman" w:cs="Times New Roman"/>
          <w:sz w:val="24"/>
          <w:szCs w:val="24"/>
        </w:rPr>
        <w:t>Richardson</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0805FC">
        <w:rPr>
          <w:rFonts w:ascii="Times New Roman" w:hAnsi="Times New Roman" w:cs="Times New Roman"/>
          <w:sz w:val="24"/>
          <w:szCs w:val="24"/>
        </w:rPr>
        <w:t xml:space="preserve">A. R. </w:t>
      </w:r>
      <w:r w:rsidRPr="00C2089B">
        <w:rPr>
          <w:rFonts w:ascii="Times New Roman" w:hAnsi="Times New Roman" w:cs="Times New Roman"/>
          <w:sz w:val="24"/>
          <w:szCs w:val="24"/>
        </w:rPr>
        <w:t>Litt</w:t>
      </w:r>
      <w:r w:rsidR="008E6B42">
        <w:rPr>
          <w:rFonts w:ascii="Times New Roman" w:hAnsi="Times New Roman" w:cs="Times New Roman"/>
          <w:sz w:val="24"/>
          <w:szCs w:val="24"/>
        </w:rPr>
        <w:t>,</w:t>
      </w:r>
      <w:r w:rsidRPr="00C2089B">
        <w:rPr>
          <w:rFonts w:ascii="Times New Roman" w:hAnsi="Times New Roman" w:cs="Times New Roman"/>
          <w:sz w:val="24"/>
          <w:szCs w:val="24"/>
        </w:rPr>
        <w:t xml:space="preserve"> </w:t>
      </w:r>
      <w:r w:rsidR="00BE03D2">
        <w:rPr>
          <w:rFonts w:ascii="Times New Roman" w:hAnsi="Times New Roman" w:cs="Times New Roman"/>
          <w:sz w:val="24"/>
          <w:szCs w:val="24"/>
        </w:rPr>
        <w:t xml:space="preserve">and </w:t>
      </w:r>
      <w:r w:rsidR="000805FC">
        <w:rPr>
          <w:rFonts w:ascii="Times New Roman" w:hAnsi="Times New Roman" w:cs="Times New Roman"/>
          <w:sz w:val="24"/>
          <w:szCs w:val="24"/>
        </w:rPr>
        <w:t xml:space="preserve">C. A. </w:t>
      </w:r>
      <w:r w:rsidR="00BE03D2">
        <w:rPr>
          <w:rFonts w:ascii="Times New Roman" w:hAnsi="Times New Roman" w:cs="Times New Roman"/>
          <w:sz w:val="24"/>
          <w:szCs w:val="24"/>
        </w:rPr>
        <w:t>DeYoung.</w:t>
      </w:r>
      <w:r w:rsidRPr="00C2089B">
        <w:rPr>
          <w:rFonts w:ascii="Times New Roman" w:hAnsi="Times New Roman" w:cs="Times New Roman"/>
          <w:sz w:val="24"/>
          <w:szCs w:val="24"/>
        </w:rPr>
        <w:t xml:space="preserve"> 2016. A detection probability model for aerial surveys of mule deer. </w:t>
      </w:r>
      <w:r w:rsidRPr="0006323E">
        <w:rPr>
          <w:rFonts w:ascii="Times New Roman" w:hAnsi="Times New Roman" w:cs="Times New Roman"/>
          <w:iCs/>
          <w:sz w:val="24"/>
          <w:szCs w:val="24"/>
        </w:rPr>
        <w:t>Journal of Wildlife Management</w:t>
      </w:r>
      <w:r w:rsidRPr="00C2089B">
        <w:rPr>
          <w:rFonts w:ascii="Times New Roman" w:hAnsi="Times New Roman" w:cs="Times New Roman"/>
          <w:sz w:val="24"/>
          <w:szCs w:val="24"/>
        </w:rPr>
        <w:t xml:space="preserve"> 80:1379–1389</w:t>
      </w:r>
      <w:bookmarkEnd w:id="11"/>
      <w:r w:rsidR="00293484">
        <w:rPr>
          <w:rFonts w:ascii="Times New Roman" w:hAnsi="Times New Roman" w:cs="Times New Roman"/>
          <w:sz w:val="24"/>
          <w:szCs w:val="24"/>
        </w:rPr>
        <w:t>.</w:t>
      </w:r>
    </w:p>
    <w:sectPr w:rsidR="004076DA" w:rsidRPr="00C2089B" w:rsidSect="006E57E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E7DE4" w14:textId="77777777" w:rsidR="00B066DF" w:rsidRDefault="00B066DF" w:rsidP="00737184">
      <w:pPr>
        <w:spacing w:after="0" w:line="240" w:lineRule="auto"/>
      </w:pPr>
      <w:r>
        <w:separator/>
      </w:r>
    </w:p>
  </w:endnote>
  <w:endnote w:type="continuationSeparator" w:id="0">
    <w:p w14:paraId="772C709D" w14:textId="77777777" w:rsidR="00B066DF" w:rsidRDefault="00B066DF" w:rsidP="0073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6A83B" w14:textId="77777777" w:rsidR="00B066DF" w:rsidRDefault="00B066DF" w:rsidP="00737184">
      <w:pPr>
        <w:spacing w:after="0" w:line="240" w:lineRule="auto"/>
      </w:pPr>
      <w:r>
        <w:separator/>
      </w:r>
    </w:p>
  </w:footnote>
  <w:footnote w:type="continuationSeparator" w:id="0">
    <w:p w14:paraId="7B4378C6" w14:textId="77777777" w:rsidR="00B066DF" w:rsidRDefault="00B066DF" w:rsidP="00737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808873"/>
      <w:docPartObj>
        <w:docPartGallery w:val="Page Numbers (Top of Page)"/>
        <w:docPartUnique/>
      </w:docPartObj>
    </w:sdtPr>
    <w:sdtEndPr>
      <w:rPr>
        <w:rFonts w:ascii="Times New Roman" w:hAnsi="Times New Roman" w:cs="Times New Roman"/>
        <w:noProof/>
      </w:rPr>
    </w:sdtEndPr>
    <w:sdtContent>
      <w:p w14:paraId="5F94BF20" w14:textId="556B2354" w:rsidR="00755F5E" w:rsidRPr="00C57A5F" w:rsidRDefault="00755F5E">
        <w:pPr>
          <w:pStyle w:val="Header"/>
          <w:jc w:val="right"/>
          <w:rPr>
            <w:rFonts w:ascii="Times New Roman" w:hAnsi="Times New Roman" w:cs="Times New Roman"/>
          </w:rPr>
        </w:pPr>
        <w:r w:rsidRPr="00C57A5F">
          <w:rPr>
            <w:rFonts w:ascii="Times New Roman" w:hAnsi="Times New Roman" w:cs="Times New Roman"/>
          </w:rPr>
          <w:fldChar w:fldCharType="begin"/>
        </w:r>
        <w:r w:rsidRPr="00C57A5F">
          <w:rPr>
            <w:rFonts w:ascii="Times New Roman" w:hAnsi="Times New Roman" w:cs="Times New Roman"/>
          </w:rPr>
          <w:instrText xml:space="preserve"> PAGE   \* MERGEFORMAT </w:instrText>
        </w:r>
        <w:r w:rsidRPr="00C57A5F">
          <w:rPr>
            <w:rFonts w:ascii="Times New Roman" w:hAnsi="Times New Roman" w:cs="Times New Roman"/>
          </w:rPr>
          <w:fldChar w:fldCharType="separate"/>
        </w:r>
        <w:r w:rsidR="00F46D10">
          <w:rPr>
            <w:rFonts w:ascii="Times New Roman" w:hAnsi="Times New Roman" w:cs="Times New Roman"/>
            <w:noProof/>
          </w:rPr>
          <w:t>8</w:t>
        </w:r>
        <w:r w:rsidRPr="00C57A5F">
          <w:rPr>
            <w:rFonts w:ascii="Times New Roman" w:hAnsi="Times New Roman" w:cs="Times New Roman"/>
            <w:noProof/>
          </w:rPr>
          <w:fldChar w:fldCharType="end"/>
        </w:r>
      </w:p>
    </w:sdtContent>
  </w:sdt>
  <w:p w14:paraId="68751ABF" w14:textId="77777777" w:rsidR="00755F5E" w:rsidRDefault="00755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E5249"/>
    <w:multiLevelType w:val="hybridMultilevel"/>
    <w:tmpl w:val="F31E71C8"/>
    <w:lvl w:ilvl="0" w:tplc="14FEAFDA">
      <w:start w:val="15"/>
      <w:numFmt w:val="bullet"/>
      <w:lvlText w:val="-"/>
      <w:lvlJc w:val="left"/>
      <w:pPr>
        <w:ind w:left="405" w:hanging="360"/>
      </w:pPr>
      <w:rPr>
        <w:rFonts w:ascii="Times New Roman" w:eastAsia="Calibri" w:hAnsi="Times New Roman" w:cs="Times New Roman"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670D194E"/>
    <w:multiLevelType w:val="hybridMultilevel"/>
    <w:tmpl w:val="997A73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AU" w:vendorID="64" w:dllVersion="6" w:nlCheck="1" w:checkStyle="0"/>
  <w:activeWritingStyle w:appName="MSWord" w:lang="en-AU" w:vendorID="64" w:dllVersion="0" w:nlCheck="1" w:checkStyle="0"/>
  <w:activeWritingStyle w:appName="MSWord" w:lang="fr-FR" w:vendorID="64" w:dllVersion="0" w:nlCheck="1" w:checkStyle="0"/>
  <w:activeWritingStyle w:appName="MSWord" w:lang="en-CA" w:vendorID="64" w:dllVersion="0" w:nlCheck="1" w:checkStyle="0"/>
  <w:activeWritingStyle w:appName="MSWord" w:lang="en-CA" w:vendorID="64" w:dllVersion="6" w:nlCheck="1" w:checkStyle="0"/>
  <w:activeWritingStyle w:appName="MSWord" w:lang="en-US" w:vendorID="64" w:dllVersion="0" w:nlCheck="1" w:checkStyle="0"/>
  <w:activeWritingStyle w:appName="MSWord" w:lang="en-AU" w:vendorID="64" w:dllVersion="4096" w:nlCheck="1" w:checkStyle="0"/>
  <w:activeWritingStyle w:appName="MSWord" w:lang="en-CA" w:vendorID="64" w:dllVersion="4096" w:nlCheck="1" w:checkStyle="0"/>
  <w:activeWritingStyle w:appName="MSWord" w:lang="fr-FR"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9"/>
    <w:rsid w:val="0000055E"/>
    <w:rsid w:val="00000A1D"/>
    <w:rsid w:val="00001383"/>
    <w:rsid w:val="000028C9"/>
    <w:rsid w:val="00002C94"/>
    <w:rsid w:val="0000480F"/>
    <w:rsid w:val="00005228"/>
    <w:rsid w:val="00005FD2"/>
    <w:rsid w:val="00011416"/>
    <w:rsid w:val="000117F4"/>
    <w:rsid w:val="00013648"/>
    <w:rsid w:val="00014328"/>
    <w:rsid w:val="00016A17"/>
    <w:rsid w:val="00017108"/>
    <w:rsid w:val="000176F4"/>
    <w:rsid w:val="00020AE6"/>
    <w:rsid w:val="00025192"/>
    <w:rsid w:val="000258EF"/>
    <w:rsid w:val="00031096"/>
    <w:rsid w:val="000321FF"/>
    <w:rsid w:val="00036E5D"/>
    <w:rsid w:val="00037F6A"/>
    <w:rsid w:val="00040115"/>
    <w:rsid w:val="000407A4"/>
    <w:rsid w:val="0004190E"/>
    <w:rsid w:val="000427CB"/>
    <w:rsid w:val="000437AD"/>
    <w:rsid w:val="00044330"/>
    <w:rsid w:val="00045628"/>
    <w:rsid w:val="00050E95"/>
    <w:rsid w:val="00051312"/>
    <w:rsid w:val="00053904"/>
    <w:rsid w:val="00057CE8"/>
    <w:rsid w:val="00057FAD"/>
    <w:rsid w:val="000609FD"/>
    <w:rsid w:val="00060DD7"/>
    <w:rsid w:val="000612A9"/>
    <w:rsid w:val="00061D5A"/>
    <w:rsid w:val="0006323E"/>
    <w:rsid w:val="0006541F"/>
    <w:rsid w:val="00065551"/>
    <w:rsid w:val="00065B01"/>
    <w:rsid w:val="00066C33"/>
    <w:rsid w:val="0006703A"/>
    <w:rsid w:val="0006739E"/>
    <w:rsid w:val="00067CDB"/>
    <w:rsid w:val="0007212E"/>
    <w:rsid w:val="00072988"/>
    <w:rsid w:val="00074161"/>
    <w:rsid w:val="00075FC7"/>
    <w:rsid w:val="000805FC"/>
    <w:rsid w:val="000809F4"/>
    <w:rsid w:val="00080B71"/>
    <w:rsid w:val="0008231E"/>
    <w:rsid w:val="00083965"/>
    <w:rsid w:val="00084417"/>
    <w:rsid w:val="000850BA"/>
    <w:rsid w:val="0008548F"/>
    <w:rsid w:val="0008680C"/>
    <w:rsid w:val="00086DCB"/>
    <w:rsid w:val="00087036"/>
    <w:rsid w:val="00087DF8"/>
    <w:rsid w:val="000928B0"/>
    <w:rsid w:val="00092A7F"/>
    <w:rsid w:val="00092DE7"/>
    <w:rsid w:val="00093D4E"/>
    <w:rsid w:val="00094628"/>
    <w:rsid w:val="000946DC"/>
    <w:rsid w:val="000954DA"/>
    <w:rsid w:val="00095501"/>
    <w:rsid w:val="000A0514"/>
    <w:rsid w:val="000A0A2B"/>
    <w:rsid w:val="000A1055"/>
    <w:rsid w:val="000A23F9"/>
    <w:rsid w:val="000A392B"/>
    <w:rsid w:val="000A51A4"/>
    <w:rsid w:val="000A6EBE"/>
    <w:rsid w:val="000A7683"/>
    <w:rsid w:val="000B016D"/>
    <w:rsid w:val="000B0B86"/>
    <w:rsid w:val="000B2A5A"/>
    <w:rsid w:val="000B31BE"/>
    <w:rsid w:val="000B4775"/>
    <w:rsid w:val="000B69CC"/>
    <w:rsid w:val="000C00CC"/>
    <w:rsid w:val="000C04A7"/>
    <w:rsid w:val="000C065F"/>
    <w:rsid w:val="000C0BC1"/>
    <w:rsid w:val="000C25BC"/>
    <w:rsid w:val="000C2CAB"/>
    <w:rsid w:val="000C2CDC"/>
    <w:rsid w:val="000C2D03"/>
    <w:rsid w:val="000C31E7"/>
    <w:rsid w:val="000C408E"/>
    <w:rsid w:val="000C426B"/>
    <w:rsid w:val="000C642B"/>
    <w:rsid w:val="000C6F52"/>
    <w:rsid w:val="000C7CF3"/>
    <w:rsid w:val="000C7FB1"/>
    <w:rsid w:val="000D0AD5"/>
    <w:rsid w:val="000D22C0"/>
    <w:rsid w:val="000D3C37"/>
    <w:rsid w:val="000D4F0F"/>
    <w:rsid w:val="000D5FAF"/>
    <w:rsid w:val="000D6555"/>
    <w:rsid w:val="000E0109"/>
    <w:rsid w:val="000E1E27"/>
    <w:rsid w:val="000E20BB"/>
    <w:rsid w:val="000E2CB1"/>
    <w:rsid w:val="000E4168"/>
    <w:rsid w:val="000E5DC9"/>
    <w:rsid w:val="000E6D15"/>
    <w:rsid w:val="000E7AC8"/>
    <w:rsid w:val="000E7BD6"/>
    <w:rsid w:val="000F2038"/>
    <w:rsid w:val="000F360B"/>
    <w:rsid w:val="000F3FD0"/>
    <w:rsid w:val="000F4519"/>
    <w:rsid w:val="000F5858"/>
    <w:rsid w:val="000F64E3"/>
    <w:rsid w:val="000F745D"/>
    <w:rsid w:val="00100482"/>
    <w:rsid w:val="00100575"/>
    <w:rsid w:val="00101743"/>
    <w:rsid w:val="00102025"/>
    <w:rsid w:val="00102052"/>
    <w:rsid w:val="00103B74"/>
    <w:rsid w:val="00104015"/>
    <w:rsid w:val="0010433A"/>
    <w:rsid w:val="00107A10"/>
    <w:rsid w:val="00107FB5"/>
    <w:rsid w:val="0011116B"/>
    <w:rsid w:val="001112A4"/>
    <w:rsid w:val="0011287C"/>
    <w:rsid w:val="00113074"/>
    <w:rsid w:val="001148C3"/>
    <w:rsid w:val="00117A25"/>
    <w:rsid w:val="00117D6D"/>
    <w:rsid w:val="001208B1"/>
    <w:rsid w:val="00122FD4"/>
    <w:rsid w:val="00123834"/>
    <w:rsid w:val="00133DC9"/>
    <w:rsid w:val="00134B1E"/>
    <w:rsid w:val="00135981"/>
    <w:rsid w:val="00136E22"/>
    <w:rsid w:val="0013715C"/>
    <w:rsid w:val="00137793"/>
    <w:rsid w:val="0014057C"/>
    <w:rsid w:val="00140992"/>
    <w:rsid w:val="001410AB"/>
    <w:rsid w:val="00141916"/>
    <w:rsid w:val="0014264B"/>
    <w:rsid w:val="00142D24"/>
    <w:rsid w:val="00143FE4"/>
    <w:rsid w:val="00144494"/>
    <w:rsid w:val="00146D79"/>
    <w:rsid w:val="001477B4"/>
    <w:rsid w:val="00147EFC"/>
    <w:rsid w:val="00150FC8"/>
    <w:rsid w:val="0015248A"/>
    <w:rsid w:val="00153878"/>
    <w:rsid w:val="0015454E"/>
    <w:rsid w:val="001571D4"/>
    <w:rsid w:val="001576B4"/>
    <w:rsid w:val="001602AD"/>
    <w:rsid w:val="001605BC"/>
    <w:rsid w:val="001634DD"/>
    <w:rsid w:val="00164917"/>
    <w:rsid w:val="00166EC4"/>
    <w:rsid w:val="00167BDE"/>
    <w:rsid w:val="00170D50"/>
    <w:rsid w:val="00170E20"/>
    <w:rsid w:val="001717E1"/>
    <w:rsid w:val="00180546"/>
    <w:rsid w:val="00181FE3"/>
    <w:rsid w:val="00183858"/>
    <w:rsid w:val="0018394B"/>
    <w:rsid w:val="001877EA"/>
    <w:rsid w:val="001907C7"/>
    <w:rsid w:val="00193D22"/>
    <w:rsid w:val="0019492D"/>
    <w:rsid w:val="001950C9"/>
    <w:rsid w:val="00196CB5"/>
    <w:rsid w:val="00197762"/>
    <w:rsid w:val="001977FA"/>
    <w:rsid w:val="001A10D9"/>
    <w:rsid w:val="001A5E1F"/>
    <w:rsid w:val="001A6F31"/>
    <w:rsid w:val="001A7135"/>
    <w:rsid w:val="001A7721"/>
    <w:rsid w:val="001A7F5C"/>
    <w:rsid w:val="001B0080"/>
    <w:rsid w:val="001B0A10"/>
    <w:rsid w:val="001B1390"/>
    <w:rsid w:val="001B24BA"/>
    <w:rsid w:val="001B68F2"/>
    <w:rsid w:val="001B6D7F"/>
    <w:rsid w:val="001B7420"/>
    <w:rsid w:val="001C0222"/>
    <w:rsid w:val="001C11A1"/>
    <w:rsid w:val="001C19CF"/>
    <w:rsid w:val="001C2B24"/>
    <w:rsid w:val="001C3AC0"/>
    <w:rsid w:val="001C5D9D"/>
    <w:rsid w:val="001C6A38"/>
    <w:rsid w:val="001D0D68"/>
    <w:rsid w:val="001D334B"/>
    <w:rsid w:val="001D5BB5"/>
    <w:rsid w:val="001D5C09"/>
    <w:rsid w:val="001D6146"/>
    <w:rsid w:val="001D663A"/>
    <w:rsid w:val="001D6684"/>
    <w:rsid w:val="001D67AD"/>
    <w:rsid w:val="001D6EE8"/>
    <w:rsid w:val="001D73E7"/>
    <w:rsid w:val="001E0A73"/>
    <w:rsid w:val="001E0D45"/>
    <w:rsid w:val="001E290E"/>
    <w:rsid w:val="001E5398"/>
    <w:rsid w:val="001E597E"/>
    <w:rsid w:val="001E69FC"/>
    <w:rsid w:val="001E7374"/>
    <w:rsid w:val="001E782D"/>
    <w:rsid w:val="001F24FA"/>
    <w:rsid w:val="001F260D"/>
    <w:rsid w:val="001F2886"/>
    <w:rsid w:val="001F3469"/>
    <w:rsid w:val="001F3E4B"/>
    <w:rsid w:val="001F4D41"/>
    <w:rsid w:val="001F5653"/>
    <w:rsid w:val="001F5B5E"/>
    <w:rsid w:val="001F6CCC"/>
    <w:rsid w:val="001F70E8"/>
    <w:rsid w:val="001F7D03"/>
    <w:rsid w:val="00200B19"/>
    <w:rsid w:val="00202B32"/>
    <w:rsid w:val="00204BE4"/>
    <w:rsid w:val="00206FCD"/>
    <w:rsid w:val="0021036E"/>
    <w:rsid w:val="0021131F"/>
    <w:rsid w:val="00211324"/>
    <w:rsid w:val="00212E08"/>
    <w:rsid w:val="002161DA"/>
    <w:rsid w:val="00217239"/>
    <w:rsid w:val="00221130"/>
    <w:rsid w:val="002227A3"/>
    <w:rsid w:val="00222BB2"/>
    <w:rsid w:val="0022394A"/>
    <w:rsid w:val="00223C32"/>
    <w:rsid w:val="00223E41"/>
    <w:rsid w:val="00224B70"/>
    <w:rsid w:val="00224B9D"/>
    <w:rsid w:val="00230077"/>
    <w:rsid w:val="00230F0F"/>
    <w:rsid w:val="00233CE7"/>
    <w:rsid w:val="00240E47"/>
    <w:rsid w:val="00241686"/>
    <w:rsid w:val="00241A05"/>
    <w:rsid w:val="00243193"/>
    <w:rsid w:val="00243EDE"/>
    <w:rsid w:val="00245149"/>
    <w:rsid w:val="00246F39"/>
    <w:rsid w:val="002500F0"/>
    <w:rsid w:val="002504D4"/>
    <w:rsid w:val="00252385"/>
    <w:rsid w:val="00255371"/>
    <w:rsid w:val="00255F9D"/>
    <w:rsid w:val="002601F9"/>
    <w:rsid w:val="00260E62"/>
    <w:rsid w:val="00262504"/>
    <w:rsid w:val="00264230"/>
    <w:rsid w:val="00264E57"/>
    <w:rsid w:val="002652BA"/>
    <w:rsid w:val="002657D1"/>
    <w:rsid w:val="00266124"/>
    <w:rsid w:val="00266E68"/>
    <w:rsid w:val="00267776"/>
    <w:rsid w:val="00270DD4"/>
    <w:rsid w:val="002725BA"/>
    <w:rsid w:val="002731D3"/>
    <w:rsid w:val="0027336B"/>
    <w:rsid w:val="00273A48"/>
    <w:rsid w:val="00275EDC"/>
    <w:rsid w:val="00276AC9"/>
    <w:rsid w:val="00276C7D"/>
    <w:rsid w:val="002817AF"/>
    <w:rsid w:val="00281EC9"/>
    <w:rsid w:val="00283CB3"/>
    <w:rsid w:val="00283F0E"/>
    <w:rsid w:val="002878C1"/>
    <w:rsid w:val="002928D3"/>
    <w:rsid w:val="00293484"/>
    <w:rsid w:val="00294C31"/>
    <w:rsid w:val="00295B32"/>
    <w:rsid w:val="00295C2F"/>
    <w:rsid w:val="00295D7B"/>
    <w:rsid w:val="002A0B5D"/>
    <w:rsid w:val="002A33EF"/>
    <w:rsid w:val="002A4978"/>
    <w:rsid w:val="002A56E4"/>
    <w:rsid w:val="002A5942"/>
    <w:rsid w:val="002A6464"/>
    <w:rsid w:val="002A6687"/>
    <w:rsid w:val="002A6B62"/>
    <w:rsid w:val="002B2EAF"/>
    <w:rsid w:val="002B4782"/>
    <w:rsid w:val="002B5905"/>
    <w:rsid w:val="002B6C50"/>
    <w:rsid w:val="002B6DEC"/>
    <w:rsid w:val="002C1066"/>
    <w:rsid w:val="002C289A"/>
    <w:rsid w:val="002C3972"/>
    <w:rsid w:val="002C4594"/>
    <w:rsid w:val="002C4DD5"/>
    <w:rsid w:val="002C57BE"/>
    <w:rsid w:val="002C64BD"/>
    <w:rsid w:val="002D1067"/>
    <w:rsid w:val="002D1DEB"/>
    <w:rsid w:val="002D3CD5"/>
    <w:rsid w:val="002D70E3"/>
    <w:rsid w:val="002E3979"/>
    <w:rsid w:val="002E399E"/>
    <w:rsid w:val="002E4D13"/>
    <w:rsid w:val="002E5C50"/>
    <w:rsid w:val="002E69CA"/>
    <w:rsid w:val="002E6DF5"/>
    <w:rsid w:val="002E7A07"/>
    <w:rsid w:val="002F0BCD"/>
    <w:rsid w:val="002F2589"/>
    <w:rsid w:val="002F37A2"/>
    <w:rsid w:val="002F47C1"/>
    <w:rsid w:val="002F48F8"/>
    <w:rsid w:val="002F4951"/>
    <w:rsid w:val="002F5071"/>
    <w:rsid w:val="002F571B"/>
    <w:rsid w:val="002F7FB7"/>
    <w:rsid w:val="002F7FB8"/>
    <w:rsid w:val="00300502"/>
    <w:rsid w:val="00301875"/>
    <w:rsid w:val="00301CA2"/>
    <w:rsid w:val="00306397"/>
    <w:rsid w:val="003112C4"/>
    <w:rsid w:val="003120DF"/>
    <w:rsid w:val="003129F8"/>
    <w:rsid w:val="00314945"/>
    <w:rsid w:val="00314AE3"/>
    <w:rsid w:val="00314CC4"/>
    <w:rsid w:val="0031510E"/>
    <w:rsid w:val="00315FF4"/>
    <w:rsid w:val="00316C40"/>
    <w:rsid w:val="00321C46"/>
    <w:rsid w:val="003225CB"/>
    <w:rsid w:val="00323719"/>
    <w:rsid w:val="00324413"/>
    <w:rsid w:val="0032515D"/>
    <w:rsid w:val="00330B90"/>
    <w:rsid w:val="00331BD7"/>
    <w:rsid w:val="003325EE"/>
    <w:rsid w:val="003331E5"/>
    <w:rsid w:val="003337C1"/>
    <w:rsid w:val="003345B6"/>
    <w:rsid w:val="00334AD3"/>
    <w:rsid w:val="003356B7"/>
    <w:rsid w:val="003364B4"/>
    <w:rsid w:val="00337166"/>
    <w:rsid w:val="00341B61"/>
    <w:rsid w:val="00342F9E"/>
    <w:rsid w:val="0034397F"/>
    <w:rsid w:val="003457CE"/>
    <w:rsid w:val="00345879"/>
    <w:rsid w:val="003461F7"/>
    <w:rsid w:val="003465A3"/>
    <w:rsid w:val="00352642"/>
    <w:rsid w:val="00356E7C"/>
    <w:rsid w:val="00360A43"/>
    <w:rsid w:val="00360D73"/>
    <w:rsid w:val="00362890"/>
    <w:rsid w:val="00362AE3"/>
    <w:rsid w:val="00363086"/>
    <w:rsid w:val="00364006"/>
    <w:rsid w:val="00364782"/>
    <w:rsid w:val="00367EE9"/>
    <w:rsid w:val="0037142B"/>
    <w:rsid w:val="00373631"/>
    <w:rsid w:val="0037480B"/>
    <w:rsid w:val="00385292"/>
    <w:rsid w:val="0038552C"/>
    <w:rsid w:val="00386D9D"/>
    <w:rsid w:val="0038711C"/>
    <w:rsid w:val="003915D5"/>
    <w:rsid w:val="003921AA"/>
    <w:rsid w:val="00393210"/>
    <w:rsid w:val="0039346E"/>
    <w:rsid w:val="00395318"/>
    <w:rsid w:val="003A1FBA"/>
    <w:rsid w:val="003A2AD5"/>
    <w:rsid w:val="003A5995"/>
    <w:rsid w:val="003A629D"/>
    <w:rsid w:val="003A659E"/>
    <w:rsid w:val="003A772A"/>
    <w:rsid w:val="003B081A"/>
    <w:rsid w:val="003B2A42"/>
    <w:rsid w:val="003B34DD"/>
    <w:rsid w:val="003B5C6B"/>
    <w:rsid w:val="003B5F55"/>
    <w:rsid w:val="003B70FA"/>
    <w:rsid w:val="003B7833"/>
    <w:rsid w:val="003B7F76"/>
    <w:rsid w:val="003C173D"/>
    <w:rsid w:val="003C2A9B"/>
    <w:rsid w:val="003C3429"/>
    <w:rsid w:val="003C349E"/>
    <w:rsid w:val="003C4533"/>
    <w:rsid w:val="003C56D1"/>
    <w:rsid w:val="003C5F7D"/>
    <w:rsid w:val="003C6E05"/>
    <w:rsid w:val="003C7A89"/>
    <w:rsid w:val="003D098E"/>
    <w:rsid w:val="003D23D2"/>
    <w:rsid w:val="003D4CC5"/>
    <w:rsid w:val="003D5972"/>
    <w:rsid w:val="003D5CE1"/>
    <w:rsid w:val="003E00DA"/>
    <w:rsid w:val="003E0373"/>
    <w:rsid w:val="003E33F1"/>
    <w:rsid w:val="003E428D"/>
    <w:rsid w:val="003E4768"/>
    <w:rsid w:val="003E7BE9"/>
    <w:rsid w:val="003F19A6"/>
    <w:rsid w:val="003F1C0B"/>
    <w:rsid w:val="003F2751"/>
    <w:rsid w:val="003F2BD5"/>
    <w:rsid w:val="003F2E20"/>
    <w:rsid w:val="003F311F"/>
    <w:rsid w:val="003F4EC8"/>
    <w:rsid w:val="003F5525"/>
    <w:rsid w:val="003F5720"/>
    <w:rsid w:val="003F5908"/>
    <w:rsid w:val="003F7654"/>
    <w:rsid w:val="00400500"/>
    <w:rsid w:val="004009B0"/>
    <w:rsid w:val="00402D8D"/>
    <w:rsid w:val="00403C1E"/>
    <w:rsid w:val="004042EF"/>
    <w:rsid w:val="00404AE4"/>
    <w:rsid w:val="004051F9"/>
    <w:rsid w:val="00405B2A"/>
    <w:rsid w:val="00405F29"/>
    <w:rsid w:val="004076DA"/>
    <w:rsid w:val="00410FFA"/>
    <w:rsid w:val="0041120A"/>
    <w:rsid w:val="00412426"/>
    <w:rsid w:val="00414CCD"/>
    <w:rsid w:val="00415316"/>
    <w:rsid w:val="00417292"/>
    <w:rsid w:val="004203AC"/>
    <w:rsid w:val="00421358"/>
    <w:rsid w:val="00422A8B"/>
    <w:rsid w:val="00422CC6"/>
    <w:rsid w:val="00423078"/>
    <w:rsid w:val="004234D1"/>
    <w:rsid w:val="004250AA"/>
    <w:rsid w:val="004259E7"/>
    <w:rsid w:val="00425CCF"/>
    <w:rsid w:val="00425F45"/>
    <w:rsid w:val="00426E8A"/>
    <w:rsid w:val="00430EBC"/>
    <w:rsid w:val="00430F11"/>
    <w:rsid w:val="004311E5"/>
    <w:rsid w:val="004363EF"/>
    <w:rsid w:val="00436BD2"/>
    <w:rsid w:val="00437599"/>
    <w:rsid w:val="0044203A"/>
    <w:rsid w:val="00443666"/>
    <w:rsid w:val="00443B74"/>
    <w:rsid w:val="0044509C"/>
    <w:rsid w:val="004455F1"/>
    <w:rsid w:val="004500F9"/>
    <w:rsid w:val="004502EB"/>
    <w:rsid w:val="004518B2"/>
    <w:rsid w:val="00452560"/>
    <w:rsid w:val="004526FD"/>
    <w:rsid w:val="00452F18"/>
    <w:rsid w:val="0045559B"/>
    <w:rsid w:val="00455FB4"/>
    <w:rsid w:val="00456696"/>
    <w:rsid w:val="00456988"/>
    <w:rsid w:val="00456F6D"/>
    <w:rsid w:val="00457E83"/>
    <w:rsid w:val="004600AA"/>
    <w:rsid w:val="004613DD"/>
    <w:rsid w:val="004652EB"/>
    <w:rsid w:val="00466F5A"/>
    <w:rsid w:val="00470AF5"/>
    <w:rsid w:val="0047121E"/>
    <w:rsid w:val="0047611D"/>
    <w:rsid w:val="00477900"/>
    <w:rsid w:val="00481F08"/>
    <w:rsid w:val="0048221E"/>
    <w:rsid w:val="00483245"/>
    <w:rsid w:val="00484567"/>
    <w:rsid w:val="00490C59"/>
    <w:rsid w:val="004927BF"/>
    <w:rsid w:val="004938B5"/>
    <w:rsid w:val="004962A5"/>
    <w:rsid w:val="004967BE"/>
    <w:rsid w:val="004A197B"/>
    <w:rsid w:val="004A39E9"/>
    <w:rsid w:val="004A456E"/>
    <w:rsid w:val="004A477B"/>
    <w:rsid w:val="004A65A9"/>
    <w:rsid w:val="004A699F"/>
    <w:rsid w:val="004A6F25"/>
    <w:rsid w:val="004A7C7E"/>
    <w:rsid w:val="004B31CA"/>
    <w:rsid w:val="004B4721"/>
    <w:rsid w:val="004C0351"/>
    <w:rsid w:val="004C1EDE"/>
    <w:rsid w:val="004C463A"/>
    <w:rsid w:val="004C483B"/>
    <w:rsid w:val="004C50F1"/>
    <w:rsid w:val="004C7742"/>
    <w:rsid w:val="004D1D7E"/>
    <w:rsid w:val="004D4551"/>
    <w:rsid w:val="004D4D73"/>
    <w:rsid w:val="004D554E"/>
    <w:rsid w:val="004D5EEC"/>
    <w:rsid w:val="004D6275"/>
    <w:rsid w:val="004D6854"/>
    <w:rsid w:val="004D685E"/>
    <w:rsid w:val="004D74B6"/>
    <w:rsid w:val="004E20D5"/>
    <w:rsid w:val="004E3670"/>
    <w:rsid w:val="004E7175"/>
    <w:rsid w:val="004E71D2"/>
    <w:rsid w:val="004F2A02"/>
    <w:rsid w:val="004F51EE"/>
    <w:rsid w:val="004F550A"/>
    <w:rsid w:val="004F5592"/>
    <w:rsid w:val="004F56CD"/>
    <w:rsid w:val="004F6DF7"/>
    <w:rsid w:val="0050073E"/>
    <w:rsid w:val="00500CCE"/>
    <w:rsid w:val="00500FFA"/>
    <w:rsid w:val="00501363"/>
    <w:rsid w:val="005019B2"/>
    <w:rsid w:val="005061A2"/>
    <w:rsid w:val="00506655"/>
    <w:rsid w:val="00506891"/>
    <w:rsid w:val="0051016F"/>
    <w:rsid w:val="00511EB8"/>
    <w:rsid w:val="00512229"/>
    <w:rsid w:val="005123F7"/>
    <w:rsid w:val="00512A28"/>
    <w:rsid w:val="00513871"/>
    <w:rsid w:val="005168B3"/>
    <w:rsid w:val="0052201F"/>
    <w:rsid w:val="00522331"/>
    <w:rsid w:val="00523D98"/>
    <w:rsid w:val="005240C6"/>
    <w:rsid w:val="005243D5"/>
    <w:rsid w:val="00524907"/>
    <w:rsid w:val="00524BF6"/>
    <w:rsid w:val="0052500E"/>
    <w:rsid w:val="00525C74"/>
    <w:rsid w:val="00525C9C"/>
    <w:rsid w:val="00527095"/>
    <w:rsid w:val="005271F6"/>
    <w:rsid w:val="00527D7F"/>
    <w:rsid w:val="00530EAD"/>
    <w:rsid w:val="00531762"/>
    <w:rsid w:val="00531B24"/>
    <w:rsid w:val="00536F54"/>
    <w:rsid w:val="00536F7A"/>
    <w:rsid w:val="00543185"/>
    <w:rsid w:val="00545694"/>
    <w:rsid w:val="00546240"/>
    <w:rsid w:val="00547CBC"/>
    <w:rsid w:val="00550381"/>
    <w:rsid w:val="005533C4"/>
    <w:rsid w:val="00553AFA"/>
    <w:rsid w:val="00553B19"/>
    <w:rsid w:val="00556356"/>
    <w:rsid w:val="005567D3"/>
    <w:rsid w:val="005600C5"/>
    <w:rsid w:val="0056287C"/>
    <w:rsid w:val="00564514"/>
    <w:rsid w:val="005647B0"/>
    <w:rsid w:val="0056554C"/>
    <w:rsid w:val="00565609"/>
    <w:rsid w:val="0056600B"/>
    <w:rsid w:val="00566EA2"/>
    <w:rsid w:val="005672D7"/>
    <w:rsid w:val="00570F91"/>
    <w:rsid w:val="005712E9"/>
    <w:rsid w:val="00571611"/>
    <w:rsid w:val="00571647"/>
    <w:rsid w:val="00571EE2"/>
    <w:rsid w:val="00573BDD"/>
    <w:rsid w:val="00573C55"/>
    <w:rsid w:val="00574B3F"/>
    <w:rsid w:val="00574BAB"/>
    <w:rsid w:val="00576C53"/>
    <w:rsid w:val="005801BA"/>
    <w:rsid w:val="00580499"/>
    <w:rsid w:val="005821B3"/>
    <w:rsid w:val="00582A1B"/>
    <w:rsid w:val="00582E7A"/>
    <w:rsid w:val="005834A5"/>
    <w:rsid w:val="005850AC"/>
    <w:rsid w:val="00585990"/>
    <w:rsid w:val="00586157"/>
    <w:rsid w:val="00586217"/>
    <w:rsid w:val="00587991"/>
    <w:rsid w:val="00587AB1"/>
    <w:rsid w:val="00587C3D"/>
    <w:rsid w:val="00590052"/>
    <w:rsid w:val="00592323"/>
    <w:rsid w:val="00592E1D"/>
    <w:rsid w:val="00593F3B"/>
    <w:rsid w:val="0059538B"/>
    <w:rsid w:val="00595A2E"/>
    <w:rsid w:val="00597195"/>
    <w:rsid w:val="005972FB"/>
    <w:rsid w:val="005A039C"/>
    <w:rsid w:val="005A05A9"/>
    <w:rsid w:val="005A6752"/>
    <w:rsid w:val="005B1077"/>
    <w:rsid w:val="005B1AB0"/>
    <w:rsid w:val="005B2023"/>
    <w:rsid w:val="005B368C"/>
    <w:rsid w:val="005B3F3C"/>
    <w:rsid w:val="005B40A3"/>
    <w:rsid w:val="005B7951"/>
    <w:rsid w:val="005C10D8"/>
    <w:rsid w:val="005C7BEF"/>
    <w:rsid w:val="005C7D00"/>
    <w:rsid w:val="005D0626"/>
    <w:rsid w:val="005D0C58"/>
    <w:rsid w:val="005D0E77"/>
    <w:rsid w:val="005D39C5"/>
    <w:rsid w:val="005D39D1"/>
    <w:rsid w:val="005D73CC"/>
    <w:rsid w:val="005E1054"/>
    <w:rsid w:val="005E17F3"/>
    <w:rsid w:val="005E2B3B"/>
    <w:rsid w:val="005E469D"/>
    <w:rsid w:val="005E4815"/>
    <w:rsid w:val="005E7921"/>
    <w:rsid w:val="005F2A44"/>
    <w:rsid w:val="005F4692"/>
    <w:rsid w:val="005F65DF"/>
    <w:rsid w:val="005F6B8C"/>
    <w:rsid w:val="00600528"/>
    <w:rsid w:val="0060086F"/>
    <w:rsid w:val="0060186D"/>
    <w:rsid w:val="00601A6F"/>
    <w:rsid w:val="00601E0F"/>
    <w:rsid w:val="00601EA3"/>
    <w:rsid w:val="006032ED"/>
    <w:rsid w:val="00605032"/>
    <w:rsid w:val="0060638F"/>
    <w:rsid w:val="00606D49"/>
    <w:rsid w:val="00606D8A"/>
    <w:rsid w:val="00611971"/>
    <w:rsid w:val="00611FC6"/>
    <w:rsid w:val="00613114"/>
    <w:rsid w:val="0061495E"/>
    <w:rsid w:val="00615A5F"/>
    <w:rsid w:val="0061725F"/>
    <w:rsid w:val="00617560"/>
    <w:rsid w:val="00620D90"/>
    <w:rsid w:val="006232EC"/>
    <w:rsid w:val="00625C1E"/>
    <w:rsid w:val="006261C8"/>
    <w:rsid w:val="006271B2"/>
    <w:rsid w:val="00630852"/>
    <w:rsid w:val="00630A08"/>
    <w:rsid w:val="00634827"/>
    <w:rsid w:val="006354C3"/>
    <w:rsid w:val="00635707"/>
    <w:rsid w:val="00635A65"/>
    <w:rsid w:val="00637CE2"/>
    <w:rsid w:val="00640700"/>
    <w:rsid w:val="0064334F"/>
    <w:rsid w:val="00646142"/>
    <w:rsid w:val="00647C2F"/>
    <w:rsid w:val="00650051"/>
    <w:rsid w:val="006519B2"/>
    <w:rsid w:val="00654AE7"/>
    <w:rsid w:val="006568E2"/>
    <w:rsid w:val="00657A0A"/>
    <w:rsid w:val="00660048"/>
    <w:rsid w:val="00661D3B"/>
    <w:rsid w:val="0066525A"/>
    <w:rsid w:val="006700DB"/>
    <w:rsid w:val="00670E63"/>
    <w:rsid w:val="0067198C"/>
    <w:rsid w:val="00672383"/>
    <w:rsid w:val="00672CD4"/>
    <w:rsid w:val="00674E33"/>
    <w:rsid w:val="00675E03"/>
    <w:rsid w:val="00680DA9"/>
    <w:rsid w:val="00682432"/>
    <w:rsid w:val="006829C1"/>
    <w:rsid w:val="006829D7"/>
    <w:rsid w:val="0068328E"/>
    <w:rsid w:val="00683C66"/>
    <w:rsid w:val="00684360"/>
    <w:rsid w:val="00685554"/>
    <w:rsid w:val="00685603"/>
    <w:rsid w:val="00685654"/>
    <w:rsid w:val="006857DA"/>
    <w:rsid w:val="00685D5F"/>
    <w:rsid w:val="0068682A"/>
    <w:rsid w:val="00686CEF"/>
    <w:rsid w:val="00691B6E"/>
    <w:rsid w:val="006944B9"/>
    <w:rsid w:val="00695FDB"/>
    <w:rsid w:val="006966D4"/>
    <w:rsid w:val="006A0A01"/>
    <w:rsid w:val="006A228B"/>
    <w:rsid w:val="006A2B29"/>
    <w:rsid w:val="006A2F09"/>
    <w:rsid w:val="006A46B8"/>
    <w:rsid w:val="006A536A"/>
    <w:rsid w:val="006A5D9A"/>
    <w:rsid w:val="006A6C99"/>
    <w:rsid w:val="006A7089"/>
    <w:rsid w:val="006A74A6"/>
    <w:rsid w:val="006B1AED"/>
    <w:rsid w:val="006B1E98"/>
    <w:rsid w:val="006B2F8E"/>
    <w:rsid w:val="006B301E"/>
    <w:rsid w:val="006B3DB1"/>
    <w:rsid w:val="006B5EDC"/>
    <w:rsid w:val="006B63F6"/>
    <w:rsid w:val="006B6E7F"/>
    <w:rsid w:val="006B6F6A"/>
    <w:rsid w:val="006B7F27"/>
    <w:rsid w:val="006C2AC4"/>
    <w:rsid w:val="006C2C4C"/>
    <w:rsid w:val="006C2DC6"/>
    <w:rsid w:val="006D3C04"/>
    <w:rsid w:val="006E1975"/>
    <w:rsid w:val="006E4AEB"/>
    <w:rsid w:val="006E4ED6"/>
    <w:rsid w:val="006E57E3"/>
    <w:rsid w:val="006E6679"/>
    <w:rsid w:val="006E7EFC"/>
    <w:rsid w:val="006F027F"/>
    <w:rsid w:val="006F262F"/>
    <w:rsid w:val="006F4C7E"/>
    <w:rsid w:val="006F5314"/>
    <w:rsid w:val="006F53F0"/>
    <w:rsid w:val="006F5AFD"/>
    <w:rsid w:val="006F7E8E"/>
    <w:rsid w:val="006F7F75"/>
    <w:rsid w:val="00701393"/>
    <w:rsid w:val="00701FAC"/>
    <w:rsid w:val="007027C8"/>
    <w:rsid w:val="00703640"/>
    <w:rsid w:val="00704A91"/>
    <w:rsid w:val="007058FA"/>
    <w:rsid w:val="00707A96"/>
    <w:rsid w:val="00707BB1"/>
    <w:rsid w:val="00710C2A"/>
    <w:rsid w:val="00711261"/>
    <w:rsid w:val="00713F4B"/>
    <w:rsid w:val="00714EEF"/>
    <w:rsid w:val="007155A6"/>
    <w:rsid w:val="00715F9C"/>
    <w:rsid w:val="00716D8E"/>
    <w:rsid w:val="00717177"/>
    <w:rsid w:val="00717DAB"/>
    <w:rsid w:val="0072151C"/>
    <w:rsid w:val="007217EE"/>
    <w:rsid w:val="00722293"/>
    <w:rsid w:val="00722AE4"/>
    <w:rsid w:val="00723881"/>
    <w:rsid w:val="00724676"/>
    <w:rsid w:val="007251C8"/>
    <w:rsid w:val="00725B11"/>
    <w:rsid w:val="00725B2C"/>
    <w:rsid w:val="00730677"/>
    <w:rsid w:val="00730BA5"/>
    <w:rsid w:val="00730C8A"/>
    <w:rsid w:val="007319A4"/>
    <w:rsid w:val="00731A53"/>
    <w:rsid w:val="00733AD3"/>
    <w:rsid w:val="00736744"/>
    <w:rsid w:val="00737184"/>
    <w:rsid w:val="007371E4"/>
    <w:rsid w:val="007375FF"/>
    <w:rsid w:val="007407E5"/>
    <w:rsid w:val="00740E3F"/>
    <w:rsid w:val="00741C6A"/>
    <w:rsid w:val="00742CEE"/>
    <w:rsid w:val="00745CE8"/>
    <w:rsid w:val="00747EB0"/>
    <w:rsid w:val="007502B6"/>
    <w:rsid w:val="0075238E"/>
    <w:rsid w:val="0075243F"/>
    <w:rsid w:val="00752A6A"/>
    <w:rsid w:val="00754754"/>
    <w:rsid w:val="007556A6"/>
    <w:rsid w:val="00755DB5"/>
    <w:rsid w:val="00755F5E"/>
    <w:rsid w:val="007572E7"/>
    <w:rsid w:val="0076024F"/>
    <w:rsid w:val="007607EB"/>
    <w:rsid w:val="00761476"/>
    <w:rsid w:val="007628A3"/>
    <w:rsid w:val="00765823"/>
    <w:rsid w:val="0076597C"/>
    <w:rsid w:val="0077455D"/>
    <w:rsid w:val="00775C88"/>
    <w:rsid w:val="00777CD6"/>
    <w:rsid w:val="00780D76"/>
    <w:rsid w:val="007817F3"/>
    <w:rsid w:val="00782088"/>
    <w:rsid w:val="007824A6"/>
    <w:rsid w:val="0078279B"/>
    <w:rsid w:val="00782999"/>
    <w:rsid w:val="00782BB3"/>
    <w:rsid w:val="00782CB7"/>
    <w:rsid w:val="00783D91"/>
    <w:rsid w:val="00784742"/>
    <w:rsid w:val="007847ED"/>
    <w:rsid w:val="007863A9"/>
    <w:rsid w:val="00790BF8"/>
    <w:rsid w:val="007911F5"/>
    <w:rsid w:val="00796066"/>
    <w:rsid w:val="007969B8"/>
    <w:rsid w:val="00797C7A"/>
    <w:rsid w:val="007A03D3"/>
    <w:rsid w:val="007A041D"/>
    <w:rsid w:val="007A0E95"/>
    <w:rsid w:val="007A187D"/>
    <w:rsid w:val="007A1D41"/>
    <w:rsid w:val="007A4F91"/>
    <w:rsid w:val="007A6D98"/>
    <w:rsid w:val="007B2416"/>
    <w:rsid w:val="007B3721"/>
    <w:rsid w:val="007B44D7"/>
    <w:rsid w:val="007B501F"/>
    <w:rsid w:val="007B54D5"/>
    <w:rsid w:val="007B6C4A"/>
    <w:rsid w:val="007B737A"/>
    <w:rsid w:val="007B7E7E"/>
    <w:rsid w:val="007C1198"/>
    <w:rsid w:val="007C340D"/>
    <w:rsid w:val="007C36FD"/>
    <w:rsid w:val="007C4240"/>
    <w:rsid w:val="007C427F"/>
    <w:rsid w:val="007C4A11"/>
    <w:rsid w:val="007C56F8"/>
    <w:rsid w:val="007C6021"/>
    <w:rsid w:val="007C648D"/>
    <w:rsid w:val="007C697B"/>
    <w:rsid w:val="007C71E0"/>
    <w:rsid w:val="007D15D4"/>
    <w:rsid w:val="007D325F"/>
    <w:rsid w:val="007D46DE"/>
    <w:rsid w:val="007D671E"/>
    <w:rsid w:val="007D75F2"/>
    <w:rsid w:val="007E30C5"/>
    <w:rsid w:val="007E3895"/>
    <w:rsid w:val="007E450E"/>
    <w:rsid w:val="007E4D81"/>
    <w:rsid w:val="007E54E4"/>
    <w:rsid w:val="007E5685"/>
    <w:rsid w:val="007E59A5"/>
    <w:rsid w:val="007E6328"/>
    <w:rsid w:val="007E6A34"/>
    <w:rsid w:val="007E71C2"/>
    <w:rsid w:val="007F1978"/>
    <w:rsid w:val="007F3424"/>
    <w:rsid w:val="007F3482"/>
    <w:rsid w:val="007F43FD"/>
    <w:rsid w:val="007F5C90"/>
    <w:rsid w:val="007F791F"/>
    <w:rsid w:val="00800E1B"/>
    <w:rsid w:val="008016D5"/>
    <w:rsid w:val="00804CDF"/>
    <w:rsid w:val="008051C3"/>
    <w:rsid w:val="008059AB"/>
    <w:rsid w:val="00805E29"/>
    <w:rsid w:val="008067E4"/>
    <w:rsid w:val="00807C66"/>
    <w:rsid w:val="00810079"/>
    <w:rsid w:val="00811C36"/>
    <w:rsid w:val="00812797"/>
    <w:rsid w:val="008147B6"/>
    <w:rsid w:val="00814AEB"/>
    <w:rsid w:val="008151A0"/>
    <w:rsid w:val="008179BD"/>
    <w:rsid w:val="00820363"/>
    <w:rsid w:val="0082155E"/>
    <w:rsid w:val="008228C9"/>
    <w:rsid w:val="008279D1"/>
    <w:rsid w:val="0083007C"/>
    <w:rsid w:val="00830398"/>
    <w:rsid w:val="00830F7F"/>
    <w:rsid w:val="0083228A"/>
    <w:rsid w:val="008324F8"/>
    <w:rsid w:val="00833B3E"/>
    <w:rsid w:val="0083661A"/>
    <w:rsid w:val="00836B6D"/>
    <w:rsid w:val="008429AB"/>
    <w:rsid w:val="0084662C"/>
    <w:rsid w:val="00846EC1"/>
    <w:rsid w:val="0085193F"/>
    <w:rsid w:val="00851FD9"/>
    <w:rsid w:val="00852CB3"/>
    <w:rsid w:val="008570FD"/>
    <w:rsid w:val="00857515"/>
    <w:rsid w:val="00862FC5"/>
    <w:rsid w:val="00864087"/>
    <w:rsid w:val="00864872"/>
    <w:rsid w:val="00867A83"/>
    <w:rsid w:val="00867EC8"/>
    <w:rsid w:val="00875538"/>
    <w:rsid w:val="00877CE2"/>
    <w:rsid w:val="00880CAA"/>
    <w:rsid w:val="00884467"/>
    <w:rsid w:val="008846EB"/>
    <w:rsid w:val="008850EE"/>
    <w:rsid w:val="00885BDD"/>
    <w:rsid w:val="008873A6"/>
    <w:rsid w:val="0088741A"/>
    <w:rsid w:val="00887A29"/>
    <w:rsid w:val="008906AD"/>
    <w:rsid w:val="008907C2"/>
    <w:rsid w:val="00892251"/>
    <w:rsid w:val="00892659"/>
    <w:rsid w:val="00892671"/>
    <w:rsid w:val="00894444"/>
    <w:rsid w:val="00895C7B"/>
    <w:rsid w:val="008A1F70"/>
    <w:rsid w:val="008A588E"/>
    <w:rsid w:val="008A6A56"/>
    <w:rsid w:val="008A7F9F"/>
    <w:rsid w:val="008B093F"/>
    <w:rsid w:val="008B1605"/>
    <w:rsid w:val="008B24A0"/>
    <w:rsid w:val="008B2AF9"/>
    <w:rsid w:val="008B472B"/>
    <w:rsid w:val="008B4A23"/>
    <w:rsid w:val="008C021D"/>
    <w:rsid w:val="008C2000"/>
    <w:rsid w:val="008C3609"/>
    <w:rsid w:val="008C4D8C"/>
    <w:rsid w:val="008D08A9"/>
    <w:rsid w:val="008D1BBD"/>
    <w:rsid w:val="008D1C32"/>
    <w:rsid w:val="008D3550"/>
    <w:rsid w:val="008D698E"/>
    <w:rsid w:val="008D786F"/>
    <w:rsid w:val="008E0A15"/>
    <w:rsid w:val="008E1660"/>
    <w:rsid w:val="008E197E"/>
    <w:rsid w:val="008E1B65"/>
    <w:rsid w:val="008E285A"/>
    <w:rsid w:val="008E42AF"/>
    <w:rsid w:val="008E57AE"/>
    <w:rsid w:val="008E63F7"/>
    <w:rsid w:val="008E6B42"/>
    <w:rsid w:val="008E7887"/>
    <w:rsid w:val="008F024F"/>
    <w:rsid w:val="008F0C98"/>
    <w:rsid w:val="008F2800"/>
    <w:rsid w:val="008F368D"/>
    <w:rsid w:val="008F43D5"/>
    <w:rsid w:val="008F72CA"/>
    <w:rsid w:val="009017D3"/>
    <w:rsid w:val="009018B8"/>
    <w:rsid w:val="009051A0"/>
    <w:rsid w:val="009058C4"/>
    <w:rsid w:val="00906502"/>
    <w:rsid w:val="0090770A"/>
    <w:rsid w:val="0091219D"/>
    <w:rsid w:val="00912449"/>
    <w:rsid w:val="00913205"/>
    <w:rsid w:val="00913DA8"/>
    <w:rsid w:val="00914AE2"/>
    <w:rsid w:val="009178C0"/>
    <w:rsid w:val="00920528"/>
    <w:rsid w:val="00920921"/>
    <w:rsid w:val="00921E2A"/>
    <w:rsid w:val="0092216D"/>
    <w:rsid w:val="00923094"/>
    <w:rsid w:val="00924291"/>
    <w:rsid w:val="00924DEB"/>
    <w:rsid w:val="00930A14"/>
    <w:rsid w:val="0093113F"/>
    <w:rsid w:val="009316C3"/>
    <w:rsid w:val="009320C3"/>
    <w:rsid w:val="00935DBC"/>
    <w:rsid w:val="00935F53"/>
    <w:rsid w:val="00936212"/>
    <w:rsid w:val="009363D1"/>
    <w:rsid w:val="00937013"/>
    <w:rsid w:val="00941D89"/>
    <w:rsid w:val="00942939"/>
    <w:rsid w:val="00943FFC"/>
    <w:rsid w:val="0094668A"/>
    <w:rsid w:val="00946900"/>
    <w:rsid w:val="0094692D"/>
    <w:rsid w:val="009479F6"/>
    <w:rsid w:val="00947A85"/>
    <w:rsid w:val="00947E7D"/>
    <w:rsid w:val="009504DE"/>
    <w:rsid w:val="00951144"/>
    <w:rsid w:val="00952056"/>
    <w:rsid w:val="009523F6"/>
    <w:rsid w:val="0095283C"/>
    <w:rsid w:val="00953AAA"/>
    <w:rsid w:val="00954A74"/>
    <w:rsid w:val="00954F35"/>
    <w:rsid w:val="009551D6"/>
    <w:rsid w:val="00955BBB"/>
    <w:rsid w:val="00960958"/>
    <w:rsid w:val="00960CDE"/>
    <w:rsid w:val="00960D27"/>
    <w:rsid w:val="00966841"/>
    <w:rsid w:val="009669AE"/>
    <w:rsid w:val="00966A92"/>
    <w:rsid w:val="009701EB"/>
    <w:rsid w:val="009719E8"/>
    <w:rsid w:val="00973E55"/>
    <w:rsid w:val="009755F8"/>
    <w:rsid w:val="00975A80"/>
    <w:rsid w:val="00976A0E"/>
    <w:rsid w:val="00980BE9"/>
    <w:rsid w:val="00980D97"/>
    <w:rsid w:val="009818CB"/>
    <w:rsid w:val="00982725"/>
    <w:rsid w:val="0098280B"/>
    <w:rsid w:val="00985B20"/>
    <w:rsid w:val="0099004B"/>
    <w:rsid w:val="009908A4"/>
    <w:rsid w:val="00990C21"/>
    <w:rsid w:val="00990E67"/>
    <w:rsid w:val="00992094"/>
    <w:rsid w:val="009923E4"/>
    <w:rsid w:val="009927BF"/>
    <w:rsid w:val="009A0C84"/>
    <w:rsid w:val="009A7761"/>
    <w:rsid w:val="009B0027"/>
    <w:rsid w:val="009B5662"/>
    <w:rsid w:val="009B5CB8"/>
    <w:rsid w:val="009B5DCC"/>
    <w:rsid w:val="009C0448"/>
    <w:rsid w:val="009C37A7"/>
    <w:rsid w:val="009C444B"/>
    <w:rsid w:val="009C6DF2"/>
    <w:rsid w:val="009C6FDA"/>
    <w:rsid w:val="009D0E8D"/>
    <w:rsid w:val="009D220B"/>
    <w:rsid w:val="009D221F"/>
    <w:rsid w:val="009D24C4"/>
    <w:rsid w:val="009D5077"/>
    <w:rsid w:val="009D5DD5"/>
    <w:rsid w:val="009D6B0C"/>
    <w:rsid w:val="009D7A53"/>
    <w:rsid w:val="009D7FDE"/>
    <w:rsid w:val="009E14B9"/>
    <w:rsid w:val="009E223A"/>
    <w:rsid w:val="009E521F"/>
    <w:rsid w:val="009E63BB"/>
    <w:rsid w:val="009E7006"/>
    <w:rsid w:val="009F10FE"/>
    <w:rsid w:val="009F14C9"/>
    <w:rsid w:val="009F2382"/>
    <w:rsid w:val="009F4DBE"/>
    <w:rsid w:val="009F50DA"/>
    <w:rsid w:val="009F5210"/>
    <w:rsid w:val="009F5279"/>
    <w:rsid w:val="009F6B8E"/>
    <w:rsid w:val="009F7064"/>
    <w:rsid w:val="009F7DF9"/>
    <w:rsid w:val="00A039B8"/>
    <w:rsid w:val="00A04244"/>
    <w:rsid w:val="00A05AEE"/>
    <w:rsid w:val="00A05CF8"/>
    <w:rsid w:val="00A06746"/>
    <w:rsid w:val="00A06EE3"/>
    <w:rsid w:val="00A07164"/>
    <w:rsid w:val="00A109CE"/>
    <w:rsid w:val="00A11209"/>
    <w:rsid w:val="00A1123C"/>
    <w:rsid w:val="00A11CC3"/>
    <w:rsid w:val="00A12525"/>
    <w:rsid w:val="00A14B88"/>
    <w:rsid w:val="00A1508B"/>
    <w:rsid w:val="00A151D3"/>
    <w:rsid w:val="00A16768"/>
    <w:rsid w:val="00A1776B"/>
    <w:rsid w:val="00A23115"/>
    <w:rsid w:val="00A23730"/>
    <w:rsid w:val="00A25763"/>
    <w:rsid w:val="00A27306"/>
    <w:rsid w:val="00A30EE1"/>
    <w:rsid w:val="00A325C0"/>
    <w:rsid w:val="00A33631"/>
    <w:rsid w:val="00A36695"/>
    <w:rsid w:val="00A40CB1"/>
    <w:rsid w:val="00A41126"/>
    <w:rsid w:val="00A4245A"/>
    <w:rsid w:val="00A43D2C"/>
    <w:rsid w:val="00A453A0"/>
    <w:rsid w:val="00A459D4"/>
    <w:rsid w:val="00A463B4"/>
    <w:rsid w:val="00A46B20"/>
    <w:rsid w:val="00A50867"/>
    <w:rsid w:val="00A54F48"/>
    <w:rsid w:val="00A5603B"/>
    <w:rsid w:val="00A57206"/>
    <w:rsid w:val="00A57D98"/>
    <w:rsid w:val="00A57F19"/>
    <w:rsid w:val="00A60C1C"/>
    <w:rsid w:val="00A6108A"/>
    <w:rsid w:val="00A62258"/>
    <w:rsid w:val="00A657F1"/>
    <w:rsid w:val="00A669FD"/>
    <w:rsid w:val="00A66B04"/>
    <w:rsid w:val="00A67455"/>
    <w:rsid w:val="00A674A2"/>
    <w:rsid w:val="00A67E1E"/>
    <w:rsid w:val="00A70C51"/>
    <w:rsid w:val="00A70F73"/>
    <w:rsid w:val="00A7397B"/>
    <w:rsid w:val="00A76CAF"/>
    <w:rsid w:val="00A77815"/>
    <w:rsid w:val="00A779C9"/>
    <w:rsid w:val="00A811BD"/>
    <w:rsid w:val="00A82401"/>
    <w:rsid w:val="00A8401D"/>
    <w:rsid w:val="00A842DC"/>
    <w:rsid w:val="00A84513"/>
    <w:rsid w:val="00A84DFD"/>
    <w:rsid w:val="00A85945"/>
    <w:rsid w:val="00A86180"/>
    <w:rsid w:val="00A86BEE"/>
    <w:rsid w:val="00A90F28"/>
    <w:rsid w:val="00A9123A"/>
    <w:rsid w:val="00A91C74"/>
    <w:rsid w:val="00A91F98"/>
    <w:rsid w:val="00A9273B"/>
    <w:rsid w:val="00A971AD"/>
    <w:rsid w:val="00A9762F"/>
    <w:rsid w:val="00AA0098"/>
    <w:rsid w:val="00AA0289"/>
    <w:rsid w:val="00AA03AB"/>
    <w:rsid w:val="00AA1100"/>
    <w:rsid w:val="00AA1757"/>
    <w:rsid w:val="00AA2791"/>
    <w:rsid w:val="00AA7890"/>
    <w:rsid w:val="00AB07E5"/>
    <w:rsid w:val="00AB0FFE"/>
    <w:rsid w:val="00AB1E1C"/>
    <w:rsid w:val="00AB262A"/>
    <w:rsid w:val="00AB61C2"/>
    <w:rsid w:val="00AC0973"/>
    <w:rsid w:val="00AC1EEA"/>
    <w:rsid w:val="00AC2077"/>
    <w:rsid w:val="00AC3F3B"/>
    <w:rsid w:val="00AC5F2F"/>
    <w:rsid w:val="00AC721A"/>
    <w:rsid w:val="00AD0070"/>
    <w:rsid w:val="00AD072E"/>
    <w:rsid w:val="00AD07C8"/>
    <w:rsid w:val="00AD0B1B"/>
    <w:rsid w:val="00AD2232"/>
    <w:rsid w:val="00AD3058"/>
    <w:rsid w:val="00AD313F"/>
    <w:rsid w:val="00AD363D"/>
    <w:rsid w:val="00AD4856"/>
    <w:rsid w:val="00AE02D1"/>
    <w:rsid w:val="00AE508B"/>
    <w:rsid w:val="00AF00EA"/>
    <w:rsid w:val="00AF13E8"/>
    <w:rsid w:val="00AF2678"/>
    <w:rsid w:val="00AF2A9E"/>
    <w:rsid w:val="00AF3489"/>
    <w:rsid w:val="00AF4DFB"/>
    <w:rsid w:val="00AF4FAF"/>
    <w:rsid w:val="00AF524A"/>
    <w:rsid w:val="00AF5FBE"/>
    <w:rsid w:val="00AF6037"/>
    <w:rsid w:val="00B017BC"/>
    <w:rsid w:val="00B01D27"/>
    <w:rsid w:val="00B032E3"/>
    <w:rsid w:val="00B03B9B"/>
    <w:rsid w:val="00B055E1"/>
    <w:rsid w:val="00B057F8"/>
    <w:rsid w:val="00B066DF"/>
    <w:rsid w:val="00B067BC"/>
    <w:rsid w:val="00B07273"/>
    <w:rsid w:val="00B07BB3"/>
    <w:rsid w:val="00B07DCD"/>
    <w:rsid w:val="00B10D7B"/>
    <w:rsid w:val="00B114B7"/>
    <w:rsid w:val="00B12FC4"/>
    <w:rsid w:val="00B13615"/>
    <w:rsid w:val="00B1531C"/>
    <w:rsid w:val="00B16389"/>
    <w:rsid w:val="00B16FB6"/>
    <w:rsid w:val="00B171A8"/>
    <w:rsid w:val="00B20B55"/>
    <w:rsid w:val="00B20CB4"/>
    <w:rsid w:val="00B214E7"/>
    <w:rsid w:val="00B21BDF"/>
    <w:rsid w:val="00B21F3A"/>
    <w:rsid w:val="00B22B76"/>
    <w:rsid w:val="00B23325"/>
    <w:rsid w:val="00B2494A"/>
    <w:rsid w:val="00B24C02"/>
    <w:rsid w:val="00B313C8"/>
    <w:rsid w:val="00B329A2"/>
    <w:rsid w:val="00B32CA0"/>
    <w:rsid w:val="00B334A7"/>
    <w:rsid w:val="00B33C8D"/>
    <w:rsid w:val="00B34D8F"/>
    <w:rsid w:val="00B368AB"/>
    <w:rsid w:val="00B37463"/>
    <w:rsid w:val="00B37C72"/>
    <w:rsid w:val="00B40737"/>
    <w:rsid w:val="00B41B25"/>
    <w:rsid w:val="00B41D55"/>
    <w:rsid w:val="00B42A0A"/>
    <w:rsid w:val="00B4316E"/>
    <w:rsid w:val="00B45787"/>
    <w:rsid w:val="00B45FA2"/>
    <w:rsid w:val="00B46F9D"/>
    <w:rsid w:val="00B47E1D"/>
    <w:rsid w:val="00B51225"/>
    <w:rsid w:val="00B518F7"/>
    <w:rsid w:val="00B525DF"/>
    <w:rsid w:val="00B538C2"/>
    <w:rsid w:val="00B54B59"/>
    <w:rsid w:val="00B54DAC"/>
    <w:rsid w:val="00B54E3D"/>
    <w:rsid w:val="00B55782"/>
    <w:rsid w:val="00B55F56"/>
    <w:rsid w:val="00B56F14"/>
    <w:rsid w:val="00B57F85"/>
    <w:rsid w:val="00B60CD2"/>
    <w:rsid w:val="00B61244"/>
    <w:rsid w:val="00B6128E"/>
    <w:rsid w:val="00B65A09"/>
    <w:rsid w:val="00B66E3F"/>
    <w:rsid w:val="00B67B8F"/>
    <w:rsid w:val="00B67C3A"/>
    <w:rsid w:val="00B67FB9"/>
    <w:rsid w:val="00B72FD0"/>
    <w:rsid w:val="00B73BE4"/>
    <w:rsid w:val="00B81364"/>
    <w:rsid w:val="00B8183C"/>
    <w:rsid w:val="00B82802"/>
    <w:rsid w:val="00B82E74"/>
    <w:rsid w:val="00B835CA"/>
    <w:rsid w:val="00B84233"/>
    <w:rsid w:val="00B84299"/>
    <w:rsid w:val="00B8439E"/>
    <w:rsid w:val="00B85A18"/>
    <w:rsid w:val="00B86290"/>
    <w:rsid w:val="00B901F8"/>
    <w:rsid w:val="00B90D63"/>
    <w:rsid w:val="00B91858"/>
    <w:rsid w:val="00B91877"/>
    <w:rsid w:val="00B962CA"/>
    <w:rsid w:val="00B9726E"/>
    <w:rsid w:val="00BA184D"/>
    <w:rsid w:val="00BA5099"/>
    <w:rsid w:val="00BA7901"/>
    <w:rsid w:val="00BB19E1"/>
    <w:rsid w:val="00BB1BC8"/>
    <w:rsid w:val="00BB2272"/>
    <w:rsid w:val="00BB4409"/>
    <w:rsid w:val="00BB4CDF"/>
    <w:rsid w:val="00BB603D"/>
    <w:rsid w:val="00BB68FB"/>
    <w:rsid w:val="00BC0730"/>
    <w:rsid w:val="00BC0A6A"/>
    <w:rsid w:val="00BC0B0D"/>
    <w:rsid w:val="00BC0D22"/>
    <w:rsid w:val="00BC1AE8"/>
    <w:rsid w:val="00BC306C"/>
    <w:rsid w:val="00BC4217"/>
    <w:rsid w:val="00BC44B4"/>
    <w:rsid w:val="00BD03AA"/>
    <w:rsid w:val="00BD0CFC"/>
    <w:rsid w:val="00BD28FE"/>
    <w:rsid w:val="00BD3D6E"/>
    <w:rsid w:val="00BD4056"/>
    <w:rsid w:val="00BD4B18"/>
    <w:rsid w:val="00BD525A"/>
    <w:rsid w:val="00BD5547"/>
    <w:rsid w:val="00BD584A"/>
    <w:rsid w:val="00BE03D2"/>
    <w:rsid w:val="00BE0E10"/>
    <w:rsid w:val="00BE132D"/>
    <w:rsid w:val="00BE356D"/>
    <w:rsid w:val="00BE39FC"/>
    <w:rsid w:val="00BE3D7D"/>
    <w:rsid w:val="00BE4647"/>
    <w:rsid w:val="00BE547E"/>
    <w:rsid w:val="00BE7C79"/>
    <w:rsid w:val="00BF2A3F"/>
    <w:rsid w:val="00BF336A"/>
    <w:rsid w:val="00BF51C0"/>
    <w:rsid w:val="00BF5413"/>
    <w:rsid w:val="00BF5BD6"/>
    <w:rsid w:val="00BF686C"/>
    <w:rsid w:val="00BF6C0A"/>
    <w:rsid w:val="00BF7FA4"/>
    <w:rsid w:val="00C00A74"/>
    <w:rsid w:val="00C00F97"/>
    <w:rsid w:val="00C042CE"/>
    <w:rsid w:val="00C05BDF"/>
    <w:rsid w:val="00C07366"/>
    <w:rsid w:val="00C13390"/>
    <w:rsid w:val="00C1388C"/>
    <w:rsid w:val="00C1600C"/>
    <w:rsid w:val="00C1633C"/>
    <w:rsid w:val="00C16E65"/>
    <w:rsid w:val="00C179F1"/>
    <w:rsid w:val="00C17A47"/>
    <w:rsid w:val="00C2089B"/>
    <w:rsid w:val="00C251DF"/>
    <w:rsid w:val="00C25837"/>
    <w:rsid w:val="00C25D24"/>
    <w:rsid w:val="00C25F74"/>
    <w:rsid w:val="00C26633"/>
    <w:rsid w:val="00C26E9F"/>
    <w:rsid w:val="00C27142"/>
    <w:rsid w:val="00C27810"/>
    <w:rsid w:val="00C27ACE"/>
    <w:rsid w:val="00C30704"/>
    <w:rsid w:val="00C336A5"/>
    <w:rsid w:val="00C33EBC"/>
    <w:rsid w:val="00C3481F"/>
    <w:rsid w:val="00C37D8C"/>
    <w:rsid w:val="00C408FA"/>
    <w:rsid w:val="00C40C3B"/>
    <w:rsid w:val="00C41C44"/>
    <w:rsid w:val="00C45C2B"/>
    <w:rsid w:val="00C45DB5"/>
    <w:rsid w:val="00C50A64"/>
    <w:rsid w:val="00C51213"/>
    <w:rsid w:val="00C51AA7"/>
    <w:rsid w:val="00C5222C"/>
    <w:rsid w:val="00C53729"/>
    <w:rsid w:val="00C53A9B"/>
    <w:rsid w:val="00C57A5F"/>
    <w:rsid w:val="00C61058"/>
    <w:rsid w:val="00C612B1"/>
    <w:rsid w:val="00C62897"/>
    <w:rsid w:val="00C65037"/>
    <w:rsid w:val="00C65C7F"/>
    <w:rsid w:val="00C73191"/>
    <w:rsid w:val="00C7430B"/>
    <w:rsid w:val="00C77564"/>
    <w:rsid w:val="00C77E38"/>
    <w:rsid w:val="00C807C8"/>
    <w:rsid w:val="00C811B2"/>
    <w:rsid w:val="00C83411"/>
    <w:rsid w:val="00C85C27"/>
    <w:rsid w:val="00C860A9"/>
    <w:rsid w:val="00C86800"/>
    <w:rsid w:val="00C86EE4"/>
    <w:rsid w:val="00C87AED"/>
    <w:rsid w:val="00C90ED9"/>
    <w:rsid w:val="00C91C43"/>
    <w:rsid w:val="00C934D9"/>
    <w:rsid w:val="00C94EF0"/>
    <w:rsid w:val="00C969F0"/>
    <w:rsid w:val="00C977E3"/>
    <w:rsid w:val="00CA0EDF"/>
    <w:rsid w:val="00CA1694"/>
    <w:rsid w:val="00CA1E00"/>
    <w:rsid w:val="00CA1E85"/>
    <w:rsid w:val="00CA2015"/>
    <w:rsid w:val="00CA2658"/>
    <w:rsid w:val="00CA2C14"/>
    <w:rsid w:val="00CA3AFA"/>
    <w:rsid w:val="00CA4D8E"/>
    <w:rsid w:val="00CA7124"/>
    <w:rsid w:val="00CB172A"/>
    <w:rsid w:val="00CB1999"/>
    <w:rsid w:val="00CB1A32"/>
    <w:rsid w:val="00CB2F44"/>
    <w:rsid w:val="00CB38EE"/>
    <w:rsid w:val="00CC07A3"/>
    <w:rsid w:val="00CC2540"/>
    <w:rsid w:val="00CC35DE"/>
    <w:rsid w:val="00CC35FF"/>
    <w:rsid w:val="00CC67A4"/>
    <w:rsid w:val="00CC7B02"/>
    <w:rsid w:val="00CD06AA"/>
    <w:rsid w:val="00CD0CFF"/>
    <w:rsid w:val="00CD2E70"/>
    <w:rsid w:val="00CD376B"/>
    <w:rsid w:val="00CD3B55"/>
    <w:rsid w:val="00CD456C"/>
    <w:rsid w:val="00CD4E71"/>
    <w:rsid w:val="00CD55B3"/>
    <w:rsid w:val="00CD784C"/>
    <w:rsid w:val="00CD7C48"/>
    <w:rsid w:val="00CE16CE"/>
    <w:rsid w:val="00CE24D7"/>
    <w:rsid w:val="00CE2758"/>
    <w:rsid w:val="00CE4F76"/>
    <w:rsid w:val="00CE6349"/>
    <w:rsid w:val="00CE758D"/>
    <w:rsid w:val="00CE7995"/>
    <w:rsid w:val="00CF0E59"/>
    <w:rsid w:val="00CF1960"/>
    <w:rsid w:val="00CF2430"/>
    <w:rsid w:val="00CF3423"/>
    <w:rsid w:val="00CF395F"/>
    <w:rsid w:val="00CF3D23"/>
    <w:rsid w:val="00CF4757"/>
    <w:rsid w:val="00CF504A"/>
    <w:rsid w:val="00CF755B"/>
    <w:rsid w:val="00D003C8"/>
    <w:rsid w:val="00D00C8C"/>
    <w:rsid w:val="00D033D5"/>
    <w:rsid w:val="00D04456"/>
    <w:rsid w:val="00D074DA"/>
    <w:rsid w:val="00D100F5"/>
    <w:rsid w:val="00D1424D"/>
    <w:rsid w:val="00D16176"/>
    <w:rsid w:val="00D16FEA"/>
    <w:rsid w:val="00D171D4"/>
    <w:rsid w:val="00D17E92"/>
    <w:rsid w:val="00D2094E"/>
    <w:rsid w:val="00D21090"/>
    <w:rsid w:val="00D25685"/>
    <w:rsid w:val="00D2770C"/>
    <w:rsid w:val="00D31A97"/>
    <w:rsid w:val="00D33350"/>
    <w:rsid w:val="00D339EC"/>
    <w:rsid w:val="00D34B1C"/>
    <w:rsid w:val="00D35285"/>
    <w:rsid w:val="00D35DB1"/>
    <w:rsid w:val="00D40C95"/>
    <w:rsid w:val="00D40D27"/>
    <w:rsid w:val="00D4108D"/>
    <w:rsid w:val="00D415D0"/>
    <w:rsid w:val="00D439C2"/>
    <w:rsid w:val="00D45A26"/>
    <w:rsid w:val="00D5117C"/>
    <w:rsid w:val="00D52ACB"/>
    <w:rsid w:val="00D539E1"/>
    <w:rsid w:val="00D53CC2"/>
    <w:rsid w:val="00D5511B"/>
    <w:rsid w:val="00D56ED6"/>
    <w:rsid w:val="00D57CB1"/>
    <w:rsid w:val="00D61CC6"/>
    <w:rsid w:val="00D61EFC"/>
    <w:rsid w:val="00D62329"/>
    <w:rsid w:val="00D63564"/>
    <w:rsid w:val="00D70CC5"/>
    <w:rsid w:val="00D725C7"/>
    <w:rsid w:val="00D72BA9"/>
    <w:rsid w:val="00D7436A"/>
    <w:rsid w:val="00D7529B"/>
    <w:rsid w:val="00D75692"/>
    <w:rsid w:val="00D75B83"/>
    <w:rsid w:val="00D768B2"/>
    <w:rsid w:val="00D802C7"/>
    <w:rsid w:val="00D816BD"/>
    <w:rsid w:val="00D81889"/>
    <w:rsid w:val="00D81CE9"/>
    <w:rsid w:val="00D82105"/>
    <w:rsid w:val="00D82CA0"/>
    <w:rsid w:val="00D8301C"/>
    <w:rsid w:val="00D832AB"/>
    <w:rsid w:val="00D8412D"/>
    <w:rsid w:val="00D84B59"/>
    <w:rsid w:val="00D8532E"/>
    <w:rsid w:val="00D86C89"/>
    <w:rsid w:val="00D91DBA"/>
    <w:rsid w:val="00D92762"/>
    <w:rsid w:val="00D92FFF"/>
    <w:rsid w:val="00D93321"/>
    <w:rsid w:val="00D935A2"/>
    <w:rsid w:val="00DA010D"/>
    <w:rsid w:val="00DA1FB6"/>
    <w:rsid w:val="00DA31BC"/>
    <w:rsid w:val="00DA338E"/>
    <w:rsid w:val="00DA3574"/>
    <w:rsid w:val="00DA38EF"/>
    <w:rsid w:val="00DA6DAD"/>
    <w:rsid w:val="00DA6E35"/>
    <w:rsid w:val="00DB00D8"/>
    <w:rsid w:val="00DB0DA7"/>
    <w:rsid w:val="00DB218F"/>
    <w:rsid w:val="00DB2B54"/>
    <w:rsid w:val="00DB44A4"/>
    <w:rsid w:val="00DB493E"/>
    <w:rsid w:val="00DB53C8"/>
    <w:rsid w:val="00DB5576"/>
    <w:rsid w:val="00DC08A9"/>
    <w:rsid w:val="00DC3D86"/>
    <w:rsid w:val="00DC42C5"/>
    <w:rsid w:val="00DC4922"/>
    <w:rsid w:val="00DC4D75"/>
    <w:rsid w:val="00DC5CC9"/>
    <w:rsid w:val="00DC7A62"/>
    <w:rsid w:val="00DC7DAC"/>
    <w:rsid w:val="00DD0B60"/>
    <w:rsid w:val="00DD2809"/>
    <w:rsid w:val="00DD2D71"/>
    <w:rsid w:val="00DD2D88"/>
    <w:rsid w:val="00DD441F"/>
    <w:rsid w:val="00DD45A3"/>
    <w:rsid w:val="00DE15DE"/>
    <w:rsid w:val="00DE1AC9"/>
    <w:rsid w:val="00DE2440"/>
    <w:rsid w:val="00DE3B24"/>
    <w:rsid w:val="00DE40A6"/>
    <w:rsid w:val="00DE4163"/>
    <w:rsid w:val="00DE4C3F"/>
    <w:rsid w:val="00DF0A41"/>
    <w:rsid w:val="00DF0E42"/>
    <w:rsid w:val="00DF1825"/>
    <w:rsid w:val="00DF1DBC"/>
    <w:rsid w:val="00DF28E0"/>
    <w:rsid w:val="00DF50AD"/>
    <w:rsid w:val="00DF5535"/>
    <w:rsid w:val="00DF5E78"/>
    <w:rsid w:val="00DF6162"/>
    <w:rsid w:val="00E04B18"/>
    <w:rsid w:val="00E056EC"/>
    <w:rsid w:val="00E1080C"/>
    <w:rsid w:val="00E15CBB"/>
    <w:rsid w:val="00E22B70"/>
    <w:rsid w:val="00E245A8"/>
    <w:rsid w:val="00E24965"/>
    <w:rsid w:val="00E258E7"/>
    <w:rsid w:val="00E262F0"/>
    <w:rsid w:val="00E2770C"/>
    <w:rsid w:val="00E31470"/>
    <w:rsid w:val="00E3213B"/>
    <w:rsid w:val="00E3560A"/>
    <w:rsid w:val="00E35EE3"/>
    <w:rsid w:val="00E36B36"/>
    <w:rsid w:val="00E37B64"/>
    <w:rsid w:val="00E41D21"/>
    <w:rsid w:val="00E461F9"/>
    <w:rsid w:val="00E465FB"/>
    <w:rsid w:val="00E46E69"/>
    <w:rsid w:val="00E4761A"/>
    <w:rsid w:val="00E50152"/>
    <w:rsid w:val="00E50901"/>
    <w:rsid w:val="00E51A8B"/>
    <w:rsid w:val="00E52192"/>
    <w:rsid w:val="00E525B1"/>
    <w:rsid w:val="00E53D11"/>
    <w:rsid w:val="00E54A02"/>
    <w:rsid w:val="00E557FB"/>
    <w:rsid w:val="00E55821"/>
    <w:rsid w:val="00E56A21"/>
    <w:rsid w:val="00E6087A"/>
    <w:rsid w:val="00E60BEF"/>
    <w:rsid w:val="00E62E86"/>
    <w:rsid w:val="00E63C36"/>
    <w:rsid w:val="00E63EA0"/>
    <w:rsid w:val="00E66CF7"/>
    <w:rsid w:val="00E7352A"/>
    <w:rsid w:val="00E74823"/>
    <w:rsid w:val="00E7501F"/>
    <w:rsid w:val="00E75651"/>
    <w:rsid w:val="00E75679"/>
    <w:rsid w:val="00E76779"/>
    <w:rsid w:val="00E76DFF"/>
    <w:rsid w:val="00E80C48"/>
    <w:rsid w:val="00E81905"/>
    <w:rsid w:val="00E81D79"/>
    <w:rsid w:val="00E81FCE"/>
    <w:rsid w:val="00E8363A"/>
    <w:rsid w:val="00E83EC3"/>
    <w:rsid w:val="00E83FD3"/>
    <w:rsid w:val="00E84597"/>
    <w:rsid w:val="00E84C2F"/>
    <w:rsid w:val="00E85FDC"/>
    <w:rsid w:val="00E86BD6"/>
    <w:rsid w:val="00E9066D"/>
    <w:rsid w:val="00E91621"/>
    <w:rsid w:val="00E9267C"/>
    <w:rsid w:val="00E9593E"/>
    <w:rsid w:val="00E96BEF"/>
    <w:rsid w:val="00E979F4"/>
    <w:rsid w:val="00E97EF6"/>
    <w:rsid w:val="00EA012B"/>
    <w:rsid w:val="00EA0A7B"/>
    <w:rsid w:val="00EA175F"/>
    <w:rsid w:val="00EA1E5F"/>
    <w:rsid w:val="00EA28BF"/>
    <w:rsid w:val="00EA3403"/>
    <w:rsid w:val="00EA3859"/>
    <w:rsid w:val="00EA54AC"/>
    <w:rsid w:val="00EB0504"/>
    <w:rsid w:val="00EB26D5"/>
    <w:rsid w:val="00EB3439"/>
    <w:rsid w:val="00EB4787"/>
    <w:rsid w:val="00EB4AA1"/>
    <w:rsid w:val="00EB5C51"/>
    <w:rsid w:val="00EB69AE"/>
    <w:rsid w:val="00EC1479"/>
    <w:rsid w:val="00EC1640"/>
    <w:rsid w:val="00EC4339"/>
    <w:rsid w:val="00EC6FB9"/>
    <w:rsid w:val="00ED11A3"/>
    <w:rsid w:val="00ED1759"/>
    <w:rsid w:val="00ED2381"/>
    <w:rsid w:val="00ED3781"/>
    <w:rsid w:val="00ED4DDF"/>
    <w:rsid w:val="00ED545B"/>
    <w:rsid w:val="00EE00AD"/>
    <w:rsid w:val="00EE0CBB"/>
    <w:rsid w:val="00EE0EEC"/>
    <w:rsid w:val="00EE2DCF"/>
    <w:rsid w:val="00EE3EC6"/>
    <w:rsid w:val="00EE446C"/>
    <w:rsid w:val="00EE46AD"/>
    <w:rsid w:val="00EE59A5"/>
    <w:rsid w:val="00EF0AC2"/>
    <w:rsid w:val="00EF1590"/>
    <w:rsid w:val="00EF1F5B"/>
    <w:rsid w:val="00EF2C5A"/>
    <w:rsid w:val="00EF3BCC"/>
    <w:rsid w:val="00EF5ADB"/>
    <w:rsid w:val="00EF628C"/>
    <w:rsid w:val="00EF7039"/>
    <w:rsid w:val="00EF7112"/>
    <w:rsid w:val="00EF7218"/>
    <w:rsid w:val="00F026C0"/>
    <w:rsid w:val="00F027AE"/>
    <w:rsid w:val="00F02C91"/>
    <w:rsid w:val="00F0499A"/>
    <w:rsid w:val="00F05018"/>
    <w:rsid w:val="00F06FAF"/>
    <w:rsid w:val="00F14567"/>
    <w:rsid w:val="00F14743"/>
    <w:rsid w:val="00F153DA"/>
    <w:rsid w:val="00F210C7"/>
    <w:rsid w:val="00F2134F"/>
    <w:rsid w:val="00F213FB"/>
    <w:rsid w:val="00F22ADC"/>
    <w:rsid w:val="00F239FB"/>
    <w:rsid w:val="00F23C02"/>
    <w:rsid w:val="00F25634"/>
    <w:rsid w:val="00F25CF1"/>
    <w:rsid w:val="00F262FE"/>
    <w:rsid w:val="00F265BC"/>
    <w:rsid w:val="00F30F0E"/>
    <w:rsid w:val="00F31F50"/>
    <w:rsid w:val="00F330CE"/>
    <w:rsid w:val="00F33984"/>
    <w:rsid w:val="00F356F7"/>
    <w:rsid w:val="00F35B14"/>
    <w:rsid w:val="00F35DAD"/>
    <w:rsid w:val="00F37D6A"/>
    <w:rsid w:val="00F37E49"/>
    <w:rsid w:val="00F37E9B"/>
    <w:rsid w:val="00F41771"/>
    <w:rsid w:val="00F41F11"/>
    <w:rsid w:val="00F431D2"/>
    <w:rsid w:val="00F439D8"/>
    <w:rsid w:val="00F44059"/>
    <w:rsid w:val="00F45F4A"/>
    <w:rsid w:val="00F46031"/>
    <w:rsid w:val="00F4698F"/>
    <w:rsid w:val="00F46D10"/>
    <w:rsid w:val="00F47CEF"/>
    <w:rsid w:val="00F5051F"/>
    <w:rsid w:val="00F51BE5"/>
    <w:rsid w:val="00F535E5"/>
    <w:rsid w:val="00F53F8C"/>
    <w:rsid w:val="00F55B04"/>
    <w:rsid w:val="00F56087"/>
    <w:rsid w:val="00F568C0"/>
    <w:rsid w:val="00F569EF"/>
    <w:rsid w:val="00F57CD3"/>
    <w:rsid w:val="00F57DBE"/>
    <w:rsid w:val="00F60749"/>
    <w:rsid w:val="00F61486"/>
    <w:rsid w:val="00F62F1A"/>
    <w:rsid w:val="00F6333A"/>
    <w:rsid w:val="00F63496"/>
    <w:rsid w:val="00F66A00"/>
    <w:rsid w:val="00F70CA1"/>
    <w:rsid w:val="00F71E4A"/>
    <w:rsid w:val="00F73FA2"/>
    <w:rsid w:val="00F7547D"/>
    <w:rsid w:val="00F80246"/>
    <w:rsid w:val="00F822D6"/>
    <w:rsid w:val="00F82438"/>
    <w:rsid w:val="00F82A8A"/>
    <w:rsid w:val="00F82EAB"/>
    <w:rsid w:val="00F84FDE"/>
    <w:rsid w:val="00F8533F"/>
    <w:rsid w:val="00F85AEB"/>
    <w:rsid w:val="00F85BBE"/>
    <w:rsid w:val="00F85D31"/>
    <w:rsid w:val="00F85D44"/>
    <w:rsid w:val="00F8691E"/>
    <w:rsid w:val="00F878D0"/>
    <w:rsid w:val="00F90B72"/>
    <w:rsid w:val="00F90C74"/>
    <w:rsid w:val="00F93962"/>
    <w:rsid w:val="00F93DA8"/>
    <w:rsid w:val="00F93EF5"/>
    <w:rsid w:val="00F95EED"/>
    <w:rsid w:val="00FA007A"/>
    <w:rsid w:val="00FA2177"/>
    <w:rsid w:val="00FA2BC6"/>
    <w:rsid w:val="00FA3265"/>
    <w:rsid w:val="00FA3CA2"/>
    <w:rsid w:val="00FA3D50"/>
    <w:rsid w:val="00FA4E24"/>
    <w:rsid w:val="00FA5365"/>
    <w:rsid w:val="00FA5BDA"/>
    <w:rsid w:val="00FA5FBE"/>
    <w:rsid w:val="00FA6A56"/>
    <w:rsid w:val="00FB0E0E"/>
    <w:rsid w:val="00FB3F0A"/>
    <w:rsid w:val="00FB41FD"/>
    <w:rsid w:val="00FB4467"/>
    <w:rsid w:val="00FB59CD"/>
    <w:rsid w:val="00FB6722"/>
    <w:rsid w:val="00FB6987"/>
    <w:rsid w:val="00FB6B61"/>
    <w:rsid w:val="00FB7FE3"/>
    <w:rsid w:val="00FC1B58"/>
    <w:rsid w:val="00FC370A"/>
    <w:rsid w:val="00FC37C6"/>
    <w:rsid w:val="00FC3C36"/>
    <w:rsid w:val="00FC413C"/>
    <w:rsid w:val="00FC56BB"/>
    <w:rsid w:val="00FC66F0"/>
    <w:rsid w:val="00FD0F0B"/>
    <w:rsid w:val="00FD1156"/>
    <w:rsid w:val="00FD1E87"/>
    <w:rsid w:val="00FD43E7"/>
    <w:rsid w:val="00FD52AC"/>
    <w:rsid w:val="00FD7D5B"/>
    <w:rsid w:val="00FE0D25"/>
    <w:rsid w:val="00FE162A"/>
    <w:rsid w:val="00FE18FC"/>
    <w:rsid w:val="00FE2B4A"/>
    <w:rsid w:val="00FF01AF"/>
    <w:rsid w:val="00FF037B"/>
    <w:rsid w:val="00FF1E5B"/>
    <w:rsid w:val="00FF2699"/>
    <w:rsid w:val="00FF2CA3"/>
    <w:rsid w:val="00FF4016"/>
    <w:rsid w:val="00FF450C"/>
    <w:rsid w:val="00FF4C66"/>
    <w:rsid w:val="00FF6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3ED5"/>
  <w15:docId w15:val="{1BF4FF89-FD64-BA45-ADA5-930E6231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FD2"/>
    <w:rPr>
      <w:rFonts w:ascii="Segoe UI" w:hAnsi="Segoe UI" w:cs="Segoe UI"/>
      <w:sz w:val="18"/>
      <w:szCs w:val="18"/>
    </w:rPr>
  </w:style>
  <w:style w:type="table" w:styleId="TableGrid">
    <w:name w:val="Table Grid"/>
    <w:basedOn w:val="TableNormal"/>
    <w:uiPriority w:val="99"/>
    <w:rsid w:val="0000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815"/>
    <w:pPr>
      <w:spacing w:after="200" w:line="276" w:lineRule="auto"/>
      <w:ind w:left="720"/>
      <w:contextualSpacing/>
    </w:pPr>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A77815"/>
    <w:rPr>
      <w:rFonts w:cs="Times New Roman"/>
      <w:sz w:val="16"/>
      <w:szCs w:val="16"/>
    </w:rPr>
  </w:style>
  <w:style w:type="paragraph" w:styleId="CommentText">
    <w:name w:val="annotation text"/>
    <w:basedOn w:val="Normal"/>
    <w:link w:val="CommentTextChar"/>
    <w:uiPriority w:val="99"/>
    <w:semiHidden/>
    <w:rsid w:val="00A77815"/>
    <w:pPr>
      <w:spacing w:after="20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A77815"/>
    <w:rPr>
      <w:rFonts w:ascii="Times New Roman" w:eastAsia="Calibri" w:hAnsi="Times New Roman" w:cs="Times New Roman"/>
      <w:sz w:val="20"/>
      <w:szCs w:val="20"/>
    </w:rPr>
  </w:style>
  <w:style w:type="paragraph" w:styleId="Footer">
    <w:name w:val="footer"/>
    <w:basedOn w:val="Normal"/>
    <w:link w:val="FooterChar"/>
    <w:uiPriority w:val="99"/>
    <w:rsid w:val="004051F9"/>
    <w:pPr>
      <w:tabs>
        <w:tab w:val="center" w:pos="4513"/>
        <w:tab w:val="right" w:pos="9026"/>
      </w:tabs>
      <w:spacing w:after="0" w:line="240" w:lineRule="auto"/>
    </w:pPr>
    <w:rPr>
      <w:rFonts w:ascii="Times New Roman" w:eastAsia="Calibri" w:hAnsi="Times New Roman" w:cs="Times New Roman"/>
      <w:sz w:val="24"/>
      <w:szCs w:val="24"/>
    </w:rPr>
  </w:style>
  <w:style w:type="character" w:customStyle="1" w:styleId="FooterChar">
    <w:name w:val="Footer Char"/>
    <w:basedOn w:val="DefaultParagraphFont"/>
    <w:link w:val="Footer"/>
    <w:uiPriority w:val="99"/>
    <w:rsid w:val="004051F9"/>
    <w:rPr>
      <w:rFonts w:ascii="Times New Roman" w:eastAsia="Calibri" w:hAnsi="Times New Roman" w:cs="Times New Roman"/>
      <w:sz w:val="24"/>
      <w:szCs w:val="24"/>
    </w:rPr>
  </w:style>
  <w:style w:type="paragraph" w:styleId="Header">
    <w:name w:val="header"/>
    <w:basedOn w:val="Normal"/>
    <w:link w:val="HeaderChar"/>
    <w:uiPriority w:val="99"/>
    <w:unhideWhenUsed/>
    <w:rsid w:val="00737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184"/>
  </w:style>
  <w:style w:type="paragraph" w:styleId="CommentSubject">
    <w:name w:val="annotation subject"/>
    <w:basedOn w:val="CommentText"/>
    <w:next w:val="CommentText"/>
    <w:link w:val="CommentSubjectChar"/>
    <w:uiPriority w:val="99"/>
    <w:semiHidden/>
    <w:unhideWhenUsed/>
    <w:rsid w:val="001576B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576B4"/>
    <w:rPr>
      <w:rFonts w:ascii="Times New Roman" w:eastAsia="Calibri" w:hAnsi="Times New Roman" w:cs="Times New Roman"/>
      <w:b/>
      <w:bCs/>
      <w:sz w:val="20"/>
      <w:szCs w:val="20"/>
    </w:rPr>
  </w:style>
  <w:style w:type="character" w:styleId="Hyperlink">
    <w:name w:val="Hyperlink"/>
    <w:basedOn w:val="DefaultParagraphFont"/>
    <w:uiPriority w:val="99"/>
    <w:unhideWhenUsed/>
    <w:rsid w:val="00592E1D"/>
    <w:rPr>
      <w:color w:val="0563C1" w:themeColor="hyperlink"/>
      <w:u w:val="single"/>
    </w:rPr>
  </w:style>
  <w:style w:type="character" w:customStyle="1" w:styleId="Mentionnonrsolue1">
    <w:name w:val="Mention non résolue1"/>
    <w:basedOn w:val="DefaultParagraphFont"/>
    <w:uiPriority w:val="99"/>
    <w:semiHidden/>
    <w:unhideWhenUsed/>
    <w:rsid w:val="00592E1D"/>
    <w:rPr>
      <w:color w:val="605E5C"/>
      <w:shd w:val="clear" w:color="auto" w:fill="E1DFDD"/>
    </w:rPr>
  </w:style>
  <w:style w:type="character" w:customStyle="1" w:styleId="author">
    <w:name w:val="author"/>
    <w:basedOn w:val="DefaultParagraphFont"/>
    <w:rsid w:val="00E56A21"/>
  </w:style>
  <w:style w:type="character" w:customStyle="1" w:styleId="pubyear">
    <w:name w:val="pubyear"/>
    <w:basedOn w:val="DefaultParagraphFont"/>
    <w:rsid w:val="00E56A21"/>
  </w:style>
  <w:style w:type="character" w:customStyle="1" w:styleId="articletitle">
    <w:name w:val="articletitle"/>
    <w:basedOn w:val="DefaultParagraphFont"/>
    <w:rsid w:val="00E56A21"/>
  </w:style>
  <w:style w:type="character" w:customStyle="1" w:styleId="vol">
    <w:name w:val="vol"/>
    <w:basedOn w:val="DefaultParagraphFont"/>
    <w:rsid w:val="00E56A21"/>
  </w:style>
  <w:style w:type="character" w:customStyle="1" w:styleId="pagefirst">
    <w:name w:val="pagefirst"/>
    <w:basedOn w:val="DefaultParagraphFont"/>
    <w:rsid w:val="00E56A21"/>
  </w:style>
  <w:style w:type="character" w:customStyle="1" w:styleId="pagelast">
    <w:name w:val="pagelast"/>
    <w:basedOn w:val="DefaultParagraphFont"/>
    <w:rsid w:val="00E56A21"/>
  </w:style>
  <w:style w:type="character" w:styleId="FollowedHyperlink">
    <w:name w:val="FollowedHyperlink"/>
    <w:basedOn w:val="DefaultParagraphFont"/>
    <w:uiPriority w:val="99"/>
    <w:semiHidden/>
    <w:unhideWhenUsed/>
    <w:rsid w:val="00B85A18"/>
    <w:rPr>
      <w:color w:val="954F72" w:themeColor="followedHyperlink"/>
      <w:u w:val="single"/>
    </w:rPr>
  </w:style>
  <w:style w:type="paragraph" w:styleId="Revision">
    <w:name w:val="Revision"/>
    <w:hidden/>
    <w:uiPriority w:val="99"/>
    <w:semiHidden/>
    <w:rsid w:val="00566EA2"/>
    <w:pPr>
      <w:spacing w:after="0" w:line="240" w:lineRule="auto"/>
    </w:pPr>
  </w:style>
  <w:style w:type="paragraph" w:styleId="HTMLPreformatted">
    <w:name w:val="HTML Preformatted"/>
    <w:basedOn w:val="Normal"/>
    <w:link w:val="HTMLPreformattedChar"/>
    <w:uiPriority w:val="99"/>
    <w:semiHidden/>
    <w:rsid w:val="004F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F5592"/>
    <w:rPr>
      <w:rFonts w:ascii="Courier New" w:eastAsia="Times New Roman" w:hAnsi="Courier New" w:cs="Courier New"/>
      <w:sz w:val="20"/>
      <w:szCs w:val="20"/>
      <w:lang w:eastAsia="en-AU"/>
    </w:rPr>
  </w:style>
  <w:style w:type="character" w:styleId="PlaceholderText">
    <w:name w:val="Placeholder Text"/>
    <w:basedOn w:val="DefaultParagraphFont"/>
    <w:uiPriority w:val="99"/>
    <w:semiHidden/>
    <w:rsid w:val="00960958"/>
    <w:rPr>
      <w:color w:val="808080"/>
    </w:rPr>
  </w:style>
  <w:style w:type="character" w:customStyle="1" w:styleId="UnresolvedMention1">
    <w:name w:val="Unresolved Mention1"/>
    <w:basedOn w:val="DefaultParagraphFont"/>
    <w:uiPriority w:val="99"/>
    <w:semiHidden/>
    <w:unhideWhenUsed/>
    <w:rsid w:val="003A5995"/>
    <w:rPr>
      <w:color w:val="605E5C"/>
      <w:shd w:val="clear" w:color="auto" w:fill="E1DFDD"/>
    </w:rPr>
  </w:style>
  <w:style w:type="character" w:styleId="LineNumber">
    <w:name w:val="line number"/>
    <w:basedOn w:val="DefaultParagraphFont"/>
    <w:uiPriority w:val="99"/>
    <w:semiHidden/>
    <w:unhideWhenUsed/>
    <w:rsid w:val="00DA6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5728">
      <w:bodyDiv w:val="1"/>
      <w:marLeft w:val="0"/>
      <w:marRight w:val="0"/>
      <w:marTop w:val="0"/>
      <w:marBottom w:val="0"/>
      <w:divBdr>
        <w:top w:val="none" w:sz="0" w:space="0" w:color="auto"/>
        <w:left w:val="none" w:sz="0" w:space="0" w:color="auto"/>
        <w:bottom w:val="none" w:sz="0" w:space="0" w:color="auto"/>
        <w:right w:val="none" w:sz="0" w:space="0" w:color="auto"/>
      </w:divBdr>
    </w:div>
    <w:div w:id="189228664">
      <w:bodyDiv w:val="1"/>
      <w:marLeft w:val="0"/>
      <w:marRight w:val="0"/>
      <w:marTop w:val="0"/>
      <w:marBottom w:val="0"/>
      <w:divBdr>
        <w:top w:val="none" w:sz="0" w:space="0" w:color="auto"/>
        <w:left w:val="none" w:sz="0" w:space="0" w:color="auto"/>
        <w:bottom w:val="none" w:sz="0" w:space="0" w:color="auto"/>
        <w:right w:val="none" w:sz="0" w:space="0" w:color="auto"/>
      </w:divBdr>
    </w:div>
    <w:div w:id="191698568">
      <w:bodyDiv w:val="1"/>
      <w:marLeft w:val="0"/>
      <w:marRight w:val="0"/>
      <w:marTop w:val="0"/>
      <w:marBottom w:val="0"/>
      <w:divBdr>
        <w:top w:val="none" w:sz="0" w:space="0" w:color="auto"/>
        <w:left w:val="none" w:sz="0" w:space="0" w:color="auto"/>
        <w:bottom w:val="none" w:sz="0" w:space="0" w:color="auto"/>
        <w:right w:val="none" w:sz="0" w:space="0" w:color="auto"/>
      </w:divBdr>
    </w:div>
    <w:div w:id="339360228">
      <w:bodyDiv w:val="1"/>
      <w:marLeft w:val="0"/>
      <w:marRight w:val="0"/>
      <w:marTop w:val="0"/>
      <w:marBottom w:val="0"/>
      <w:divBdr>
        <w:top w:val="none" w:sz="0" w:space="0" w:color="auto"/>
        <w:left w:val="none" w:sz="0" w:space="0" w:color="auto"/>
        <w:bottom w:val="none" w:sz="0" w:space="0" w:color="auto"/>
        <w:right w:val="none" w:sz="0" w:space="0" w:color="auto"/>
      </w:divBdr>
      <w:divsChild>
        <w:div w:id="780536506">
          <w:marLeft w:val="480"/>
          <w:marRight w:val="0"/>
          <w:marTop w:val="0"/>
          <w:marBottom w:val="0"/>
          <w:divBdr>
            <w:top w:val="none" w:sz="0" w:space="0" w:color="auto"/>
            <w:left w:val="none" w:sz="0" w:space="0" w:color="auto"/>
            <w:bottom w:val="none" w:sz="0" w:space="0" w:color="auto"/>
            <w:right w:val="none" w:sz="0" w:space="0" w:color="auto"/>
          </w:divBdr>
          <w:divsChild>
            <w:div w:id="17464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399">
      <w:bodyDiv w:val="1"/>
      <w:marLeft w:val="0"/>
      <w:marRight w:val="0"/>
      <w:marTop w:val="0"/>
      <w:marBottom w:val="0"/>
      <w:divBdr>
        <w:top w:val="none" w:sz="0" w:space="0" w:color="auto"/>
        <w:left w:val="none" w:sz="0" w:space="0" w:color="auto"/>
        <w:bottom w:val="none" w:sz="0" w:space="0" w:color="auto"/>
        <w:right w:val="none" w:sz="0" w:space="0" w:color="auto"/>
      </w:divBdr>
    </w:div>
    <w:div w:id="510024636">
      <w:bodyDiv w:val="1"/>
      <w:marLeft w:val="0"/>
      <w:marRight w:val="0"/>
      <w:marTop w:val="0"/>
      <w:marBottom w:val="0"/>
      <w:divBdr>
        <w:top w:val="none" w:sz="0" w:space="0" w:color="auto"/>
        <w:left w:val="none" w:sz="0" w:space="0" w:color="auto"/>
        <w:bottom w:val="none" w:sz="0" w:space="0" w:color="auto"/>
        <w:right w:val="none" w:sz="0" w:space="0" w:color="auto"/>
      </w:divBdr>
    </w:div>
    <w:div w:id="602417557">
      <w:bodyDiv w:val="1"/>
      <w:marLeft w:val="0"/>
      <w:marRight w:val="0"/>
      <w:marTop w:val="0"/>
      <w:marBottom w:val="0"/>
      <w:divBdr>
        <w:top w:val="none" w:sz="0" w:space="0" w:color="auto"/>
        <w:left w:val="none" w:sz="0" w:space="0" w:color="auto"/>
        <w:bottom w:val="none" w:sz="0" w:space="0" w:color="auto"/>
        <w:right w:val="none" w:sz="0" w:space="0" w:color="auto"/>
      </w:divBdr>
    </w:div>
    <w:div w:id="629281486">
      <w:bodyDiv w:val="1"/>
      <w:marLeft w:val="0"/>
      <w:marRight w:val="0"/>
      <w:marTop w:val="0"/>
      <w:marBottom w:val="0"/>
      <w:divBdr>
        <w:top w:val="none" w:sz="0" w:space="0" w:color="auto"/>
        <w:left w:val="none" w:sz="0" w:space="0" w:color="auto"/>
        <w:bottom w:val="none" w:sz="0" w:space="0" w:color="auto"/>
        <w:right w:val="none" w:sz="0" w:space="0" w:color="auto"/>
      </w:divBdr>
      <w:divsChild>
        <w:div w:id="56441390">
          <w:marLeft w:val="0"/>
          <w:marRight w:val="0"/>
          <w:marTop w:val="0"/>
          <w:marBottom w:val="0"/>
          <w:divBdr>
            <w:top w:val="none" w:sz="0" w:space="0" w:color="auto"/>
            <w:left w:val="none" w:sz="0" w:space="0" w:color="auto"/>
            <w:bottom w:val="none" w:sz="0" w:space="0" w:color="auto"/>
            <w:right w:val="none" w:sz="0" w:space="0" w:color="auto"/>
          </w:divBdr>
        </w:div>
        <w:div w:id="407463610">
          <w:marLeft w:val="0"/>
          <w:marRight w:val="0"/>
          <w:marTop w:val="0"/>
          <w:marBottom w:val="0"/>
          <w:divBdr>
            <w:top w:val="none" w:sz="0" w:space="0" w:color="auto"/>
            <w:left w:val="none" w:sz="0" w:space="0" w:color="auto"/>
            <w:bottom w:val="none" w:sz="0" w:space="0" w:color="auto"/>
            <w:right w:val="none" w:sz="0" w:space="0" w:color="auto"/>
          </w:divBdr>
        </w:div>
        <w:div w:id="301622430">
          <w:marLeft w:val="0"/>
          <w:marRight w:val="0"/>
          <w:marTop w:val="0"/>
          <w:marBottom w:val="0"/>
          <w:divBdr>
            <w:top w:val="none" w:sz="0" w:space="0" w:color="auto"/>
            <w:left w:val="none" w:sz="0" w:space="0" w:color="auto"/>
            <w:bottom w:val="none" w:sz="0" w:space="0" w:color="auto"/>
            <w:right w:val="none" w:sz="0" w:space="0" w:color="auto"/>
          </w:divBdr>
        </w:div>
        <w:div w:id="818885358">
          <w:marLeft w:val="0"/>
          <w:marRight w:val="0"/>
          <w:marTop w:val="0"/>
          <w:marBottom w:val="0"/>
          <w:divBdr>
            <w:top w:val="none" w:sz="0" w:space="0" w:color="auto"/>
            <w:left w:val="none" w:sz="0" w:space="0" w:color="auto"/>
            <w:bottom w:val="none" w:sz="0" w:space="0" w:color="auto"/>
            <w:right w:val="none" w:sz="0" w:space="0" w:color="auto"/>
          </w:divBdr>
        </w:div>
        <w:div w:id="2057460056">
          <w:marLeft w:val="0"/>
          <w:marRight w:val="0"/>
          <w:marTop w:val="0"/>
          <w:marBottom w:val="0"/>
          <w:divBdr>
            <w:top w:val="none" w:sz="0" w:space="0" w:color="auto"/>
            <w:left w:val="none" w:sz="0" w:space="0" w:color="auto"/>
            <w:bottom w:val="none" w:sz="0" w:space="0" w:color="auto"/>
            <w:right w:val="none" w:sz="0" w:space="0" w:color="auto"/>
          </w:divBdr>
        </w:div>
        <w:div w:id="469371959">
          <w:marLeft w:val="0"/>
          <w:marRight w:val="0"/>
          <w:marTop w:val="0"/>
          <w:marBottom w:val="0"/>
          <w:divBdr>
            <w:top w:val="none" w:sz="0" w:space="0" w:color="auto"/>
            <w:left w:val="none" w:sz="0" w:space="0" w:color="auto"/>
            <w:bottom w:val="none" w:sz="0" w:space="0" w:color="auto"/>
            <w:right w:val="none" w:sz="0" w:space="0" w:color="auto"/>
          </w:divBdr>
        </w:div>
        <w:div w:id="611669954">
          <w:marLeft w:val="0"/>
          <w:marRight w:val="0"/>
          <w:marTop w:val="0"/>
          <w:marBottom w:val="0"/>
          <w:divBdr>
            <w:top w:val="none" w:sz="0" w:space="0" w:color="auto"/>
            <w:left w:val="none" w:sz="0" w:space="0" w:color="auto"/>
            <w:bottom w:val="none" w:sz="0" w:space="0" w:color="auto"/>
            <w:right w:val="none" w:sz="0" w:space="0" w:color="auto"/>
          </w:divBdr>
        </w:div>
        <w:div w:id="1095900403">
          <w:marLeft w:val="0"/>
          <w:marRight w:val="0"/>
          <w:marTop w:val="0"/>
          <w:marBottom w:val="0"/>
          <w:divBdr>
            <w:top w:val="none" w:sz="0" w:space="0" w:color="auto"/>
            <w:left w:val="none" w:sz="0" w:space="0" w:color="auto"/>
            <w:bottom w:val="none" w:sz="0" w:space="0" w:color="auto"/>
            <w:right w:val="none" w:sz="0" w:space="0" w:color="auto"/>
          </w:divBdr>
        </w:div>
        <w:div w:id="733938412">
          <w:marLeft w:val="0"/>
          <w:marRight w:val="0"/>
          <w:marTop w:val="0"/>
          <w:marBottom w:val="0"/>
          <w:divBdr>
            <w:top w:val="none" w:sz="0" w:space="0" w:color="auto"/>
            <w:left w:val="none" w:sz="0" w:space="0" w:color="auto"/>
            <w:bottom w:val="none" w:sz="0" w:space="0" w:color="auto"/>
            <w:right w:val="none" w:sz="0" w:space="0" w:color="auto"/>
          </w:divBdr>
        </w:div>
        <w:div w:id="815803418">
          <w:marLeft w:val="0"/>
          <w:marRight w:val="0"/>
          <w:marTop w:val="0"/>
          <w:marBottom w:val="0"/>
          <w:divBdr>
            <w:top w:val="none" w:sz="0" w:space="0" w:color="auto"/>
            <w:left w:val="none" w:sz="0" w:space="0" w:color="auto"/>
            <w:bottom w:val="none" w:sz="0" w:space="0" w:color="auto"/>
            <w:right w:val="none" w:sz="0" w:space="0" w:color="auto"/>
          </w:divBdr>
        </w:div>
        <w:div w:id="1983732039">
          <w:marLeft w:val="0"/>
          <w:marRight w:val="0"/>
          <w:marTop w:val="0"/>
          <w:marBottom w:val="0"/>
          <w:divBdr>
            <w:top w:val="none" w:sz="0" w:space="0" w:color="auto"/>
            <w:left w:val="none" w:sz="0" w:space="0" w:color="auto"/>
            <w:bottom w:val="none" w:sz="0" w:space="0" w:color="auto"/>
            <w:right w:val="none" w:sz="0" w:space="0" w:color="auto"/>
          </w:divBdr>
        </w:div>
        <w:div w:id="223488116">
          <w:marLeft w:val="0"/>
          <w:marRight w:val="0"/>
          <w:marTop w:val="0"/>
          <w:marBottom w:val="0"/>
          <w:divBdr>
            <w:top w:val="none" w:sz="0" w:space="0" w:color="auto"/>
            <w:left w:val="none" w:sz="0" w:space="0" w:color="auto"/>
            <w:bottom w:val="none" w:sz="0" w:space="0" w:color="auto"/>
            <w:right w:val="none" w:sz="0" w:space="0" w:color="auto"/>
          </w:divBdr>
        </w:div>
        <w:div w:id="117720156">
          <w:marLeft w:val="0"/>
          <w:marRight w:val="0"/>
          <w:marTop w:val="0"/>
          <w:marBottom w:val="0"/>
          <w:divBdr>
            <w:top w:val="none" w:sz="0" w:space="0" w:color="auto"/>
            <w:left w:val="none" w:sz="0" w:space="0" w:color="auto"/>
            <w:bottom w:val="none" w:sz="0" w:space="0" w:color="auto"/>
            <w:right w:val="none" w:sz="0" w:space="0" w:color="auto"/>
          </w:divBdr>
        </w:div>
        <w:div w:id="156118391">
          <w:marLeft w:val="0"/>
          <w:marRight w:val="0"/>
          <w:marTop w:val="0"/>
          <w:marBottom w:val="0"/>
          <w:divBdr>
            <w:top w:val="none" w:sz="0" w:space="0" w:color="auto"/>
            <w:left w:val="none" w:sz="0" w:space="0" w:color="auto"/>
            <w:bottom w:val="none" w:sz="0" w:space="0" w:color="auto"/>
            <w:right w:val="none" w:sz="0" w:space="0" w:color="auto"/>
          </w:divBdr>
        </w:div>
        <w:div w:id="1451050918">
          <w:marLeft w:val="0"/>
          <w:marRight w:val="0"/>
          <w:marTop w:val="0"/>
          <w:marBottom w:val="0"/>
          <w:divBdr>
            <w:top w:val="none" w:sz="0" w:space="0" w:color="auto"/>
            <w:left w:val="none" w:sz="0" w:space="0" w:color="auto"/>
            <w:bottom w:val="none" w:sz="0" w:space="0" w:color="auto"/>
            <w:right w:val="none" w:sz="0" w:space="0" w:color="auto"/>
          </w:divBdr>
        </w:div>
        <w:div w:id="1482648510">
          <w:marLeft w:val="0"/>
          <w:marRight w:val="0"/>
          <w:marTop w:val="0"/>
          <w:marBottom w:val="0"/>
          <w:divBdr>
            <w:top w:val="none" w:sz="0" w:space="0" w:color="auto"/>
            <w:left w:val="none" w:sz="0" w:space="0" w:color="auto"/>
            <w:bottom w:val="none" w:sz="0" w:space="0" w:color="auto"/>
            <w:right w:val="none" w:sz="0" w:space="0" w:color="auto"/>
          </w:divBdr>
        </w:div>
        <w:div w:id="140077738">
          <w:marLeft w:val="0"/>
          <w:marRight w:val="0"/>
          <w:marTop w:val="0"/>
          <w:marBottom w:val="0"/>
          <w:divBdr>
            <w:top w:val="none" w:sz="0" w:space="0" w:color="auto"/>
            <w:left w:val="none" w:sz="0" w:space="0" w:color="auto"/>
            <w:bottom w:val="none" w:sz="0" w:space="0" w:color="auto"/>
            <w:right w:val="none" w:sz="0" w:space="0" w:color="auto"/>
          </w:divBdr>
        </w:div>
        <w:div w:id="585461045">
          <w:marLeft w:val="0"/>
          <w:marRight w:val="0"/>
          <w:marTop w:val="0"/>
          <w:marBottom w:val="0"/>
          <w:divBdr>
            <w:top w:val="none" w:sz="0" w:space="0" w:color="auto"/>
            <w:left w:val="none" w:sz="0" w:space="0" w:color="auto"/>
            <w:bottom w:val="none" w:sz="0" w:space="0" w:color="auto"/>
            <w:right w:val="none" w:sz="0" w:space="0" w:color="auto"/>
          </w:divBdr>
        </w:div>
      </w:divsChild>
    </w:div>
    <w:div w:id="660237291">
      <w:bodyDiv w:val="1"/>
      <w:marLeft w:val="0"/>
      <w:marRight w:val="0"/>
      <w:marTop w:val="0"/>
      <w:marBottom w:val="0"/>
      <w:divBdr>
        <w:top w:val="none" w:sz="0" w:space="0" w:color="auto"/>
        <w:left w:val="none" w:sz="0" w:space="0" w:color="auto"/>
        <w:bottom w:val="none" w:sz="0" w:space="0" w:color="auto"/>
        <w:right w:val="none" w:sz="0" w:space="0" w:color="auto"/>
      </w:divBdr>
      <w:divsChild>
        <w:div w:id="57095539">
          <w:marLeft w:val="480"/>
          <w:marRight w:val="0"/>
          <w:marTop w:val="0"/>
          <w:marBottom w:val="0"/>
          <w:divBdr>
            <w:top w:val="none" w:sz="0" w:space="0" w:color="auto"/>
            <w:left w:val="none" w:sz="0" w:space="0" w:color="auto"/>
            <w:bottom w:val="none" w:sz="0" w:space="0" w:color="auto"/>
            <w:right w:val="none" w:sz="0" w:space="0" w:color="auto"/>
          </w:divBdr>
          <w:divsChild>
            <w:div w:id="20018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895">
      <w:bodyDiv w:val="1"/>
      <w:marLeft w:val="0"/>
      <w:marRight w:val="0"/>
      <w:marTop w:val="0"/>
      <w:marBottom w:val="0"/>
      <w:divBdr>
        <w:top w:val="none" w:sz="0" w:space="0" w:color="auto"/>
        <w:left w:val="none" w:sz="0" w:space="0" w:color="auto"/>
        <w:bottom w:val="none" w:sz="0" w:space="0" w:color="auto"/>
        <w:right w:val="none" w:sz="0" w:space="0" w:color="auto"/>
      </w:divBdr>
    </w:div>
    <w:div w:id="1234775725">
      <w:bodyDiv w:val="1"/>
      <w:marLeft w:val="0"/>
      <w:marRight w:val="0"/>
      <w:marTop w:val="0"/>
      <w:marBottom w:val="0"/>
      <w:divBdr>
        <w:top w:val="none" w:sz="0" w:space="0" w:color="auto"/>
        <w:left w:val="none" w:sz="0" w:space="0" w:color="auto"/>
        <w:bottom w:val="none" w:sz="0" w:space="0" w:color="auto"/>
        <w:right w:val="none" w:sz="0" w:space="0" w:color="auto"/>
      </w:divBdr>
    </w:div>
    <w:div w:id="1247423335">
      <w:bodyDiv w:val="1"/>
      <w:marLeft w:val="0"/>
      <w:marRight w:val="0"/>
      <w:marTop w:val="0"/>
      <w:marBottom w:val="0"/>
      <w:divBdr>
        <w:top w:val="none" w:sz="0" w:space="0" w:color="auto"/>
        <w:left w:val="none" w:sz="0" w:space="0" w:color="auto"/>
        <w:bottom w:val="none" w:sz="0" w:space="0" w:color="auto"/>
        <w:right w:val="none" w:sz="0" w:space="0" w:color="auto"/>
      </w:divBdr>
    </w:div>
    <w:div w:id="1275211589">
      <w:bodyDiv w:val="1"/>
      <w:marLeft w:val="0"/>
      <w:marRight w:val="0"/>
      <w:marTop w:val="0"/>
      <w:marBottom w:val="0"/>
      <w:divBdr>
        <w:top w:val="none" w:sz="0" w:space="0" w:color="auto"/>
        <w:left w:val="none" w:sz="0" w:space="0" w:color="auto"/>
        <w:bottom w:val="none" w:sz="0" w:space="0" w:color="auto"/>
        <w:right w:val="none" w:sz="0" w:space="0" w:color="auto"/>
      </w:divBdr>
    </w:div>
    <w:div w:id="1344819457">
      <w:bodyDiv w:val="1"/>
      <w:marLeft w:val="0"/>
      <w:marRight w:val="0"/>
      <w:marTop w:val="0"/>
      <w:marBottom w:val="0"/>
      <w:divBdr>
        <w:top w:val="none" w:sz="0" w:space="0" w:color="auto"/>
        <w:left w:val="none" w:sz="0" w:space="0" w:color="auto"/>
        <w:bottom w:val="none" w:sz="0" w:space="0" w:color="auto"/>
        <w:right w:val="none" w:sz="0" w:space="0" w:color="auto"/>
      </w:divBdr>
    </w:div>
    <w:div w:id="1616718692">
      <w:bodyDiv w:val="1"/>
      <w:marLeft w:val="0"/>
      <w:marRight w:val="0"/>
      <w:marTop w:val="0"/>
      <w:marBottom w:val="0"/>
      <w:divBdr>
        <w:top w:val="none" w:sz="0" w:space="0" w:color="auto"/>
        <w:left w:val="none" w:sz="0" w:space="0" w:color="auto"/>
        <w:bottom w:val="none" w:sz="0" w:space="0" w:color="auto"/>
        <w:right w:val="none" w:sz="0" w:space="0" w:color="auto"/>
      </w:divBdr>
    </w:div>
    <w:div w:id="1661229489">
      <w:bodyDiv w:val="1"/>
      <w:marLeft w:val="0"/>
      <w:marRight w:val="0"/>
      <w:marTop w:val="0"/>
      <w:marBottom w:val="0"/>
      <w:divBdr>
        <w:top w:val="none" w:sz="0" w:space="0" w:color="auto"/>
        <w:left w:val="none" w:sz="0" w:space="0" w:color="auto"/>
        <w:bottom w:val="none" w:sz="0" w:space="0" w:color="auto"/>
        <w:right w:val="none" w:sz="0" w:space="0" w:color="auto"/>
      </w:divBdr>
    </w:div>
    <w:div w:id="1754159454">
      <w:bodyDiv w:val="1"/>
      <w:marLeft w:val="0"/>
      <w:marRight w:val="0"/>
      <w:marTop w:val="0"/>
      <w:marBottom w:val="0"/>
      <w:divBdr>
        <w:top w:val="none" w:sz="0" w:space="0" w:color="auto"/>
        <w:left w:val="none" w:sz="0" w:space="0" w:color="auto"/>
        <w:bottom w:val="none" w:sz="0" w:space="0" w:color="auto"/>
        <w:right w:val="none" w:sz="0" w:space="0" w:color="auto"/>
      </w:divBdr>
    </w:div>
    <w:div w:id="1785613383">
      <w:bodyDiv w:val="1"/>
      <w:marLeft w:val="0"/>
      <w:marRight w:val="0"/>
      <w:marTop w:val="0"/>
      <w:marBottom w:val="0"/>
      <w:divBdr>
        <w:top w:val="none" w:sz="0" w:space="0" w:color="auto"/>
        <w:left w:val="none" w:sz="0" w:space="0" w:color="auto"/>
        <w:bottom w:val="none" w:sz="0" w:space="0" w:color="auto"/>
        <w:right w:val="none" w:sz="0" w:space="0" w:color="auto"/>
      </w:divBdr>
    </w:div>
    <w:div w:id="19894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1539-A9FE-4F39-B9F4-3C71FD29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2148</Words>
  <Characters>12249</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NSW Government</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Sebastien Comte</dc:creator>
  <cp:lastModifiedBy>Dave Forsyth</cp:lastModifiedBy>
  <cp:revision>3</cp:revision>
  <cp:lastPrinted>2020-12-11T00:24:00Z</cp:lastPrinted>
  <dcterms:created xsi:type="dcterms:W3CDTF">2022-02-08T01:19:00Z</dcterms:created>
  <dcterms:modified xsi:type="dcterms:W3CDTF">2022-02-08T01:19:00Z</dcterms:modified>
</cp:coreProperties>
</file>