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9FA2D44" w14:textId="3644543A" w:rsidR="00DA5941" w:rsidRPr="00DA5941" w:rsidRDefault="00D32477" w:rsidP="00621824">
      <w:pPr>
        <w:pStyle w:val="Heading7"/>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3E98A05D"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lastRenderedPageBreak/>
              <w:t>Examples of comparable species users can refer to in order to select the most appropriate option</w:t>
            </w:r>
          </w:p>
        </w:tc>
      </w:tr>
    </w:tbl>
    <w:p w14:paraId="7FE8FE8E" w14:textId="5FF7D0D0"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02DF4BFF" w14:textId="77777777" w:rsidR="00C5155D" w:rsidRDefault="00C5155D" w:rsidP="00C5155D">
          <w:pPr>
            <w:rPr>
              <w:color w:val="3C78D8"/>
            </w:rPr>
          </w:pPr>
          <w:r>
            <w:rPr>
              <w:color w:val="3C78D8"/>
            </w:rPr>
            <w:t>&lt;br&gt;</w:t>
          </w:r>
        </w:p>
        <w:p w14:paraId="33AB31F3" w14:textId="2FA20570" w:rsidR="00C5155D" w:rsidRPr="00C5155D" w:rsidRDefault="00C5155D" w:rsidP="00C5155D">
          <w:pPr>
            <w:rPr>
              <w:color w:val="3C78D8"/>
            </w:rPr>
          </w:pPr>
          <w:r>
            <w:t>It's important to consider how your Target Species may react to the camera being placed.</w:t>
          </w:r>
          <w:r>
            <w:rPr>
              <w:color w:val="3C78D8"/>
            </w:rPr>
            <w:t>&lt;br&gt;</w:t>
          </w:r>
        </w:p>
        <w:p w14:paraId="1C534B55" w14:textId="3D48DF0F" w:rsidR="00C5155D" w:rsidRPr="00C5155D" w:rsidRDefault="00C5155D" w:rsidP="00C5155D">
          <w:pPr>
            <w:rPr>
              <w:color w:val="3C78D8"/>
            </w:rPr>
          </w:pPr>
          <w:r>
            <w:rPr>
              <w:color w:val="3C78D8"/>
            </w:rPr>
            <w:t>&lt;br&gt;</w:t>
          </w:r>
        </w:p>
        <w:p w14:paraId="49A80A13" w14:textId="36D16C10"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49FAE9D"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3DC5B8CB" w14:textId="77777777" w:rsidR="00C5155D" w:rsidRPr="003B4B1B" w:rsidRDefault="00C5155D" w:rsidP="00C5155D">
          <w:pPr>
            <w:keepLines/>
            <w:widowControl w:val="0"/>
            <w:pBdr>
              <w:top w:val="nil"/>
              <w:left w:val="nil"/>
              <w:bottom w:val="nil"/>
              <w:right w:val="nil"/>
              <w:between w:val="nil"/>
            </w:pBdr>
            <w:rPr>
              <w:b/>
              <w:color w:val="0F4761"/>
            </w:rPr>
          </w:pPr>
          <w:r>
            <w:rPr>
              <w:b/>
              <w:color w:val="0F4761"/>
            </w:rPr>
            <w:t>Notes for later</w:t>
          </w:r>
        </w:p>
        <w:p w14:paraId="654F0648" w14:textId="19F0E259" w:rsidR="00C5155D" w:rsidRDefault="00C5155D" w:rsidP="00C5155D">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6F6FB91D" w14:textId="77777777" w:rsidR="00C5155D" w:rsidRDefault="00C5155D" w:rsidP="00C5155D"/>
        <w:p w14:paraId="726BF2B7" w14:textId="4556D50D" w:rsidR="00BD35A0" w:rsidRDefault="00C5155D" w:rsidP="00C5155D">
          <w:r>
            <w:lastRenderedPageBreak/>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ref_intext_becker_et_al_20</w:t>
          </w:r>
          <w:r>
            <w:t>22 }}). Such models usually have the assumption that animals’ behaviour is unbiased by the camera.</w:t>
          </w:r>
        </w:p>
      </w:sdtContent>
    </w:sdt>
    <w:p w14:paraId="7DA02125" w14:textId="77777777" w:rsidR="00DD2E7C" w:rsidRDefault="00DD2E7C" w:rsidP="005C37CD"/>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05DA5990" w:rsidR="00313B1B" w:rsidRPr="00F87B63" w:rsidRDefault="00F251A1" w:rsidP="00284F19">
                <w:pPr>
                  <w:rPr>
                    <w:highlight w:val="cyan"/>
                  </w:rPr>
                </w:pPr>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0404FBF" w:rsidR="00313B1B" w:rsidRPr="00F87B63" w:rsidRDefault="00DB6D78" w:rsidP="00284F19">
                <w:pPr>
                  <w:rPr>
                    <w:highlight w:val="cyan"/>
                  </w:rPr>
                </w:pPr>
                <w:r>
                  <w:t>**</w:t>
                </w:r>
                <w:r w:rsidRPr="00DB6D78">
                  <w:t>Figure 11.</w:t>
                </w:r>
                <w:r>
                  <w:t>**</w:t>
                </w:r>
                <w:r w:rsidRPr="00DB6D78">
                  <w:t xml:space="preserve"> Comparison of the predicted hearing range of the red fox in relation to the outputs of HC600 camera traps and as a function of frequency</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9BF9A6A" w:rsidR="00313B1B" w:rsidRPr="00F87B63" w:rsidRDefault="00DB6D78" w:rsidP="00284F19">
                <w:pPr>
                  <w:rPr>
                    <w:highlight w:val="cyan"/>
                  </w:rPr>
                </w:pPr>
                <w:r w:rsidRPr="00DB6D78">
                  <w:t>meek_et_al_2014b</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7CFA827E">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6" w:name="figure2_filename"/>
            <w:r w:rsidRPr="00DB6D78">
              <w:t>becker_et_al_2022_fig4.png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B54E78E" w:rsidR="00313B1B" w:rsidRPr="00F87B63" w:rsidRDefault="00DB6D78" w:rsidP="00284F19">
                <w:pPr>
                  <w:rPr>
                    <w:highlight w:val="cyan"/>
                  </w:rPr>
                </w:pPr>
                <w:r>
                  <w:rPr>
                    <w:highlight w:val="cyan"/>
                  </w:rPr>
                  <w:t>NULL</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3263B4B9" w:rsidR="00313B1B" w:rsidRPr="00F87B63" w:rsidRDefault="00DB6D78" w:rsidP="00284F19">
                <w:pPr>
                  <w:rPr>
                    <w:highlight w:val="cyan"/>
                  </w:rPr>
                </w:pPr>
                <w:r w:rsidRPr="00DB6D78">
                  <w:t>becker_et_al_2022</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799B86D1" w14:textId="5464733F" w:rsidR="007B2A9A" w:rsidRPr="003816BD" w:rsidRDefault="00C07521" w:rsidP="00C07521">
      <w:pPr>
        <w:pStyle w:val="entrynotes"/>
      </w:pPr>
      <w:r w:rsidRPr="00C07521">
        <w:rPr>
          <w:highlight w:val="yellow"/>
        </w:rPr>
        <w:t>Type can be something similar to: Article, App/Program, R package</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1834B534" w:rsidR="003C28E2" w:rsidRPr="003816BD" w:rsidRDefault="00191231" w:rsidP="003C28E2">
                <w:pPr>
                  <w:rPr>
                    <w:bCs/>
                  </w:rPr>
                </w:pPr>
                <w:r>
                  <w:rPr>
                    <w:color w:val="000000"/>
                    <w:sz w:val="20"/>
                    <w:szCs w:val="20"/>
                    <w:highlight w:val="yellow"/>
                  </w:rPr>
                  <w:t>Correction factors (Marcus)</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527A9DCF" w:rsidR="00C07521" w:rsidRDefault="00C07521" w:rsidP="00284F19">
            <w:bookmarkStart w:id="116" w:name="references"/>
            <w:r>
              <w:t xml:space="preserve">  </w:t>
            </w:r>
          </w:p>
          <w:p w14:paraId="2EC49422" w14:textId="77777777" w:rsidR="00191231" w:rsidRDefault="00191231" w:rsidP="00191231">
            <w:r>
              <w:t>{{ ref_bib_meek_et_al_2014 }}</w:t>
            </w:r>
          </w:p>
          <w:p w14:paraId="4673AE06" w14:textId="77777777" w:rsidR="00191231" w:rsidRDefault="00191231" w:rsidP="00191231"/>
          <w:p w14:paraId="5EE7F591" w14:textId="77777777" w:rsidR="00191231" w:rsidRDefault="00191231" w:rsidP="00191231">
            <w:r>
              <w:t>{{ ref_bib_sharma_et_al_2010 }}</w:t>
            </w:r>
          </w:p>
          <w:p w14:paraId="03C4B045" w14:textId="77777777" w:rsidR="00191231" w:rsidRDefault="00191231" w:rsidP="00191231"/>
          <w:p w14:paraId="38F05442" w14:textId="2BAAEC75" w:rsidR="00004BD3" w:rsidRDefault="00191231" w:rsidP="00191231">
            <w:r>
              <w:t>{{ ref_bib_wegge_et_al_2004 }}</w:t>
            </w:r>
          </w:p>
          <w:p w14:paraId="2572C956" w14:textId="77777777" w:rsidR="00004BD3" w:rsidRDefault="00004BD3" w:rsidP="00284F19"/>
          <w:p w14:paraId="1DBFB57B" w14:textId="77777777" w:rsidR="00004BD3" w:rsidRDefault="00004BD3" w:rsidP="00284F19"/>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3506BF1" w14:textId="2E728F1A" w:rsidR="00004BD3" w:rsidRDefault="00C43A72" w:rsidP="005C37CD">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AFF3159" w14:textId="77777777"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("mod_scr_secr","mod_ds","mod_2flankspim","mod_rem","mod_rest","mod_tifc")</w:t>
      </w:r>
    </w:p>
    <w:p w14:paraId="7B14E378" w14:textId="77777777" w:rsidR="00C5155D" w:rsidRDefault="00C5155D" w:rsidP="00C5155D">
      <w:r>
        <w:t>Meek et al., 2014</w:t>
      </w:r>
    </w:p>
    <w:p w14:paraId="6B675F03" w14:textId="77777777" w:rsidR="00C5155D" w:rsidRDefault="00C5155D" w:rsidP="00C5155D">
      <w:r>
        <w:lastRenderedPageBreak/>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14795351" w14:textId="7B605610" w:rsidR="0008164A" w:rsidRPr="0008164A" w:rsidRDefault="0008164A" w:rsidP="0008164A">
      <w:pPr>
        <w:pStyle w:val="Heading3"/>
      </w:pP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83ACD" w14:textId="77777777" w:rsidR="00654317" w:rsidRDefault="00654317" w:rsidP="00284F19">
      <w:r>
        <w:separator/>
      </w:r>
    </w:p>
  </w:endnote>
  <w:endnote w:type="continuationSeparator" w:id="0">
    <w:p w14:paraId="07363418" w14:textId="77777777" w:rsidR="00654317" w:rsidRDefault="0065431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BB7DA" w14:textId="77777777" w:rsidR="00654317" w:rsidRDefault="00654317" w:rsidP="00284F19">
      <w:r>
        <w:separator/>
      </w:r>
    </w:p>
  </w:footnote>
  <w:footnote w:type="continuationSeparator" w:id="0">
    <w:p w14:paraId="7DCB6F47" w14:textId="77777777" w:rsidR="00654317" w:rsidRDefault="0065431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740009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03"/>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1231"/>
    <w:rsid w:val="001947E0"/>
    <w:rsid w:val="001A00A9"/>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7715"/>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C2C72"/>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55D"/>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6D78"/>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51A1"/>
    <w:rsid w:val="00F27094"/>
    <w:rsid w:val="00F27DD0"/>
    <w:rsid w:val="00F331EC"/>
    <w:rsid w:val="00F3559C"/>
    <w:rsid w:val="00F40492"/>
    <w:rsid w:val="00F4403B"/>
    <w:rsid w:val="00F44D8B"/>
    <w:rsid w:val="00F532E1"/>
    <w:rsid w:val="00F61631"/>
    <w:rsid w:val="00F652E5"/>
    <w:rsid w:val="00F8296B"/>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F0D04"/>
    <w:rsid w:val="0040206D"/>
    <w:rsid w:val="004517A2"/>
    <w:rsid w:val="00511ACB"/>
    <w:rsid w:val="00526E43"/>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F499F"/>
    <w:rsid w:val="00B74DFF"/>
    <w:rsid w:val="00BC2C72"/>
    <w:rsid w:val="00C7614A"/>
    <w:rsid w:val="00C91C1D"/>
    <w:rsid w:val="00CB1A99"/>
    <w:rsid w:val="00CB1F93"/>
    <w:rsid w:val="00CF7ABD"/>
    <w:rsid w:val="00D0022C"/>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08DD"/>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7</cp:revision>
  <dcterms:created xsi:type="dcterms:W3CDTF">2024-08-20T15:21:00Z</dcterms:created>
  <dcterms:modified xsi:type="dcterms:W3CDTF">2024-08-20T21:02:00Z</dcterms:modified>
</cp:coreProperties>
</file>