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F27DB" w:rsidRDefault="00890E29" w:rsidP="00215DBF">
      <w:pPr>
        <w:pStyle w:val="Heading1"/>
      </w:pPr>
      <w:r w:rsidRPr="007F27DB">
        <w:t>INFO ENTRY</w:t>
      </w:r>
      <w:r w:rsidR="0040543A" w:rsidRPr="007F27DB">
        <w:t xml:space="preserve"> - QUESTION INFO</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8D4AF5F" w14:textId="17FDF5C8" w:rsidR="0004565D" w:rsidRPr="007F27DB" w:rsidRDefault="00BE38CA" w:rsidP="00284F19">
            <w:pPr>
              <w:rPr>
                <w:sz w:val="24"/>
              </w:rPr>
            </w:pPr>
            <w:r w:rsidRPr="007F27DB">
              <w:rPr>
                <w:sz w:val="24"/>
              </w:rPr>
              <w:t>NULL</w:t>
            </w:r>
          </w:p>
        </w:tc>
      </w:tr>
    </w:tbl>
    <w:p w14:paraId="0BADC3FA" w14:textId="77777777" w:rsidR="00181EDF" w:rsidRPr="007F27DB" w:rsidRDefault="00181EDF" w:rsidP="00181EDF"/>
    <w:p w14:paraId="45E85917" w14:textId="77777777" w:rsidR="00265835" w:rsidRPr="007F27DB" w:rsidRDefault="00265835" w:rsidP="00181EDF"/>
    <w:p w14:paraId="7586778A" w14:textId="58C71ED5" w:rsidR="007F27DB" w:rsidRPr="007F27DB" w:rsidRDefault="00E62FAA" w:rsidP="00181EDF">
      <w:r w:rsidRPr="007F27DB">
        <w:t xml:space="preserve">One of the first </w:t>
      </w:r>
      <w:r w:rsidR="000C72F3" w:rsidRPr="007F27DB">
        <w:t xml:space="preserve">choices you will make when designing your study, is what it is that you plan to measure, or your “state variable”.  </w:t>
      </w:r>
      <w:r w:rsidR="00885412" w:rsidRPr="007F27DB">
        <w:t>Since</w:t>
      </w:r>
      <w:r w:rsidR="002E2B45">
        <w:t xml:space="preserve"> </w:t>
      </w:r>
      <w:r w:rsidR="007F27DB" w:rsidRPr="007F27DB">
        <w:t xml:space="preserve"> can easily be confused with </w:t>
      </w:r>
      <w:r w:rsidR="0003041C">
        <w:t>objective</w:t>
      </w:r>
    </w:p>
    <w:p w14:paraId="48BDEAB0" w14:textId="77777777" w:rsidR="007F27DB" w:rsidRPr="007F27DB" w:rsidRDefault="007F27DB" w:rsidP="00181EDF"/>
    <w:p w14:paraId="59BDF96C" w14:textId="77777777" w:rsidR="0003041C" w:rsidRDefault="0003041C" w:rsidP="00181EDF"/>
    <w:p w14:paraId="73871BE7" w14:textId="77777777" w:rsidR="002E2B45" w:rsidRDefault="002E2B45" w:rsidP="00181EDF"/>
    <w:p w14:paraId="23D28716" w14:textId="77777777" w:rsidR="002E2B45" w:rsidRPr="007F27DB" w:rsidRDefault="002E2B45" w:rsidP="00181EDF"/>
    <w:p w14:paraId="2AABD46A" w14:textId="048E38D0" w:rsidR="003D42E7" w:rsidRPr="007F27DB" w:rsidRDefault="007F27DB" w:rsidP="007F27DB">
      <w:pPr>
        <w:pStyle w:val="Heading1"/>
      </w:pPr>
      <w:r w:rsidRPr="007F27DB">
        <w:t>DEFINTIONS</w:t>
      </w:r>
    </w:p>
    <w:p w14:paraId="29016BA6" w14:textId="77777777" w:rsidR="003D42E7" w:rsidRPr="007F27DB" w:rsidRDefault="003D42E7" w:rsidP="005B4C1C">
      <w:pPr>
        <w:pStyle w:val="Heading2"/>
      </w:pPr>
      <w:r w:rsidRPr="007F27DB">
        <w:t>Species inventory</w:t>
      </w:r>
    </w:p>
    <w:p w14:paraId="090CC7C1" w14:textId="77777777" w:rsidR="00491396" w:rsidRPr="007F27DB" w:rsidRDefault="00491396" w:rsidP="003D42E7"/>
    <w:p w14:paraId="368B7D7F" w14:textId="3D72DB77" w:rsidR="003D42E7" w:rsidRPr="007F27DB" w:rsidRDefault="003D42E7" w:rsidP="005B4C1C">
      <w:pPr>
        <w:pStyle w:val="Heading2"/>
      </w:pPr>
      <w:bookmarkStart w:id="1" w:name="_Hlk175516177"/>
      <w:r w:rsidRPr="007F27DB">
        <w:t>Species diversity &amp; richness</w:t>
      </w:r>
    </w:p>
    <w:p w14:paraId="7A024EA6" w14:textId="20F82BE4" w:rsidR="000C72F3" w:rsidRPr="007F27DB" w:rsidRDefault="000C72F3" w:rsidP="000C72F3">
      <w:r w:rsidRPr="007F27DB">
        <w:rPr>
          <w:sz w:val="18"/>
          <w:szCs w:val="18"/>
        </w:rPr>
        <w:t>**{{ term_mod_divers_rich }}**: {{ term_def_mod_divers_rich }}:</w:t>
      </w:r>
    </w:p>
    <w:p w14:paraId="2BA49DB6" w14:textId="4590414C" w:rsidR="000C72F3" w:rsidRPr="007F27DB" w:rsidRDefault="000C72F3" w:rsidP="000C72F3"/>
    <w:p w14:paraId="58F4F9CD" w14:textId="77777777" w:rsidR="000C72F3" w:rsidRPr="007F27DB" w:rsidRDefault="000C72F3" w:rsidP="000C72F3"/>
    <w:bookmarkEnd w:id="1"/>
    <w:p w14:paraId="7DF8A27F" w14:textId="5DE64D73" w:rsidR="003D42E7" w:rsidRPr="007F27DB" w:rsidRDefault="000C72F3" w:rsidP="000C72F3">
      <w:pPr>
        <w:rPr>
          <w:rFonts w:eastAsia="Arial"/>
          <w:sz w:val="18"/>
          <w:szCs w:val="18"/>
        </w:rPr>
      </w:pPr>
      <w:r w:rsidRPr="007F27DB">
        <w:rPr>
          <w:rFonts w:eastAsia="Arial"/>
          <w:sz w:val="18"/>
          <w:szCs w:val="18"/>
          <w:highlight w:val="yellow"/>
        </w:rPr>
        <w:t xml:space="preserve">Note that there are multiple “levels” to </w:t>
      </w:r>
      <w:r w:rsidRPr="007F27DB">
        <w:rPr>
          <w:rFonts w:eastAsia="Arial"/>
          <w:sz w:val="18"/>
          <w:szCs w:val="18"/>
        </w:rPr>
        <w:t>Species diversity &amp; richness</w:t>
      </w:r>
      <w:r w:rsidRPr="007F27DB">
        <w:rPr>
          <w:rFonts w:eastAsia="Arial"/>
          <w:sz w:val="18"/>
          <w:szCs w:val="18"/>
          <w:highlight w:val="yellow"/>
        </w:rPr>
        <w:t xml:space="preserve"> (</w:t>
      </w:r>
      <w:r w:rsidRPr="007F27DB">
        <w:rPr>
          <w:rFonts w:eastAsia="Arial"/>
          <w:b/>
          <w:sz w:val="18"/>
          <w:szCs w:val="18"/>
          <w:highlight w:val="yellow"/>
        </w:rPr>
        <w:t>α-richness [alpha], γ-richness (gamma), and</w:t>
      </w:r>
      <w:r w:rsidRPr="007F27DB">
        <w:rPr>
          <w:rFonts w:eastAsia="Arial"/>
          <w:sz w:val="18"/>
          <w:szCs w:val="18"/>
          <w:highlight w:val="yellow"/>
        </w:rPr>
        <w:t xml:space="preserve"> </w:t>
      </w:r>
      <w:r w:rsidRPr="007F27DB">
        <w:rPr>
          <w:rFonts w:eastAsia="Arial"/>
          <w:b/>
          <w:sz w:val="18"/>
          <w:szCs w:val="18"/>
          <w:highlight w:val="yellow"/>
        </w:rPr>
        <w:t>β-diversity (beta)</w:t>
      </w:r>
      <w:r w:rsidRPr="007F27DB">
        <w:rPr>
          <w:rFonts w:eastAsia="Arial"/>
          <w:sz w:val="18"/>
          <w:szCs w:val="18"/>
          <w:highlight w:val="yellow"/>
        </w:rPr>
        <w:t>); refer to (Models - Species diversity &amp; richness)(</w:t>
      </w:r>
      <w:r w:rsidRPr="007F27DB">
        <w:rPr>
          <w:sz w:val="18"/>
          <w:szCs w:val="18"/>
          <w:highlight w:val="yellow"/>
        </w:rPr>
        <w:t>#i_mod_divers_rich</w:t>
      </w:r>
      <w:r w:rsidRPr="007F27DB">
        <w:rPr>
          <w:rFonts w:eastAsia="Arial"/>
          <w:sz w:val="18"/>
          <w:szCs w:val="18"/>
          <w:highlight w:val="yellow"/>
        </w:rPr>
        <w:t>) for more details.</w:t>
      </w:r>
    </w:p>
    <w:p w14:paraId="6911B86C" w14:textId="77777777" w:rsidR="000C72F3" w:rsidRPr="007F27DB" w:rsidRDefault="000C72F3" w:rsidP="000C72F3">
      <w:pPr>
        <w:rPr>
          <w:szCs w:val="22"/>
        </w:rPr>
      </w:pPr>
    </w:p>
    <w:p w14:paraId="09F28E96" w14:textId="563CEBC6" w:rsidR="003D42E7" w:rsidRPr="007F27DB" w:rsidRDefault="003D42E7" w:rsidP="000C72F3">
      <w:pPr>
        <w:rPr>
          <w:szCs w:val="22"/>
        </w:rPr>
      </w:pPr>
      <w:r w:rsidRPr="007F27DB">
        <w:rPr>
          <w:b/>
          <w:bCs/>
          <w:szCs w:val="22"/>
        </w:rPr>
        <w:t>Species richness</w:t>
      </w:r>
      <w:r w:rsidR="00491396" w:rsidRPr="007F27DB">
        <w:rPr>
          <w:b/>
          <w:bCs/>
          <w:szCs w:val="22"/>
        </w:rPr>
        <w:t>:</w:t>
      </w:r>
      <w:r w:rsidR="00491396" w:rsidRPr="007F27DB">
        <w:rPr>
          <w:szCs w:val="22"/>
        </w:rPr>
        <w:t xml:space="preserve"> </w:t>
      </w:r>
      <w:r w:rsidR="00491396" w:rsidRPr="007F27DB">
        <w:rPr>
          <w:rFonts w:eastAsia="Arial"/>
          <w:szCs w:val="22"/>
        </w:rPr>
        <w:t xml:space="preserve">the number of species found in the community/area measured </w:t>
      </w:r>
      <w:r w:rsidR="00491396" w:rsidRPr="007F27DB">
        <w:rPr>
          <w:rFonts w:eastAsia="Arial"/>
          <w:szCs w:val="22"/>
          <w:highlight w:val="green"/>
        </w:rPr>
        <w:t>(Pyron, 2010)</w:t>
      </w:r>
    </w:p>
    <w:p w14:paraId="77288123" w14:textId="77777777" w:rsidR="00491396" w:rsidRPr="007F27DB" w:rsidRDefault="00491396" w:rsidP="000C72F3">
      <w:pPr>
        <w:rPr>
          <w:szCs w:val="22"/>
        </w:rPr>
      </w:pPr>
      <w:r w:rsidRPr="007F27DB">
        <w:rPr>
          <w:szCs w:val="22"/>
        </w:rPr>
        <w:t xml:space="preserve">Species diversity: </w:t>
      </w:r>
    </w:p>
    <w:p w14:paraId="043F4F26" w14:textId="77777777" w:rsidR="003D42E7" w:rsidRPr="007F27DB" w:rsidRDefault="003D42E7" w:rsidP="000C72F3">
      <w:pPr>
        <w:rPr>
          <w:szCs w:val="22"/>
        </w:rPr>
      </w:pPr>
    </w:p>
    <w:p w14:paraId="571265F4" w14:textId="77777777" w:rsidR="00491396" w:rsidRPr="007F27DB" w:rsidRDefault="00491396" w:rsidP="000C72F3">
      <w:pPr>
        <w:rPr>
          <w:szCs w:val="22"/>
        </w:rPr>
      </w:pPr>
    </w:p>
    <w:p w14:paraId="545141AF" w14:textId="688084D5" w:rsidR="003D42E7" w:rsidRPr="007F27DB" w:rsidRDefault="003D42E7" w:rsidP="000C72F3">
      <w:pPr>
        <w:rPr>
          <w:b/>
          <w:bCs/>
          <w:szCs w:val="22"/>
        </w:rPr>
      </w:pPr>
      <w:r w:rsidRPr="007F27DB">
        <w:rPr>
          <w:b/>
          <w:bCs/>
          <w:szCs w:val="22"/>
        </w:rPr>
        <w:t>Alpha richness (α-richness)</w:t>
      </w:r>
      <w:r w:rsidR="000C72F3" w:rsidRPr="007F27DB">
        <w:rPr>
          <w:b/>
          <w:bCs/>
          <w:szCs w:val="22"/>
        </w:rPr>
        <w:t xml:space="preserve">: </w:t>
      </w:r>
      <w:r w:rsidR="000C72F3" w:rsidRPr="007F27DB">
        <w:rPr>
          <w:rFonts w:eastAsia="Arial"/>
          <w:sz w:val="18"/>
          <w:szCs w:val="18"/>
        </w:rPr>
        <w:t>species richness at the level of an individual camera location</w:t>
      </w:r>
    </w:p>
    <w:p w14:paraId="00288EFE" w14:textId="77777777" w:rsidR="003D42E7" w:rsidRPr="007F27DB" w:rsidRDefault="003D42E7" w:rsidP="000C72F3">
      <w:pPr>
        <w:rPr>
          <w:szCs w:val="22"/>
        </w:rPr>
      </w:pPr>
    </w:p>
    <w:p w14:paraId="565FFBA5" w14:textId="7096850E" w:rsidR="003D42E7" w:rsidRPr="007F27DB" w:rsidRDefault="003D42E7" w:rsidP="000C72F3">
      <w:pPr>
        <w:rPr>
          <w:szCs w:val="22"/>
        </w:rPr>
      </w:pPr>
      <w:r w:rsidRPr="007F27DB">
        <w:rPr>
          <w:b/>
          <w:bCs/>
          <w:szCs w:val="22"/>
        </w:rPr>
        <w:t>Gamma richness (</w:t>
      </w:r>
      <w:r w:rsidR="00491396" w:rsidRPr="007F27DB">
        <w:rPr>
          <w:b/>
          <w:bCs/>
          <w:szCs w:val="22"/>
        </w:rPr>
        <w:t>γ-richness)</w:t>
      </w:r>
      <w:r w:rsidR="000C72F3" w:rsidRPr="007F27DB">
        <w:rPr>
          <w:b/>
          <w:bCs/>
          <w:szCs w:val="22"/>
        </w:rPr>
        <w:t>:</w:t>
      </w:r>
      <w:r w:rsidR="000C72F3" w:rsidRPr="007F27DB">
        <w:rPr>
          <w:szCs w:val="22"/>
        </w:rPr>
        <w:t xml:space="preserve"> </w:t>
      </w:r>
      <w:r w:rsidR="000C72F3" w:rsidRPr="007F27DB">
        <w:rPr>
          <w:rFonts w:eastAsia="Arial"/>
          <w:szCs w:val="22"/>
        </w:rPr>
        <w:t>species richness across a whole study area</w:t>
      </w:r>
    </w:p>
    <w:p w14:paraId="2BF47BD4" w14:textId="77777777" w:rsidR="00491396" w:rsidRPr="007F27DB" w:rsidRDefault="00491396" w:rsidP="000C72F3">
      <w:pPr>
        <w:rPr>
          <w:szCs w:val="22"/>
        </w:rPr>
      </w:pPr>
    </w:p>
    <w:p w14:paraId="01CF77C9" w14:textId="645C4669" w:rsidR="003D42E7" w:rsidRPr="007F27DB" w:rsidRDefault="005B4C1C" w:rsidP="000C72F3">
      <w:pPr>
        <w:rPr>
          <w:szCs w:val="22"/>
        </w:rPr>
      </w:pPr>
      <w:r w:rsidRPr="007F27DB">
        <w:rPr>
          <w:b/>
          <w:bCs/>
          <w:szCs w:val="22"/>
        </w:rPr>
        <w:t>Betadiversity (β-diversity</w:t>
      </w:r>
      <w:r w:rsidR="003D42E7" w:rsidRPr="007F27DB">
        <w:rPr>
          <w:b/>
          <w:bCs/>
          <w:szCs w:val="22"/>
        </w:rPr>
        <w:t>)</w:t>
      </w:r>
      <w:r w:rsidR="00491396" w:rsidRPr="007F27DB">
        <w:rPr>
          <w:b/>
          <w:bCs/>
          <w:szCs w:val="22"/>
        </w:rPr>
        <w:t>:</w:t>
      </w:r>
      <w:r w:rsidR="00491396" w:rsidRPr="007F27DB">
        <w:rPr>
          <w:szCs w:val="22"/>
        </w:rPr>
        <w:t xml:space="preserve"> </w:t>
      </w:r>
      <w:r w:rsidR="00491396" w:rsidRPr="007F27DB">
        <w:rPr>
          <w:rFonts w:eastAsia="Arial"/>
          <w:szCs w:val="22"/>
        </w:rPr>
        <w:t>the differences between the communities or, more formally, the variance among the communities</w:t>
      </w:r>
      <w:r w:rsidRPr="007F27DB">
        <w:rPr>
          <w:rFonts w:eastAsia="Arial"/>
          <w:szCs w:val="22"/>
        </w:rPr>
        <w:t xml:space="preserve"> </w:t>
      </w:r>
      <w:r w:rsidRPr="007F27DB">
        <w:rPr>
          <w:szCs w:val="22"/>
        </w:rPr>
        <w:t>{{ ref_intext_wearn_gloverkapfer_2017 }}</w:t>
      </w:r>
    </w:p>
    <w:p w14:paraId="0A70AFF1" w14:textId="77777777" w:rsidR="003D42E7" w:rsidRPr="007F27DB" w:rsidRDefault="003D42E7" w:rsidP="003D42E7"/>
    <w:p w14:paraId="2080F2D0" w14:textId="4E194ECA" w:rsidR="003D42E7" w:rsidRPr="007F27DB" w:rsidRDefault="003D42E7" w:rsidP="003D42E7">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43D7EC9B" w14:textId="77777777" w:rsidR="003D42E7" w:rsidRPr="007F27DB" w:rsidRDefault="003D42E7" w:rsidP="003D42E7"/>
    <w:p w14:paraId="239861F7" w14:textId="77777777" w:rsidR="005B4C1C" w:rsidRPr="007F27DB" w:rsidRDefault="005B4C1C" w:rsidP="005B4C1C">
      <w:pPr>
        <w:pStyle w:val="entrynotes"/>
        <w:rPr>
          <w:b/>
          <w:bCs/>
        </w:rPr>
      </w:pPr>
      <w:r w:rsidRPr="007F27DB">
        <w:rPr>
          <w:b/>
          <w:bCs/>
        </w:rPr>
        <w:t>Pg 62 wearn</w:t>
      </w:r>
    </w:p>
    <w:p w14:paraId="27F30464" w14:textId="77777777" w:rsidR="005B4C1C" w:rsidRPr="007F27DB" w:rsidRDefault="005B4C1C" w:rsidP="005B4C1C">
      <w:r w:rsidRPr="007F27DB">
        <w:t>6-2 Community variance or β-diversity</w:t>
      </w:r>
    </w:p>
    <w:p w14:paraId="30FC4AFE" w14:textId="77777777" w:rsidR="005B4C1C" w:rsidRPr="007F27DB" w:rsidRDefault="005B4C1C" w:rsidP="005B4C1C"/>
    <w:p w14:paraId="59D5C3DE" w14:textId="77777777" w:rsidR="005B4C1C" w:rsidRPr="007F27DB" w:rsidRDefault="005B4C1C" w:rsidP="005B4C1C">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78C8146E" w14:textId="77777777" w:rsidR="005B4C1C" w:rsidRPr="007F27DB" w:rsidRDefault="005B4C1C" w:rsidP="005B4C1C"/>
    <w:p w14:paraId="2EC4B8AC" w14:textId="77777777" w:rsidR="005B4C1C" w:rsidRPr="007F27DB" w:rsidRDefault="005B4C1C" w:rsidP="005B4C1C">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4BED69F0" w14:textId="77777777" w:rsidR="005B4C1C" w:rsidRPr="007F27DB" w:rsidRDefault="005B4C1C" w:rsidP="005B4C1C"/>
    <w:p w14:paraId="6E05F2A7" w14:textId="77777777" w:rsidR="005B4C1C" w:rsidRPr="007F27DB" w:rsidRDefault="005B4C1C" w:rsidP="005B4C1C">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53AE208" w14:textId="77777777" w:rsidR="005B4C1C" w:rsidRPr="007F27DB" w:rsidRDefault="005B4C1C" w:rsidP="005B4C1C"/>
    <w:p w14:paraId="6EFE465D" w14:textId="77777777" w:rsidR="005B4C1C" w:rsidRPr="007F27DB" w:rsidRDefault="005B4C1C" w:rsidP="005B4C1C">
      <w:r w:rsidRPr="007F27DB">
        <w:t xml:space="preserve">Communities can also be compared across time, rather than across space, giving rise to temporal β-diversity. This can be used to track how much, and how quickly, communities are changing at a single site over time. </w:t>
      </w:r>
    </w:p>
    <w:p w14:paraId="2BDE488F" w14:textId="77777777" w:rsidR="005B4C1C" w:rsidRPr="007F27DB" w:rsidRDefault="005B4C1C" w:rsidP="005B4C1C"/>
    <w:p w14:paraId="099269A6" w14:textId="30EB2A31" w:rsidR="005B4C1C" w:rsidRPr="007F27DB" w:rsidRDefault="005B4C1C" w:rsidP="005B4C1C">
      <w:r w:rsidRPr="007F27DB">
        <w:t xml:space="preserve">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w:t>
      </w:r>
      <w:r w:rsidRPr="007F27DB">
        <w:lastRenderedPageBreak/>
        <w:t>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13857802" w14:textId="77777777" w:rsidR="003D42E7" w:rsidRPr="007F27DB" w:rsidRDefault="003D42E7" w:rsidP="003D42E7"/>
    <w:p w14:paraId="40BE053F" w14:textId="77777777" w:rsidR="003D42E7" w:rsidRPr="007F27DB" w:rsidRDefault="003D42E7" w:rsidP="003D42E7"/>
    <w:p w14:paraId="2056959E" w14:textId="77777777" w:rsidR="000C72F3" w:rsidRPr="007F27DB" w:rsidRDefault="003D42E7" w:rsidP="005B4C1C">
      <w:pPr>
        <w:pStyle w:val="Heading2"/>
      </w:pPr>
      <w:r w:rsidRPr="007F27DB">
        <w:t>Occupancy</w:t>
      </w:r>
    </w:p>
    <w:p w14:paraId="0F3313F1" w14:textId="4494ED0B" w:rsidR="003D42E7" w:rsidRPr="007F27DB" w:rsidRDefault="000C72F3" w:rsidP="000C72F3">
      <w:r w:rsidRPr="007F27DB">
        <w:t xml:space="preserve">the probability a site is occupied by the species {{McKenzie et al., 2002}}. Occupancy is also highly suitable for evaluating broad-scale patterns of species distribution </w:t>
      </w:r>
      <w:r w:rsidRPr="007F27DB">
        <w:rPr>
          <w:highlight w:val="yellow"/>
        </w:rPr>
        <w:t>{{Wearn &amp; Glover-Kapfer, 2017}}.</w:t>
      </w:r>
    </w:p>
    <w:p w14:paraId="30C03160" w14:textId="77777777" w:rsidR="005B4C1C" w:rsidRPr="007F27DB" w:rsidRDefault="005B4C1C" w:rsidP="003D42E7"/>
    <w:p w14:paraId="1D19A040" w14:textId="14B39D84" w:rsidR="005B4C1C" w:rsidRPr="007F27DB" w:rsidRDefault="005B4C1C" w:rsidP="005B4C1C">
      <w:pPr>
        <w:pStyle w:val="Heading2"/>
        <w:rPr>
          <w:color w:val="FF0000"/>
        </w:rPr>
      </w:pPr>
      <w:r w:rsidRPr="007F27DB">
        <w:rPr>
          <w:color w:val="FF0000"/>
        </w:rPr>
        <w:t>Abundance</w:t>
      </w:r>
      <w:r w:rsidR="00B97AF6" w:rsidRPr="007F27DB">
        <w:rPr>
          <w:color w:val="FF0000"/>
        </w:rPr>
        <w:t xml:space="preserve"> (Relativ</w:t>
      </w:r>
      <w:r w:rsidR="00885412" w:rsidRPr="007F27DB">
        <w:rPr>
          <w:color w:val="FF0000"/>
        </w:rPr>
        <w:t>e</w:t>
      </w:r>
      <w:r w:rsidR="00B97AF6" w:rsidRPr="007F27DB">
        <w:rPr>
          <w:color w:val="FF0000"/>
        </w:rPr>
        <w:t xml:space="preserve"> vs. Absolute)</w:t>
      </w:r>
    </w:p>
    <w:p w14:paraId="182EF9A1" w14:textId="77777777" w:rsidR="005B4C1C" w:rsidRPr="007F27DB" w:rsidRDefault="005B4C1C" w:rsidP="003D42E7">
      <w:pPr>
        <w:rPr>
          <w:color w:val="FF0000"/>
        </w:rPr>
      </w:pPr>
    </w:p>
    <w:p w14:paraId="6D4AADD8" w14:textId="77777777" w:rsidR="005B4C1C" w:rsidRPr="007F27DB" w:rsidRDefault="005B4C1C" w:rsidP="00885412">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3ABCD58F" w14:textId="77777777" w:rsidR="005B4C1C" w:rsidRPr="007F27DB" w:rsidRDefault="005B4C1C" w:rsidP="003D42E7">
      <w:pPr>
        <w:rPr>
          <w:color w:val="FF0000"/>
        </w:rPr>
      </w:pPr>
    </w:p>
    <w:p w14:paraId="64C84D4B" w14:textId="7B6795BA" w:rsidR="005B4C1C" w:rsidRPr="007F27DB" w:rsidRDefault="005B4C1C" w:rsidP="00885412">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w:t>
      </w:r>
      <w:r w:rsidR="00885412" w:rsidRPr="007F27DB">
        <w:t xml:space="preserve"> </w:t>
      </w:r>
      <w:r w:rsidRPr="007F27DB">
        <w:t>deal with density (the number of individuals per unit area).</w:t>
      </w:r>
    </w:p>
    <w:p w14:paraId="66B98FA7" w14:textId="77777777" w:rsidR="00B97AF6" w:rsidRPr="007F27DB" w:rsidRDefault="00B97AF6" w:rsidP="003D42E7">
      <w:pPr>
        <w:rPr>
          <w:color w:val="FF0000"/>
        </w:rPr>
      </w:pPr>
    </w:p>
    <w:p w14:paraId="0F083F61" w14:textId="77777777" w:rsidR="00B97AF6" w:rsidRPr="007F27DB" w:rsidRDefault="00B97AF6" w:rsidP="00885412">
      <w:pPr>
        <w:pStyle w:val="Heading3"/>
      </w:pPr>
      <w:r w:rsidRPr="007F27DB">
        <w:t>Relative abundance</w:t>
      </w:r>
    </w:p>
    <w:p w14:paraId="1F6DAC0A" w14:textId="77777777" w:rsidR="00885412" w:rsidRPr="007F27DB" w:rsidRDefault="00885412" w:rsidP="00885412"/>
    <w:p w14:paraId="23D7C058" w14:textId="77E72136" w:rsidR="00885412" w:rsidRPr="007F27DB" w:rsidRDefault="00885412" w:rsidP="00885412">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26FAAED6" w14:textId="77777777" w:rsidR="00885412" w:rsidRPr="007F27DB" w:rsidRDefault="00885412" w:rsidP="00885412">
      <w:pPr>
        <w:rPr>
          <w:rFonts w:eastAsia="Arial"/>
          <w:color w:val="000000"/>
          <w:sz w:val="18"/>
          <w:szCs w:val="18"/>
        </w:rPr>
      </w:pPr>
    </w:p>
    <w:p w14:paraId="7A120A6D" w14:textId="77777777" w:rsidR="00885412" w:rsidRPr="007F27DB" w:rsidRDefault="00885412" w:rsidP="00885412">
      <w:pPr>
        <w:rPr>
          <w:rFonts w:eastAsia="Arial"/>
          <w:color w:val="000000"/>
          <w:sz w:val="18"/>
          <w:szCs w:val="18"/>
        </w:rPr>
      </w:pPr>
      <w:r w:rsidRPr="007F27DB">
        <w:rPr>
          <w:sz w:val="18"/>
          <w:szCs w:val="18"/>
        </w:rPr>
        <w:lastRenderedPageBreak/>
        <w:t>Relative abundance can be evaluated via</w:t>
      </w:r>
      <w:r w:rsidRPr="007F27DB">
        <w:rPr>
          <w:rFonts w:eastAsia="Arial"/>
          <w:color w:val="000000"/>
          <w:sz w:val="18"/>
          <w:szCs w:val="18"/>
        </w:rPr>
        <w:t xml:space="preserve"> “indices”</w:t>
      </w:r>
    </w:p>
    <w:p w14:paraId="2126EAC4" w14:textId="77777777" w:rsidR="00885412" w:rsidRPr="007F27DB" w:rsidRDefault="00885412" w:rsidP="00885412">
      <w:pPr>
        <w:rPr>
          <w:rFonts w:eastAsia="Arial"/>
          <w:color w:val="000000"/>
          <w:sz w:val="18"/>
          <w:szCs w:val="18"/>
        </w:rPr>
      </w:pPr>
    </w:p>
    <w:p w14:paraId="036DBC26" w14:textId="6D091BB8" w:rsidR="00885412" w:rsidRPr="007F27DB" w:rsidRDefault="00885412" w:rsidP="00885412">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4297902E" w14:textId="77777777" w:rsidR="00885412" w:rsidRPr="007F27DB" w:rsidRDefault="00885412" w:rsidP="00B97AF6"/>
    <w:p w14:paraId="4A741406" w14:textId="4806A93E" w:rsidR="00B97AF6" w:rsidRPr="007F27DB" w:rsidRDefault="00B97AF6" w:rsidP="00B97AF6">
      <w:pPr>
        <w:rPr>
          <w:b/>
          <w:bCs/>
        </w:rPr>
      </w:pPr>
      <w:r w:rsidRPr="007F27DB">
        <w:rPr>
          <w:b/>
          <w:bCs/>
        </w:rPr>
        <w:t>Intensity of use</w:t>
      </w:r>
    </w:p>
    <w:p w14:paraId="1D32BC82" w14:textId="77777777" w:rsidR="00885412" w:rsidRPr="007F27DB" w:rsidRDefault="00885412" w:rsidP="00B97AF6"/>
    <w:p w14:paraId="0322BF45" w14:textId="77777777" w:rsidR="00885412" w:rsidRPr="007F27DB" w:rsidRDefault="00885412" w:rsidP="00885412">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30614C9" w14:textId="671077A8" w:rsidR="00885412" w:rsidRPr="007F27DB" w:rsidRDefault="00885412" w:rsidP="00885412">
      <w:r w:rsidRPr="007F27DB">
        <w:rPr>
          <w:rFonts w:eastAsia="Arial"/>
          <w:sz w:val="18"/>
          <w:szCs w:val="18"/>
        </w:rPr>
        <w:t>“Intensity of use differs from probability of occupancy, selection or use, which can remain constant even when the intensity of use varies” (Keim, DeWitt, &amp; Lele, 2011; Lele et al., 2013).</w:t>
      </w:r>
    </w:p>
    <w:p w14:paraId="03CA4E19" w14:textId="77777777" w:rsidR="00885412" w:rsidRPr="007F27DB" w:rsidRDefault="00885412" w:rsidP="00B97AF6"/>
    <w:p w14:paraId="639C6D46" w14:textId="77777777" w:rsidR="00885412" w:rsidRPr="007F27DB" w:rsidRDefault="00B97AF6" w:rsidP="00B97AF6">
      <w:pPr>
        <w:rPr>
          <w:b/>
          <w:bCs/>
        </w:rPr>
      </w:pPr>
      <w:r w:rsidRPr="007F27DB">
        <w:rPr>
          <w:b/>
          <w:bCs/>
        </w:rPr>
        <w:t>Probability of use</w:t>
      </w:r>
    </w:p>
    <w:p w14:paraId="100C079E" w14:textId="463B14DE" w:rsidR="00B97AF6" w:rsidRPr="007F27DB" w:rsidRDefault="00885412" w:rsidP="00B97AF6">
      <w:r w:rsidRPr="007F27DB">
        <w:rPr>
          <w:rFonts w:eastAsia="Arial"/>
          <w:sz w:val="18"/>
          <w:szCs w:val="18"/>
        </w:rPr>
        <w:t>“the probability of at least one, use event of that resource unit during a unit of time” (i.e.,  “would a particular resource unit be used at least once) (Keim et al., 2019).</w:t>
      </w:r>
    </w:p>
    <w:p w14:paraId="388CF28B" w14:textId="77777777" w:rsidR="00B97AF6" w:rsidRPr="007F27DB" w:rsidRDefault="00B97AF6" w:rsidP="00B97AF6"/>
    <w:p w14:paraId="7432BA45" w14:textId="77777777" w:rsidR="00885412" w:rsidRPr="007F27DB" w:rsidRDefault="00885412" w:rsidP="00B97AF6"/>
    <w:p w14:paraId="1241968A" w14:textId="77777777" w:rsidR="00B97AF6" w:rsidRPr="007F27DB" w:rsidRDefault="00B97AF6" w:rsidP="00B97AF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7938F004" w14:textId="77777777" w:rsidR="00B97AF6" w:rsidRPr="007F27DB" w:rsidRDefault="00B97AF6" w:rsidP="00B97AF6"/>
    <w:p w14:paraId="185CB906" w14:textId="77777777" w:rsidR="00B97AF6" w:rsidRPr="007F27DB" w:rsidRDefault="00B97AF6" w:rsidP="00B97AF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3832E07D" w14:textId="77777777" w:rsidR="00B97AF6" w:rsidRPr="007F27DB" w:rsidRDefault="00B97AF6" w:rsidP="00B97AF6"/>
    <w:p w14:paraId="12DAF5ED" w14:textId="77777777" w:rsidR="00B97AF6" w:rsidRPr="007F27DB" w:rsidRDefault="00B97AF6" w:rsidP="00B97AF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1CB33A66" w14:textId="77777777" w:rsidR="005B4C1C" w:rsidRPr="007F27DB" w:rsidRDefault="005B4C1C" w:rsidP="005B4C1C"/>
    <w:p w14:paraId="3EE1CAB0" w14:textId="77777777" w:rsidR="005B4C1C" w:rsidRPr="007F27DB" w:rsidRDefault="005B4C1C" w:rsidP="005B4C1C"/>
    <w:p w14:paraId="1FB95FC9" w14:textId="4AC6BCDC" w:rsidR="003D42E7" w:rsidRPr="007F27DB" w:rsidRDefault="00885412" w:rsidP="005B4C1C">
      <w:pPr>
        <w:pStyle w:val="Heading2"/>
      </w:pPr>
      <w:r w:rsidRPr="007F27DB">
        <w:t>Population size (</w:t>
      </w:r>
      <w:r w:rsidR="003D42E7" w:rsidRPr="007F27DB">
        <w:t>Absolute abundance</w:t>
      </w:r>
      <w:r w:rsidRPr="007F27DB">
        <w:t xml:space="preserve">): </w:t>
      </w:r>
      <w:r w:rsidRPr="007F27DB">
        <w:rPr>
          <w:b w:val="0"/>
          <w:bCs w:val="0"/>
        </w:rPr>
        <w:t>the number of individuals in a population (Wearn &amp; Glover-Kapfer, 2017).</w:t>
      </w:r>
    </w:p>
    <w:p w14:paraId="7506BD3E" w14:textId="77777777" w:rsidR="00885412" w:rsidRPr="007F27DB" w:rsidRDefault="00885412" w:rsidP="00885412">
      <w:pPr>
        <w:rPr>
          <w:color w:val="FF0000"/>
        </w:rPr>
      </w:pPr>
      <w:r w:rsidRPr="007F27DB">
        <w:rPr>
          <w:color w:val="FF0000"/>
        </w:rPr>
        <w:t>6-3-2 Capture-recapture, mark-resight and the Royle-Nichols model</w:t>
      </w:r>
    </w:p>
    <w:p w14:paraId="1E96F766" w14:textId="77777777" w:rsidR="00885412" w:rsidRPr="007F27DB" w:rsidRDefault="00885412" w:rsidP="00885412">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35329388" w14:textId="77777777" w:rsidR="00885412" w:rsidRPr="007F27DB" w:rsidRDefault="00885412" w:rsidP="00885412"/>
    <w:p w14:paraId="7AB0CD7C" w14:textId="177BA1FF" w:rsidR="003D42E7" w:rsidRPr="007F27DB" w:rsidRDefault="003D42E7" w:rsidP="005B4C1C">
      <w:pPr>
        <w:pStyle w:val="Heading2"/>
      </w:pPr>
      <w:r w:rsidRPr="007F27DB">
        <w:t>Density</w:t>
      </w:r>
      <w:r w:rsidR="000C72F3" w:rsidRPr="007F27DB">
        <w:t xml:space="preserve"> : </w:t>
      </w:r>
      <w:r w:rsidR="000C72F3" w:rsidRPr="007F27DB">
        <w:rPr>
          <w:rFonts w:eastAsia="Arial"/>
          <w:sz w:val="18"/>
          <w:szCs w:val="18"/>
        </w:rPr>
        <w:t>The number of individuals per unit area (Wearn &amp; Glover-Kapfer, 2017).</w:t>
      </w:r>
    </w:p>
    <w:p w14:paraId="370CA915" w14:textId="77777777" w:rsidR="00B97AF6" w:rsidRPr="007F27DB" w:rsidRDefault="00B97AF6" w:rsidP="00B97AF6"/>
    <w:p w14:paraId="5FDE87B7" w14:textId="77777777" w:rsidR="00B97AF6" w:rsidRPr="007F27DB" w:rsidRDefault="00B97AF6" w:rsidP="00B97AF6">
      <w:pPr>
        <w:pStyle w:val="Heading2"/>
      </w:pPr>
      <w:r w:rsidRPr="007F27DB">
        <w:t xml:space="preserve">Vital rates </w:t>
      </w:r>
    </w:p>
    <w:p w14:paraId="74E92A85" w14:textId="59C27E09" w:rsidR="00B97AF6" w:rsidRPr="007F27DB" w:rsidRDefault="000C72F3" w:rsidP="00B97AF6">
      <w:pPr>
        <w:rPr>
          <w:rFonts w:eastAsia="Arial"/>
          <w:color w:val="000000"/>
        </w:rPr>
      </w:pPr>
      <w:r w:rsidRPr="007F27DB">
        <w:rPr>
          <w:rFonts w:eastAsia="Arial"/>
          <w:color w:val="000000"/>
        </w:rPr>
        <w:t>(e.g., survival probabilities and recruitment rates)</w:t>
      </w:r>
    </w:p>
    <w:p w14:paraId="20A874C4" w14:textId="77777777" w:rsidR="000C72F3" w:rsidRPr="007F27DB" w:rsidRDefault="000C72F3" w:rsidP="00B97AF6">
      <w:pPr>
        <w:rPr>
          <w:rFonts w:eastAsia="Arial"/>
          <w:color w:val="000000"/>
        </w:rPr>
      </w:pPr>
    </w:p>
    <w:p w14:paraId="461C61B8" w14:textId="77777777" w:rsidR="000C72F3" w:rsidRPr="007F27DB" w:rsidRDefault="000C72F3" w:rsidP="00B97AF6"/>
    <w:p w14:paraId="587861D4" w14:textId="6BC80B53" w:rsidR="003D42E7" w:rsidRPr="007F27DB" w:rsidRDefault="003D42E7" w:rsidP="005B4C1C">
      <w:pPr>
        <w:pStyle w:val="Heading2"/>
      </w:pPr>
      <w:r w:rsidRPr="007F27DB">
        <w:t>Behaviour</w:t>
      </w:r>
    </w:p>
    <w:p w14:paraId="523F8C77" w14:textId="2F755693" w:rsidR="003D42E7" w:rsidRPr="007F27DB" w:rsidRDefault="000C72F3" w:rsidP="00181EDF">
      <w:r w:rsidRPr="007F27DB">
        <w:rPr>
          <w:rFonts w:eastAsia="Arial"/>
          <w:color w:val="000000"/>
          <w:sz w:val="18"/>
          <w:szCs w:val="18"/>
        </w:rPr>
        <w:t xml:space="preserve">behaviour focused objectives vary greatly; they may be qualitative or quantitative </w:t>
      </w:r>
      <w:r w:rsidRPr="007F27DB">
        <w:rPr>
          <w:rFonts w:eastAsia="Arial"/>
          <w:color w:val="000000"/>
          <w:sz w:val="18"/>
          <w:szCs w:val="18"/>
          <w:highlight w:val="yellow"/>
        </w:rPr>
        <w:t>(Wearn &amp; Glover-Kapfer, 2017)</w:t>
      </w:r>
      <w:r w:rsidRPr="007F27DB">
        <w:rPr>
          <w:rFonts w:eastAsia="Arial"/>
          <w:color w:val="000000"/>
          <w:sz w:val="18"/>
          <w:szCs w:val="18"/>
        </w:rPr>
        <w:t xml:space="preserve"> (e.g., diel activity patterns, mating, boldness, predation, foraging, activity patterns, </w:t>
      </w:r>
      <w:sdt>
        <w:sdtPr>
          <w:rPr>
            <w:sz w:val="18"/>
            <w:szCs w:val="18"/>
          </w:rPr>
          <w:tag w:val="goog_rdk_1"/>
          <w:id w:val="663829652"/>
        </w:sdtPr>
        <w:sdtContent>
          <w:commentRangeStart w:id="2"/>
        </w:sdtContent>
      </w:sdt>
      <w:r w:rsidRPr="007F27DB">
        <w:rPr>
          <w:rFonts w:eastAsia="Arial"/>
          <w:color w:val="000000"/>
          <w:sz w:val="18"/>
          <w:szCs w:val="18"/>
        </w:rPr>
        <w:t>vigilance</w:t>
      </w:r>
      <w:commentRangeEnd w:id="2"/>
      <w:r w:rsidRPr="007F27DB">
        <w:rPr>
          <w:sz w:val="18"/>
          <w:szCs w:val="18"/>
        </w:rPr>
        <w:commentReference w:id="2"/>
      </w:r>
      <w:r w:rsidRPr="007F27DB">
        <w:rPr>
          <w:rFonts w:eastAsia="Arial"/>
          <w:color w:val="000000"/>
          <w:sz w:val="18"/>
          <w:szCs w:val="18"/>
        </w:rPr>
        <w:t xml:space="preserve">, parental care [Caravaggi et al. 2017; </w:t>
      </w:r>
      <w:r w:rsidRPr="007F27DB">
        <w:rPr>
          <w:rFonts w:eastAsia="Arial"/>
          <w:color w:val="000000"/>
          <w:sz w:val="18"/>
          <w:szCs w:val="18"/>
          <w:highlight w:val="yellow"/>
        </w:rPr>
        <w:t>Wearn &amp; Glover-Kapfer, 2017</w:t>
      </w:r>
      <w:r w:rsidRPr="007F27DB">
        <w:rPr>
          <w:rFonts w:eastAsia="Arial"/>
          <w:color w:val="000000"/>
          <w:sz w:val="18"/>
          <w:szCs w:val="18"/>
        </w:rPr>
        <w:t>]).</w:t>
      </w:r>
    </w:p>
    <w:p w14:paraId="634FF496" w14:textId="77777777" w:rsidR="003D42E7" w:rsidRPr="007F27DB" w:rsidRDefault="003D42E7" w:rsidP="00181EDF"/>
    <w:p w14:paraId="462B9A31" w14:textId="77777777" w:rsidR="003D42E7" w:rsidRPr="007F27DB" w:rsidRDefault="003D42E7" w:rsidP="00181EDF"/>
    <w:p w14:paraId="78F9CFAF" w14:textId="77777777" w:rsidR="00181EDF" w:rsidRPr="007F27DB" w:rsidRDefault="00181EDF" w:rsidP="00181EDF"/>
    <w:tbl>
      <w:tblPr>
        <w:tblStyle w:val="TableGrid"/>
        <w:tblW w:w="0" w:type="auto"/>
        <w:tblLook w:val="04A0" w:firstRow="1" w:lastRow="0" w:firstColumn="1" w:lastColumn="0" w:noHBand="0" w:noVBand="1"/>
      </w:tblPr>
      <w:tblGrid>
        <w:gridCol w:w="3256"/>
        <w:gridCol w:w="8358"/>
      </w:tblGrid>
      <w:tr w:rsidR="00265835" w:rsidRPr="007F27DB" w14:paraId="36D9C251" w14:textId="71CEE2CF" w:rsidTr="000C72F3">
        <w:tc>
          <w:tcPr>
            <w:tcW w:w="3256" w:type="dxa"/>
          </w:tcPr>
          <w:p w14:paraId="7A555639" w14:textId="77777777" w:rsidR="00265835" w:rsidRPr="007F27DB" w:rsidRDefault="00265835" w:rsidP="00AF1234">
            <w:r w:rsidRPr="007F27DB">
              <w:t>Species inventory</w:t>
            </w:r>
          </w:p>
        </w:tc>
        <w:tc>
          <w:tcPr>
            <w:tcW w:w="8358" w:type="dxa"/>
          </w:tcPr>
          <w:p w14:paraId="28E01FEE" w14:textId="77777777" w:rsidR="00265835" w:rsidRPr="007F27DB" w:rsidRDefault="00265835" w:rsidP="00AF1234"/>
        </w:tc>
      </w:tr>
      <w:tr w:rsidR="00265835" w:rsidRPr="007F27DB" w14:paraId="3ACCCA4F" w14:textId="3935A356" w:rsidTr="000C72F3">
        <w:tc>
          <w:tcPr>
            <w:tcW w:w="3256" w:type="dxa"/>
          </w:tcPr>
          <w:p w14:paraId="5B006FC5" w14:textId="77777777" w:rsidR="00265835" w:rsidRPr="007F27DB" w:rsidRDefault="00265835" w:rsidP="00AF1234">
            <w:r w:rsidRPr="007F27DB">
              <w:t>Species diversity &amp; richness</w:t>
            </w:r>
          </w:p>
        </w:tc>
        <w:tc>
          <w:tcPr>
            <w:tcW w:w="8358" w:type="dxa"/>
          </w:tcPr>
          <w:p w14:paraId="59C7E4B8" w14:textId="77777777" w:rsidR="00265835" w:rsidRPr="007F27DB" w:rsidRDefault="00265835" w:rsidP="00AF1234"/>
        </w:tc>
      </w:tr>
      <w:tr w:rsidR="00265835" w:rsidRPr="007F27DB" w14:paraId="2D995BA7" w14:textId="649E55D0" w:rsidTr="000C72F3">
        <w:tc>
          <w:tcPr>
            <w:tcW w:w="3256" w:type="dxa"/>
          </w:tcPr>
          <w:p w14:paraId="5D7A0832" w14:textId="76696D68" w:rsidR="00265835" w:rsidRPr="007F27DB" w:rsidRDefault="00265835" w:rsidP="00AF1234">
            <w:r w:rsidRPr="007F27DB">
              <w:t>Species diversity</w:t>
            </w:r>
          </w:p>
        </w:tc>
        <w:tc>
          <w:tcPr>
            <w:tcW w:w="8358" w:type="dxa"/>
          </w:tcPr>
          <w:p w14:paraId="294EE6C7" w14:textId="77777777" w:rsidR="00265835" w:rsidRPr="007F27DB" w:rsidRDefault="00265835" w:rsidP="00AF1234"/>
        </w:tc>
      </w:tr>
      <w:tr w:rsidR="00265835" w:rsidRPr="007F27DB" w14:paraId="00A62C51" w14:textId="52F82E71" w:rsidTr="000C72F3">
        <w:tc>
          <w:tcPr>
            <w:tcW w:w="3256" w:type="dxa"/>
          </w:tcPr>
          <w:p w14:paraId="6F5DE850" w14:textId="45972FE3" w:rsidR="00265835" w:rsidRPr="007F27DB" w:rsidRDefault="00265835" w:rsidP="00AF1234">
            <w:r w:rsidRPr="007F27DB">
              <w:t>Species richness</w:t>
            </w:r>
          </w:p>
        </w:tc>
        <w:tc>
          <w:tcPr>
            <w:tcW w:w="8358" w:type="dxa"/>
          </w:tcPr>
          <w:p w14:paraId="161A9033" w14:textId="77777777" w:rsidR="00265835" w:rsidRPr="007F27DB" w:rsidRDefault="00265835" w:rsidP="00AF1234"/>
        </w:tc>
      </w:tr>
      <w:tr w:rsidR="00265835" w:rsidRPr="007F27DB" w14:paraId="29AE256B" w14:textId="141AC4A1" w:rsidTr="000C72F3">
        <w:tc>
          <w:tcPr>
            <w:tcW w:w="3256" w:type="dxa"/>
          </w:tcPr>
          <w:p w14:paraId="01FEDE98" w14:textId="77777777" w:rsidR="00265835" w:rsidRPr="007F27DB" w:rsidRDefault="00265835" w:rsidP="00AF1234">
            <w:r w:rsidRPr="007F27DB">
              <w:t xml:space="preserve">Species diversity &amp; richness - α-richness (alpha richness) </w:t>
            </w:r>
          </w:p>
        </w:tc>
        <w:tc>
          <w:tcPr>
            <w:tcW w:w="8358" w:type="dxa"/>
          </w:tcPr>
          <w:p w14:paraId="61F60EA2" w14:textId="77777777" w:rsidR="00265835" w:rsidRPr="007F27DB" w:rsidRDefault="00265835" w:rsidP="00AF1234"/>
        </w:tc>
      </w:tr>
      <w:tr w:rsidR="00265835" w:rsidRPr="007F27DB" w14:paraId="218AD6E4" w14:textId="379C34E5" w:rsidTr="000C72F3">
        <w:tc>
          <w:tcPr>
            <w:tcW w:w="3256" w:type="dxa"/>
          </w:tcPr>
          <w:p w14:paraId="18DE41B1" w14:textId="77777777" w:rsidR="00265835" w:rsidRPr="007F27DB" w:rsidRDefault="00265835" w:rsidP="00AF1234">
            <w:r w:rsidRPr="007F27DB">
              <w:t>Species diversity &amp; richness - γ-richness (gamma richness)</w:t>
            </w:r>
          </w:p>
        </w:tc>
        <w:tc>
          <w:tcPr>
            <w:tcW w:w="8358" w:type="dxa"/>
          </w:tcPr>
          <w:p w14:paraId="7EA5F913" w14:textId="77777777" w:rsidR="00265835" w:rsidRPr="007F27DB" w:rsidRDefault="00265835" w:rsidP="00AF1234"/>
        </w:tc>
      </w:tr>
      <w:tr w:rsidR="00265835" w:rsidRPr="007F27DB" w14:paraId="734AB8F4" w14:textId="40513D79" w:rsidTr="000C72F3">
        <w:tc>
          <w:tcPr>
            <w:tcW w:w="3256" w:type="dxa"/>
          </w:tcPr>
          <w:p w14:paraId="6662B1C5" w14:textId="77777777" w:rsidR="00265835" w:rsidRPr="007F27DB" w:rsidRDefault="00265835" w:rsidP="00AF1234">
            <w:r w:rsidRPr="007F27DB">
              <w:lastRenderedPageBreak/>
              <w:t>Species diversity &amp; richness - β-diversity (betadiversity)</w:t>
            </w:r>
          </w:p>
        </w:tc>
        <w:tc>
          <w:tcPr>
            <w:tcW w:w="8358" w:type="dxa"/>
          </w:tcPr>
          <w:p w14:paraId="07B01045" w14:textId="77777777" w:rsidR="00265835" w:rsidRPr="007F27DB" w:rsidRDefault="00265835" w:rsidP="00AF1234"/>
        </w:tc>
      </w:tr>
      <w:tr w:rsidR="00265835" w:rsidRPr="007F27DB" w14:paraId="4D6A6B27" w14:textId="086CDB38" w:rsidTr="000C72F3">
        <w:tc>
          <w:tcPr>
            <w:tcW w:w="3256" w:type="dxa"/>
          </w:tcPr>
          <w:p w14:paraId="14A65DD5" w14:textId="77777777" w:rsidR="00265835" w:rsidRPr="007F27DB" w:rsidRDefault="00265835" w:rsidP="00AF1234">
            <w:r w:rsidRPr="007F27DB">
              <w:t>Occupancy</w:t>
            </w:r>
          </w:p>
        </w:tc>
        <w:tc>
          <w:tcPr>
            <w:tcW w:w="8358" w:type="dxa"/>
          </w:tcPr>
          <w:p w14:paraId="5322B701" w14:textId="77777777" w:rsidR="00265835" w:rsidRPr="007F27DB" w:rsidRDefault="00265835" w:rsidP="00AF1234"/>
        </w:tc>
      </w:tr>
      <w:tr w:rsidR="00265835" w:rsidRPr="007F27DB" w14:paraId="648BFA03" w14:textId="75D37C06" w:rsidTr="000C72F3">
        <w:tc>
          <w:tcPr>
            <w:tcW w:w="3256" w:type="dxa"/>
          </w:tcPr>
          <w:p w14:paraId="069D888B" w14:textId="77777777" w:rsidR="00265835" w:rsidRPr="007F27DB" w:rsidRDefault="00265835" w:rsidP="00AF1234">
            <w:r w:rsidRPr="007F27DB">
              <w:t>Relative abundance</w:t>
            </w:r>
          </w:p>
        </w:tc>
        <w:tc>
          <w:tcPr>
            <w:tcW w:w="8358" w:type="dxa"/>
          </w:tcPr>
          <w:p w14:paraId="4D49EA24" w14:textId="77777777" w:rsidR="00265835" w:rsidRPr="007F27DB" w:rsidRDefault="00265835" w:rsidP="00AF1234"/>
        </w:tc>
      </w:tr>
      <w:tr w:rsidR="00265835" w:rsidRPr="007F27DB" w14:paraId="388139BA" w14:textId="27A83993" w:rsidTr="000C72F3">
        <w:tc>
          <w:tcPr>
            <w:tcW w:w="3256" w:type="dxa"/>
          </w:tcPr>
          <w:p w14:paraId="690323CC" w14:textId="77777777" w:rsidR="00265835" w:rsidRPr="007F27DB" w:rsidRDefault="00265835" w:rsidP="00AF1234">
            <w:r w:rsidRPr="007F27DB">
              <w:t>Relative abundance - Intensity of use</w:t>
            </w:r>
          </w:p>
        </w:tc>
        <w:tc>
          <w:tcPr>
            <w:tcW w:w="8358" w:type="dxa"/>
          </w:tcPr>
          <w:p w14:paraId="7BB595B7" w14:textId="77777777" w:rsidR="00265835" w:rsidRPr="007F27DB" w:rsidRDefault="00265835" w:rsidP="00AF1234"/>
        </w:tc>
      </w:tr>
      <w:tr w:rsidR="00265835" w:rsidRPr="007F27DB" w14:paraId="4FF1236E" w14:textId="003D7B1B" w:rsidTr="000C72F3">
        <w:tc>
          <w:tcPr>
            <w:tcW w:w="3256" w:type="dxa"/>
          </w:tcPr>
          <w:p w14:paraId="50906EA2" w14:textId="77777777" w:rsidR="00265835" w:rsidRPr="007F27DB" w:rsidRDefault="00265835" w:rsidP="00AF1234">
            <w:r w:rsidRPr="007F27DB">
              <w:t>Relative abundance - Probability of use</w:t>
            </w:r>
          </w:p>
        </w:tc>
        <w:tc>
          <w:tcPr>
            <w:tcW w:w="8358" w:type="dxa"/>
          </w:tcPr>
          <w:p w14:paraId="51A86465" w14:textId="77777777" w:rsidR="00265835" w:rsidRPr="007F27DB" w:rsidRDefault="00265835" w:rsidP="00AF1234"/>
        </w:tc>
      </w:tr>
      <w:tr w:rsidR="00265835" w:rsidRPr="007F27DB" w14:paraId="35B15C43" w14:textId="44204944" w:rsidTr="000C72F3">
        <w:tc>
          <w:tcPr>
            <w:tcW w:w="3256" w:type="dxa"/>
          </w:tcPr>
          <w:p w14:paraId="70E8FFFC" w14:textId="77777777" w:rsidR="00265835" w:rsidRPr="007F27DB" w:rsidRDefault="00265835" w:rsidP="00AF1234">
            <w:r w:rsidRPr="007F27DB">
              <w:t>Population size</w:t>
            </w:r>
          </w:p>
        </w:tc>
        <w:tc>
          <w:tcPr>
            <w:tcW w:w="8358" w:type="dxa"/>
          </w:tcPr>
          <w:p w14:paraId="25A77E03" w14:textId="77777777" w:rsidR="00265835" w:rsidRPr="007F27DB" w:rsidRDefault="00265835" w:rsidP="00AF1234"/>
        </w:tc>
      </w:tr>
      <w:tr w:rsidR="00265835" w:rsidRPr="007F27DB" w14:paraId="11BAF0CE" w14:textId="2599F76F" w:rsidTr="000C72F3">
        <w:tc>
          <w:tcPr>
            <w:tcW w:w="3256" w:type="dxa"/>
          </w:tcPr>
          <w:p w14:paraId="702D379A" w14:textId="77777777" w:rsidR="00265835" w:rsidRPr="007F27DB" w:rsidRDefault="00265835" w:rsidP="00AF1234">
            <w:r w:rsidRPr="007F27DB">
              <w:t>Absolute abundance</w:t>
            </w:r>
          </w:p>
        </w:tc>
        <w:tc>
          <w:tcPr>
            <w:tcW w:w="8358" w:type="dxa"/>
          </w:tcPr>
          <w:p w14:paraId="1EB61599" w14:textId="77777777" w:rsidR="00265835" w:rsidRPr="007F27DB" w:rsidRDefault="00265835" w:rsidP="00AF1234"/>
        </w:tc>
      </w:tr>
      <w:tr w:rsidR="00265835" w:rsidRPr="007F27DB" w14:paraId="71DCB9BB" w14:textId="4A6751DE" w:rsidTr="000C72F3">
        <w:tc>
          <w:tcPr>
            <w:tcW w:w="3256" w:type="dxa"/>
          </w:tcPr>
          <w:p w14:paraId="4BB4CB01" w14:textId="77777777" w:rsidR="00265835" w:rsidRPr="007F27DB" w:rsidRDefault="00265835" w:rsidP="00AF1234">
            <w:r w:rsidRPr="007F27DB">
              <w:t xml:space="preserve">Vital rates </w:t>
            </w:r>
          </w:p>
        </w:tc>
        <w:tc>
          <w:tcPr>
            <w:tcW w:w="8358" w:type="dxa"/>
          </w:tcPr>
          <w:p w14:paraId="78BC8FD5" w14:textId="49DDAA95" w:rsidR="00265835" w:rsidRPr="007F27DB" w:rsidRDefault="000C72F3" w:rsidP="00AF1234">
            <w:r w:rsidRPr="007F27DB">
              <w:rPr>
                <w:rFonts w:eastAsia="Arial"/>
                <w:color w:val="000000"/>
              </w:rPr>
              <w:t>(e.g., survival probabilities and recruitment rates)</w:t>
            </w:r>
          </w:p>
        </w:tc>
      </w:tr>
      <w:tr w:rsidR="00265835" w:rsidRPr="007F27DB" w14:paraId="6F07DEC2" w14:textId="74E6C494" w:rsidTr="000C72F3">
        <w:tc>
          <w:tcPr>
            <w:tcW w:w="3256" w:type="dxa"/>
          </w:tcPr>
          <w:p w14:paraId="3BCE2901" w14:textId="77777777" w:rsidR="00265835" w:rsidRPr="007F27DB" w:rsidRDefault="00265835" w:rsidP="00AF1234">
            <w:r w:rsidRPr="007F27DB">
              <w:t>Density</w:t>
            </w:r>
          </w:p>
        </w:tc>
        <w:tc>
          <w:tcPr>
            <w:tcW w:w="8358" w:type="dxa"/>
          </w:tcPr>
          <w:p w14:paraId="541058AD" w14:textId="77777777" w:rsidR="00265835" w:rsidRPr="007F27DB" w:rsidRDefault="00265835" w:rsidP="00AF1234"/>
        </w:tc>
      </w:tr>
      <w:tr w:rsidR="00265835" w:rsidRPr="007F27DB" w14:paraId="5163541B" w14:textId="1226C8E1" w:rsidTr="000C72F3">
        <w:tc>
          <w:tcPr>
            <w:tcW w:w="3256" w:type="dxa"/>
          </w:tcPr>
          <w:p w14:paraId="1BF998B0" w14:textId="77777777" w:rsidR="00265835" w:rsidRPr="007F27DB" w:rsidRDefault="00265835" w:rsidP="00AF1234">
            <w:r w:rsidRPr="007F27DB">
              <w:t>Behaviour</w:t>
            </w:r>
          </w:p>
        </w:tc>
        <w:tc>
          <w:tcPr>
            <w:tcW w:w="8358" w:type="dxa"/>
          </w:tcPr>
          <w:p w14:paraId="74F52605" w14:textId="77777777" w:rsidR="00265835" w:rsidRPr="007F27DB" w:rsidRDefault="00265835" w:rsidP="00AF1234"/>
        </w:tc>
      </w:tr>
    </w:tbl>
    <w:p w14:paraId="17CC7E31" w14:textId="77777777" w:rsidR="00181EDF" w:rsidRPr="007F27DB" w:rsidRDefault="00181EDF" w:rsidP="00181EDF"/>
    <w:p w14:paraId="132F079F" w14:textId="77777777" w:rsidR="00265835" w:rsidRPr="007F27DB" w:rsidRDefault="00265835" w:rsidP="00181EDF"/>
    <w:p w14:paraId="67EEF820" w14:textId="77777777" w:rsidR="00265835" w:rsidRPr="007F27DB" w:rsidRDefault="00265835" w:rsidP="00181EDF"/>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bookmarkStart w:id="3"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F27DB" w:rsidRDefault="00355319" w:rsidP="005C37CD">
          <w:r w:rsidRPr="007F27DB">
            <w:t>Add some info</w:t>
          </w:r>
          <w:r w:rsidR="00F532E1" w:rsidRPr="007F27DB">
            <w:t xml:space="preserve"> here</w:t>
          </w:r>
        </w:p>
        <w:p w14:paraId="265963C2" w14:textId="302B2396" w:rsidR="0092408F" w:rsidRPr="007F27DB" w:rsidRDefault="00000000" w:rsidP="005C37CD"/>
      </w:sdtContent>
    </w:sdt>
    <w:p w14:paraId="7A8D2B09" w14:textId="77777777" w:rsidR="0092408F" w:rsidRPr="007F27DB" w:rsidRDefault="0092408F" w:rsidP="005C37CD"/>
    <w:bookmarkEnd w:id="3"/>
    <w:p w14:paraId="3AA02DAD" w14:textId="0200FA40" w:rsidR="006C60AA" w:rsidRPr="007F27DB" w:rsidRDefault="00890E29" w:rsidP="00284F19">
      <w:pPr>
        <w:pStyle w:val="Heading2"/>
      </w:pPr>
      <w:r w:rsidRPr="007F27DB">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7F27DB" w:rsidRDefault="00DD2E7C" w:rsidP="005C37CD">
          <w:r w:rsidRPr="007F27DB">
            <w:t>Add some info here</w:t>
          </w:r>
        </w:p>
        <w:p w14:paraId="726BF2B7" w14:textId="7C85811A" w:rsidR="00BD35A0" w:rsidRPr="007F27DB" w:rsidRDefault="00000000" w:rsidP="005C37CD"/>
      </w:sdtContent>
    </w:sdt>
    <w:p w14:paraId="7DA02125" w14:textId="77777777" w:rsidR="00DD2E7C" w:rsidRPr="007F27DB" w:rsidRDefault="00DD2E7C" w:rsidP="005C37CD"/>
    <w:bookmarkEnd w:id="4"/>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6B8D900F" w:rsidR="00313B1B" w:rsidRPr="007F27DB" w:rsidRDefault="00E62FAA" w:rsidP="00684F82">
            <w:pPr>
              <w:pStyle w:val="Image"/>
              <w:rPr>
                <w:rFonts w:asciiTheme="minorHAnsi" w:hAnsiTheme="minorHAnsi"/>
              </w:rPr>
            </w:pPr>
            <w:r w:rsidRPr="007F27DB">
              <w:rPr>
                <w:rFonts w:asciiTheme="minorHAnsi" w:hAnsiTheme="minorHAnsi"/>
              </w:rPr>
              <w:lastRenderedPageBreak/>
              <w:drawing>
                <wp:inline distT="0" distB="0" distL="0" distR="0" wp14:anchorId="30DC811E" wp14:editId="16522482">
                  <wp:extent cx="2971800" cy="1200785"/>
                  <wp:effectExtent l="0" t="0" r="0" b="0"/>
                  <wp:docPr id="1824900695" name="image37.png" descr="A sig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67" name="image37.png" descr="A sign with text on it&#10;&#10;Description automatically generated"/>
                          <pic:cNvPicPr preferRelativeResize="0"/>
                        </pic:nvPicPr>
                        <pic:blipFill>
                          <a:blip r:embed="rId11"/>
                          <a:srcRect/>
                          <a:stretch>
                            <a:fillRect/>
                          </a:stretch>
                        </pic:blipFill>
                        <pic:spPr>
                          <a:xfrm>
                            <a:off x="0" y="0"/>
                            <a:ext cx="2976876" cy="1202836"/>
                          </a:xfrm>
                          <a:prstGeom prst="rect">
                            <a:avLst/>
                          </a:prstGeom>
                          <a:ln/>
                        </pic:spPr>
                      </pic:pic>
                    </a:graphicData>
                  </a:graphic>
                </wp:inline>
              </w:drawing>
            </w: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6FA36E9C" w:rsidR="00313B1B" w:rsidRPr="007F27DB" w:rsidRDefault="00E62FAA" w:rsidP="00284F19">
                <w:pPr>
                  <w:rPr>
                    <w:highlight w:val="cyan"/>
                  </w:rPr>
                </w:pPr>
                <w:r w:rsidRPr="007F27DB">
                  <w:t>mccomb-et-al_2010_fig10.1.png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7F27DB" w:rsidRDefault="00C07521" w:rsidP="00284F19">
                <w:pPr>
                  <w:rPr>
                    <w:highlight w:val="cyan"/>
                  </w:rPr>
                </w:pPr>
                <w:r w:rsidRPr="007F27DB">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7F27DB" w:rsidRDefault="00C07521" w:rsidP="00284F19">
                <w:pPr>
                  <w:rPr>
                    <w:highlight w:val="cyan"/>
                  </w:rPr>
                </w:pPr>
                <w:r w:rsidRPr="007F27DB">
                  <w:rPr>
                    <w:highlight w:val="cyan"/>
                  </w:rPr>
                  <w:t>figure1_ref_id</w:t>
                </w:r>
              </w:p>
              <w:bookmarkEnd w:id="7" w:displacedByCustomXml="next"/>
            </w:sdtContent>
          </w:sdt>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76498B9B" w:rsidR="006350AC" w:rsidRPr="007F27DB" w:rsidRDefault="006350AC" w:rsidP="00284F19"/>
        </w:tc>
        <w:tc>
          <w:tcPr>
            <w:tcW w:w="2268" w:type="dxa"/>
            <w:tcMar>
              <w:top w:w="28" w:type="dxa"/>
              <w:left w:w="28" w:type="dxa"/>
              <w:bottom w:w="28" w:type="dxa"/>
              <w:right w:w="28" w:type="dxa"/>
            </w:tcMar>
          </w:tcPr>
          <w:p w14:paraId="34BEC524" w14:textId="60CBBED6" w:rsidR="00313B1B" w:rsidRPr="007F27DB" w:rsidRDefault="00355319" w:rsidP="00284F19">
            <w:pPr>
              <w:rPr>
                <w:highlight w:val="cyan"/>
              </w:rPr>
            </w:pPr>
            <w:bookmarkStart w:id="8" w:name="figure2_filename"/>
            <w:r w:rsidRPr="007F27DB">
              <w:rPr>
                <w:highlight w:val="cyan"/>
              </w:rPr>
              <w:t>figure2_filename</w:t>
            </w:r>
            <w:r w:rsidR="000D4D0C" w:rsidRPr="007F27DB">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7F27DB" w:rsidRDefault="00F532E1" w:rsidP="00284F19">
                <w:pPr>
                  <w:rPr>
                    <w:highlight w:val="cyan"/>
                  </w:rPr>
                </w:pPr>
                <w:r w:rsidRPr="007F27DB">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7F27DB" w:rsidRDefault="00F532E1" w:rsidP="00284F19">
                <w:pPr>
                  <w:rPr>
                    <w:highlight w:val="cyan"/>
                  </w:rPr>
                </w:pPr>
                <w:r w:rsidRPr="007F27DB">
                  <w:rPr>
                    <w:highlight w:val="cyan"/>
                  </w:rPr>
                  <w:t>figure2_ref_id</w:t>
                </w:r>
              </w:p>
              <w:bookmarkEnd w:id="10" w:displacedByCustomXml="next"/>
            </w:sdtContent>
          </w:sdt>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11" w:name="figure3_filename"/>
            <w:r w:rsidRPr="007F27DB">
              <w:rPr>
                <w:highlight w:val="cyan"/>
              </w:rPr>
              <w:t>figure3_filename</w:t>
            </w:r>
            <w:r w:rsidR="00FD3738" w:rsidRPr="007F27DB">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7F27DB" w:rsidRDefault="00F532E1" w:rsidP="00284F19">
                <w:pPr>
                  <w:rPr>
                    <w:highlight w:val="cyan"/>
                  </w:rPr>
                </w:pPr>
                <w:r w:rsidRPr="007F27DB">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7F27DB" w:rsidRDefault="00F532E1" w:rsidP="00284F19">
                    <w:pPr>
                      <w:rPr>
                        <w:highlight w:val="cyan"/>
                      </w:rPr>
                    </w:pPr>
                    <w:r w:rsidRPr="007F27DB">
                      <w:rPr>
                        <w:highlight w:val="cyan"/>
                      </w:rPr>
                      <w:t>figure3_ref_id</w:t>
                    </w:r>
                  </w:p>
                  <w:bookmarkEnd w:id="13" w:displacedByCustomXml="next"/>
                </w:sdtContent>
              </w:sdt>
            </w:sdtContent>
          </w:sdt>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4" w:name="figure4_filename"/>
            <w:r w:rsidRPr="007F27DB">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5" w:name="figure4_caption"/>
            <w:r w:rsidRPr="007F27DB">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7F27DB" w:rsidRDefault="00EF2EC9" w:rsidP="00284F19">
                <w:pPr>
                  <w:rPr>
                    <w:highlight w:val="cyan"/>
                  </w:rPr>
                </w:pPr>
                <w:r w:rsidRPr="007F27DB">
                  <w:rPr>
                    <w:highlight w:val="cyan"/>
                  </w:rPr>
                  <w:t>figure4_ref</w:t>
                </w:r>
                <w:r w:rsidR="00F532E1" w:rsidRPr="007F27DB">
                  <w:rPr>
                    <w:highlight w:val="cyan"/>
                  </w:rPr>
                  <w:t>_id</w:t>
                </w:r>
              </w:p>
              <w:bookmarkEnd w:id="16" w:displacedByCustomXml="next"/>
            </w:sdtContent>
          </w:sdt>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F27DB" w:rsidRDefault="00313B1B" w:rsidP="00284F19"/>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7" w:name="figure5_filename"/>
            <w:r w:rsidRPr="007F27DB">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7F27DB" w:rsidRDefault="00313B1B" w:rsidP="00284F19">
                <w:pPr>
                  <w:rPr>
                    <w:highlight w:val="cyan"/>
                  </w:rPr>
                </w:pPr>
                <w:r w:rsidRPr="007F27DB">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7F27DB" w:rsidRDefault="00EF2EC9" w:rsidP="00284F19">
                <w:pPr>
                  <w:rPr>
                    <w:highlight w:val="cyan"/>
                  </w:rPr>
                </w:pPr>
                <w:r w:rsidRPr="007F27DB">
                  <w:rPr>
                    <w:highlight w:val="cyan"/>
                  </w:rPr>
                  <w:t>figure5_ref_i</w:t>
                </w:r>
                <w:r w:rsidR="00F532E1" w:rsidRPr="007F27DB">
                  <w:rPr>
                    <w:highlight w:val="cyan"/>
                  </w:rPr>
                  <w:t>d</w:t>
                </w:r>
              </w:p>
              <w:bookmarkEnd w:id="20" w:displacedByCustomXml="next"/>
              <w:bookmarkEnd w:id="19" w:displacedByCustomXml="next"/>
            </w:sdtContent>
          </w:sdt>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7F27DB" w:rsidRDefault="00F40492" w:rsidP="00F40492">
                <w:pPr>
                  <w:rPr>
                    <w:highlight w:val="cyan"/>
                  </w:rPr>
                </w:pPr>
                <w:r w:rsidRPr="007F27DB">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7F27DB" w:rsidRDefault="00F40492" w:rsidP="00F40492">
                <w:pPr>
                  <w:rPr>
                    <w:highlight w:val="cyan"/>
                  </w:rPr>
                </w:pPr>
                <w:r w:rsidRPr="007F27DB">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7F27DB" w:rsidRDefault="00F40492" w:rsidP="00F40492">
                <w:pPr>
                  <w:rPr>
                    <w:highlight w:val="cyan"/>
                  </w:rPr>
                </w:pPr>
                <w:r w:rsidRPr="007F27DB">
                  <w:rPr>
                    <w:highlight w:val="cyan"/>
                  </w:rPr>
                  <w:t>figure6_ref_id</w:t>
                </w:r>
              </w:p>
              <w:bookmarkEnd w:id="23" w:displacedByCustomXml="next"/>
            </w:sdtContent>
          </w:sdt>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F27DB" w:rsidRDefault="00C17A2E" w:rsidP="007B2A9A">
                <w:pPr>
                  <w:rPr>
                    <w:highlight w:val="cyan"/>
                  </w:rPr>
                </w:pPr>
                <w:r w:rsidRPr="007F27DB">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F27DB" w:rsidRDefault="00C17A2E" w:rsidP="007B2A9A">
                <w:pPr>
                  <w:rPr>
                    <w:highlight w:val="cyan"/>
                  </w:rPr>
                </w:pPr>
                <w:r w:rsidRPr="007F27DB">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F27DB" w:rsidRDefault="00632277" w:rsidP="007B2A9A">
                <w:pPr>
                  <w:rPr>
                    <w:highlight w:val="cyan"/>
                  </w:rPr>
                </w:pPr>
                <w:r w:rsidRPr="007F27DB">
                  <w:rPr>
                    <w:highlight w:val="cyan"/>
                  </w:rPr>
                  <w:t>vid1_ref_id</w:t>
                </w:r>
              </w:p>
              <w:bookmarkEnd w:id="26" w:displacedByCustomXml="next"/>
            </w:sdtContent>
          </w:sdt>
        </w:tc>
      </w:tr>
      <w:tr w:rsidR="00AB7AAC" w:rsidRPr="007F27DB"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7" w:name="vid2_caption" w:displacedByCustomXml="prev"/>
              <w:p w14:paraId="35D3275E" w14:textId="1A83859C" w:rsidR="00AB7AAC" w:rsidRPr="007F27DB" w:rsidRDefault="000932A1" w:rsidP="007B2A9A">
                <w:pPr>
                  <w:rPr>
                    <w:highlight w:val="cyan"/>
                  </w:rPr>
                </w:pPr>
                <w:r w:rsidRPr="007F27DB">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F27DB" w:rsidRDefault="000932A1" w:rsidP="007B2A9A">
                <w:pPr>
                  <w:rPr>
                    <w:highlight w:val="cyan"/>
                  </w:rPr>
                </w:pPr>
                <w:r w:rsidRPr="007F27DB">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F27DB" w:rsidRDefault="00632277" w:rsidP="007B2A9A">
                <w:pPr>
                  <w:rPr>
                    <w:highlight w:val="cyan"/>
                  </w:rPr>
                </w:pPr>
                <w:r w:rsidRPr="007F27DB">
                  <w:rPr>
                    <w:highlight w:val="cyan"/>
                  </w:rPr>
                  <w:t>vid2_ref_id</w:t>
                </w:r>
              </w:p>
              <w:bookmarkEnd w:id="29" w:displacedByCustomXml="next"/>
            </w:sdtContent>
          </w:sdt>
        </w:tc>
      </w:tr>
      <w:tr w:rsidR="00AB7AAC" w:rsidRPr="007F27DB"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30" w:name="vid3_caption" w:displacedByCustomXml="prev"/>
              <w:p w14:paraId="312A232E" w14:textId="48E0A9EF" w:rsidR="00AB7AAC" w:rsidRPr="007F27DB" w:rsidRDefault="000932A1" w:rsidP="007B2A9A">
                <w:pPr>
                  <w:rPr>
                    <w:highlight w:val="cyan"/>
                  </w:rPr>
                </w:pPr>
                <w:r w:rsidRPr="007F27DB">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F27DB" w:rsidRDefault="000932A1" w:rsidP="007B2A9A">
                <w:pPr>
                  <w:rPr>
                    <w:highlight w:val="cyan"/>
                  </w:rPr>
                </w:pPr>
                <w:r w:rsidRPr="007F27DB">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F27DB" w:rsidRDefault="00C17A2E" w:rsidP="007B2A9A">
                <w:pPr>
                  <w:rPr>
                    <w:highlight w:val="cyan"/>
                  </w:rPr>
                </w:pPr>
                <w:r w:rsidRPr="007F27DB">
                  <w:rPr>
                    <w:highlight w:val="cyan"/>
                  </w:rPr>
                  <w:t>vid</w:t>
                </w:r>
                <w:r w:rsidR="00632277" w:rsidRPr="007F27DB">
                  <w:rPr>
                    <w:highlight w:val="cyan"/>
                  </w:rPr>
                  <w:t>3</w:t>
                </w:r>
                <w:r w:rsidRPr="007F27DB">
                  <w:rPr>
                    <w:highlight w:val="cyan"/>
                  </w:rPr>
                  <w:t>_ref_id</w:t>
                </w:r>
              </w:p>
              <w:bookmarkEnd w:id="32" w:displacedByCustomXml="next"/>
            </w:sdtContent>
          </w:sdt>
        </w:tc>
      </w:tr>
      <w:tr w:rsidR="00AB7AAC" w:rsidRPr="007F27DB"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F27DB" w:rsidRDefault="00AB7AAC" w:rsidP="007B2A9A">
                <w:pPr>
                  <w:rPr>
                    <w:highlight w:val="cyan"/>
                  </w:rPr>
                </w:pPr>
                <w:r w:rsidRPr="007F27DB">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4" w:name="vid4_url"/>
            <w:r w:rsidRPr="007F27DB">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F27DB" w:rsidRDefault="00632277" w:rsidP="007B2A9A">
                <w:pPr>
                  <w:rPr>
                    <w:highlight w:val="cyan"/>
                  </w:rPr>
                </w:pPr>
                <w:r w:rsidRPr="007F27DB">
                  <w:rPr>
                    <w:highlight w:val="cyan"/>
                  </w:rPr>
                  <w:t>vid4_ref_id</w:t>
                </w:r>
              </w:p>
              <w:bookmarkEnd w:id="35" w:displacedByCustomXml="next"/>
            </w:sdtContent>
          </w:sdt>
        </w:tc>
      </w:tr>
      <w:tr w:rsidR="007B2A9A" w:rsidRPr="007F27DB"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F27DB" w:rsidRDefault="007B2A9A" w:rsidP="007B2A9A">
                <w:pPr>
                  <w:rPr>
                    <w:highlight w:val="cyan"/>
                  </w:rPr>
                </w:pPr>
                <w:r w:rsidRPr="007F27DB">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F27DB" w:rsidRDefault="007B2A9A" w:rsidP="007B2A9A">
                <w:pPr>
                  <w:rPr>
                    <w:highlight w:val="cyan"/>
                  </w:rPr>
                </w:pPr>
                <w:r w:rsidRPr="007F27DB">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F27DB" w:rsidRDefault="007B2A9A" w:rsidP="007B2A9A">
                <w:pPr>
                  <w:rPr>
                    <w:highlight w:val="cyan"/>
                  </w:rPr>
                </w:pPr>
                <w:r w:rsidRPr="007F27DB">
                  <w:rPr>
                    <w:highlight w:val="cyan"/>
                  </w:rPr>
                  <w:t>vid5_ref_id</w:t>
                </w:r>
              </w:p>
              <w:bookmarkEnd w:id="38" w:displacedByCustomXml="next"/>
            </w:sdtContent>
          </w:sdt>
        </w:tc>
      </w:tr>
      <w:tr w:rsidR="007B2A9A" w:rsidRPr="007F27DB"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F27DB" w:rsidRDefault="007B2A9A" w:rsidP="007B2A9A">
                <w:pPr>
                  <w:rPr>
                    <w:highlight w:val="cyan"/>
                  </w:rPr>
                </w:pPr>
                <w:r w:rsidRPr="007F27DB">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F27DB" w:rsidRDefault="007B2A9A" w:rsidP="007B2A9A">
                <w:pPr>
                  <w:rPr>
                    <w:highlight w:val="cyan"/>
                  </w:rPr>
                </w:pPr>
                <w:r w:rsidRPr="007F27DB">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F27DB" w:rsidRDefault="007B2A9A" w:rsidP="007B2A9A">
                <w:pPr>
                  <w:rPr>
                    <w:highlight w:val="cyan"/>
                  </w:rPr>
                </w:pPr>
                <w:r w:rsidRPr="007F27DB">
                  <w:rPr>
                    <w:highlight w:val="cyan"/>
                  </w:rPr>
                  <w:t>vid6_ref_id</w:t>
                </w:r>
              </w:p>
              <w:bookmarkEnd w:id="41" w:displacedByCustomXml="next"/>
            </w:sdtContent>
          </w:sdt>
        </w:tc>
      </w:tr>
    </w:tbl>
    <w:p w14:paraId="693786F6" w14:textId="3EA04177"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3D7D729C" w:rsidR="003C28E2" w:rsidRPr="007F27DB" w:rsidRDefault="00E62FAA" w:rsidP="003C28E2">
                <w:pPr>
                  <w:rPr>
                    <w:bCs/>
                  </w:rPr>
                </w:pPr>
                <w:r w:rsidRPr="007F27DB">
                  <w:t>NULL</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p w14:paraId="765A5A9F" w14:textId="1B79B832" w:rsidR="003C28E2" w:rsidRPr="007F27DB" w:rsidRDefault="003C28E2" w:rsidP="003C28E2">
                <w:pPr>
                  <w:rPr>
                    <w:bCs/>
                  </w:rPr>
                </w:pPr>
                <w:r w:rsidRPr="007F27DB">
                  <w:t>resource1_name</w:t>
                </w:r>
              </w:p>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33005AA3" w:rsidR="003C28E2" w:rsidRPr="007F27DB" w:rsidRDefault="003C28E2" w:rsidP="003C28E2">
                <w:r w:rsidRPr="007F27DB">
                  <w:t>resource1_note</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0DF8A205" w14:textId="611B4345" w:rsidR="003C28E2" w:rsidRPr="007F27DB" w:rsidRDefault="003C28E2" w:rsidP="003C28E2">
                <w:r w:rsidRPr="007F27DB">
                  <w:t>resource1_url</w:t>
                </w:r>
              </w:p>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5401BAF2" w:rsidR="003C28E2" w:rsidRPr="007F27DB" w:rsidRDefault="003C28E2" w:rsidP="003C28E2">
                <w:r w:rsidRPr="007F27DB">
                  <w:t>resource1_ref_id</w:t>
                </w:r>
              </w:p>
            </w:sdtContent>
          </w:sdt>
          <w:bookmarkEnd w:id="46" w:displacedByCustomXml="prev"/>
        </w:tc>
      </w:tr>
      <w:tr w:rsidR="003C28E2" w:rsidRPr="007F27DB"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48F4FA22" w:rsidR="003C28E2" w:rsidRPr="007F27DB" w:rsidRDefault="003C28E2" w:rsidP="003C28E2">
                <w:r w:rsidRPr="007F27DB">
                  <w:t>resource2_type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34D43BAD" w:rsidR="003C28E2" w:rsidRPr="007F27DB" w:rsidRDefault="003C28E2" w:rsidP="003C28E2">
                <w:r w:rsidRPr="007F27DB">
                  <w:t>resource2_name</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35EF54A0" w:rsidR="003C28E2" w:rsidRPr="007F27DB" w:rsidRDefault="003C28E2" w:rsidP="003C28E2">
                <w:r w:rsidRPr="007F27DB">
                  <w:t>resource2_note</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C6D7B9D" w:rsidR="003C28E2" w:rsidRPr="007F27DB" w:rsidRDefault="003C28E2" w:rsidP="003C28E2">
                <w:r w:rsidRPr="007F27DB">
                  <w:t>resource2_url</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40124032" w:rsidR="003C28E2" w:rsidRPr="007F27DB" w:rsidRDefault="003C28E2" w:rsidP="003C28E2">
                <w:r w:rsidRPr="007F27DB">
                  <w:t>resource2_ref_id</w:t>
                </w:r>
              </w:p>
            </w:sdtContent>
          </w:sdt>
          <w:bookmarkEnd w:id="51" w:displacedByCustomXml="prev"/>
        </w:tc>
      </w:tr>
      <w:tr w:rsidR="003C28E2" w:rsidRPr="007F27DB"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4FF7AA24" w:rsidR="003C28E2" w:rsidRPr="007F27DB" w:rsidRDefault="003C28E2" w:rsidP="003C28E2">
                <w:r w:rsidRPr="007F27DB">
                  <w:t>resource3_type</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35B35A7E" w:rsidR="003C28E2" w:rsidRPr="007F27DB" w:rsidRDefault="003C28E2" w:rsidP="003C28E2">
                <w:r w:rsidRPr="007F27DB">
                  <w:t>resource3_name</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25A396D1" w:rsidR="003C28E2" w:rsidRPr="007F27DB" w:rsidRDefault="003C28E2" w:rsidP="003C28E2">
                <w:r w:rsidRPr="007F27DB">
                  <w:t>resource3_note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79D19E50" w:rsidR="003C28E2" w:rsidRPr="007F27DB" w:rsidRDefault="003C28E2" w:rsidP="003C28E2">
                <w:r w:rsidRPr="007F27DB">
                  <w:t>resource3_url</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3E82CFEF" w:rsidR="003C28E2" w:rsidRPr="007F27DB" w:rsidRDefault="003C28E2" w:rsidP="003C28E2">
                <w:r w:rsidRPr="007F27DB">
                  <w:t>resource3_ref_id</w:t>
                </w:r>
              </w:p>
            </w:sdtContent>
          </w:sdt>
          <w:bookmarkEnd w:id="56" w:displacedByCustomXml="prev"/>
        </w:tc>
      </w:tr>
      <w:tr w:rsidR="003C28E2" w:rsidRPr="007F27DB"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6AD75B78" w:rsidR="003C28E2" w:rsidRPr="007F27DB" w:rsidRDefault="003C28E2" w:rsidP="003C28E2">
                <w:r w:rsidRPr="007F27DB">
                  <w:t>resource4_type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530CCCA4" w:rsidR="003C28E2" w:rsidRPr="007F27DB" w:rsidRDefault="003C28E2" w:rsidP="003C28E2">
                <w:r w:rsidRPr="007F27DB">
                  <w:t>resource4_name</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4CA0AB35" w:rsidR="003C28E2" w:rsidRPr="007F27DB" w:rsidRDefault="003C28E2" w:rsidP="003C28E2">
                <w:r w:rsidRPr="007F27DB">
                  <w:t>resource4_note</w:t>
                </w:r>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3D04D6F4" w:rsidR="003C28E2" w:rsidRPr="007F27DB" w:rsidRDefault="003C28E2" w:rsidP="003C28E2">
                <w:r w:rsidRPr="007F27DB">
                  <w:t>resource4_url</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7F27DB" w:rsidRDefault="003C28E2" w:rsidP="003C28E2">
                <w:r w:rsidRPr="007F27DB">
                  <w:t>resource4_ref_id</w:t>
                </w:r>
              </w:p>
            </w:sdtContent>
          </w:sdt>
          <w:bookmarkEnd w:id="61" w:displacedByCustomXml="prev"/>
        </w:tc>
      </w:tr>
      <w:tr w:rsidR="003C28E2" w:rsidRPr="007F27DB"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3A4545A3" w:rsidR="003C28E2" w:rsidRPr="007F27DB" w:rsidRDefault="003C28E2" w:rsidP="003C28E2">
                <w:r w:rsidRPr="007F27DB">
                  <w:t>resource5_type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7F27DB" w:rsidRDefault="003C28E2" w:rsidP="003C28E2">
                <w:r w:rsidRPr="007F27DB">
                  <w:t>resource5_name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7F27DB" w:rsidRDefault="003C28E2" w:rsidP="003C28E2">
                <w:r w:rsidRPr="007F27DB">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7F27DB" w:rsidRDefault="003C28E2" w:rsidP="003C28E2">
                <w:pPr>
                  <w:rPr>
                    <w:bCs/>
                  </w:rPr>
                </w:pPr>
                <w:r w:rsidRPr="007F27DB">
                  <w:t>resource5_url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7F27DB" w:rsidRDefault="003C28E2" w:rsidP="003C28E2">
                <w:r w:rsidRPr="007F27DB">
                  <w:t>resource5_ref_id</w:t>
                </w:r>
              </w:p>
            </w:sdtContent>
          </w:sdt>
          <w:bookmarkEnd w:id="66" w:displacedByCustomXml="prev"/>
        </w:tc>
      </w:tr>
      <w:tr w:rsidR="003C28E2" w:rsidRPr="007F27DB"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7F27DB" w:rsidRDefault="003C28E2" w:rsidP="003C28E2">
                <w:pPr>
                  <w:rPr>
                    <w:rFonts w:eastAsia="Arial" w:cs="Arial"/>
                  </w:rPr>
                </w:pPr>
                <w:r w:rsidRPr="007F27DB">
                  <w:t>resource6_type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7F27DB" w:rsidRDefault="003C28E2" w:rsidP="003C28E2">
                <w:r w:rsidRPr="007F27DB">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7F27DB" w:rsidRDefault="003C28E2" w:rsidP="003C28E2">
                <w:r w:rsidRPr="007F27DB">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7F27DB" w:rsidRDefault="003C28E2" w:rsidP="003C28E2">
                <w:r w:rsidRPr="007F27DB">
                  <w:t>resource6_url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7F27DB" w:rsidRDefault="003C28E2" w:rsidP="003C28E2">
                <w:r w:rsidRPr="007F27DB">
                  <w:t>resource6_ref_id</w:t>
                </w:r>
              </w:p>
            </w:sdtContent>
          </w:sdt>
          <w:bookmarkEnd w:id="71" w:displacedByCustomXml="prev"/>
        </w:tc>
      </w:tr>
      <w:tr w:rsidR="003C28E2" w:rsidRPr="007F27DB"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7F27DB" w:rsidRDefault="003C28E2" w:rsidP="003C28E2">
                <w:r w:rsidRPr="007F27DB">
                  <w:t>resource7_type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7F27DB" w:rsidRDefault="003C28E2" w:rsidP="003C28E2">
                <w:pPr>
                  <w:rPr>
                    <w:bCs/>
                  </w:rPr>
                </w:pPr>
                <w:r w:rsidRPr="007F27DB">
                  <w:t>resource7_name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7F27DB" w:rsidRDefault="003C28E2" w:rsidP="003C28E2">
                <w:r w:rsidRPr="007F27DB">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7F27DB" w:rsidRDefault="003C28E2" w:rsidP="003C28E2">
                <w:r w:rsidRPr="007F27DB">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7F27DB" w:rsidRDefault="003C28E2" w:rsidP="003C28E2">
                <w:r w:rsidRPr="007F27DB">
                  <w:t>resource7_ref_id</w:t>
                </w:r>
              </w:p>
            </w:sdtContent>
          </w:sdt>
          <w:bookmarkEnd w:id="76" w:displacedByCustomXml="prev"/>
        </w:tc>
      </w:tr>
      <w:tr w:rsidR="008162AD" w:rsidRPr="007F27DB"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Pr="007F27DB" w:rsidRDefault="008162AD" w:rsidP="008162AD">
                <w:r w:rsidRPr="007F27DB">
                  <w:t>resource8_type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Pr="007F27DB" w:rsidRDefault="008162AD" w:rsidP="008162AD">
                <w:r w:rsidRPr="007F27DB">
                  <w:t>resource8_</w:t>
                </w:r>
                <w:r w:rsidR="007951EE" w:rsidRPr="007F27DB">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Pr="007F27DB" w:rsidRDefault="008162AD" w:rsidP="008162AD">
                <w:r w:rsidRPr="007F27DB">
                  <w:t>resource8_</w:t>
                </w:r>
                <w:r w:rsidR="007951EE" w:rsidRPr="007F27DB">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Pr="007F27DB" w:rsidRDefault="008162AD" w:rsidP="008162AD">
                <w:r w:rsidRPr="007F27DB">
                  <w:t>resource8_</w:t>
                </w:r>
                <w:r w:rsidR="007951EE" w:rsidRPr="007F27DB">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Pr="007F27DB" w:rsidRDefault="008162AD" w:rsidP="008162AD">
                <w:r w:rsidRPr="007F27DB">
                  <w:t>resource8_</w:t>
                </w:r>
                <w:r w:rsidR="007951EE" w:rsidRPr="007F27DB">
                  <w:t>ref_id</w:t>
                </w:r>
              </w:p>
            </w:sdtContent>
          </w:sdt>
          <w:bookmarkEnd w:id="81" w:displacedByCustomXml="prev"/>
        </w:tc>
      </w:tr>
      <w:tr w:rsidR="008162AD" w:rsidRPr="007F27DB"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Pr="007F27DB" w:rsidRDefault="008162AD" w:rsidP="008162AD">
                <w:r w:rsidRPr="007F27DB">
                  <w:t>resource9_</w:t>
                </w:r>
                <w:r w:rsidR="007951EE" w:rsidRPr="007F27DB">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Pr="007F27DB" w:rsidRDefault="008162AD" w:rsidP="008162AD">
                <w:r w:rsidRPr="007F27DB">
                  <w:t>resource9_name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Pr="007F27DB" w:rsidRDefault="008162AD" w:rsidP="008162AD">
                <w:r w:rsidRPr="007F27DB">
                  <w:t>resource9_</w:t>
                </w:r>
                <w:r w:rsidR="007951EE" w:rsidRPr="007F27DB">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Pr="007F27DB" w:rsidRDefault="008162AD" w:rsidP="008162AD">
                <w:r w:rsidRPr="007F27DB">
                  <w:t>resource9_</w:t>
                </w:r>
                <w:r w:rsidR="007951EE" w:rsidRPr="007F27DB">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Pr="007F27DB" w:rsidRDefault="008162AD" w:rsidP="008162AD">
                <w:r w:rsidRPr="007F27DB">
                  <w:t>resource9_</w:t>
                </w:r>
                <w:r w:rsidR="007951EE" w:rsidRPr="007F27DB">
                  <w:t>ref_id</w:t>
                </w:r>
              </w:p>
            </w:sdtContent>
          </w:sdt>
          <w:bookmarkEnd w:id="86" w:displacedByCustomXml="prev"/>
        </w:tc>
      </w:tr>
      <w:tr w:rsidR="008162AD" w:rsidRPr="007F27DB"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Pr="007F27DB" w:rsidRDefault="008162AD" w:rsidP="008162AD">
                <w:r w:rsidRPr="007F27DB">
                  <w:t>resource10_</w:t>
                </w:r>
                <w:r w:rsidR="007951EE" w:rsidRPr="007F27DB">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Pr="007F27DB" w:rsidRDefault="008162AD" w:rsidP="008162AD">
                <w:r w:rsidRPr="007F27DB">
                  <w:t>resource10_</w:t>
                </w:r>
                <w:r w:rsidR="007951EE" w:rsidRPr="007F27DB">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Pr="007F27DB" w:rsidRDefault="008162AD" w:rsidP="008162AD">
                <w:r w:rsidRPr="007F27DB">
                  <w:t>resource10_note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Pr="007F27DB" w:rsidRDefault="008162AD" w:rsidP="008162AD">
                <w:r w:rsidRPr="007F27DB">
                  <w:t>resource10_</w:t>
                </w:r>
                <w:r w:rsidR="007951EE" w:rsidRPr="007F27DB">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Pr="007F27DB" w:rsidRDefault="008162AD" w:rsidP="008162AD">
                <w:r w:rsidRPr="007F27DB">
                  <w:t>resource10_</w:t>
                </w:r>
                <w:r w:rsidR="007951EE" w:rsidRPr="007F27DB">
                  <w:t>ref_id</w:t>
                </w:r>
              </w:p>
            </w:sdtContent>
          </w:sdt>
          <w:bookmarkEnd w:id="91" w:displacedByCustomXml="prev"/>
        </w:tc>
      </w:tr>
      <w:tr w:rsidR="008162AD" w:rsidRPr="007F27DB"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Pr="007F27DB" w:rsidRDefault="008162AD" w:rsidP="008162AD">
                <w:r w:rsidRPr="007F27DB">
                  <w:t>resource11_</w:t>
                </w:r>
                <w:r w:rsidR="007951EE" w:rsidRPr="007F27DB">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Pr="007F27DB" w:rsidRDefault="008162AD" w:rsidP="008162AD">
                <w:r w:rsidRPr="007F27DB">
                  <w:t>resource11_</w:t>
                </w:r>
                <w:r w:rsidR="007951EE" w:rsidRPr="007F27DB">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Pr="007F27DB" w:rsidRDefault="008162AD" w:rsidP="008162AD">
                <w:r w:rsidRPr="007F27DB">
                  <w:t>resource11_</w:t>
                </w:r>
                <w:r w:rsidR="007951EE" w:rsidRPr="007F27DB">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Pr="007F27DB" w:rsidRDefault="008162AD" w:rsidP="008162AD">
                <w:r w:rsidRPr="007F27DB">
                  <w:t>resource11_url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Pr="007F27DB" w:rsidRDefault="008162AD" w:rsidP="008162AD">
                <w:r w:rsidRPr="007F27DB">
                  <w:t>resource11_</w:t>
                </w:r>
                <w:r w:rsidR="007951EE" w:rsidRPr="007F27DB">
                  <w:t>ref_id</w:t>
                </w:r>
              </w:p>
            </w:sdtContent>
          </w:sdt>
          <w:bookmarkEnd w:id="96" w:displacedByCustomXml="prev"/>
        </w:tc>
      </w:tr>
      <w:tr w:rsidR="008162AD" w:rsidRPr="007F27DB"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7F27DB" w:rsidRDefault="008162AD" w:rsidP="008162AD">
                <w:r w:rsidRPr="007F27DB">
                  <w:t>resource12_</w:t>
                </w:r>
                <w:r w:rsidR="007951EE" w:rsidRPr="007F27DB">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7F27DB" w:rsidRDefault="008162AD" w:rsidP="008162AD">
                <w:r w:rsidRPr="007F27DB">
                  <w:t>resource12_</w:t>
                </w:r>
                <w:r w:rsidR="007951EE" w:rsidRPr="007F27DB">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7F27DB" w:rsidRDefault="008162AD" w:rsidP="008162AD">
                <w:r w:rsidRPr="007F27DB">
                  <w:t>resource12_</w:t>
                </w:r>
                <w:r w:rsidR="007951EE" w:rsidRPr="007F27DB">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7F27DB" w:rsidRDefault="008162AD" w:rsidP="008162AD">
                <w:r w:rsidRPr="007F27DB">
                  <w:t>resource12_url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7F27DB" w:rsidRDefault="008162AD" w:rsidP="008162AD">
                <w:r w:rsidRPr="007F27DB">
                  <w:t>resource12_</w:t>
                </w:r>
                <w:r w:rsidR="007951EE" w:rsidRPr="007F27DB">
                  <w:t>ref_id</w:t>
                </w:r>
              </w:p>
            </w:sdtContent>
          </w:sdt>
          <w:bookmarkEnd w:id="101" w:displacedByCustomXml="prev"/>
        </w:tc>
      </w:tr>
      <w:tr w:rsidR="008162AD" w:rsidRPr="007F27DB"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7F27DB" w:rsidRDefault="008162AD" w:rsidP="008162AD">
                <w:r w:rsidRPr="007F27DB">
                  <w:t>resource13_</w:t>
                </w:r>
                <w:r w:rsidR="007951EE" w:rsidRPr="007F27DB">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7F27DB" w:rsidRDefault="008162AD" w:rsidP="008162AD">
                <w:r w:rsidRPr="007F27DB">
                  <w:t>resource13_</w:t>
                </w:r>
                <w:r w:rsidR="007951EE" w:rsidRPr="007F27DB">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7F27DB" w:rsidRDefault="008162AD" w:rsidP="008162AD">
                <w:r w:rsidRPr="007F27DB">
                  <w:t>resource13_</w:t>
                </w:r>
                <w:r w:rsidR="007951EE" w:rsidRPr="007F27DB">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7F27DB" w:rsidRDefault="008162AD" w:rsidP="008162AD">
                <w:r w:rsidRPr="007F27DB">
                  <w:t>resource13_url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7F27DB" w:rsidRDefault="008162AD" w:rsidP="008162AD">
                <w:r w:rsidRPr="007F27DB">
                  <w:t>resource13_</w:t>
                </w:r>
                <w:r w:rsidR="007951EE" w:rsidRPr="007F27DB">
                  <w:t>ref_id</w:t>
                </w:r>
              </w:p>
            </w:sdtContent>
          </w:sdt>
          <w:bookmarkEnd w:id="106" w:displacedByCustomXml="prev"/>
        </w:tc>
      </w:tr>
      <w:tr w:rsidR="008162AD" w:rsidRPr="007F27DB"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7F27DB" w:rsidRDefault="008162AD" w:rsidP="008162AD">
                <w:r w:rsidRPr="007F27DB">
                  <w:t>resource14_</w:t>
                </w:r>
                <w:r w:rsidR="007951EE" w:rsidRPr="007F27DB">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7F27DB" w:rsidRDefault="008162AD" w:rsidP="008162AD">
                <w:r w:rsidRPr="007F27DB">
                  <w:t>resource14_</w:t>
                </w:r>
                <w:r w:rsidR="007951EE" w:rsidRPr="007F27DB">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7F27DB" w:rsidRDefault="008162AD" w:rsidP="008162AD">
                <w:r w:rsidRPr="007F27DB">
                  <w:t>resource14_</w:t>
                </w:r>
                <w:r w:rsidR="007951EE" w:rsidRPr="007F27DB">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7F27DB" w:rsidRDefault="008162AD" w:rsidP="008162AD">
                <w:r w:rsidRPr="007F27DB">
                  <w:t>resource14_url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7F27DB" w:rsidRDefault="008162AD" w:rsidP="008162AD">
                <w:r w:rsidRPr="007F27DB">
                  <w:t>resource14_</w:t>
                </w:r>
                <w:r w:rsidR="007951EE" w:rsidRPr="007F27DB">
                  <w:t>ref_id</w:t>
                </w:r>
              </w:p>
            </w:sdtContent>
          </w:sdt>
          <w:bookmarkEnd w:id="111" w:displacedByCustomXml="prev"/>
        </w:tc>
      </w:tr>
      <w:tr w:rsidR="008162AD" w:rsidRPr="007F27DB"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7F27DB" w:rsidRDefault="008162AD" w:rsidP="008162AD">
                <w:r w:rsidRPr="007F27DB">
                  <w:t>resource15_</w:t>
                </w:r>
                <w:r w:rsidR="007951EE" w:rsidRPr="007F27DB">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7F27DB" w:rsidRDefault="008162AD" w:rsidP="008162AD">
                <w:r w:rsidRPr="007F27DB">
                  <w:t>resource15_</w:t>
                </w:r>
                <w:r w:rsidR="007951EE" w:rsidRPr="007F27DB">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7F27DB" w:rsidRDefault="008162AD" w:rsidP="008162AD">
                <w:r w:rsidRPr="007F27DB">
                  <w:t>resource15_</w:t>
                </w:r>
                <w:r w:rsidR="007951EE" w:rsidRPr="007F27DB">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7F27DB" w:rsidRDefault="008162AD" w:rsidP="008162AD">
                <w:r w:rsidRPr="007F27DB">
                  <w:t>resource15_url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7F27DB" w:rsidRDefault="008162AD" w:rsidP="008162AD">
                <w:r w:rsidRPr="007F27DB">
                  <w:t>resource15_</w:t>
                </w:r>
                <w:r w:rsidR="007951EE" w:rsidRPr="007F27DB">
                  <w:t>ref_id</w:t>
                </w:r>
              </w:p>
            </w:sdtContent>
          </w:sdt>
          <w:bookmarkEnd w:id="116" w:displacedByCustomXml="prev"/>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44EEAB6" w:rsidR="00D85014" w:rsidRPr="007F27DB" w:rsidRDefault="007B2A9A" w:rsidP="00284F19">
            <w:pPr>
              <w:rPr>
                <w:b/>
                <w:bCs/>
              </w:rPr>
            </w:pPr>
            <w:r w:rsidRPr="007F27DB">
              <w:rPr>
                <w:b/>
                <w:bCs/>
              </w:rPr>
              <w:t>g</w:t>
            </w:r>
            <w:r w:rsidR="00D85014" w:rsidRPr="007F27DB">
              <w:rPr>
                <w:b/>
                <w:bCs/>
              </w:rPr>
              <w:t>lossary</w:t>
            </w:r>
            <w:r w:rsidRPr="007F27DB">
              <w:rPr>
                <w:b/>
                <w:bCs/>
              </w:rPr>
              <w:t>_keys</w:t>
            </w:r>
          </w:p>
        </w:tc>
      </w:tr>
      <w:tr w:rsidR="00D85014" w:rsidRPr="007F27DB" w14:paraId="620C45CE" w14:textId="77777777" w:rsidTr="00646F07">
        <w:tc>
          <w:tcPr>
            <w:tcW w:w="7792" w:type="dxa"/>
          </w:tcPr>
          <w:p w14:paraId="3206C26E" w14:textId="395949F0" w:rsidR="00C07521" w:rsidRPr="007F27DB" w:rsidRDefault="00C07521" w:rsidP="00284F19">
            <w:bookmarkStart w:id="117" w:name="references"/>
            <w:r w:rsidRPr="007F27DB">
              <w:t xml:space="preserve">  </w:t>
            </w:r>
            <w:r w:rsidR="00004BD3" w:rsidRPr="007F27DB">
              <w:t>R</w:t>
            </w:r>
            <w:r w:rsidRPr="007F27DB">
              <w:t>efs</w:t>
            </w:r>
          </w:p>
          <w:p w14:paraId="38F05442" w14:textId="77777777" w:rsidR="00004BD3" w:rsidRPr="007F27DB" w:rsidRDefault="00004BD3" w:rsidP="00284F19"/>
          <w:p w14:paraId="2572C956" w14:textId="77777777" w:rsidR="00004BD3" w:rsidRPr="007F27DB" w:rsidRDefault="00004BD3" w:rsidP="00284F19"/>
          <w:bookmarkEnd w:id="117"/>
          <w:p w14:paraId="7415FDD1" w14:textId="73327A67" w:rsidR="00B961A9" w:rsidRPr="007F27DB"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Pr="007F27DB" w:rsidRDefault="007B2A9A" w:rsidP="00284F19">
                <w:r w:rsidRPr="007F27DB">
                  <w:t>keys_here</w:t>
                </w:r>
              </w:p>
              <w:p w14:paraId="19D237B0" w14:textId="77777777" w:rsidR="00004BD3" w:rsidRPr="007F27DB" w:rsidRDefault="00004BD3" w:rsidP="00284F19"/>
              <w:p w14:paraId="4C473014" w14:textId="11022671" w:rsidR="00D85014" w:rsidRPr="007F27DB" w:rsidRDefault="00000000" w:rsidP="00284F19"/>
            </w:sdtContent>
          </w:sdt>
          <w:bookmarkEnd w:id="118" w:displacedByCustomXml="prev"/>
        </w:tc>
      </w:tr>
    </w:tbl>
    <w:p w14:paraId="14795351" w14:textId="728EB2C8" w:rsidR="0008164A" w:rsidRPr="007F27DB" w:rsidRDefault="00C43A72" w:rsidP="00D57727">
      <w:pPr>
        <w:pStyle w:val="Heading2"/>
      </w:pPr>
      <w:r w:rsidRPr="007F27DB">
        <w:t>N</w:t>
      </w:r>
      <w:r w:rsidR="00F27094" w:rsidRPr="007F27DB">
        <w:t>otes</w:t>
      </w:r>
    </w:p>
    <w:sectPr w:rsidR="0008164A" w:rsidRPr="007F27DB"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ondra Stevenson" w:date="2024-02-20T12:19:00Z" w:initials="">
    <w:p w14:paraId="438715E0" w14:textId="77777777" w:rsidR="000C72F3" w:rsidRDefault="000C72F3" w:rsidP="000C72F3">
      <w:pPr>
        <w:widowControl w:val="0"/>
        <w:pBdr>
          <w:top w:val="nil"/>
          <w:left w:val="nil"/>
          <w:bottom w:val="nil"/>
          <w:right w:val="nil"/>
          <w:between w:val="nil"/>
        </w:pBdr>
        <w:rPr>
          <w:color w:val="000000"/>
        </w:rPr>
      </w:pPr>
      <w:r>
        <w:rPr>
          <w:rFonts w:ascii="Arial" w:eastAsia="Arial" w:hAnsi="Arial" w:cs="Arial"/>
          <w:color w:val="000000"/>
          <w:szCs w:val="22"/>
        </w:rPr>
        <w:t>Schuttler et al.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715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715E0" w16cid:durableId="530816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395F5" w14:textId="77777777" w:rsidR="009F44B4" w:rsidRDefault="009F44B4" w:rsidP="00284F19">
      <w:r>
        <w:separator/>
      </w:r>
    </w:p>
  </w:endnote>
  <w:endnote w:type="continuationSeparator" w:id="0">
    <w:p w14:paraId="68C108FB" w14:textId="77777777" w:rsidR="009F44B4" w:rsidRDefault="009F44B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08635" w14:textId="77777777" w:rsidR="009F44B4" w:rsidRDefault="009F44B4" w:rsidP="00284F19">
      <w:r>
        <w:separator/>
      </w:r>
    </w:p>
  </w:footnote>
  <w:footnote w:type="continuationSeparator" w:id="0">
    <w:p w14:paraId="5F5EF9F1" w14:textId="77777777" w:rsidR="009F44B4" w:rsidRDefault="009F44B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41C"/>
    <w:rsid w:val="000315D8"/>
    <w:rsid w:val="00033605"/>
    <w:rsid w:val="000361B6"/>
    <w:rsid w:val="0004565D"/>
    <w:rsid w:val="00056B47"/>
    <w:rsid w:val="0008164A"/>
    <w:rsid w:val="000847A1"/>
    <w:rsid w:val="000932A1"/>
    <w:rsid w:val="000A37CF"/>
    <w:rsid w:val="000B4A22"/>
    <w:rsid w:val="000C0963"/>
    <w:rsid w:val="000C61BE"/>
    <w:rsid w:val="000C72F3"/>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1EDF"/>
    <w:rsid w:val="00182314"/>
    <w:rsid w:val="00184626"/>
    <w:rsid w:val="00191071"/>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69F7"/>
    <w:rsid w:val="002D7AD0"/>
    <w:rsid w:val="002E2B45"/>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42E7"/>
    <w:rsid w:val="003D657A"/>
    <w:rsid w:val="003E33E6"/>
    <w:rsid w:val="003E6A32"/>
    <w:rsid w:val="003F287F"/>
    <w:rsid w:val="0040206D"/>
    <w:rsid w:val="0040543A"/>
    <w:rsid w:val="00411205"/>
    <w:rsid w:val="00412820"/>
    <w:rsid w:val="00416146"/>
    <w:rsid w:val="00442B47"/>
    <w:rsid w:val="004517E8"/>
    <w:rsid w:val="00465426"/>
    <w:rsid w:val="0048148F"/>
    <w:rsid w:val="00491396"/>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B4C1C"/>
    <w:rsid w:val="005C2994"/>
    <w:rsid w:val="005C37CD"/>
    <w:rsid w:val="005C52DB"/>
    <w:rsid w:val="005D3C2F"/>
    <w:rsid w:val="005E2FAC"/>
    <w:rsid w:val="005E4FAE"/>
    <w:rsid w:val="005E5D84"/>
    <w:rsid w:val="005E7719"/>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7DB"/>
    <w:rsid w:val="007F7AB4"/>
    <w:rsid w:val="00812926"/>
    <w:rsid w:val="008162AD"/>
    <w:rsid w:val="008271F0"/>
    <w:rsid w:val="0084162F"/>
    <w:rsid w:val="00842E79"/>
    <w:rsid w:val="0086471F"/>
    <w:rsid w:val="00880ADA"/>
    <w:rsid w:val="00885412"/>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44B4"/>
    <w:rsid w:val="009F5D07"/>
    <w:rsid w:val="00A03467"/>
    <w:rsid w:val="00A2452B"/>
    <w:rsid w:val="00A26E29"/>
    <w:rsid w:val="00A27F28"/>
    <w:rsid w:val="00A36608"/>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97AF6"/>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2FAA"/>
    <w:rsid w:val="00E73E21"/>
    <w:rsid w:val="00E86A50"/>
    <w:rsid w:val="00EA0147"/>
    <w:rsid w:val="00EA62B2"/>
    <w:rsid w:val="00EB1185"/>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73030"/>
    <w:rsid w:val="00F7721F"/>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1071"/>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42B47"/>
    <w:rsid w:val="004517A2"/>
    <w:rsid w:val="004D0425"/>
    <w:rsid w:val="00511ACB"/>
    <w:rsid w:val="00533451"/>
    <w:rsid w:val="00542F10"/>
    <w:rsid w:val="00577F06"/>
    <w:rsid w:val="00593144"/>
    <w:rsid w:val="005E106F"/>
    <w:rsid w:val="005E2FBC"/>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1231"/>
    <w:rsid w:val="00D27445"/>
    <w:rsid w:val="00D43049"/>
    <w:rsid w:val="00D463DC"/>
    <w:rsid w:val="00D5383B"/>
    <w:rsid w:val="00D5746F"/>
    <w:rsid w:val="00D815C6"/>
    <w:rsid w:val="00D8487C"/>
    <w:rsid w:val="00D96907"/>
    <w:rsid w:val="00DA2F3E"/>
    <w:rsid w:val="00DE1F65"/>
    <w:rsid w:val="00DE5DEB"/>
    <w:rsid w:val="00DF1C1C"/>
    <w:rsid w:val="00E016AB"/>
    <w:rsid w:val="00E17069"/>
    <w:rsid w:val="00E1791F"/>
    <w:rsid w:val="00E32B5C"/>
    <w:rsid w:val="00E45A54"/>
    <w:rsid w:val="00E7251E"/>
    <w:rsid w:val="00E866FC"/>
    <w:rsid w:val="00E91625"/>
    <w:rsid w:val="00EC2828"/>
    <w:rsid w:val="00EC44DD"/>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2024-08-26T02:36:00Z</dcterms:created>
  <dcterms:modified xsi:type="dcterms:W3CDTF">2024-08-28T23:54:00Z</dcterms:modified>
</cp:coreProperties>
</file>