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2761B" w:rsidRDefault="00000000">
      <w:pPr>
        <w:pStyle w:val="Title"/>
        <w:rPr>
          <w:rFonts w:ascii="Aptos" w:eastAsia="Aptos" w:hAnsi="Aptos" w:cs="Aptos"/>
          <w:sz w:val="40"/>
          <w:szCs w:val="40"/>
        </w:rPr>
      </w:pPr>
      <w:r>
        <w:rPr>
          <w:rFonts w:ascii="Aptos" w:eastAsia="Aptos" w:hAnsi="Aptos" w:cs="Aptos"/>
          <w:sz w:val="40"/>
          <w:szCs w:val="40"/>
        </w:rPr>
        <w:t>Remote Camera Decision Support Tool – Recommendation Report</w:t>
      </w:r>
    </w:p>
    <w:p w14:paraId="00000002" w14:textId="77777777" w:rsidR="0082761B" w:rsidRDefault="0082761B">
      <w:pPr>
        <w:rPr>
          <w:b/>
        </w:rPr>
      </w:pPr>
    </w:p>
    <w:p w14:paraId="00000003" w14:textId="77777777" w:rsidR="0082761B" w:rsidRDefault="00000000">
      <w:r>
        <w:rPr>
          <w:b/>
        </w:rPr>
        <w:t xml:space="preserve">Version: </w:t>
      </w:r>
      <w:r>
        <w:t>v0.1 (Demo)</w:t>
      </w:r>
    </w:p>
    <w:p w14:paraId="00000004" w14:textId="77777777" w:rsidR="0082761B" w:rsidRDefault="00000000">
      <w:pPr>
        <w:rPr>
          <w:b/>
        </w:rPr>
      </w:pPr>
      <w:r>
        <w:rPr>
          <w:b/>
        </w:rPr>
        <w:t>Date/time obtained:</w:t>
      </w:r>
      <w:r>
        <w:t xml:space="preserve"> [2024-10-04 20:</w:t>
      </w:r>
      <w:sdt>
        <w:sdtPr>
          <w:tag w:val="goog_rdk_0"/>
          <w:id w:val="-1129859144"/>
        </w:sdtPr>
        <w:sdtContent>
          <w:commentRangeStart w:id="0"/>
        </w:sdtContent>
      </w:sdt>
      <w:sdt>
        <w:sdtPr>
          <w:tag w:val="goog_rdk_1"/>
          <w:id w:val="1935171856"/>
        </w:sdtPr>
        <w:sdtContent>
          <w:commentRangeStart w:id="1"/>
        </w:sdtContent>
      </w:sdt>
      <w:r>
        <w:t>45</w:t>
      </w:r>
      <w:commentRangeEnd w:id="0"/>
      <w:r>
        <w:commentReference w:id="0"/>
      </w:r>
      <w:commentRangeEnd w:id="1"/>
      <w:r>
        <w:commentReference w:id="1"/>
      </w:r>
      <w:r>
        <w:t>]</w:t>
      </w:r>
    </w:p>
    <w:p w14:paraId="00000005" w14:textId="77777777" w:rsidR="0082761B" w:rsidRDefault="0082761B">
      <w:pPr>
        <w:rPr>
          <w:b/>
        </w:rPr>
      </w:pPr>
    </w:p>
    <w:p w14:paraId="00000006" w14:textId="77777777" w:rsidR="0082761B" w:rsidRDefault="00000000">
      <w:pPr>
        <w:rPr>
          <w:b/>
        </w:rPr>
      </w:pPr>
      <w:r>
        <w:rPr>
          <w:b/>
        </w:rPr>
        <w:t xml:space="preserve">NOTE: </w:t>
      </w:r>
      <w:r>
        <w:t>The Remote Camera Decision Support Tool is meant to serve as a supplementary tool while designing your camera program. The recommendations provided are not a replacement for investigation into the optimal study design for your remote camera program. Instead, they are meant to serve as a starting point grounded in western science best practices; additional research is recommended.</w:t>
      </w:r>
    </w:p>
    <w:p w14:paraId="00000007" w14:textId="77777777" w:rsidR="0082761B" w:rsidRDefault="0082761B"/>
    <w:p w14:paraId="00000008" w14:textId="4CC3DB8E" w:rsidR="0082761B" w:rsidRPr="00330733" w:rsidRDefault="00000000" w:rsidP="001323D2">
      <w:pPr>
        <w:pStyle w:val="Heading2"/>
      </w:pPr>
      <w:r w:rsidRPr="00330733">
        <w:t>Question summary</w:t>
      </w:r>
    </w:p>
    <w:p w14:paraId="0EE04500" w14:textId="5EAD3F01" w:rsidR="00A425EF" w:rsidRPr="00A425EF" w:rsidRDefault="00A425EF" w:rsidP="00A425EF">
      <w:r w:rsidRPr="00A425EF">
        <w:rPr>
          <w:b/>
          <w:bCs/>
          <w:highlight w:val="yellow"/>
        </w:rPr>
        <w:t>Note:</w:t>
      </w:r>
      <w:r>
        <w:t xml:space="preserve"> the full list of questions can be found in the extended report.</w:t>
      </w:r>
    </w:p>
    <w:tbl>
      <w:tblPr>
        <w:tblStyle w:val="a"/>
        <w:tblW w:w="13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4"/>
        <w:gridCol w:w="3164"/>
        <w:gridCol w:w="3260"/>
        <w:gridCol w:w="2044"/>
        <w:gridCol w:w="1649"/>
        <w:gridCol w:w="1417"/>
      </w:tblGrid>
      <w:tr w:rsidR="0082761B" w14:paraId="68321341" w14:textId="77777777">
        <w:trPr>
          <w:trHeight w:val="20"/>
        </w:trPr>
        <w:tc>
          <w:tcPr>
            <w:tcW w:w="1644" w:type="dxa"/>
            <w:shd w:val="clear" w:color="auto" w:fill="F2F2F2"/>
            <w:tcMar>
              <w:left w:w="57" w:type="dxa"/>
              <w:right w:w="57" w:type="dxa"/>
            </w:tcMar>
          </w:tcPr>
          <w:p w14:paraId="00000009" w14:textId="77777777" w:rsidR="0082761B" w:rsidRDefault="00000000">
            <w:pPr>
              <w:pBdr>
                <w:top w:val="nil"/>
                <w:left w:val="nil"/>
                <w:bottom w:val="nil"/>
                <w:right w:val="nil"/>
                <w:between w:val="nil"/>
              </w:pBdr>
              <w:spacing w:before="60" w:after="60" w:line="240" w:lineRule="auto"/>
              <w:rPr>
                <w:b/>
                <w:color w:val="000000"/>
                <w:sz w:val="20"/>
                <w:szCs w:val="20"/>
              </w:rPr>
            </w:pPr>
            <w:r>
              <w:rPr>
                <w:b/>
                <w:color w:val="000000"/>
                <w:sz w:val="20"/>
                <w:szCs w:val="20"/>
              </w:rPr>
              <w:t>Level of design</w:t>
            </w:r>
          </w:p>
        </w:tc>
        <w:tc>
          <w:tcPr>
            <w:tcW w:w="3164" w:type="dxa"/>
            <w:shd w:val="clear" w:color="auto" w:fill="F2F2F2"/>
            <w:tcMar>
              <w:left w:w="57" w:type="dxa"/>
              <w:right w:w="57" w:type="dxa"/>
            </w:tcMar>
          </w:tcPr>
          <w:p w14:paraId="0000000A" w14:textId="77777777" w:rsidR="0082761B" w:rsidRDefault="00000000">
            <w:pPr>
              <w:pBdr>
                <w:top w:val="nil"/>
                <w:left w:val="nil"/>
                <w:bottom w:val="nil"/>
                <w:right w:val="nil"/>
                <w:between w:val="nil"/>
              </w:pBdr>
              <w:spacing w:before="60" w:after="60" w:line="240" w:lineRule="auto"/>
              <w:rPr>
                <w:b/>
                <w:color w:val="000000"/>
                <w:sz w:val="20"/>
                <w:szCs w:val="20"/>
              </w:rPr>
            </w:pPr>
            <w:r>
              <w:rPr>
                <w:b/>
                <w:color w:val="000000"/>
                <w:sz w:val="20"/>
                <w:szCs w:val="20"/>
              </w:rPr>
              <w:t>Question</w:t>
            </w:r>
          </w:p>
        </w:tc>
        <w:tc>
          <w:tcPr>
            <w:tcW w:w="3260" w:type="dxa"/>
            <w:shd w:val="clear" w:color="auto" w:fill="F2F2F2"/>
            <w:tcMar>
              <w:left w:w="57" w:type="dxa"/>
              <w:right w:w="57" w:type="dxa"/>
            </w:tcMar>
          </w:tcPr>
          <w:p w14:paraId="0000000B" w14:textId="77777777" w:rsidR="0082761B" w:rsidRDefault="00000000">
            <w:pPr>
              <w:pBdr>
                <w:top w:val="nil"/>
                <w:left w:val="nil"/>
                <w:bottom w:val="nil"/>
                <w:right w:val="nil"/>
                <w:between w:val="nil"/>
              </w:pBdr>
              <w:spacing w:before="60" w:after="60" w:line="240" w:lineRule="auto"/>
              <w:rPr>
                <w:b/>
                <w:color w:val="000000"/>
                <w:sz w:val="20"/>
                <w:szCs w:val="20"/>
              </w:rPr>
            </w:pPr>
            <w:r>
              <w:rPr>
                <w:b/>
                <w:color w:val="000000"/>
                <w:sz w:val="20"/>
                <w:szCs w:val="20"/>
              </w:rPr>
              <w:t>Potential options</w:t>
            </w:r>
          </w:p>
        </w:tc>
        <w:tc>
          <w:tcPr>
            <w:tcW w:w="2044" w:type="dxa"/>
            <w:shd w:val="clear" w:color="auto" w:fill="F2F2F2"/>
            <w:tcMar>
              <w:left w:w="57" w:type="dxa"/>
              <w:right w:w="57" w:type="dxa"/>
            </w:tcMar>
          </w:tcPr>
          <w:p w14:paraId="0000000C" w14:textId="77777777" w:rsidR="0082761B" w:rsidRDefault="00000000">
            <w:pPr>
              <w:pBdr>
                <w:top w:val="nil"/>
                <w:left w:val="nil"/>
                <w:bottom w:val="nil"/>
                <w:right w:val="nil"/>
                <w:between w:val="nil"/>
              </w:pBdr>
              <w:spacing w:before="60" w:after="60" w:line="240" w:lineRule="auto"/>
              <w:rPr>
                <w:b/>
                <w:color w:val="000000"/>
                <w:sz w:val="20"/>
                <w:szCs w:val="20"/>
              </w:rPr>
            </w:pPr>
            <w:sdt>
              <w:sdtPr>
                <w:tag w:val="goog_rdk_2"/>
                <w:id w:val="-1739237581"/>
              </w:sdtPr>
              <w:sdtContent>
                <w:commentRangeStart w:id="2"/>
              </w:sdtContent>
            </w:sdt>
            <w:r>
              <w:rPr>
                <w:b/>
                <w:color w:val="000000"/>
                <w:sz w:val="20"/>
                <w:szCs w:val="20"/>
              </w:rPr>
              <w:t>Field</w:t>
            </w:r>
          </w:p>
        </w:tc>
        <w:tc>
          <w:tcPr>
            <w:tcW w:w="1649" w:type="dxa"/>
            <w:shd w:val="clear" w:color="auto" w:fill="FAE2D6"/>
            <w:tcMar>
              <w:left w:w="57" w:type="dxa"/>
              <w:right w:w="57" w:type="dxa"/>
            </w:tcMar>
          </w:tcPr>
          <w:p w14:paraId="0000000D" w14:textId="77777777" w:rsidR="0082761B" w:rsidRDefault="00000000">
            <w:pPr>
              <w:pBdr>
                <w:top w:val="nil"/>
                <w:left w:val="nil"/>
                <w:bottom w:val="nil"/>
                <w:right w:val="nil"/>
                <w:between w:val="nil"/>
              </w:pBdr>
              <w:spacing w:before="60" w:after="60" w:line="240" w:lineRule="auto"/>
              <w:rPr>
                <w:b/>
                <w:color w:val="000000"/>
                <w:sz w:val="20"/>
                <w:szCs w:val="20"/>
              </w:rPr>
            </w:pPr>
            <w:r>
              <w:rPr>
                <w:b/>
                <w:color w:val="000000"/>
                <w:sz w:val="20"/>
                <w:szCs w:val="20"/>
              </w:rPr>
              <w:t>Question posed*</w:t>
            </w:r>
          </w:p>
        </w:tc>
        <w:commentRangeEnd w:id="2"/>
        <w:tc>
          <w:tcPr>
            <w:tcW w:w="1417" w:type="dxa"/>
            <w:shd w:val="clear" w:color="auto" w:fill="FAE2D6"/>
            <w:tcMar>
              <w:left w:w="57" w:type="dxa"/>
              <w:right w:w="57" w:type="dxa"/>
            </w:tcMar>
          </w:tcPr>
          <w:p w14:paraId="0000000E" w14:textId="77777777" w:rsidR="0082761B" w:rsidRDefault="00000000">
            <w:pPr>
              <w:pBdr>
                <w:top w:val="nil"/>
                <w:left w:val="nil"/>
                <w:bottom w:val="nil"/>
                <w:right w:val="nil"/>
                <w:between w:val="nil"/>
              </w:pBdr>
              <w:spacing w:before="60" w:after="60" w:line="240" w:lineRule="auto"/>
              <w:rPr>
                <w:b/>
                <w:color w:val="000000"/>
                <w:sz w:val="20"/>
                <w:szCs w:val="20"/>
              </w:rPr>
            </w:pPr>
            <w:r>
              <w:commentReference w:id="2"/>
            </w:r>
            <w:r>
              <w:rPr>
                <w:b/>
                <w:color w:val="000000"/>
                <w:sz w:val="20"/>
                <w:szCs w:val="20"/>
              </w:rPr>
              <w:t>User answer</w:t>
            </w:r>
          </w:p>
        </w:tc>
      </w:tr>
      <w:tr w:rsidR="0082761B" w14:paraId="641983EC" w14:textId="77777777">
        <w:trPr>
          <w:trHeight w:val="20"/>
        </w:trPr>
        <w:tc>
          <w:tcPr>
            <w:tcW w:w="1644" w:type="dxa"/>
            <w:tcMar>
              <w:left w:w="57" w:type="dxa"/>
              <w:right w:w="57" w:type="dxa"/>
            </w:tcMar>
          </w:tcPr>
          <w:p w14:paraId="0000000F" w14:textId="77777777" w:rsidR="0082761B" w:rsidRDefault="00000000">
            <w:pPr>
              <w:rPr>
                <w:sz w:val="20"/>
                <w:szCs w:val="20"/>
              </w:rPr>
            </w:pPr>
            <w:r>
              <w:rPr>
                <w:sz w:val="20"/>
                <w:szCs w:val="20"/>
              </w:rPr>
              <w:t>Objectives &amp; Resources</w:t>
            </w:r>
          </w:p>
        </w:tc>
        <w:tc>
          <w:tcPr>
            <w:tcW w:w="3164" w:type="dxa"/>
            <w:shd w:val="clear" w:color="auto" w:fill="auto"/>
            <w:tcMar>
              <w:left w:w="57" w:type="dxa"/>
              <w:right w:w="57" w:type="dxa"/>
            </w:tcMar>
          </w:tcPr>
          <w:p w14:paraId="00000010"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Are you looking to design a new remote camera project, or analyze data that was already collected?</w:t>
            </w:r>
          </w:p>
        </w:tc>
        <w:tc>
          <w:tcPr>
            <w:tcW w:w="3260" w:type="dxa"/>
            <w:tcMar>
              <w:left w:w="57" w:type="dxa"/>
              <w:right w:w="57" w:type="dxa"/>
            </w:tcMar>
          </w:tcPr>
          <w:p w14:paraId="00000011"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Design a new remote camera project</w:t>
            </w:r>
          </w:p>
          <w:p w14:paraId="00000012"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Analyze data that was already collected</w:t>
            </w:r>
          </w:p>
        </w:tc>
        <w:tc>
          <w:tcPr>
            <w:tcW w:w="2044" w:type="dxa"/>
            <w:tcMar>
              <w:left w:w="57" w:type="dxa"/>
              <w:right w:w="57" w:type="dxa"/>
            </w:tcMar>
          </w:tcPr>
          <w:p w14:paraId="00000013"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Entry point</w:t>
            </w:r>
          </w:p>
        </w:tc>
        <w:tc>
          <w:tcPr>
            <w:tcW w:w="1649" w:type="dxa"/>
            <w:tcMar>
              <w:left w:w="57" w:type="dxa"/>
              <w:right w:w="57" w:type="dxa"/>
            </w:tcMar>
          </w:tcPr>
          <w:p w14:paraId="00000014"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00000015"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Design a new remote camera project</w:t>
            </w:r>
          </w:p>
        </w:tc>
      </w:tr>
      <w:tr w:rsidR="0082761B" w14:paraId="41E6D05F" w14:textId="77777777">
        <w:trPr>
          <w:trHeight w:val="20"/>
        </w:trPr>
        <w:tc>
          <w:tcPr>
            <w:tcW w:w="1644" w:type="dxa"/>
            <w:tcMar>
              <w:left w:w="57" w:type="dxa"/>
              <w:right w:w="57" w:type="dxa"/>
            </w:tcMar>
          </w:tcPr>
          <w:p w14:paraId="00000016" w14:textId="77777777" w:rsidR="0082761B" w:rsidRDefault="00000000">
            <w:pPr>
              <w:rPr>
                <w:sz w:val="20"/>
                <w:szCs w:val="20"/>
              </w:rPr>
            </w:pPr>
            <w:r>
              <w:rPr>
                <w:sz w:val="20"/>
                <w:szCs w:val="20"/>
              </w:rPr>
              <w:t>Objectives &amp; Resources</w:t>
            </w:r>
          </w:p>
        </w:tc>
        <w:tc>
          <w:tcPr>
            <w:tcW w:w="3164" w:type="dxa"/>
            <w:shd w:val="clear" w:color="auto" w:fill="auto"/>
            <w:tcMar>
              <w:left w:w="57" w:type="dxa"/>
              <w:right w:w="57" w:type="dxa"/>
            </w:tcMar>
          </w:tcPr>
          <w:p w14:paraId="00000017"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What state variable do you hope to measure? Select "Unknown" if you're not sure.</w:t>
            </w:r>
          </w:p>
        </w:tc>
        <w:tc>
          <w:tcPr>
            <w:tcW w:w="3260" w:type="dxa"/>
            <w:tcMar>
              <w:left w:w="57" w:type="dxa"/>
              <w:right w:w="57" w:type="dxa"/>
            </w:tcMar>
          </w:tcPr>
          <w:p w14:paraId="00000018"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Species inventory</w:t>
            </w:r>
          </w:p>
          <w:p w14:paraId="00000019"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Species diversity &amp; richness</w:t>
            </w:r>
          </w:p>
          <w:p w14:paraId="0000001A"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xml:space="preserve">- Occupancy </w:t>
            </w:r>
          </w:p>
          <w:p w14:paraId="0000001B"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xml:space="preserve">- Relative abundance </w:t>
            </w:r>
          </w:p>
          <w:p w14:paraId="0000001C"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Absolute abundance</w:t>
            </w:r>
          </w:p>
          <w:p w14:paraId="0000001D"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Density</w:t>
            </w:r>
          </w:p>
          <w:p w14:paraId="0000001E"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Vital rates</w:t>
            </w:r>
          </w:p>
          <w:p w14:paraId="0000001F"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Behaviour</w:t>
            </w:r>
          </w:p>
          <w:p w14:paraId="00000020"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Unknown</w:t>
            </w:r>
          </w:p>
        </w:tc>
        <w:tc>
          <w:tcPr>
            <w:tcW w:w="2044" w:type="dxa"/>
            <w:tcMar>
              <w:left w:w="57" w:type="dxa"/>
              <w:right w:w="57" w:type="dxa"/>
            </w:tcMar>
          </w:tcPr>
          <w:p w14:paraId="00000021"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State variable</w:t>
            </w:r>
          </w:p>
        </w:tc>
        <w:tc>
          <w:tcPr>
            <w:tcW w:w="1649" w:type="dxa"/>
            <w:tcMar>
              <w:left w:w="57" w:type="dxa"/>
              <w:right w:w="57" w:type="dxa"/>
            </w:tcMar>
          </w:tcPr>
          <w:p w14:paraId="00000022"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00000023"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Occupancy</w:t>
            </w:r>
          </w:p>
        </w:tc>
      </w:tr>
      <w:tr w:rsidR="0082761B" w14:paraId="4ED4ABF8" w14:textId="77777777">
        <w:trPr>
          <w:trHeight w:val="20"/>
        </w:trPr>
        <w:tc>
          <w:tcPr>
            <w:tcW w:w="1644" w:type="dxa"/>
            <w:tcMar>
              <w:left w:w="57" w:type="dxa"/>
              <w:right w:w="57" w:type="dxa"/>
            </w:tcMar>
          </w:tcPr>
          <w:p w14:paraId="00000024"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Objectives &amp; Resources</w:t>
            </w:r>
          </w:p>
        </w:tc>
        <w:tc>
          <w:tcPr>
            <w:tcW w:w="3164" w:type="dxa"/>
            <w:shd w:val="clear" w:color="auto" w:fill="auto"/>
            <w:tcMar>
              <w:left w:w="57" w:type="dxa"/>
              <w:right w:w="57" w:type="dxa"/>
            </w:tcMar>
          </w:tcPr>
          <w:p w14:paraId="00000025"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xml:space="preserve">Do you have a limited number of cameras? </w:t>
            </w:r>
          </w:p>
          <w:p w14:paraId="00000026"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If so, how many?</w:t>
            </w:r>
          </w:p>
        </w:tc>
        <w:tc>
          <w:tcPr>
            <w:tcW w:w="3260" w:type="dxa"/>
            <w:tcMar>
              <w:left w:w="57" w:type="dxa"/>
              <w:right w:w="57" w:type="dxa"/>
            </w:tcMar>
          </w:tcPr>
          <w:p w14:paraId="00000027"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YES; [numeric]</w:t>
            </w:r>
          </w:p>
          <w:p w14:paraId="00000028"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NO</w:t>
            </w:r>
          </w:p>
        </w:tc>
        <w:tc>
          <w:tcPr>
            <w:tcW w:w="2044" w:type="dxa"/>
            <w:tcMar>
              <w:left w:w="57" w:type="dxa"/>
              <w:right w:w="57" w:type="dxa"/>
            </w:tcMar>
          </w:tcPr>
          <w:p w14:paraId="00000029"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Number of cameras</w:t>
            </w:r>
          </w:p>
        </w:tc>
        <w:tc>
          <w:tcPr>
            <w:tcW w:w="1649" w:type="dxa"/>
            <w:tcMar>
              <w:left w:w="57" w:type="dxa"/>
              <w:right w:w="57" w:type="dxa"/>
            </w:tcMar>
          </w:tcPr>
          <w:p w14:paraId="0000002A"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0000002B"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40</w:t>
            </w:r>
          </w:p>
        </w:tc>
      </w:tr>
      <w:tr w:rsidR="0082761B" w14:paraId="4FD632AB" w14:textId="77777777">
        <w:trPr>
          <w:trHeight w:val="20"/>
        </w:trPr>
        <w:tc>
          <w:tcPr>
            <w:tcW w:w="1644" w:type="dxa"/>
            <w:tcMar>
              <w:left w:w="57" w:type="dxa"/>
              <w:right w:w="57" w:type="dxa"/>
            </w:tcMar>
          </w:tcPr>
          <w:p w14:paraId="0000002C" w14:textId="77777777" w:rsidR="0082761B" w:rsidRDefault="00000000">
            <w:pPr>
              <w:rPr>
                <w:sz w:val="20"/>
                <w:szCs w:val="20"/>
              </w:rPr>
            </w:pPr>
            <w:r>
              <w:rPr>
                <w:sz w:val="20"/>
                <w:szCs w:val="20"/>
              </w:rPr>
              <w:lastRenderedPageBreak/>
              <w:t>Study area &amp; Site selection constraints</w:t>
            </w:r>
          </w:p>
        </w:tc>
        <w:tc>
          <w:tcPr>
            <w:tcW w:w="3164" w:type="dxa"/>
            <w:shd w:val="clear" w:color="auto" w:fill="auto"/>
            <w:tcMar>
              <w:left w:w="57" w:type="dxa"/>
              <w:right w:w="57" w:type="dxa"/>
            </w:tcMar>
          </w:tcPr>
          <w:p w14:paraId="0000002D"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Do you plan to use data from multiple study areas?</w:t>
            </w:r>
          </w:p>
        </w:tc>
        <w:tc>
          <w:tcPr>
            <w:tcW w:w="3260" w:type="dxa"/>
            <w:tcMar>
              <w:left w:w="57" w:type="dxa"/>
              <w:right w:w="57" w:type="dxa"/>
            </w:tcMar>
          </w:tcPr>
          <w:p w14:paraId="0000002E"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YES</w:t>
            </w:r>
          </w:p>
          <w:p w14:paraId="0000002F"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NO</w:t>
            </w:r>
          </w:p>
        </w:tc>
        <w:tc>
          <w:tcPr>
            <w:tcW w:w="2044" w:type="dxa"/>
            <w:tcMar>
              <w:left w:w="57" w:type="dxa"/>
              <w:right w:w="57" w:type="dxa"/>
            </w:tcMar>
          </w:tcPr>
          <w:p w14:paraId="00000030"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Single vs multiple study areas</w:t>
            </w:r>
          </w:p>
        </w:tc>
        <w:tc>
          <w:tcPr>
            <w:tcW w:w="1649" w:type="dxa"/>
            <w:tcMar>
              <w:left w:w="57" w:type="dxa"/>
              <w:right w:w="57" w:type="dxa"/>
            </w:tcMar>
          </w:tcPr>
          <w:p w14:paraId="00000031"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00000032"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Multiple</w:t>
            </w:r>
          </w:p>
        </w:tc>
      </w:tr>
      <w:tr w:rsidR="0082761B" w14:paraId="3DC5E185" w14:textId="77777777">
        <w:trPr>
          <w:trHeight w:val="20"/>
        </w:trPr>
        <w:tc>
          <w:tcPr>
            <w:tcW w:w="1644" w:type="dxa"/>
            <w:tcMar>
              <w:left w:w="57" w:type="dxa"/>
              <w:right w:w="57" w:type="dxa"/>
            </w:tcMar>
          </w:tcPr>
          <w:p w14:paraId="0000003A"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Study area &amp; Site selection constraints</w:t>
            </w:r>
          </w:p>
        </w:tc>
        <w:tc>
          <w:tcPr>
            <w:tcW w:w="3164" w:type="dxa"/>
            <w:shd w:val="clear" w:color="auto" w:fill="auto"/>
            <w:tcMar>
              <w:left w:w="57" w:type="dxa"/>
              <w:right w:w="57" w:type="dxa"/>
            </w:tcMar>
          </w:tcPr>
          <w:p w14:paraId="0000003B"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Do you plan to strategically place camera locations to include multiple habitats or otherwise differing categories (e.g., different land cover types, or near vs. far from a disturbance)</w:t>
            </w:r>
          </w:p>
          <w:p w14:paraId="0000003C"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If so, how many covariates?</w:t>
            </w:r>
            <w:sdt>
              <w:sdtPr>
                <w:tag w:val="goog_rdk_4"/>
                <w:id w:val="-1288959330"/>
              </w:sdtPr>
              <w:sdtContent>
                <w:commentRangeStart w:id="3"/>
              </w:sdtContent>
            </w:sdt>
            <w:r>
              <w:rPr>
                <w:color w:val="000000"/>
                <w:sz w:val="20"/>
                <w:szCs w:val="20"/>
              </w:rPr>
              <w:t xml:space="preserve"> (e.g., 5 different habitat types would be 5 covariates)</w:t>
            </w:r>
            <w:commentRangeEnd w:id="3"/>
            <w:r>
              <w:commentReference w:id="3"/>
            </w:r>
          </w:p>
        </w:tc>
        <w:tc>
          <w:tcPr>
            <w:tcW w:w="3260" w:type="dxa"/>
            <w:tcMar>
              <w:left w:w="57" w:type="dxa"/>
              <w:right w:w="57" w:type="dxa"/>
            </w:tcMar>
          </w:tcPr>
          <w:p w14:paraId="0000003D"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YES; [numeric]</w:t>
            </w:r>
          </w:p>
          <w:p w14:paraId="0000003E"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NO</w:t>
            </w:r>
          </w:p>
        </w:tc>
        <w:tc>
          <w:tcPr>
            <w:tcW w:w="2044" w:type="dxa"/>
            <w:tcMar>
              <w:left w:w="57" w:type="dxa"/>
              <w:right w:w="57" w:type="dxa"/>
            </w:tcMar>
          </w:tcPr>
          <w:p w14:paraId="0000003F"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Stratification by chosen number of covariates</w:t>
            </w:r>
          </w:p>
        </w:tc>
        <w:tc>
          <w:tcPr>
            <w:tcW w:w="1649" w:type="dxa"/>
            <w:tcMar>
              <w:left w:w="57" w:type="dxa"/>
              <w:right w:w="57" w:type="dxa"/>
            </w:tcMar>
          </w:tcPr>
          <w:p w14:paraId="00000040"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00000041" w14:textId="77777777" w:rsidR="0082761B" w:rsidRDefault="00000000">
            <w:pPr>
              <w:pBdr>
                <w:top w:val="nil"/>
                <w:left w:val="nil"/>
                <w:bottom w:val="nil"/>
                <w:right w:val="nil"/>
                <w:between w:val="nil"/>
              </w:pBdr>
              <w:spacing w:before="60" w:after="60" w:line="240" w:lineRule="auto"/>
              <w:rPr>
                <w:color w:val="000000"/>
                <w:sz w:val="20"/>
                <w:szCs w:val="20"/>
              </w:rPr>
            </w:pPr>
            <w:r>
              <w:rPr>
                <w:sz w:val="20"/>
                <w:szCs w:val="20"/>
              </w:rPr>
              <w:t xml:space="preserve">YES </w:t>
            </w:r>
            <w:r>
              <w:rPr>
                <w:color w:val="000000"/>
                <w:sz w:val="20"/>
                <w:szCs w:val="20"/>
              </w:rPr>
              <w:t xml:space="preserve">; 4 </w:t>
            </w:r>
            <w:sdt>
              <w:sdtPr>
                <w:tag w:val="goog_rdk_5"/>
                <w:id w:val="-956873093"/>
              </w:sdtPr>
              <w:sdtContent>
                <w:commentRangeStart w:id="4"/>
              </w:sdtContent>
            </w:sdt>
            <w:r>
              <w:rPr>
                <w:color w:val="000000"/>
                <w:sz w:val="20"/>
                <w:szCs w:val="20"/>
              </w:rPr>
              <w:t>covariates</w:t>
            </w:r>
            <w:commentRangeEnd w:id="4"/>
            <w:r>
              <w:commentReference w:id="4"/>
            </w:r>
          </w:p>
        </w:tc>
      </w:tr>
      <w:tr w:rsidR="0082761B" w14:paraId="6B6989CC" w14:textId="77777777">
        <w:trPr>
          <w:trHeight w:val="20"/>
        </w:trPr>
        <w:tc>
          <w:tcPr>
            <w:tcW w:w="1644" w:type="dxa"/>
            <w:tcMar>
              <w:left w:w="57" w:type="dxa"/>
              <w:right w:w="57" w:type="dxa"/>
            </w:tcMar>
          </w:tcPr>
          <w:p w14:paraId="00000042" w14:textId="77777777" w:rsidR="0082761B" w:rsidRDefault="00000000">
            <w:pPr>
              <w:rPr>
                <w:sz w:val="20"/>
                <w:szCs w:val="20"/>
              </w:rPr>
            </w:pPr>
            <w:r>
              <w:rPr>
                <w:sz w:val="20"/>
                <w:szCs w:val="20"/>
              </w:rPr>
              <w:t>Duration &amp; Timing</w:t>
            </w:r>
          </w:p>
        </w:tc>
        <w:tc>
          <w:tcPr>
            <w:tcW w:w="3164" w:type="dxa"/>
            <w:shd w:val="clear" w:color="auto" w:fill="auto"/>
            <w:tcMar>
              <w:left w:w="57" w:type="dxa"/>
              <w:right w:w="57" w:type="dxa"/>
            </w:tcMar>
          </w:tcPr>
          <w:p w14:paraId="00000043"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Is there a minimum number of months you can sample in total?</w:t>
            </w:r>
          </w:p>
          <w:p w14:paraId="00000044"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If so, how many?</w:t>
            </w:r>
          </w:p>
        </w:tc>
        <w:tc>
          <w:tcPr>
            <w:tcW w:w="3260" w:type="dxa"/>
            <w:tcMar>
              <w:left w:w="57" w:type="dxa"/>
              <w:right w:w="57" w:type="dxa"/>
            </w:tcMar>
          </w:tcPr>
          <w:p w14:paraId="00000045"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YES</w:t>
            </w:r>
          </w:p>
          <w:p w14:paraId="00000046"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NO</w:t>
            </w:r>
          </w:p>
        </w:tc>
        <w:tc>
          <w:tcPr>
            <w:tcW w:w="2044" w:type="dxa"/>
            <w:tcMar>
              <w:left w:w="57" w:type="dxa"/>
              <w:right w:w="57" w:type="dxa"/>
            </w:tcMar>
          </w:tcPr>
          <w:p w14:paraId="00000047"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Minimum survey months</w:t>
            </w:r>
          </w:p>
        </w:tc>
        <w:tc>
          <w:tcPr>
            <w:tcW w:w="1649" w:type="dxa"/>
            <w:tcMar>
              <w:left w:w="57" w:type="dxa"/>
              <w:right w:w="57" w:type="dxa"/>
            </w:tcMar>
          </w:tcPr>
          <w:p w14:paraId="00000048"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00000049"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NO</w:t>
            </w:r>
          </w:p>
        </w:tc>
      </w:tr>
    </w:tbl>
    <w:p w14:paraId="00000050" w14:textId="77777777" w:rsidR="0082761B" w:rsidRDefault="00000000">
      <w:pPr>
        <w:rPr>
          <w:sz w:val="22"/>
          <w:szCs w:val="22"/>
        </w:rPr>
      </w:pPr>
      <w:sdt>
        <w:sdtPr>
          <w:tag w:val="goog_rdk_6"/>
          <w:id w:val="-775710866"/>
        </w:sdtPr>
        <w:sdtContent>
          <w:commentRangeStart w:id="5"/>
        </w:sdtContent>
      </w:sdt>
      <w:r>
        <w:rPr>
          <w:b/>
          <w:sz w:val="22"/>
          <w:szCs w:val="22"/>
        </w:rPr>
        <w:t xml:space="preserve">*Question posed: </w:t>
      </w:r>
      <w:r>
        <w:rPr>
          <w:sz w:val="22"/>
          <w:szCs w:val="22"/>
        </w:rPr>
        <w:t>whether the question was posed to the user based on their previous selections.</w:t>
      </w:r>
      <w:commentRangeEnd w:id="5"/>
      <w:r>
        <w:commentReference w:id="5"/>
      </w:r>
    </w:p>
    <w:p w14:paraId="00000051" w14:textId="77777777" w:rsidR="0082761B" w:rsidRDefault="0082761B"/>
    <w:p w14:paraId="00000052" w14:textId="116E0423" w:rsidR="0082761B" w:rsidRDefault="00000000" w:rsidP="001323D2">
      <w:pPr>
        <w:pStyle w:val="Heading2"/>
      </w:pPr>
      <w:r>
        <w:t xml:space="preserve">Appropriate modelling approaches </w:t>
      </w:r>
    </w:p>
    <w:p w14:paraId="00000053" w14:textId="77777777" w:rsidR="0082761B" w:rsidRDefault="00000000">
      <w:pPr>
        <w:rPr>
          <w:highlight w:val="yellow"/>
        </w:rPr>
      </w:pPr>
      <w:r>
        <w:rPr>
          <w:highlight w:val="yellow"/>
        </w:rPr>
        <w:t>[</w:t>
      </w:r>
      <w:r>
        <w:rPr>
          <w:rFonts w:ascii="Roboto" w:eastAsia="Roboto" w:hAnsi="Roboto" w:cs="Roboto"/>
          <w:sz w:val="21"/>
          <w:szCs w:val="21"/>
          <w:highlight w:val="yellow"/>
        </w:rPr>
        <w:t>list of models and why a model was/was not appropriate; consideration within each modelling approach]</w:t>
      </w:r>
    </w:p>
    <w:tbl>
      <w:tblPr>
        <w:tblStyle w:val="a0"/>
        <w:tblW w:w="13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4"/>
        <w:gridCol w:w="2538"/>
        <w:gridCol w:w="3521"/>
        <w:gridCol w:w="1680"/>
        <w:gridCol w:w="3609"/>
      </w:tblGrid>
      <w:tr w:rsidR="0082761B" w14:paraId="7DC9CF3B" w14:textId="77777777">
        <w:trPr>
          <w:trHeight w:val="315"/>
        </w:trPr>
        <w:tc>
          <w:tcPr>
            <w:tcW w:w="1874" w:type="dxa"/>
            <w:shd w:val="clear" w:color="auto" w:fill="F2F2F2"/>
            <w:tcMar>
              <w:left w:w="57" w:type="dxa"/>
              <w:right w:w="57" w:type="dxa"/>
            </w:tcMar>
          </w:tcPr>
          <w:p w14:paraId="00000054" w14:textId="77777777" w:rsidR="0082761B" w:rsidRDefault="00000000">
            <w:pPr>
              <w:rPr>
                <w:b/>
                <w:sz w:val="20"/>
                <w:szCs w:val="20"/>
              </w:rPr>
            </w:pPr>
            <w:r>
              <w:rPr>
                <w:b/>
                <w:sz w:val="20"/>
                <w:szCs w:val="20"/>
              </w:rPr>
              <w:t>Modelling approach</w:t>
            </w:r>
          </w:p>
        </w:tc>
        <w:tc>
          <w:tcPr>
            <w:tcW w:w="2538" w:type="dxa"/>
            <w:shd w:val="clear" w:color="auto" w:fill="F2F2F2"/>
            <w:tcMar>
              <w:left w:w="57" w:type="dxa"/>
              <w:right w:w="57" w:type="dxa"/>
            </w:tcMar>
          </w:tcPr>
          <w:p w14:paraId="00000055" w14:textId="77777777" w:rsidR="0082761B" w:rsidRDefault="00000000">
            <w:pPr>
              <w:rPr>
                <w:sz w:val="20"/>
                <w:szCs w:val="20"/>
              </w:rPr>
            </w:pPr>
            <w:r>
              <w:rPr>
                <w:b/>
                <w:sz w:val="20"/>
                <w:szCs w:val="20"/>
              </w:rPr>
              <w:t>Selection code</w:t>
            </w:r>
          </w:p>
        </w:tc>
        <w:tc>
          <w:tcPr>
            <w:tcW w:w="3521" w:type="dxa"/>
            <w:shd w:val="clear" w:color="auto" w:fill="F2F2F2"/>
          </w:tcPr>
          <w:p w14:paraId="00000056" w14:textId="77777777" w:rsidR="0082761B" w:rsidRDefault="00000000">
            <w:pPr>
              <w:rPr>
                <w:b/>
                <w:sz w:val="20"/>
                <w:szCs w:val="20"/>
              </w:rPr>
            </w:pPr>
            <w:r>
              <w:rPr>
                <w:b/>
                <w:sz w:val="20"/>
                <w:szCs w:val="20"/>
              </w:rPr>
              <w:t>Because you chose…</w:t>
            </w:r>
            <w:r>
              <w:rPr>
                <w:sz w:val="20"/>
                <w:szCs w:val="20"/>
                <w:highlight w:val="yellow"/>
              </w:rPr>
              <w:t>[text version of "selection code"]</w:t>
            </w:r>
          </w:p>
        </w:tc>
        <w:tc>
          <w:tcPr>
            <w:tcW w:w="1680" w:type="dxa"/>
            <w:shd w:val="clear" w:color="auto" w:fill="FAE2D6"/>
            <w:tcMar>
              <w:left w:w="57" w:type="dxa"/>
              <w:right w:w="57" w:type="dxa"/>
            </w:tcMar>
          </w:tcPr>
          <w:p w14:paraId="00000057" w14:textId="77777777" w:rsidR="0082761B" w:rsidRDefault="00000000">
            <w:pPr>
              <w:rPr>
                <w:sz w:val="20"/>
                <w:szCs w:val="20"/>
              </w:rPr>
            </w:pPr>
            <w:r>
              <w:rPr>
                <w:b/>
                <w:sz w:val="20"/>
                <w:szCs w:val="20"/>
              </w:rPr>
              <w:t>Question posed*</w:t>
            </w:r>
          </w:p>
        </w:tc>
        <w:tc>
          <w:tcPr>
            <w:tcW w:w="3609" w:type="dxa"/>
            <w:shd w:val="clear" w:color="auto" w:fill="FAE2D6"/>
            <w:tcMar>
              <w:left w:w="57" w:type="dxa"/>
              <w:right w:w="57" w:type="dxa"/>
            </w:tcMar>
          </w:tcPr>
          <w:p w14:paraId="00000058" w14:textId="77777777" w:rsidR="0082761B" w:rsidRDefault="00000000">
            <w:pPr>
              <w:rPr>
                <w:sz w:val="20"/>
                <w:szCs w:val="20"/>
              </w:rPr>
            </w:pPr>
            <w:r>
              <w:rPr>
                <w:b/>
                <w:sz w:val="20"/>
                <w:szCs w:val="20"/>
              </w:rPr>
              <w:t>User answer</w:t>
            </w:r>
          </w:p>
        </w:tc>
      </w:tr>
      <w:tr w:rsidR="0082761B" w14:paraId="422012BA" w14:textId="77777777">
        <w:trPr>
          <w:trHeight w:val="315"/>
        </w:trPr>
        <w:tc>
          <w:tcPr>
            <w:tcW w:w="1874" w:type="dxa"/>
            <w:shd w:val="clear" w:color="auto" w:fill="auto"/>
            <w:tcMar>
              <w:left w:w="57" w:type="dxa"/>
              <w:right w:w="57" w:type="dxa"/>
            </w:tcMar>
          </w:tcPr>
          <w:p w14:paraId="00000059" w14:textId="77777777" w:rsidR="0082761B" w:rsidRDefault="00000000">
            <w:pPr>
              <w:rPr>
                <w:sz w:val="20"/>
                <w:szCs w:val="20"/>
              </w:rPr>
            </w:pPr>
            <w:r>
              <w:rPr>
                <w:sz w:val="20"/>
                <w:szCs w:val="20"/>
              </w:rPr>
              <w:t>Occupancy</w:t>
            </w:r>
          </w:p>
        </w:tc>
        <w:tc>
          <w:tcPr>
            <w:tcW w:w="2538" w:type="dxa"/>
            <w:shd w:val="clear" w:color="auto" w:fill="auto"/>
            <w:tcMar>
              <w:left w:w="57" w:type="dxa"/>
              <w:right w:w="57" w:type="dxa"/>
            </w:tcMar>
          </w:tcPr>
          <w:p w14:paraId="0000005A" w14:textId="77777777" w:rsidR="0082761B" w:rsidRDefault="00000000">
            <w:pPr>
              <w:rPr>
                <w:sz w:val="20"/>
                <w:szCs w:val="20"/>
              </w:rPr>
            </w:pPr>
            <w:r>
              <w:rPr>
                <w:sz w:val="20"/>
                <w:szCs w:val="20"/>
              </w:rPr>
              <w:t>num_cams_avail&gt;=40</w:t>
            </w:r>
          </w:p>
        </w:tc>
        <w:tc>
          <w:tcPr>
            <w:tcW w:w="3521" w:type="dxa"/>
          </w:tcPr>
          <w:p w14:paraId="0000005B" w14:textId="77777777" w:rsidR="0082761B" w:rsidRDefault="00000000">
            <w:pPr>
              <w:rPr>
                <w:color w:val="222222"/>
                <w:sz w:val="20"/>
                <w:szCs w:val="20"/>
              </w:rPr>
            </w:pPr>
            <w:r>
              <w:rPr>
                <w:color w:val="222222"/>
                <w:sz w:val="20"/>
                <w:szCs w:val="20"/>
              </w:rPr>
              <w:t xml:space="preserve">Number of cameras available </w:t>
            </w:r>
            <w:r>
              <w:rPr>
                <w:sz w:val="20"/>
                <w:szCs w:val="20"/>
              </w:rPr>
              <w:t>≥ 40</w:t>
            </w:r>
          </w:p>
        </w:tc>
        <w:tc>
          <w:tcPr>
            <w:tcW w:w="1680" w:type="dxa"/>
            <w:shd w:val="clear" w:color="auto" w:fill="auto"/>
            <w:tcMar>
              <w:left w:w="57" w:type="dxa"/>
              <w:right w:w="57" w:type="dxa"/>
            </w:tcMar>
          </w:tcPr>
          <w:p w14:paraId="0000005C" w14:textId="77777777" w:rsidR="0082761B" w:rsidRDefault="00000000">
            <w:pPr>
              <w:rPr>
                <w:sz w:val="20"/>
                <w:szCs w:val="20"/>
              </w:rPr>
            </w:pPr>
            <w:r>
              <w:rPr>
                <w:color w:val="222222"/>
                <w:sz w:val="20"/>
                <w:szCs w:val="20"/>
              </w:rPr>
              <w:t>TRUE</w:t>
            </w:r>
          </w:p>
        </w:tc>
        <w:tc>
          <w:tcPr>
            <w:tcW w:w="3609" w:type="dxa"/>
            <w:shd w:val="clear" w:color="auto" w:fill="auto"/>
            <w:tcMar>
              <w:left w:w="57" w:type="dxa"/>
              <w:right w:w="57" w:type="dxa"/>
            </w:tcMar>
          </w:tcPr>
          <w:p w14:paraId="0000005D" w14:textId="77777777" w:rsidR="0082761B" w:rsidRDefault="00000000">
            <w:pPr>
              <w:rPr>
                <w:sz w:val="20"/>
                <w:szCs w:val="20"/>
              </w:rPr>
            </w:pPr>
            <w:r>
              <w:rPr>
                <w:sz w:val="20"/>
                <w:szCs w:val="20"/>
              </w:rPr>
              <w:t>&gt;= 40 (minimum)</w:t>
            </w:r>
          </w:p>
        </w:tc>
      </w:tr>
      <w:tr w:rsidR="0082761B" w14:paraId="637B52FE" w14:textId="77777777">
        <w:trPr>
          <w:trHeight w:val="315"/>
        </w:trPr>
        <w:tc>
          <w:tcPr>
            <w:tcW w:w="1874" w:type="dxa"/>
            <w:shd w:val="clear" w:color="auto" w:fill="auto"/>
            <w:tcMar>
              <w:left w:w="57" w:type="dxa"/>
              <w:right w:w="57" w:type="dxa"/>
            </w:tcMar>
          </w:tcPr>
          <w:p w14:paraId="0000005E" w14:textId="77777777" w:rsidR="0082761B" w:rsidRDefault="00000000">
            <w:pPr>
              <w:rPr>
                <w:sz w:val="20"/>
                <w:szCs w:val="20"/>
              </w:rPr>
            </w:pPr>
            <w:r>
              <w:rPr>
                <w:sz w:val="20"/>
                <w:szCs w:val="20"/>
              </w:rPr>
              <w:t>Occupancy</w:t>
            </w:r>
          </w:p>
        </w:tc>
        <w:tc>
          <w:tcPr>
            <w:tcW w:w="2538" w:type="dxa"/>
            <w:shd w:val="clear" w:color="auto" w:fill="auto"/>
            <w:tcMar>
              <w:left w:w="57" w:type="dxa"/>
              <w:right w:w="57" w:type="dxa"/>
            </w:tcMar>
          </w:tcPr>
          <w:p w14:paraId="0000005F" w14:textId="77777777" w:rsidR="0082761B" w:rsidRDefault="00000000">
            <w:pPr>
              <w:rPr>
                <w:color w:val="222222"/>
                <w:sz w:val="20"/>
                <w:szCs w:val="20"/>
              </w:rPr>
            </w:pPr>
            <w:r>
              <w:rPr>
                <w:color w:val="222222"/>
                <w:sz w:val="20"/>
                <w:szCs w:val="20"/>
              </w:rPr>
              <w:t>cam_independent=="TRUE"</w:t>
            </w:r>
          </w:p>
          <w:p w14:paraId="00000060" w14:textId="77777777" w:rsidR="0082761B" w:rsidRDefault="0082761B">
            <w:pPr>
              <w:rPr>
                <w:sz w:val="20"/>
                <w:szCs w:val="20"/>
              </w:rPr>
            </w:pPr>
          </w:p>
        </w:tc>
        <w:tc>
          <w:tcPr>
            <w:tcW w:w="3521" w:type="dxa"/>
          </w:tcPr>
          <w:p w14:paraId="00000061" w14:textId="77777777" w:rsidR="0082761B" w:rsidRDefault="00000000">
            <w:pPr>
              <w:rPr>
                <w:color w:val="222222"/>
                <w:sz w:val="20"/>
                <w:szCs w:val="20"/>
              </w:rPr>
            </w:pPr>
            <w:r>
              <w:rPr>
                <w:color w:val="222222"/>
                <w:sz w:val="20"/>
                <w:szCs w:val="20"/>
              </w:rPr>
              <w:t>Each camera location will be treated as an independent sample.</w:t>
            </w:r>
          </w:p>
        </w:tc>
        <w:tc>
          <w:tcPr>
            <w:tcW w:w="1680" w:type="dxa"/>
            <w:shd w:val="clear" w:color="auto" w:fill="auto"/>
            <w:tcMar>
              <w:left w:w="57" w:type="dxa"/>
              <w:right w:w="57" w:type="dxa"/>
            </w:tcMar>
          </w:tcPr>
          <w:p w14:paraId="00000062" w14:textId="77777777" w:rsidR="0082761B" w:rsidRDefault="00000000">
            <w:pPr>
              <w:rPr>
                <w:sz w:val="20"/>
                <w:szCs w:val="20"/>
              </w:rPr>
            </w:pPr>
            <w:r>
              <w:rPr>
                <w:color w:val="222222"/>
                <w:sz w:val="20"/>
                <w:szCs w:val="20"/>
              </w:rPr>
              <w:t>TRUE</w:t>
            </w:r>
          </w:p>
        </w:tc>
        <w:tc>
          <w:tcPr>
            <w:tcW w:w="3609" w:type="dxa"/>
            <w:shd w:val="clear" w:color="auto" w:fill="auto"/>
            <w:tcMar>
              <w:left w:w="57" w:type="dxa"/>
              <w:right w:w="57" w:type="dxa"/>
            </w:tcMar>
          </w:tcPr>
          <w:p w14:paraId="00000063" w14:textId="77777777" w:rsidR="0082761B" w:rsidRDefault="00000000">
            <w:pPr>
              <w:rPr>
                <w:sz w:val="20"/>
                <w:szCs w:val="20"/>
              </w:rPr>
            </w:pPr>
            <w:r>
              <w:rPr>
                <w:color w:val="222222"/>
                <w:sz w:val="20"/>
                <w:szCs w:val="20"/>
              </w:rPr>
              <w:t>TRUE</w:t>
            </w:r>
          </w:p>
        </w:tc>
      </w:tr>
      <w:tr w:rsidR="0082761B" w14:paraId="0D2BC9EC" w14:textId="77777777">
        <w:trPr>
          <w:trHeight w:val="315"/>
        </w:trPr>
        <w:tc>
          <w:tcPr>
            <w:tcW w:w="1874" w:type="dxa"/>
            <w:shd w:val="clear" w:color="auto" w:fill="auto"/>
            <w:tcMar>
              <w:left w:w="57" w:type="dxa"/>
              <w:right w:w="57" w:type="dxa"/>
            </w:tcMar>
          </w:tcPr>
          <w:p w14:paraId="00000064" w14:textId="77777777" w:rsidR="0082761B" w:rsidRDefault="00000000">
            <w:pPr>
              <w:rPr>
                <w:sz w:val="20"/>
                <w:szCs w:val="20"/>
              </w:rPr>
            </w:pPr>
            <w:r>
              <w:rPr>
                <w:sz w:val="20"/>
                <w:szCs w:val="20"/>
              </w:rPr>
              <w:t>….</w:t>
            </w:r>
          </w:p>
        </w:tc>
        <w:tc>
          <w:tcPr>
            <w:tcW w:w="2538" w:type="dxa"/>
            <w:shd w:val="clear" w:color="auto" w:fill="auto"/>
            <w:tcMar>
              <w:left w:w="57" w:type="dxa"/>
              <w:right w:w="57" w:type="dxa"/>
            </w:tcMar>
          </w:tcPr>
          <w:p w14:paraId="00000065" w14:textId="77777777" w:rsidR="0082761B" w:rsidRDefault="0082761B">
            <w:pPr>
              <w:rPr>
                <w:color w:val="222222"/>
                <w:sz w:val="20"/>
                <w:szCs w:val="20"/>
              </w:rPr>
            </w:pPr>
          </w:p>
        </w:tc>
        <w:tc>
          <w:tcPr>
            <w:tcW w:w="3521" w:type="dxa"/>
          </w:tcPr>
          <w:p w14:paraId="00000066" w14:textId="77777777" w:rsidR="0082761B" w:rsidRDefault="0082761B">
            <w:pPr>
              <w:rPr>
                <w:color w:val="222222"/>
                <w:sz w:val="20"/>
                <w:szCs w:val="20"/>
              </w:rPr>
            </w:pPr>
          </w:p>
        </w:tc>
        <w:tc>
          <w:tcPr>
            <w:tcW w:w="1680" w:type="dxa"/>
            <w:shd w:val="clear" w:color="auto" w:fill="auto"/>
            <w:tcMar>
              <w:left w:w="57" w:type="dxa"/>
              <w:right w:w="57" w:type="dxa"/>
            </w:tcMar>
          </w:tcPr>
          <w:p w14:paraId="00000067" w14:textId="77777777" w:rsidR="0082761B" w:rsidRDefault="0082761B">
            <w:pPr>
              <w:rPr>
                <w:color w:val="222222"/>
                <w:sz w:val="20"/>
                <w:szCs w:val="20"/>
              </w:rPr>
            </w:pPr>
          </w:p>
        </w:tc>
        <w:tc>
          <w:tcPr>
            <w:tcW w:w="3609" w:type="dxa"/>
            <w:shd w:val="clear" w:color="auto" w:fill="auto"/>
            <w:tcMar>
              <w:left w:w="57" w:type="dxa"/>
              <w:right w:w="57" w:type="dxa"/>
            </w:tcMar>
          </w:tcPr>
          <w:p w14:paraId="00000068" w14:textId="77777777" w:rsidR="0082761B" w:rsidRDefault="0082761B">
            <w:pPr>
              <w:rPr>
                <w:color w:val="222222"/>
                <w:sz w:val="20"/>
                <w:szCs w:val="20"/>
              </w:rPr>
            </w:pPr>
          </w:p>
        </w:tc>
      </w:tr>
    </w:tbl>
    <w:p w14:paraId="00000069" w14:textId="77777777" w:rsidR="0082761B" w:rsidRDefault="0082761B"/>
    <w:p w14:paraId="6FE4CEB0" w14:textId="77777777" w:rsidR="00330733" w:rsidRPr="001323D2" w:rsidRDefault="00000000" w:rsidP="001323D2">
      <w:pPr>
        <w:pStyle w:val="Heading2"/>
      </w:pPr>
      <w:r w:rsidRPr="001323D2">
        <w:t>Sampling design recommendations</w:t>
      </w:r>
    </w:p>
    <w:p w14:paraId="64D995B6" w14:textId="5F7D95B3" w:rsidR="00151D4C" w:rsidRPr="00151D4C" w:rsidRDefault="00151D4C" w:rsidP="001323D2">
      <w:pPr>
        <w:pStyle w:val="Heading3"/>
        <w:rPr>
          <w:color w:val="0B769F" w:themeColor="accent4" w:themeShade="BF"/>
        </w:rPr>
      </w:pPr>
      <w:r w:rsidRPr="00330733">
        <w:rPr>
          <w:color w:val="0B769F" w:themeColor="accent4" w:themeShade="BF"/>
        </w:rPr>
        <w:t>Occupancy</w:t>
      </w:r>
    </w:p>
    <w:p w14:paraId="0000006C" w14:textId="77777777" w:rsidR="0082761B" w:rsidRPr="00A85794" w:rsidRDefault="00000000" w:rsidP="00A85794">
      <w:pPr>
        <w:pStyle w:val="Heading4"/>
        <w:rPr>
          <w:color w:val="0B769F" w:themeColor="accent4" w:themeShade="BF"/>
        </w:rPr>
      </w:pPr>
      <w:r w:rsidRPr="00A85794">
        <w:rPr>
          <w:color w:val="0B769F" w:themeColor="accent4" w:themeShade="BF"/>
        </w:rPr>
        <w:lastRenderedPageBreak/>
        <w:t xml:space="preserve">Recommendations - </w:t>
      </w:r>
      <w:sdt>
        <w:sdtPr>
          <w:rPr>
            <w:color w:val="0B769F" w:themeColor="accent4" w:themeShade="BF"/>
          </w:rPr>
          <w:tag w:val="goog_rdk_7"/>
          <w:id w:val="-941917289"/>
        </w:sdtPr>
        <w:sdtContent>
          <w:commentRangeStart w:id="6"/>
        </w:sdtContent>
      </w:sdt>
      <w:r w:rsidRPr="00A85794">
        <w:rPr>
          <w:color w:val="0B769F" w:themeColor="accent4" w:themeShade="BF"/>
        </w:rPr>
        <w:t>overview</w:t>
      </w:r>
      <w:commentRangeEnd w:id="6"/>
      <w:r w:rsidRPr="00A85794">
        <w:rPr>
          <w:color w:val="0B769F" w:themeColor="accent4" w:themeShade="BF"/>
        </w:rPr>
        <w:commentReference w:id="6"/>
      </w:r>
    </w:p>
    <w:tbl>
      <w:tblPr>
        <w:tblStyle w:val="a1"/>
        <w:tblW w:w="12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1965"/>
        <w:gridCol w:w="1965"/>
        <w:gridCol w:w="1965"/>
        <w:gridCol w:w="1965"/>
        <w:gridCol w:w="2355"/>
      </w:tblGrid>
      <w:tr w:rsidR="0082761B" w14:paraId="716C7768" w14:textId="77777777">
        <w:trPr>
          <w:trHeight w:val="315"/>
        </w:trPr>
        <w:tc>
          <w:tcPr>
            <w:tcW w:w="1965" w:type="dxa"/>
            <w:shd w:val="clear" w:color="auto" w:fill="F2F2F2"/>
            <w:tcMar>
              <w:top w:w="0" w:type="dxa"/>
              <w:left w:w="57" w:type="dxa"/>
              <w:bottom w:w="0" w:type="dxa"/>
              <w:right w:w="57" w:type="dxa"/>
            </w:tcMar>
          </w:tcPr>
          <w:p w14:paraId="0000006D" w14:textId="77777777" w:rsidR="0082761B" w:rsidRDefault="00000000">
            <w:pPr>
              <w:spacing w:line="240" w:lineRule="auto"/>
              <w:rPr>
                <w:b/>
                <w:sz w:val="20"/>
                <w:szCs w:val="20"/>
              </w:rPr>
            </w:pPr>
            <w:r>
              <w:rPr>
                <w:b/>
                <w:sz w:val="20"/>
                <w:szCs w:val="20"/>
              </w:rPr>
              <w:t>Camera arrangement</w:t>
            </w:r>
          </w:p>
        </w:tc>
        <w:tc>
          <w:tcPr>
            <w:tcW w:w="1965" w:type="dxa"/>
            <w:shd w:val="clear" w:color="auto" w:fill="F2F2F2"/>
            <w:tcMar>
              <w:top w:w="0" w:type="dxa"/>
              <w:left w:w="57" w:type="dxa"/>
              <w:bottom w:w="0" w:type="dxa"/>
              <w:right w:w="57" w:type="dxa"/>
            </w:tcMar>
          </w:tcPr>
          <w:p w14:paraId="0000006E" w14:textId="77777777" w:rsidR="0082761B" w:rsidRDefault="00000000">
            <w:pPr>
              <w:spacing w:line="240" w:lineRule="auto"/>
              <w:rPr>
                <w:b/>
                <w:sz w:val="20"/>
                <w:szCs w:val="20"/>
              </w:rPr>
            </w:pPr>
            <w:r>
              <w:rPr>
                <w:b/>
                <w:sz w:val="20"/>
                <w:szCs w:val="20"/>
              </w:rPr>
              <w:t>Camera spacing</w:t>
            </w:r>
          </w:p>
        </w:tc>
        <w:tc>
          <w:tcPr>
            <w:tcW w:w="1965" w:type="dxa"/>
            <w:shd w:val="clear" w:color="auto" w:fill="F2F2F2"/>
            <w:tcMar>
              <w:top w:w="0" w:type="dxa"/>
              <w:left w:w="57" w:type="dxa"/>
              <w:bottom w:w="0" w:type="dxa"/>
              <w:right w:w="57" w:type="dxa"/>
            </w:tcMar>
          </w:tcPr>
          <w:p w14:paraId="0000006F" w14:textId="77777777" w:rsidR="0082761B" w:rsidRDefault="00000000">
            <w:pPr>
              <w:spacing w:line="240" w:lineRule="auto"/>
              <w:rPr>
                <w:b/>
                <w:sz w:val="20"/>
                <w:szCs w:val="20"/>
              </w:rPr>
            </w:pPr>
            <w:r>
              <w:rPr>
                <w:b/>
                <w:sz w:val="20"/>
                <w:szCs w:val="20"/>
              </w:rPr>
              <w:t>Number of cameras</w:t>
            </w:r>
          </w:p>
        </w:tc>
        <w:tc>
          <w:tcPr>
            <w:tcW w:w="1965" w:type="dxa"/>
            <w:shd w:val="clear" w:color="auto" w:fill="F2F2F2"/>
            <w:tcMar>
              <w:top w:w="0" w:type="dxa"/>
              <w:left w:w="57" w:type="dxa"/>
              <w:bottom w:w="0" w:type="dxa"/>
              <w:right w:w="57" w:type="dxa"/>
            </w:tcMar>
          </w:tcPr>
          <w:p w14:paraId="00000070" w14:textId="77777777" w:rsidR="0082761B" w:rsidRDefault="00000000">
            <w:pPr>
              <w:spacing w:line="240" w:lineRule="auto"/>
              <w:rPr>
                <w:b/>
                <w:sz w:val="20"/>
                <w:szCs w:val="20"/>
              </w:rPr>
            </w:pPr>
            <w:r>
              <w:rPr>
                <w:b/>
                <w:sz w:val="20"/>
                <w:szCs w:val="20"/>
              </w:rPr>
              <w:t>Camera days per camera location</w:t>
            </w:r>
          </w:p>
        </w:tc>
        <w:tc>
          <w:tcPr>
            <w:tcW w:w="1965" w:type="dxa"/>
            <w:shd w:val="clear" w:color="auto" w:fill="F2F2F2"/>
            <w:tcMar>
              <w:top w:w="0" w:type="dxa"/>
              <w:left w:w="57" w:type="dxa"/>
              <w:bottom w:w="0" w:type="dxa"/>
              <w:right w:w="57" w:type="dxa"/>
            </w:tcMar>
          </w:tcPr>
          <w:p w14:paraId="00000071" w14:textId="77777777" w:rsidR="0082761B" w:rsidRDefault="00000000">
            <w:pPr>
              <w:spacing w:line="240" w:lineRule="auto"/>
              <w:rPr>
                <w:b/>
                <w:sz w:val="20"/>
                <w:szCs w:val="20"/>
              </w:rPr>
            </w:pPr>
            <w:r>
              <w:rPr>
                <w:b/>
                <w:sz w:val="20"/>
                <w:szCs w:val="20"/>
              </w:rPr>
              <w:t>Total number of camera days</w:t>
            </w:r>
          </w:p>
        </w:tc>
        <w:tc>
          <w:tcPr>
            <w:tcW w:w="2355" w:type="dxa"/>
            <w:shd w:val="clear" w:color="auto" w:fill="F2F2F2"/>
            <w:tcMar>
              <w:top w:w="0" w:type="dxa"/>
              <w:left w:w="57" w:type="dxa"/>
              <w:bottom w:w="0" w:type="dxa"/>
              <w:right w:w="57" w:type="dxa"/>
            </w:tcMar>
          </w:tcPr>
          <w:p w14:paraId="00000072" w14:textId="77777777" w:rsidR="0082761B" w:rsidRDefault="00000000">
            <w:pPr>
              <w:spacing w:line="240" w:lineRule="auto"/>
              <w:rPr>
                <w:b/>
                <w:sz w:val="20"/>
                <w:szCs w:val="20"/>
              </w:rPr>
            </w:pPr>
            <w:r>
              <w:rPr>
                <w:b/>
                <w:sz w:val="20"/>
                <w:szCs w:val="20"/>
              </w:rPr>
              <w:t xml:space="preserve">Survey </w:t>
            </w:r>
            <w:sdt>
              <w:sdtPr>
                <w:tag w:val="goog_rdk_8"/>
                <w:id w:val="-1830979563"/>
              </w:sdtPr>
              <w:sdtContent>
                <w:commentRangeStart w:id="7"/>
              </w:sdtContent>
            </w:sdt>
            <w:r>
              <w:rPr>
                <w:b/>
                <w:sz w:val="20"/>
                <w:szCs w:val="20"/>
              </w:rPr>
              <w:t>duration</w:t>
            </w:r>
            <w:commentRangeEnd w:id="7"/>
            <w:r>
              <w:commentReference w:id="7"/>
            </w:r>
          </w:p>
        </w:tc>
      </w:tr>
      <w:tr w:rsidR="0082761B" w14:paraId="692DB9D4" w14:textId="77777777">
        <w:trPr>
          <w:trHeight w:val="1561"/>
        </w:trPr>
        <w:tc>
          <w:tcPr>
            <w:tcW w:w="1965" w:type="dxa"/>
            <w:shd w:val="clear" w:color="auto" w:fill="FFFFFF"/>
            <w:tcMar>
              <w:top w:w="0" w:type="dxa"/>
              <w:left w:w="57" w:type="dxa"/>
              <w:bottom w:w="0" w:type="dxa"/>
              <w:right w:w="57" w:type="dxa"/>
            </w:tcMar>
          </w:tcPr>
          <w:p w14:paraId="00000073" w14:textId="77777777" w:rsidR="0082761B" w:rsidRDefault="00000000">
            <w:pPr>
              <w:spacing w:line="240" w:lineRule="auto"/>
              <w:rPr>
                <w:sz w:val="20"/>
                <w:szCs w:val="20"/>
              </w:rPr>
            </w:pPr>
            <w:r>
              <w:rPr>
                <w:color w:val="000000"/>
                <w:sz w:val="20"/>
                <w:szCs w:val="20"/>
              </w:rPr>
              <w:t xml:space="preserve">- </w:t>
            </w:r>
            <w:r>
              <w:rPr>
                <w:sz w:val="20"/>
                <w:szCs w:val="20"/>
              </w:rPr>
              <w:t>Ideally random</w:t>
            </w:r>
          </w:p>
          <w:p w14:paraId="00000074" w14:textId="77777777" w:rsidR="0082761B" w:rsidRDefault="00000000">
            <w:pPr>
              <w:spacing w:line="240" w:lineRule="auto"/>
              <w:rPr>
                <w:sz w:val="20"/>
                <w:szCs w:val="20"/>
              </w:rPr>
            </w:pPr>
            <w:r>
              <w:rPr>
                <w:color w:val="000000"/>
                <w:sz w:val="20"/>
                <w:szCs w:val="20"/>
              </w:rPr>
              <w:t xml:space="preserve">- </w:t>
            </w:r>
            <w:r>
              <w:rPr>
                <w:sz w:val="20"/>
                <w:szCs w:val="20"/>
              </w:rPr>
              <w:t>Targeted</w:t>
            </w:r>
          </w:p>
          <w:p w14:paraId="00000075" w14:textId="77777777" w:rsidR="0082761B" w:rsidRDefault="00000000">
            <w:pPr>
              <w:spacing w:line="240" w:lineRule="auto"/>
              <w:rPr>
                <w:sz w:val="20"/>
                <w:szCs w:val="20"/>
              </w:rPr>
            </w:pPr>
            <w:r>
              <w:rPr>
                <w:color w:val="000000"/>
                <w:sz w:val="20"/>
                <w:szCs w:val="20"/>
              </w:rPr>
              <w:t xml:space="preserve">- </w:t>
            </w:r>
            <w:r>
              <w:rPr>
                <w:sz w:val="20"/>
                <w:szCs w:val="20"/>
              </w:rPr>
              <w:t>Clustered</w:t>
            </w:r>
          </w:p>
          <w:p w14:paraId="00000076" w14:textId="77777777" w:rsidR="0082761B" w:rsidRDefault="00000000">
            <w:pPr>
              <w:spacing w:line="240" w:lineRule="auto"/>
              <w:rPr>
                <w:sz w:val="20"/>
                <w:szCs w:val="20"/>
              </w:rPr>
            </w:pPr>
            <w:r>
              <w:rPr>
                <w:color w:val="000000"/>
                <w:sz w:val="20"/>
                <w:szCs w:val="20"/>
              </w:rPr>
              <w:t xml:space="preserve">- </w:t>
            </w:r>
            <w:r>
              <w:rPr>
                <w:sz w:val="20"/>
                <w:szCs w:val="20"/>
              </w:rPr>
              <w:t>Stratified random</w:t>
            </w:r>
          </w:p>
        </w:tc>
        <w:tc>
          <w:tcPr>
            <w:tcW w:w="1965" w:type="dxa"/>
            <w:shd w:val="clear" w:color="auto" w:fill="FFFFFF"/>
            <w:tcMar>
              <w:top w:w="0" w:type="dxa"/>
              <w:left w:w="57" w:type="dxa"/>
              <w:bottom w:w="0" w:type="dxa"/>
              <w:right w:w="57" w:type="dxa"/>
            </w:tcMar>
          </w:tcPr>
          <w:p w14:paraId="00000077" w14:textId="77777777" w:rsidR="0082761B" w:rsidRDefault="00000000">
            <w:pPr>
              <w:spacing w:line="240" w:lineRule="auto"/>
              <w:rPr>
                <w:color w:val="000000"/>
                <w:sz w:val="20"/>
                <w:szCs w:val="20"/>
              </w:rPr>
            </w:pPr>
            <w:r>
              <w:rPr>
                <w:color w:val="000000"/>
                <w:sz w:val="20"/>
                <w:szCs w:val="20"/>
              </w:rPr>
              <w:t>≥ 1 km</w:t>
            </w:r>
          </w:p>
        </w:tc>
        <w:tc>
          <w:tcPr>
            <w:tcW w:w="1965" w:type="dxa"/>
            <w:shd w:val="clear" w:color="auto" w:fill="FFFFFF"/>
            <w:tcMar>
              <w:top w:w="0" w:type="dxa"/>
              <w:left w:w="57" w:type="dxa"/>
              <w:bottom w:w="0" w:type="dxa"/>
              <w:right w:w="57" w:type="dxa"/>
            </w:tcMar>
          </w:tcPr>
          <w:p w14:paraId="00000078" w14:textId="77777777" w:rsidR="0082761B" w:rsidRDefault="00000000">
            <w:pPr>
              <w:spacing w:line="240" w:lineRule="auto"/>
              <w:rPr>
                <w:color w:val="000000"/>
                <w:sz w:val="20"/>
                <w:szCs w:val="20"/>
              </w:rPr>
            </w:pPr>
            <w:r>
              <w:rPr>
                <w:color w:val="000000"/>
                <w:sz w:val="20"/>
                <w:szCs w:val="20"/>
              </w:rPr>
              <w:t>≤ 30</w:t>
            </w:r>
          </w:p>
        </w:tc>
        <w:tc>
          <w:tcPr>
            <w:tcW w:w="1965" w:type="dxa"/>
            <w:shd w:val="clear" w:color="auto" w:fill="FFFFFF"/>
            <w:tcMar>
              <w:top w:w="0" w:type="dxa"/>
              <w:left w:w="57" w:type="dxa"/>
              <w:bottom w:w="0" w:type="dxa"/>
              <w:right w:w="57" w:type="dxa"/>
            </w:tcMar>
          </w:tcPr>
          <w:p w14:paraId="00000079" w14:textId="77777777" w:rsidR="0082761B" w:rsidRDefault="00000000">
            <w:pPr>
              <w:spacing w:line="240" w:lineRule="auto"/>
              <w:rPr>
                <w:sz w:val="20"/>
                <w:szCs w:val="20"/>
              </w:rPr>
            </w:pPr>
            <w:r>
              <w:rPr>
                <w:sz w:val="20"/>
                <w:szCs w:val="20"/>
              </w:rPr>
              <w:t>≥ 30</w:t>
            </w:r>
          </w:p>
        </w:tc>
        <w:tc>
          <w:tcPr>
            <w:tcW w:w="1965" w:type="dxa"/>
            <w:shd w:val="clear" w:color="auto" w:fill="FFFFFF"/>
            <w:tcMar>
              <w:top w:w="0" w:type="dxa"/>
              <w:left w:w="57" w:type="dxa"/>
              <w:bottom w:w="0" w:type="dxa"/>
              <w:right w:w="57" w:type="dxa"/>
            </w:tcMar>
          </w:tcPr>
          <w:p w14:paraId="0000007A" w14:textId="77777777" w:rsidR="0082761B" w:rsidRDefault="00000000">
            <w:pPr>
              <w:spacing w:line="240" w:lineRule="auto"/>
              <w:rPr>
                <w:color w:val="000000"/>
                <w:sz w:val="20"/>
                <w:szCs w:val="20"/>
              </w:rPr>
            </w:pPr>
            <w:r>
              <w:rPr>
                <w:color w:val="000000"/>
                <w:sz w:val="20"/>
                <w:szCs w:val="20"/>
              </w:rPr>
              <w:t>Species-dependent</w:t>
            </w:r>
          </w:p>
        </w:tc>
        <w:tc>
          <w:tcPr>
            <w:tcW w:w="2355" w:type="dxa"/>
            <w:shd w:val="clear" w:color="auto" w:fill="FFFFFF"/>
            <w:tcMar>
              <w:top w:w="0" w:type="dxa"/>
              <w:left w:w="57" w:type="dxa"/>
              <w:bottom w:w="0" w:type="dxa"/>
              <w:right w:w="57" w:type="dxa"/>
            </w:tcMar>
          </w:tcPr>
          <w:p w14:paraId="0000007B" w14:textId="77777777" w:rsidR="0082761B" w:rsidRDefault="00000000">
            <w:pPr>
              <w:spacing w:line="240" w:lineRule="auto"/>
              <w:rPr>
                <w:color w:val="000000"/>
                <w:sz w:val="20"/>
                <w:szCs w:val="20"/>
              </w:rPr>
            </w:pPr>
            <w:r>
              <w:rPr>
                <w:color w:val="000000"/>
                <w:sz w:val="20"/>
                <w:szCs w:val="20"/>
              </w:rPr>
              <w:t>- Species-dependent</w:t>
            </w:r>
          </w:p>
          <w:p w14:paraId="0000007C" w14:textId="77777777" w:rsidR="0082761B" w:rsidRDefault="00000000">
            <w:pPr>
              <w:spacing w:line="240" w:lineRule="auto"/>
              <w:rPr>
                <w:color w:val="000000"/>
                <w:sz w:val="20"/>
                <w:szCs w:val="20"/>
              </w:rPr>
            </w:pPr>
            <w:r>
              <w:rPr>
                <w:color w:val="000000"/>
                <w:sz w:val="20"/>
                <w:szCs w:val="20"/>
              </w:rPr>
              <w:t>- Ideally &lt; 6 months</w:t>
            </w:r>
          </w:p>
        </w:tc>
      </w:tr>
    </w:tbl>
    <w:p w14:paraId="3335B887" w14:textId="195B5863" w:rsidR="00A425EF" w:rsidRDefault="00A425EF" w:rsidP="00714CF7"/>
    <w:p w14:paraId="00000137" w14:textId="683E7A2F" w:rsidR="0082761B" w:rsidRDefault="00000000" w:rsidP="00A85794">
      <w:pPr>
        <w:pStyle w:val="Heading4"/>
        <w:rPr>
          <w:color w:val="0B769F" w:themeColor="accent4" w:themeShade="BF"/>
        </w:rPr>
      </w:pPr>
      <w:r>
        <w:rPr>
          <w:color w:val="0B769F" w:themeColor="accent4" w:themeShade="BF"/>
        </w:rPr>
        <w:t>Considerations</w:t>
      </w:r>
    </w:p>
    <w:p w14:paraId="00000138" w14:textId="77777777" w:rsidR="0082761B" w:rsidRDefault="00000000">
      <w:r>
        <w:t xml:space="preserve">Consider how the following aspects of recommendations may change when considering your </w:t>
      </w:r>
      <w:sdt>
        <w:sdtPr>
          <w:tag w:val="goog_rdk_12"/>
          <w:id w:val="-1600719613"/>
        </w:sdtPr>
        <w:sdtContent>
          <w:commentRangeStart w:id="8"/>
        </w:sdtContent>
      </w:sdt>
      <w:r>
        <w:t>study</w:t>
      </w:r>
      <w:commentRangeEnd w:id="8"/>
      <w:r>
        <w:commentReference w:id="8"/>
      </w:r>
      <w:r>
        <w:t>:</w:t>
      </w:r>
    </w:p>
    <w:p w14:paraId="00000139" w14:textId="77777777" w:rsidR="0082761B" w:rsidRDefault="00000000">
      <w:pPr>
        <w:numPr>
          <w:ilvl w:val="0"/>
          <w:numId w:val="2"/>
        </w:numPr>
        <w:pBdr>
          <w:top w:val="nil"/>
          <w:left w:val="nil"/>
          <w:bottom w:val="nil"/>
          <w:right w:val="nil"/>
          <w:between w:val="nil"/>
        </w:pBdr>
      </w:pPr>
      <w:r>
        <w:rPr>
          <w:color w:val="000000"/>
        </w:rPr>
        <w:t>Home range size information is going to vary based on geographic location, nearby disturbances, etc., etc, etc… consider how the home range size of the species in your study may change and adjust accordingly.</w:t>
      </w:r>
    </w:p>
    <w:p w14:paraId="0000013A" w14:textId="77777777" w:rsidR="0082761B" w:rsidRDefault="00000000">
      <w:pPr>
        <w:numPr>
          <w:ilvl w:val="0"/>
          <w:numId w:val="2"/>
        </w:numPr>
        <w:pBdr>
          <w:top w:val="nil"/>
          <w:left w:val="nil"/>
          <w:bottom w:val="nil"/>
          <w:right w:val="nil"/>
          <w:between w:val="nil"/>
        </w:pBdr>
      </w:pPr>
      <w:r>
        <w:rPr>
          <w:color w:val="000000"/>
        </w:rPr>
        <w:t>…..</w:t>
      </w:r>
    </w:p>
    <w:p w14:paraId="0000013B" w14:textId="77777777" w:rsidR="0082761B" w:rsidRDefault="0082761B"/>
    <w:p w14:paraId="0000013C" w14:textId="77777777" w:rsidR="0082761B" w:rsidRDefault="00000000">
      <w:r>
        <w:t xml:space="preserve">It is always important to keep the models' assumptions in mind at all stages of your </w:t>
      </w:r>
      <w:sdt>
        <w:sdtPr>
          <w:tag w:val="goog_rdk_13"/>
          <w:id w:val="1241988308"/>
        </w:sdtPr>
        <w:sdtContent>
          <w:commentRangeStart w:id="9"/>
        </w:sdtContent>
      </w:sdt>
      <w:r>
        <w:t>study</w:t>
      </w:r>
      <w:commentRangeEnd w:id="9"/>
      <w:r>
        <w:commentReference w:id="9"/>
      </w:r>
      <w:r>
        <w:t>.</w:t>
      </w:r>
    </w:p>
    <w:p w14:paraId="0000013D" w14:textId="77777777" w:rsidR="0082761B" w:rsidRDefault="00000000">
      <w:r>
        <w:t>Occupancy model assumptions:</w:t>
      </w:r>
    </w:p>
    <w:p w14:paraId="0000013E" w14:textId="77777777" w:rsidR="0082761B" w:rsidRDefault="00000000">
      <w:pPr>
        <w:numPr>
          <w:ilvl w:val="0"/>
          <w:numId w:val="1"/>
        </w:numPr>
        <w:pBdr>
          <w:top w:val="nil"/>
          <w:left w:val="nil"/>
          <w:bottom w:val="nil"/>
          <w:right w:val="nil"/>
          <w:between w:val="nil"/>
        </w:pBdr>
      </w:pPr>
      <w:r>
        <w:rPr>
          <w:color w:val="000000"/>
        </w:rPr>
        <w:t>Occupancy is constant[3](abundance is constant)</w:t>
      </w:r>
      <w:sdt>
        <w:sdtPr>
          <w:tag w:val="goog_rdk_14"/>
          <w:id w:val="-1933882962"/>
        </w:sdtPr>
        <w:sdtContent>
          <w:commentRangeStart w:id="10"/>
        </w:sdtContent>
      </w:sdt>
      <w:r>
        <w:rPr>
          <w:color w:val="000000"/>
        </w:rPr>
        <w:t>4</w:t>
      </w:r>
      <w:commentRangeEnd w:id="10"/>
      <w:r>
        <w:commentReference w:id="10"/>
      </w:r>
      <w:r>
        <w:rPr>
          <w:color w:val="000000"/>
        </w:rPr>
        <w:t xml:space="preserve"> </w:t>
      </w:r>
    </w:p>
    <w:p w14:paraId="0000013F" w14:textId="77777777" w:rsidR="0082761B" w:rsidRDefault="00000000">
      <w:pPr>
        <w:numPr>
          <w:ilvl w:val="0"/>
          <w:numId w:val="1"/>
        </w:numPr>
        <w:pBdr>
          <w:top w:val="nil"/>
          <w:left w:val="nil"/>
          <w:bottom w:val="nil"/>
          <w:right w:val="nil"/>
          <w:between w:val="nil"/>
        </w:pBdr>
      </w:pPr>
      <w:r>
        <w:rPr>
          <w:color w:val="000000"/>
        </w:rPr>
        <w:t xml:space="preserve">Camera locations are independent4 </w:t>
      </w:r>
    </w:p>
    <w:p w14:paraId="00000140" w14:textId="77777777" w:rsidR="0082761B" w:rsidRDefault="00000000">
      <w:pPr>
        <w:numPr>
          <w:ilvl w:val="0"/>
          <w:numId w:val="1"/>
        </w:numPr>
        <w:pBdr>
          <w:top w:val="nil"/>
          <w:left w:val="nil"/>
          <w:bottom w:val="nil"/>
          <w:right w:val="nil"/>
          <w:between w:val="nil"/>
        </w:pBdr>
      </w:pPr>
      <w:r>
        <w:rPr>
          <w:color w:val="000000"/>
        </w:rPr>
        <w:t>Detections are independent4</w:t>
      </w:r>
    </w:p>
    <w:p w14:paraId="00000141" w14:textId="77777777" w:rsidR="0082761B" w:rsidRDefault="00000000">
      <w:pPr>
        <w:numPr>
          <w:ilvl w:val="0"/>
          <w:numId w:val="1"/>
        </w:numPr>
        <w:pBdr>
          <w:top w:val="nil"/>
          <w:left w:val="nil"/>
          <w:bottom w:val="nil"/>
          <w:right w:val="nil"/>
          <w:between w:val="nil"/>
        </w:pBdr>
      </w:pPr>
      <w:r>
        <w:rPr>
          <w:color w:val="000000"/>
        </w:rPr>
        <w:t xml:space="preserve">The probability of occupancy and detection are constant across all camera locations within a stratum or can be modelled using covariates4 </w:t>
      </w:r>
    </w:p>
    <w:p w14:paraId="00000142" w14:textId="77777777" w:rsidR="0082761B" w:rsidRDefault="00000000">
      <w:pPr>
        <w:numPr>
          <w:ilvl w:val="0"/>
          <w:numId w:val="1"/>
        </w:numPr>
        <w:pBdr>
          <w:top w:val="nil"/>
          <w:left w:val="nil"/>
          <w:bottom w:val="nil"/>
          <w:right w:val="nil"/>
          <w:between w:val="nil"/>
        </w:pBdr>
      </w:pPr>
      <w:r>
        <w:rPr>
          <w:color w:val="000000"/>
        </w:rPr>
        <w:t>Species are not misidentified4</w:t>
      </w:r>
    </w:p>
    <w:p w14:paraId="00000143" w14:textId="77777777" w:rsidR="0082761B" w:rsidRDefault="0082761B"/>
    <w:p w14:paraId="00000144" w14:textId="3D655A7A" w:rsidR="0082761B" w:rsidRDefault="00000000" w:rsidP="00A85794">
      <w:pPr>
        <w:pStyle w:val="Heading4"/>
        <w:rPr>
          <w:color w:val="0B769F" w:themeColor="accent4" w:themeShade="BF"/>
        </w:rPr>
      </w:pPr>
      <w:r>
        <w:rPr>
          <w:color w:val="0B769F" w:themeColor="accent4" w:themeShade="BF"/>
        </w:rPr>
        <w:t>Other considerations (not model specific)</w:t>
      </w:r>
    </w:p>
    <w:tbl>
      <w:tblPr>
        <w:tblStyle w:val="a3"/>
        <w:tblW w:w="13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4"/>
        <w:gridCol w:w="4514"/>
        <w:gridCol w:w="5923"/>
      </w:tblGrid>
      <w:tr w:rsidR="0082761B" w14:paraId="2D0654FD" w14:textId="77777777">
        <w:trPr>
          <w:trHeight w:val="84"/>
        </w:trPr>
        <w:tc>
          <w:tcPr>
            <w:tcW w:w="2785" w:type="dxa"/>
            <w:shd w:val="clear" w:color="auto" w:fill="F2F2F2"/>
          </w:tcPr>
          <w:p w14:paraId="00000145" w14:textId="77777777" w:rsidR="0082761B" w:rsidRDefault="00000000">
            <w:pPr>
              <w:rPr>
                <w:b/>
                <w:sz w:val="20"/>
                <w:szCs w:val="20"/>
              </w:rPr>
            </w:pPr>
            <w:r>
              <w:rPr>
                <w:b/>
                <w:sz w:val="20"/>
                <w:szCs w:val="20"/>
              </w:rPr>
              <w:t>Selection code</w:t>
            </w:r>
          </w:p>
        </w:tc>
        <w:tc>
          <w:tcPr>
            <w:tcW w:w="4514" w:type="dxa"/>
            <w:shd w:val="clear" w:color="auto" w:fill="F2F2F2"/>
          </w:tcPr>
          <w:p w14:paraId="00000146" w14:textId="77777777" w:rsidR="0082761B" w:rsidRDefault="00000000">
            <w:pPr>
              <w:rPr>
                <w:b/>
                <w:color w:val="000000"/>
                <w:sz w:val="20"/>
                <w:szCs w:val="20"/>
              </w:rPr>
            </w:pPr>
            <w:r>
              <w:rPr>
                <w:b/>
                <w:sz w:val="20"/>
                <w:szCs w:val="20"/>
              </w:rPr>
              <w:t xml:space="preserve">Because you chose… </w:t>
            </w:r>
            <w:r>
              <w:rPr>
                <w:sz w:val="20"/>
                <w:szCs w:val="20"/>
                <w:highlight w:val="yellow"/>
              </w:rPr>
              <w:t>[text version of "selection code"]</w:t>
            </w:r>
          </w:p>
        </w:tc>
        <w:tc>
          <w:tcPr>
            <w:tcW w:w="5923" w:type="dxa"/>
            <w:shd w:val="clear" w:color="auto" w:fill="F2F2F2"/>
          </w:tcPr>
          <w:p w14:paraId="00000147" w14:textId="77777777" w:rsidR="0082761B" w:rsidRDefault="00000000">
            <w:pPr>
              <w:rPr>
                <w:b/>
                <w:sz w:val="20"/>
                <w:szCs w:val="20"/>
              </w:rPr>
            </w:pPr>
            <w:r>
              <w:rPr>
                <w:b/>
                <w:sz w:val="20"/>
                <w:szCs w:val="20"/>
              </w:rPr>
              <w:t>Consider the following in your analysis</w:t>
            </w:r>
          </w:p>
        </w:tc>
      </w:tr>
      <w:tr w:rsidR="0082761B" w14:paraId="66F747BF" w14:textId="77777777">
        <w:trPr>
          <w:trHeight w:val="315"/>
        </w:trPr>
        <w:tc>
          <w:tcPr>
            <w:tcW w:w="2785" w:type="dxa"/>
          </w:tcPr>
          <w:p w14:paraId="00000148" w14:textId="77777777" w:rsidR="0082761B" w:rsidRDefault="00000000">
            <w:pPr>
              <w:rPr>
                <w:sz w:val="20"/>
                <w:szCs w:val="20"/>
              </w:rPr>
            </w:pPr>
            <w:r>
              <w:rPr>
                <w:sz w:val="20"/>
                <w:szCs w:val="20"/>
              </w:rPr>
              <w:lastRenderedPageBreak/>
              <w:t>study_area_mult=="TRUE"</w:t>
            </w:r>
          </w:p>
        </w:tc>
        <w:tc>
          <w:tcPr>
            <w:tcW w:w="4514" w:type="dxa"/>
          </w:tcPr>
          <w:p w14:paraId="00000149" w14:textId="77777777" w:rsidR="0082761B" w:rsidRDefault="00000000">
            <w:pPr>
              <w:rPr>
                <w:sz w:val="20"/>
                <w:szCs w:val="20"/>
              </w:rPr>
            </w:pPr>
            <w:r>
              <w:rPr>
                <w:sz w:val="20"/>
                <w:szCs w:val="20"/>
              </w:rPr>
              <w:t>Multiple study areas</w:t>
            </w:r>
          </w:p>
        </w:tc>
        <w:tc>
          <w:tcPr>
            <w:tcW w:w="5923" w:type="dxa"/>
          </w:tcPr>
          <w:p w14:paraId="0000014A" w14:textId="77777777" w:rsidR="0082761B" w:rsidRDefault="00000000">
            <w:pPr>
              <w:rPr>
                <w:sz w:val="20"/>
                <w:szCs w:val="20"/>
              </w:rPr>
            </w:pPr>
            <w:r>
              <w:rPr>
                <w:sz w:val="20"/>
                <w:szCs w:val="20"/>
              </w:rPr>
              <w:t>Include latitude, topography, temp, and or NVDI as covariates in analysis (Hofmeester et al., 2019).</w:t>
            </w:r>
          </w:p>
        </w:tc>
      </w:tr>
      <w:tr w:rsidR="0082761B" w14:paraId="3788626C" w14:textId="77777777">
        <w:trPr>
          <w:trHeight w:val="315"/>
        </w:trPr>
        <w:tc>
          <w:tcPr>
            <w:tcW w:w="2785" w:type="dxa"/>
          </w:tcPr>
          <w:p w14:paraId="0000014B" w14:textId="77777777" w:rsidR="0082761B" w:rsidRDefault="00000000">
            <w:pPr>
              <w:rPr>
                <w:sz w:val="20"/>
                <w:szCs w:val="20"/>
              </w:rPr>
            </w:pPr>
            <w:r>
              <w:rPr>
                <w:sz w:val="20"/>
                <w:szCs w:val="20"/>
              </w:rPr>
              <w:t>seaons_mult=="TRUE"</w:t>
            </w:r>
          </w:p>
        </w:tc>
        <w:tc>
          <w:tcPr>
            <w:tcW w:w="4514" w:type="dxa"/>
          </w:tcPr>
          <w:p w14:paraId="0000014C" w14:textId="77777777" w:rsidR="0082761B" w:rsidRDefault="00000000">
            <w:pPr>
              <w:rPr>
                <w:sz w:val="20"/>
                <w:szCs w:val="20"/>
              </w:rPr>
            </w:pPr>
            <w:r>
              <w:rPr>
                <w:sz w:val="20"/>
                <w:szCs w:val="20"/>
              </w:rPr>
              <w:t>Multiples study seasons</w:t>
            </w:r>
          </w:p>
        </w:tc>
        <w:tc>
          <w:tcPr>
            <w:tcW w:w="5923" w:type="dxa"/>
          </w:tcPr>
          <w:p w14:paraId="0000014D" w14:textId="77777777" w:rsidR="0082761B" w:rsidRDefault="00000000">
            <w:pPr>
              <w:rPr>
                <w:sz w:val="20"/>
                <w:szCs w:val="20"/>
              </w:rPr>
            </w:pPr>
            <w:r>
              <w:rPr>
                <w:sz w:val="20"/>
                <w:szCs w:val="20"/>
              </w:rPr>
              <w:t>Correct for multiple seasons by including season or temperature as covariates (Hofmeester et al., 2019).</w:t>
            </w:r>
          </w:p>
        </w:tc>
      </w:tr>
      <w:tr w:rsidR="0082761B" w14:paraId="0634A2A1" w14:textId="77777777">
        <w:trPr>
          <w:trHeight w:val="315"/>
        </w:trPr>
        <w:tc>
          <w:tcPr>
            <w:tcW w:w="2785" w:type="dxa"/>
          </w:tcPr>
          <w:p w14:paraId="0000014E" w14:textId="77777777" w:rsidR="0082761B" w:rsidRDefault="00000000">
            <w:pPr>
              <w:rPr>
                <w:sz w:val="20"/>
                <w:szCs w:val="20"/>
              </w:rPr>
            </w:pPr>
            <w:r>
              <w:rPr>
                <w:sz w:val="20"/>
                <w:szCs w:val="20"/>
              </w:rPr>
              <w:t>bait_lure_cam_subset=="TRUE"</w:t>
            </w:r>
          </w:p>
        </w:tc>
        <w:tc>
          <w:tcPr>
            <w:tcW w:w="4514" w:type="dxa"/>
          </w:tcPr>
          <w:p w14:paraId="0000014F" w14:textId="77777777" w:rsidR="0082761B" w:rsidRDefault="00000000">
            <w:pPr>
              <w:rPr>
                <w:sz w:val="20"/>
                <w:szCs w:val="20"/>
              </w:rPr>
            </w:pPr>
            <w:r>
              <w:rPr>
                <w:sz w:val="20"/>
                <w:szCs w:val="20"/>
              </w:rPr>
              <w:t>Bait/lure placed at a subset of cameras</w:t>
            </w:r>
          </w:p>
        </w:tc>
        <w:tc>
          <w:tcPr>
            <w:tcW w:w="5923" w:type="dxa"/>
          </w:tcPr>
          <w:p w14:paraId="00000150" w14:textId="77777777" w:rsidR="0082761B" w:rsidRDefault="00000000">
            <w:pPr>
              <w:rPr>
                <w:sz w:val="20"/>
                <w:szCs w:val="20"/>
              </w:rPr>
            </w:pPr>
            <w:r>
              <w:rPr>
                <w:sz w:val="20"/>
                <w:szCs w:val="20"/>
              </w:rPr>
              <w:t>If placing bait/lure at a subset of cameras, correct for variability in bait/lure effects by including bait/lure presence as a covariate.</w:t>
            </w:r>
          </w:p>
        </w:tc>
      </w:tr>
      <w:tr w:rsidR="0082761B" w14:paraId="2C4FA25A" w14:textId="77777777">
        <w:trPr>
          <w:trHeight w:val="315"/>
        </w:trPr>
        <w:tc>
          <w:tcPr>
            <w:tcW w:w="2785" w:type="dxa"/>
          </w:tcPr>
          <w:p w14:paraId="00000151" w14:textId="77777777" w:rsidR="0082761B" w:rsidRDefault="00000000">
            <w:pPr>
              <w:rPr>
                <w:sz w:val="20"/>
                <w:szCs w:val="20"/>
              </w:rPr>
            </w:pPr>
            <w:r>
              <w:rPr>
                <w:sz w:val="20"/>
                <w:szCs w:val="20"/>
              </w:rPr>
              <w:t>cam_setting_mult=="TRUE"</w:t>
            </w:r>
          </w:p>
        </w:tc>
        <w:tc>
          <w:tcPr>
            <w:tcW w:w="4514" w:type="dxa"/>
          </w:tcPr>
          <w:p w14:paraId="00000152" w14:textId="77777777" w:rsidR="0082761B" w:rsidRDefault="00000000">
            <w:pPr>
              <w:rPr>
                <w:sz w:val="20"/>
                <w:szCs w:val="20"/>
              </w:rPr>
            </w:pPr>
            <w:r>
              <w:rPr>
                <w:sz w:val="20"/>
                <w:szCs w:val="20"/>
              </w:rPr>
              <w:t>Variable camera settings</w:t>
            </w:r>
          </w:p>
        </w:tc>
        <w:tc>
          <w:tcPr>
            <w:tcW w:w="5923" w:type="dxa"/>
          </w:tcPr>
          <w:p w14:paraId="00000153" w14:textId="77777777" w:rsidR="0082761B" w:rsidRDefault="00000000">
            <w:pPr>
              <w:rPr>
                <w:sz w:val="20"/>
                <w:szCs w:val="20"/>
              </w:rPr>
            </w:pPr>
            <w:r>
              <w:rPr>
                <w:sz w:val="20"/>
                <w:szCs w:val="20"/>
              </w:rPr>
              <w:t>Include each setting that differs as a covariate.</w:t>
            </w:r>
          </w:p>
        </w:tc>
      </w:tr>
      <w:tr w:rsidR="0082761B" w14:paraId="06142274" w14:textId="77777777">
        <w:trPr>
          <w:trHeight w:val="315"/>
        </w:trPr>
        <w:tc>
          <w:tcPr>
            <w:tcW w:w="2785" w:type="dxa"/>
          </w:tcPr>
          <w:p w14:paraId="00000154" w14:textId="77777777" w:rsidR="0082761B" w:rsidRDefault="00000000">
            <w:pPr>
              <w:rPr>
                <w:sz w:val="20"/>
                <w:szCs w:val="20"/>
              </w:rPr>
            </w:pPr>
            <w:r>
              <w:rPr>
                <w:sz w:val="20"/>
                <w:szCs w:val="20"/>
              </w:rPr>
              <w:t>fov_target_feature_mult=="TRUE"</w:t>
            </w:r>
          </w:p>
        </w:tc>
        <w:tc>
          <w:tcPr>
            <w:tcW w:w="4514" w:type="dxa"/>
          </w:tcPr>
          <w:p w14:paraId="00000155" w14:textId="77777777" w:rsidR="0082761B" w:rsidRDefault="00000000">
            <w:pPr>
              <w:rPr>
                <w:sz w:val="20"/>
                <w:szCs w:val="20"/>
              </w:rPr>
            </w:pPr>
            <w:r>
              <w:rPr>
                <w:sz w:val="20"/>
                <w:szCs w:val="20"/>
              </w:rPr>
              <w:t>Targetting multiple features</w:t>
            </w:r>
          </w:p>
        </w:tc>
        <w:tc>
          <w:tcPr>
            <w:tcW w:w="5923" w:type="dxa"/>
          </w:tcPr>
          <w:p w14:paraId="00000156" w14:textId="77777777" w:rsidR="0082761B" w:rsidRDefault="00000000">
            <w:pPr>
              <w:rPr>
                <w:sz w:val="20"/>
                <w:szCs w:val="20"/>
              </w:rPr>
            </w:pPr>
            <w:r>
              <w:rPr>
                <w:sz w:val="20"/>
                <w:szCs w:val="20"/>
              </w:rPr>
              <w:t>Correct for variable placement on detection probability by including FOV Target Feature "type" as a covariate.</w:t>
            </w:r>
          </w:p>
        </w:tc>
      </w:tr>
    </w:tbl>
    <w:p w14:paraId="00000157" w14:textId="77777777" w:rsidR="0082761B" w:rsidRDefault="0082761B"/>
    <w:p w14:paraId="159B623D" w14:textId="4622D01B" w:rsidR="008F5C1B" w:rsidRDefault="00151D4C" w:rsidP="001323D2">
      <w:pPr>
        <w:pStyle w:val="Heading3"/>
        <w:numPr>
          <w:ilvl w:val="0"/>
          <w:numId w:val="5"/>
        </w:numPr>
        <w:rPr>
          <w:color w:val="0B769F" w:themeColor="accent4" w:themeShade="BF"/>
        </w:rPr>
      </w:pPr>
      <w:r>
        <w:rPr>
          <w:color w:val="0B769F" w:themeColor="accent4" w:themeShade="BF"/>
        </w:rPr>
        <w:t xml:space="preserve">Occupancy - </w:t>
      </w:r>
      <w:r w:rsidR="008F5C1B">
        <w:rPr>
          <w:color w:val="0B769F" w:themeColor="accent4" w:themeShade="BF"/>
        </w:rPr>
        <w:t>References</w:t>
      </w:r>
    </w:p>
    <w:p w14:paraId="147A712F" w14:textId="77777777" w:rsidR="008F5C1B" w:rsidRDefault="008F5C1B" w:rsidP="008F5C1B"/>
    <w:p w14:paraId="11D02313" w14:textId="77777777" w:rsidR="008F5C1B" w:rsidRDefault="008F5C1B">
      <w:pPr>
        <w:rPr>
          <w:spacing w:val="-10"/>
          <w:kern w:val="28"/>
          <w:sz w:val="40"/>
          <w:szCs w:val="40"/>
        </w:rPr>
      </w:pPr>
      <w:r>
        <w:rPr>
          <w:sz w:val="40"/>
          <w:szCs w:val="40"/>
        </w:rPr>
        <w:br w:type="page"/>
      </w:r>
    </w:p>
    <w:p w14:paraId="43507A67" w14:textId="2C79737F" w:rsidR="008F5C1B" w:rsidRDefault="008F5C1B" w:rsidP="008F5C1B">
      <w:pPr>
        <w:pStyle w:val="Title"/>
        <w:rPr>
          <w:rFonts w:ascii="Aptos" w:eastAsia="Aptos" w:hAnsi="Aptos" w:cs="Aptos"/>
          <w:sz w:val="40"/>
          <w:szCs w:val="40"/>
        </w:rPr>
      </w:pPr>
      <w:r>
        <w:rPr>
          <w:rFonts w:ascii="Aptos" w:eastAsia="Aptos" w:hAnsi="Aptos" w:cs="Aptos"/>
          <w:sz w:val="40"/>
          <w:szCs w:val="40"/>
        </w:rPr>
        <w:lastRenderedPageBreak/>
        <w:t>Remote Camera Decision Support Tool – Recommendation Report</w:t>
      </w:r>
      <w:r w:rsidR="00A425EF">
        <w:rPr>
          <w:rFonts w:ascii="Aptos" w:eastAsia="Aptos" w:hAnsi="Aptos" w:cs="Aptos"/>
          <w:sz w:val="40"/>
          <w:szCs w:val="40"/>
        </w:rPr>
        <w:t xml:space="preserve"> (Extended version)</w:t>
      </w:r>
    </w:p>
    <w:p w14:paraId="0174AA3F" w14:textId="77777777" w:rsidR="008F5C1B" w:rsidRDefault="008F5C1B" w:rsidP="008F5C1B">
      <w:pPr>
        <w:rPr>
          <w:b/>
        </w:rPr>
      </w:pPr>
    </w:p>
    <w:p w14:paraId="73B3EAC8" w14:textId="77777777" w:rsidR="008F5C1B" w:rsidRDefault="008F5C1B" w:rsidP="008F5C1B">
      <w:r>
        <w:rPr>
          <w:b/>
        </w:rPr>
        <w:t xml:space="preserve">Version: </w:t>
      </w:r>
      <w:r>
        <w:t>v0.1 (Demo)</w:t>
      </w:r>
    </w:p>
    <w:p w14:paraId="5842E7D4" w14:textId="77777777" w:rsidR="008F5C1B" w:rsidRDefault="008F5C1B" w:rsidP="008F5C1B">
      <w:pPr>
        <w:rPr>
          <w:b/>
        </w:rPr>
      </w:pPr>
      <w:r>
        <w:rPr>
          <w:b/>
        </w:rPr>
        <w:t>Date/time obtained:</w:t>
      </w:r>
      <w:r>
        <w:t xml:space="preserve"> [2024-10-04 20:</w:t>
      </w:r>
      <w:sdt>
        <w:sdtPr>
          <w:tag w:val="goog_rdk_0"/>
          <w:id w:val="-1058162551"/>
        </w:sdtPr>
        <w:sdtContent>
          <w:commentRangeStart w:id="11"/>
        </w:sdtContent>
      </w:sdt>
      <w:sdt>
        <w:sdtPr>
          <w:tag w:val="goog_rdk_1"/>
          <w:id w:val="-1029876471"/>
        </w:sdtPr>
        <w:sdtContent>
          <w:commentRangeStart w:id="12"/>
        </w:sdtContent>
      </w:sdt>
      <w:r>
        <w:t>45</w:t>
      </w:r>
      <w:commentRangeEnd w:id="11"/>
      <w:r>
        <w:commentReference w:id="11"/>
      </w:r>
      <w:commentRangeEnd w:id="12"/>
      <w:r>
        <w:commentReference w:id="12"/>
      </w:r>
      <w:r>
        <w:t>]</w:t>
      </w:r>
    </w:p>
    <w:p w14:paraId="19C4880F" w14:textId="77777777" w:rsidR="008F5C1B" w:rsidRDefault="008F5C1B" w:rsidP="008F5C1B">
      <w:pPr>
        <w:rPr>
          <w:b/>
        </w:rPr>
      </w:pPr>
    </w:p>
    <w:p w14:paraId="7CA4FC7D" w14:textId="23A46B56" w:rsidR="008F5C1B" w:rsidRDefault="008F5C1B" w:rsidP="008F5C1B">
      <w:r>
        <w:rPr>
          <w:b/>
        </w:rPr>
        <w:t xml:space="preserve">NOTE: </w:t>
      </w:r>
      <w:r>
        <w:t>The Remote Camera Decision Support Tool is meant to serve as a supplementary tool while designing your camera program. The recommendations provided are not a replacement for investigation into the optimal study design for your remote camera program. Instead, they are meant to serve as a starting point grounded in western science best practices; additional research is recommended.</w:t>
      </w:r>
    </w:p>
    <w:p w14:paraId="2C36622D" w14:textId="77777777" w:rsidR="008F5C1B" w:rsidRDefault="008F5C1B" w:rsidP="008F5C1B"/>
    <w:p w14:paraId="3EFF04D2" w14:textId="08021EC5" w:rsidR="009D104C" w:rsidRDefault="009D104C" w:rsidP="001323D2">
      <w:pPr>
        <w:pStyle w:val="Heading2"/>
      </w:pPr>
      <w:r>
        <w:t xml:space="preserve">Question </w:t>
      </w:r>
    </w:p>
    <w:tbl>
      <w:tblPr>
        <w:tblStyle w:val="a"/>
        <w:tblW w:w="13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4"/>
        <w:gridCol w:w="3164"/>
        <w:gridCol w:w="3260"/>
        <w:gridCol w:w="2044"/>
        <w:gridCol w:w="1649"/>
        <w:gridCol w:w="1417"/>
      </w:tblGrid>
      <w:tr w:rsidR="009D104C" w14:paraId="5D27575D" w14:textId="77777777" w:rsidTr="00E93048">
        <w:trPr>
          <w:trHeight w:val="20"/>
        </w:trPr>
        <w:tc>
          <w:tcPr>
            <w:tcW w:w="1644" w:type="dxa"/>
            <w:shd w:val="clear" w:color="auto" w:fill="F2F2F2"/>
            <w:tcMar>
              <w:left w:w="57" w:type="dxa"/>
              <w:right w:w="57" w:type="dxa"/>
            </w:tcMar>
          </w:tcPr>
          <w:p w14:paraId="1EE4EB1B" w14:textId="77777777" w:rsidR="009D104C" w:rsidRDefault="009D104C" w:rsidP="00E93048">
            <w:pPr>
              <w:pBdr>
                <w:top w:val="nil"/>
                <w:left w:val="nil"/>
                <w:bottom w:val="nil"/>
                <w:right w:val="nil"/>
                <w:between w:val="nil"/>
              </w:pBdr>
              <w:spacing w:before="60" w:after="60" w:line="240" w:lineRule="auto"/>
              <w:rPr>
                <w:b/>
                <w:color w:val="000000"/>
                <w:sz w:val="20"/>
                <w:szCs w:val="20"/>
              </w:rPr>
            </w:pPr>
            <w:r>
              <w:rPr>
                <w:b/>
                <w:color w:val="000000"/>
                <w:sz w:val="20"/>
                <w:szCs w:val="20"/>
              </w:rPr>
              <w:t>Level of design</w:t>
            </w:r>
          </w:p>
        </w:tc>
        <w:tc>
          <w:tcPr>
            <w:tcW w:w="3164" w:type="dxa"/>
            <w:shd w:val="clear" w:color="auto" w:fill="F2F2F2"/>
            <w:tcMar>
              <w:left w:w="57" w:type="dxa"/>
              <w:right w:w="57" w:type="dxa"/>
            </w:tcMar>
          </w:tcPr>
          <w:p w14:paraId="4F1C2B65" w14:textId="77777777" w:rsidR="009D104C" w:rsidRDefault="009D104C" w:rsidP="00E93048">
            <w:pPr>
              <w:pBdr>
                <w:top w:val="nil"/>
                <w:left w:val="nil"/>
                <w:bottom w:val="nil"/>
                <w:right w:val="nil"/>
                <w:between w:val="nil"/>
              </w:pBdr>
              <w:spacing w:before="60" w:after="60" w:line="240" w:lineRule="auto"/>
              <w:rPr>
                <w:b/>
                <w:color w:val="000000"/>
                <w:sz w:val="20"/>
                <w:szCs w:val="20"/>
              </w:rPr>
            </w:pPr>
            <w:r>
              <w:rPr>
                <w:b/>
                <w:color w:val="000000"/>
                <w:sz w:val="20"/>
                <w:szCs w:val="20"/>
              </w:rPr>
              <w:t>Question</w:t>
            </w:r>
          </w:p>
        </w:tc>
        <w:tc>
          <w:tcPr>
            <w:tcW w:w="3260" w:type="dxa"/>
            <w:shd w:val="clear" w:color="auto" w:fill="F2F2F2"/>
            <w:tcMar>
              <w:left w:w="57" w:type="dxa"/>
              <w:right w:w="57" w:type="dxa"/>
            </w:tcMar>
          </w:tcPr>
          <w:p w14:paraId="06B9B190" w14:textId="77777777" w:rsidR="009D104C" w:rsidRDefault="009D104C" w:rsidP="00E93048">
            <w:pPr>
              <w:pBdr>
                <w:top w:val="nil"/>
                <w:left w:val="nil"/>
                <w:bottom w:val="nil"/>
                <w:right w:val="nil"/>
                <w:between w:val="nil"/>
              </w:pBdr>
              <w:spacing w:before="60" w:after="60" w:line="240" w:lineRule="auto"/>
              <w:rPr>
                <w:b/>
                <w:color w:val="000000"/>
                <w:sz w:val="20"/>
                <w:szCs w:val="20"/>
              </w:rPr>
            </w:pPr>
            <w:r>
              <w:rPr>
                <w:b/>
                <w:color w:val="000000"/>
                <w:sz w:val="20"/>
                <w:szCs w:val="20"/>
              </w:rPr>
              <w:t>Potential options</w:t>
            </w:r>
          </w:p>
        </w:tc>
        <w:tc>
          <w:tcPr>
            <w:tcW w:w="2044" w:type="dxa"/>
            <w:shd w:val="clear" w:color="auto" w:fill="F2F2F2"/>
            <w:tcMar>
              <w:left w:w="57" w:type="dxa"/>
              <w:right w:w="57" w:type="dxa"/>
            </w:tcMar>
          </w:tcPr>
          <w:p w14:paraId="1CDD9C0F" w14:textId="77777777" w:rsidR="009D104C" w:rsidRDefault="009D104C" w:rsidP="00E93048">
            <w:pPr>
              <w:pBdr>
                <w:top w:val="nil"/>
                <w:left w:val="nil"/>
                <w:bottom w:val="nil"/>
                <w:right w:val="nil"/>
                <w:between w:val="nil"/>
              </w:pBdr>
              <w:spacing w:before="60" w:after="60" w:line="240" w:lineRule="auto"/>
              <w:rPr>
                <w:b/>
                <w:color w:val="000000"/>
                <w:sz w:val="20"/>
                <w:szCs w:val="20"/>
              </w:rPr>
            </w:pPr>
            <w:sdt>
              <w:sdtPr>
                <w:tag w:val="goog_rdk_2"/>
                <w:id w:val="1762639513"/>
              </w:sdtPr>
              <w:sdtContent>
                <w:commentRangeStart w:id="13"/>
              </w:sdtContent>
            </w:sdt>
            <w:r>
              <w:rPr>
                <w:b/>
                <w:color w:val="000000"/>
                <w:sz w:val="20"/>
                <w:szCs w:val="20"/>
              </w:rPr>
              <w:t>Field</w:t>
            </w:r>
          </w:p>
        </w:tc>
        <w:tc>
          <w:tcPr>
            <w:tcW w:w="1649" w:type="dxa"/>
            <w:shd w:val="clear" w:color="auto" w:fill="FAE2D6"/>
            <w:tcMar>
              <w:left w:w="57" w:type="dxa"/>
              <w:right w:w="57" w:type="dxa"/>
            </w:tcMar>
          </w:tcPr>
          <w:p w14:paraId="7CB8AE82" w14:textId="77777777" w:rsidR="009D104C" w:rsidRDefault="009D104C" w:rsidP="00E93048">
            <w:pPr>
              <w:pBdr>
                <w:top w:val="nil"/>
                <w:left w:val="nil"/>
                <w:bottom w:val="nil"/>
                <w:right w:val="nil"/>
                <w:between w:val="nil"/>
              </w:pBdr>
              <w:spacing w:before="60" w:after="60" w:line="240" w:lineRule="auto"/>
              <w:rPr>
                <w:b/>
                <w:color w:val="000000"/>
                <w:sz w:val="20"/>
                <w:szCs w:val="20"/>
              </w:rPr>
            </w:pPr>
            <w:r>
              <w:rPr>
                <w:b/>
                <w:color w:val="000000"/>
                <w:sz w:val="20"/>
                <w:szCs w:val="20"/>
              </w:rPr>
              <w:t>Question posed*</w:t>
            </w:r>
          </w:p>
        </w:tc>
        <w:commentRangeEnd w:id="13"/>
        <w:tc>
          <w:tcPr>
            <w:tcW w:w="1417" w:type="dxa"/>
            <w:shd w:val="clear" w:color="auto" w:fill="FAE2D6"/>
            <w:tcMar>
              <w:left w:w="57" w:type="dxa"/>
              <w:right w:w="57" w:type="dxa"/>
            </w:tcMar>
          </w:tcPr>
          <w:p w14:paraId="540BA0DE" w14:textId="77777777" w:rsidR="009D104C" w:rsidRDefault="009D104C" w:rsidP="00E93048">
            <w:pPr>
              <w:pBdr>
                <w:top w:val="nil"/>
                <w:left w:val="nil"/>
                <w:bottom w:val="nil"/>
                <w:right w:val="nil"/>
                <w:between w:val="nil"/>
              </w:pBdr>
              <w:spacing w:before="60" w:after="60" w:line="240" w:lineRule="auto"/>
              <w:rPr>
                <w:b/>
                <w:color w:val="000000"/>
                <w:sz w:val="20"/>
                <w:szCs w:val="20"/>
              </w:rPr>
            </w:pPr>
            <w:r>
              <w:commentReference w:id="13"/>
            </w:r>
            <w:r>
              <w:rPr>
                <w:b/>
                <w:color w:val="000000"/>
                <w:sz w:val="20"/>
                <w:szCs w:val="20"/>
              </w:rPr>
              <w:t>User answer</w:t>
            </w:r>
          </w:p>
        </w:tc>
      </w:tr>
      <w:tr w:rsidR="009D104C" w14:paraId="18ADDE1F" w14:textId="77777777" w:rsidTr="00E93048">
        <w:trPr>
          <w:trHeight w:val="20"/>
        </w:trPr>
        <w:tc>
          <w:tcPr>
            <w:tcW w:w="1644" w:type="dxa"/>
            <w:tcMar>
              <w:left w:w="57" w:type="dxa"/>
              <w:right w:w="57" w:type="dxa"/>
            </w:tcMar>
          </w:tcPr>
          <w:p w14:paraId="494F6825" w14:textId="77777777" w:rsidR="009D104C" w:rsidRDefault="009D104C" w:rsidP="00E93048">
            <w:pPr>
              <w:rPr>
                <w:sz w:val="20"/>
                <w:szCs w:val="20"/>
              </w:rPr>
            </w:pPr>
            <w:r>
              <w:rPr>
                <w:sz w:val="20"/>
                <w:szCs w:val="20"/>
              </w:rPr>
              <w:t>Objectives &amp; Resources</w:t>
            </w:r>
          </w:p>
        </w:tc>
        <w:tc>
          <w:tcPr>
            <w:tcW w:w="3164" w:type="dxa"/>
            <w:shd w:val="clear" w:color="auto" w:fill="auto"/>
            <w:tcMar>
              <w:left w:w="57" w:type="dxa"/>
              <w:right w:w="57" w:type="dxa"/>
            </w:tcMar>
          </w:tcPr>
          <w:p w14:paraId="065B39B9"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Are you looking to design a new remote camera project, or analyze data that was already collected?</w:t>
            </w:r>
          </w:p>
        </w:tc>
        <w:tc>
          <w:tcPr>
            <w:tcW w:w="3260" w:type="dxa"/>
            <w:tcMar>
              <w:left w:w="57" w:type="dxa"/>
              <w:right w:w="57" w:type="dxa"/>
            </w:tcMar>
          </w:tcPr>
          <w:p w14:paraId="74C21F5B"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Design a new remote camera project</w:t>
            </w:r>
          </w:p>
          <w:p w14:paraId="5639EC41"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Analyze data that was already collected</w:t>
            </w:r>
          </w:p>
        </w:tc>
        <w:tc>
          <w:tcPr>
            <w:tcW w:w="2044" w:type="dxa"/>
            <w:tcMar>
              <w:left w:w="57" w:type="dxa"/>
              <w:right w:w="57" w:type="dxa"/>
            </w:tcMar>
          </w:tcPr>
          <w:p w14:paraId="07295FBF"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Entry point</w:t>
            </w:r>
          </w:p>
        </w:tc>
        <w:tc>
          <w:tcPr>
            <w:tcW w:w="1649" w:type="dxa"/>
            <w:tcMar>
              <w:left w:w="57" w:type="dxa"/>
              <w:right w:w="57" w:type="dxa"/>
            </w:tcMar>
          </w:tcPr>
          <w:p w14:paraId="594AC59A"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248B8D06"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Design a new remote camera project</w:t>
            </w:r>
          </w:p>
        </w:tc>
      </w:tr>
      <w:tr w:rsidR="009D104C" w14:paraId="03B5875C" w14:textId="77777777" w:rsidTr="00E93048">
        <w:trPr>
          <w:trHeight w:val="20"/>
        </w:trPr>
        <w:tc>
          <w:tcPr>
            <w:tcW w:w="1644" w:type="dxa"/>
            <w:tcMar>
              <w:left w:w="57" w:type="dxa"/>
              <w:right w:w="57" w:type="dxa"/>
            </w:tcMar>
          </w:tcPr>
          <w:p w14:paraId="612F14EA" w14:textId="77777777" w:rsidR="009D104C" w:rsidRDefault="009D104C" w:rsidP="00E93048">
            <w:pPr>
              <w:rPr>
                <w:sz w:val="20"/>
                <w:szCs w:val="20"/>
              </w:rPr>
            </w:pPr>
            <w:r>
              <w:rPr>
                <w:sz w:val="20"/>
                <w:szCs w:val="20"/>
              </w:rPr>
              <w:t>Objectives &amp; Resources</w:t>
            </w:r>
          </w:p>
        </w:tc>
        <w:tc>
          <w:tcPr>
            <w:tcW w:w="3164" w:type="dxa"/>
            <w:shd w:val="clear" w:color="auto" w:fill="auto"/>
            <w:tcMar>
              <w:left w:w="57" w:type="dxa"/>
              <w:right w:w="57" w:type="dxa"/>
            </w:tcMar>
          </w:tcPr>
          <w:p w14:paraId="6642440D"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What state variable do you hope to measure? Select "Unknown" if you're not sure.</w:t>
            </w:r>
          </w:p>
        </w:tc>
        <w:tc>
          <w:tcPr>
            <w:tcW w:w="3260" w:type="dxa"/>
            <w:tcMar>
              <w:left w:w="57" w:type="dxa"/>
              <w:right w:w="57" w:type="dxa"/>
            </w:tcMar>
          </w:tcPr>
          <w:p w14:paraId="173987E8"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Species inventory</w:t>
            </w:r>
          </w:p>
          <w:p w14:paraId="151F9950"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Species diversity &amp; richness</w:t>
            </w:r>
          </w:p>
          <w:p w14:paraId="78495738"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xml:space="preserve">- Occupancy </w:t>
            </w:r>
          </w:p>
          <w:p w14:paraId="30A3F249"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xml:space="preserve">- Relative abundance </w:t>
            </w:r>
          </w:p>
          <w:p w14:paraId="1C92A693"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Absolute abundance</w:t>
            </w:r>
          </w:p>
          <w:p w14:paraId="410D16E4"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Density</w:t>
            </w:r>
          </w:p>
          <w:p w14:paraId="2E33F93A"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Vital rates</w:t>
            </w:r>
          </w:p>
          <w:p w14:paraId="1AECFC17"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Behaviour</w:t>
            </w:r>
          </w:p>
          <w:p w14:paraId="108FC5EA"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Unknown</w:t>
            </w:r>
          </w:p>
        </w:tc>
        <w:tc>
          <w:tcPr>
            <w:tcW w:w="2044" w:type="dxa"/>
            <w:tcMar>
              <w:left w:w="57" w:type="dxa"/>
              <w:right w:w="57" w:type="dxa"/>
            </w:tcMar>
          </w:tcPr>
          <w:p w14:paraId="76A86763"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State variable</w:t>
            </w:r>
          </w:p>
        </w:tc>
        <w:tc>
          <w:tcPr>
            <w:tcW w:w="1649" w:type="dxa"/>
            <w:tcMar>
              <w:left w:w="57" w:type="dxa"/>
              <w:right w:w="57" w:type="dxa"/>
            </w:tcMar>
          </w:tcPr>
          <w:p w14:paraId="359348D0"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6E5D132D"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Occupancy</w:t>
            </w:r>
          </w:p>
        </w:tc>
      </w:tr>
      <w:tr w:rsidR="009D104C" w14:paraId="14344F24" w14:textId="77777777" w:rsidTr="00E93048">
        <w:trPr>
          <w:trHeight w:val="20"/>
        </w:trPr>
        <w:tc>
          <w:tcPr>
            <w:tcW w:w="1644" w:type="dxa"/>
            <w:tcMar>
              <w:left w:w="57" w:type="dxa"/>
              <w:right w:w="57" w:type="dxa"/>
            </w:tcMar>
          </w:tcPr>
          <w:p w14:paraId="66167803"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Objectives &amp; Resources</w:t>
            </w:r>
          </w:p>
        </w:tc>
        <w:tc>
          <w:tcPr>
            <w:tcW w:w="3164" w:type="dxa"/>
            <w:shd w:val="clear" w:color="auto" w:fill="auto"/>
            <w:tcMar>
              <w:left w:w="57" w:type="dxa"/>
              <w:right w:w="57" w:type="dxa"/>
            </w:tcMar>
          </w:tcPr>
          <w:p w14:paraId="0706EFA6"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xml:space="preserve">Do you have a limited number of cameras? </w:t>
            </w:r>
          </w:p>
          <w:p w14:paraId="30245DA4"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If so, how many?</w:t>
            </w:r>
          </w:p>
        </w:tc>
        <w:tc>
          <w:tcPr>
            <w:tcW w:w="3260" w:type="dxa"/>
            <w:tcMar>
              <w:left w:w="57" w:type="dxa"/>
              <w:right w:w="57" w:type="dxa"/>
            </w:tcMar>
          </w:tcPr>
          <w:p w14:paraId="7E29281A"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YES; [numeric]</w:t>
            </w:r>
          </w:p>
          <w:p w14:paraId="0BF4713F"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NO</w:t>
            </w:r>
          </w:p>
        </w:tc>
        <w:tc>
          <w:tcPr>
            <w:tcW w:w="2044" w:type="dxa"/>
            <w:tcMar>
              <w:left w:w="57" w:type="dxa"/>
              <w:right w:w="57" w:type="dxa"/>
            </w:tcMar>
          </w:tcPr>
          <w:p w14:paraId="3BA944D8"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Number of cameras</w:t>
            </w:r>
          </w:p>
        </w:tc>
        <w:tc>
          <w:tcPr>
            <w:tcW w:w="1649" w:type="dxa"/>
            <w:tcMar>
              <w:left w:w="57" w:type="dxa"/>
              <w:right w:w="57" w:type="dxa"/>
            </w:tcMar>
          </w:tcPr>
          <w:p w14:paraId="67C2ECD5"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3C048377"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40</w:t>
            </w:r>
          </w:p>
        </w:tc>
      </w:tr>
      <w:tr w:rsidR="009D104C" w14:paraId="4C34A348" w14:textId="77777777" w:rsidTr="00E93048">
        <w:trPr>
          <w:trHeight w:val="20"/>
        </w:trPr>
        <w:tc>
          <w:tcPr>
            <w:tcW w:w="1644" w:type="dxa"/>
            <w:tcMar>
              <w:left w:w="57" w:type="dxa"/>
              <w:right w:w="57" w:type="dxa"/>
            </w:tcMar>
          </w:tcPr>
          <w:p w14:paraId="35CCC290" w14:textId="77777777" w:rsidR="009D104C" w:rsidRDefault="009D104C" w:rsidP="00E93048">
            <w:pPr>
              <w:rPr>
                <w:sz w:val="20"/>
                <w:szCs w:val="20"/>
              </w:rPr>
            </w:pPr>
            <w:r>
              <w:rPr>
                <w:sz w:val="20"/>
                <w:szCs w:val="20"/>
              </w:rPr>
              <w:lastRenderedPageBreak/>
              <w:t>Study area &amp; Site selection constraints</w:t>
            </w:r>
          </w:p>
        </w:tc>
        <w:tc>
          <w:tcPr>
            <w:tcW w:w="3164" w:type="dxa"/>
            <w:shd w:val="clear" w:color="auto" w:fill="auto"/>
            <w:tcMar>
              <w:left w:w="57" w:type="dxa"/>
              <w:right w:w="57" w:type="dxa"/>
            </w:tcMar>
          </w:tcPr>
          <w:p w14:paraId="0B50E7C8"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Do you plan to use data from multiple study areas?</w:t>
            </w:r>
          </w:p>
        </w:tc>
        <w:tc>
          <w:tcPr>
            <w:tcW w:w="3260" w:type="dxa"/>
            <w:tcMar>
              <w:left w:w="57" w:type="dxa"/>
              <w:right w:w="57" w:type="dxa"/>
            </w:tcMar>
          </w:tcPr>
          <w:p w14:paraId="39D8927D"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YES</w:t>
            </w:r>
          </w:p>
          <w:p w14:paraId="44788D0B"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NO</w:t>
            </w:r>
          </w:p>
        </w:tc>
        <w:tc>
          <w:tcPr>
            <w:tcW w:w="2044" w:type="dxa"/>
            <w:tcMar>
              <w:left w:w="57" w:type="dxa"/>
              <w:right w:w="57" w:type="dxa"/>
            </w:tcMar>
          </w:tcPr>
          <w:p w14:paraId="5FC7AB59"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Single vs multiple study areas</w:t>
            </w:r>
          </w:p>
        </w:tc>
        <w:tc>
          <w:tcPr>
            <w:tcW w:w="1649" w:type="dxa"/>
            <w:tcMar>
              <w:left w:w="57" w:type="dxa"/>
              <w:right w:w="57" w:type="dxa"/>
            </w:tcMar>
          </w:tcPr>
          <w:p w14:paraId="0A0552B2"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09423695"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Multiple</w:t>
            </w:r>
          </w:p>
        </w:tc>
      </w:tr>
      <w:tr w:rsidR="009D104C" w14:paraId="2B84DF2C" w14:textId="77777777" w:rsidTr="00E93048">
        <w:trPr>
          <w:trHeight w:val="20"/>
        </w:trPr>
        <w:tc>
          <w:tcPr>
            <w:tcW w:w="1644" w:type="dxa"/>
            <w:tcMar>
              <w:left w:w="57" w:type="dxa"/>
              <w:right w:w="57" w:type="dxa"/>
            </w:tcMar>
          </w:tcPr>
          <w:p w14:paraId="1A68E0FE"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Study area &amp; Site selection constraints</w:t>
            </w:r>
          </w:p>
        </w:tc>
        <w:tc>
          <w:tcPr>
            <w:tcW w:w="3164" w:type="dxa"/>
            <w:shd w:val="clear" w:color="auto" w:fill="auto"/>
            <w:tcMar>
              <w:left w:w="57" w:type="dxa"/>
              <w:right w:w="57" w:type="dxa"/>
            </w:tcMar>
          </w:tcPr>
          <w:p w14:paraId="448C2FF6"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Will you place Camera Locations across a known density gradient?</w:t>
            </w:r>
          </w:p>
        </w:tc>
        <w:tc>
          <w:tcPr>
            <w:tcW w:w="3260" w:type="dxa"/>
            <w:tcMar>
              <w:left w:w="57" w:type="dxa"/>
              <w:right w:w="57" w:type="dxa"/>
            </w:tcMar>
          </w:tcPr>
          <w:p w14:paraId="5118D957"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YES</w:t>
            </w:r>
          </w:p>
          <w:p w14:paraId="4156CACD"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NO</w:t>
            </w:r>
          </w:p>
        </w:tc>
        <w:tc>
          <w:tcPr>
            <w:tcW w:w="2044" w:type="dxa"/>
            <w:tcMar>
              <w:left w:w="57" w:type="dxa"/>
              <w:right w:w="57" w:type="dxa"/>
            </w:tcMar>
          </w:tcPr>
          <w:p w14:paraId="39AEFF67"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Cameras placed on density gradient</w:t>
            </w:r>
          </w:p>
        </w:tc>
        <w:tc>
          <w:tcPr>
            <w:tcW w:w="1649" w:type="dxa"/>
            <w:tcMar>
              <w:left w:w="57" w:type="dxa"/>
              <w:right w:w="57" w:type="dxa"/>
            </w:tcMar>
          </w:tcPr>
          <w:p w14:paraId="0988DF99"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FALSE</w:t>
            </w:r>
          </w:p>
        </w:tc>
        <w:tc>
          <w:tcPr>
            <w:tcW w:w="1417" w:type="dxa"/>
            <w:tcMar>
              <w:left w:w="57" w:type="dxa"/>
              <w:right w:w="57" w:type="dxa"/>
            </w:tcMar>
          </w:tcPr>
          <w:p w14:paraId="62F6A781" w14:textId="77777777" w:rsidR="009D104C" w:rsidRDefault="009D104C" w:rsidP="00E93048">
            <w:pPr>
              <w:pBdr>
                <w:top w:val="nil"/>
                <w:left w:val="nil"/>
                <w:bottom w:val="nil"/>
                <w:right w:val="nil"/>
                <w:between w:val="nil"/>
              </w:pBdr>
              <w:spacing w:before="60" w:after="60" w:line="240" w:lineRule="auto"/>
              <w:rPr>
                <w:color w:val="000000"/>
                <w:sz w:val="20"/>
                <w:szCs w:val="20"/>
              </w:rPr>
            </w:pPr>
            <w:sdt>
              <w:sdtPr>
                <w:tag w:val="goog_rdk_3"/>
                <w:id w:val="1198745870"/>
              </w:sdtPr>
              <w:sdtContent>
                <w:commentRangeStart w:id="14"/>
              </w:sdtContent>
            </w:sdt>
            <w:r>
              <w:rPr>
                <w:color w:val="000000"/>
                <w:sz w:val="20"/>
                <w:szCs w:val="20"/>
              </w:rPr>
              <w:t>-</w:t>
            </w:r>
            <w:commentRangeEnd w:id="14"/>
            <w:r>
              <w:commentReference w:id="14"/>
            </w:r>
          </w:p>
        </w:tc>
      </w:tr>
      <w:tr w:rsidR="009D104C" w14:paraId="0714D2EC" w14:textId="77777777" w:rsidTr="00E93048">
        <w:trPr>
          <w:trHeight w:val="20"/>
        </w:trPr>
        <w:tc>
          <w:tcPr>
            <w:tcW w:w="1644" w:type="dxa"/>
            <w:tcMar>
              <w:left w:w="57" w:type="dxa"/>
              <w:right w:w="57" w:type="dxa"/>
            </w:tcMar>
          </w:tcPr>
          <w:p w14:paraId="237276A0"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Study area &amp; Site selection constraints</w:t>
            </w:r>
          </w:p>
        </w:tc>
        <w:tc>
          <w:tcPr>
            <w:tcW w:w="3164" w:type="dxa"/>
            <w:shd w:val="clear" w:color="auto" w:fill="auto"/>
            <w:tcMar>
              <w:left w:w="57" w:type="dxa"/>
              <w:right w:w="57" w:type="dxa"/>
            </w:tcMar>
          </w:tcPr>
          <w:p w14:paraId="793D9138"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Do you plan to strategically place camera locations to include multiple habitats or otherwise differing categories (e.g., different land cover types, or near vs. far from a disturbance)</w:t>
            </w:r>
          </w:p>
          <w:p w14:paraId="49F8FAEB"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If so, how many covariates?</w:t>
            </w:r>
            <w:sdt>
              <w:sdtPr>
                <w:tag w:val="goog_rdk_4"/>
                <w:id w:val="-1603102291"/>
              </w:sdtPr>
              <w:sdtContent>
                <w:commentRangeStart w:id="15"/>
              </w:sdtContent>
            </w:sdt>
            <w:r>
              <w:rPr>
                <w:color w:val="000000"/>
                <w:sz w:val="20"/>
                <w:szCs w:val="20"/>
              </w:rPr>
              <w:t xml:space="preserve"> (e.g., 5 different habitat types would be 5 covariates)</w:t>
            </w:r>
            <w:commentRangeEnd w:id="15"/>
            <w:r>
              <w:commentReference w:id="15"/>
            </w:r>
          </w:p>
        </w:tc>
        <w:tc>
          <w:tcPr>
            <w:tcW w:w="3260" w:type="dxa"/>
            <w:tcMar>
              <w:left w:w="57" w:type="dxa"/>
              <w:right w:w="57" w:type="dxa"/>
            </w:tcMar>
          </w:tcPr>
          <w:p w14:paraId="6FBEE0A9"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YES; [numeric]</w:t>
            </w:r>
          </w:p>
          <w:p w14:paraId="08BDA4B1"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NO</w:t>
            </w:r>
          </w:p>
        </w:tc>
        <w:tc>
          <w:tcPr>
            <w:tcW w:w="2044" w:type="dxa"/>
            <w:tcMar>
              <w:left w:w="57" w:type="dxa"/>
              <w:right w:w="57" w:type="dxa"/>
            </w:tcMar>
          </w:tcPr>
          <w:p w14:paraId="6E63BFFD"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Stratification by chosen number of covariates</w:t>
            </w:r>
          </w:p>
        </w:tc>
        <w:tc>
          <w:tcPr>
            <w:tcW w:w="1649" w:type="dxa"/>
            <w:tcMar>
              <w:left w:w="57" w:type="dxa"/>
              <w:right w:w="57" w:type="dxa"/>
            </w:tcMar>
          </w:tcPr>
          <w:p w14:paraId="03C934C4"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58F9ED63"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sz w:val="20"/>
                <w:szCs w:val="20"/>
              </w:rPr>
              <w:t xml:space="preserve">YES </w:t>
            </w:r>
            <w:r>
              <w:rPr>
                <w:color w:val="000000"/>
                <w:sz w:val="20"/>
                <w:szCs w:val="20"/>
              </w:rPr>
              <w:t xml:space="preserve">; 4 </w:t>
            </w:r>
            <w:sdt>
              <w:sdtPr>
                <w:tag w:val="goog_rdk_5"/>
                <w:id w:val="-486787021"/>
              </w:sdtPr>
              <w:sdtContent>
                <w:commentRangeStart w:id="16"/>
              </w:sdtContent>
            </w:sdt>
            <w:r>
              <w:rPr>
                <w:color w:val="000000"/>
                <w:sz w:val="20"/>
                <w:szCs w:val="20"/>
              </w:rPr>
              <w:t>covariates</w:t>
            </w:r>
            <w:commentRangeEnd w:id="16"/>
            <w:r>
              <w:commentReference w:id="16"/>
            </w:r>
          </w:p>
        </w:tc>
      </w:tr>
      <w:tr w:rsidR="009D104C" w14:paraId="7CC18570" w14:textId="77777777" w:rsidTr="00E93048">
        <w:trPr>
          <w:trHeight w:val="20"/>
        </w:trPr>
        <w:tc>
          <w:tcPr>
            <w:tcW w:w="1644" w:type="dxa"/>
            <w:tcMar>
              <w:left w:w="57" w:type="dxa"/>
              <w:right w:w="57" w:type="dxa"/>
            </w:tcMar>
          </w:tcPr>
          <w:p w14:paraId="44EC670C" w14:textId="77777777" w:rsidR="009D104C" w:rsidRDefault="009D104C" w:rsidP="00E93048">
            <w:pPr>
              <w:rPr>
                <w:sz w:val="20"/>
                <w:szCs w:val="20"/>
              </w:rPr>
            </w:pPr>
            <w:r>
              <w:rPr>
                <w:sz w:val="20"/>
                <w:szCs w:val="20"/>
              </w:rPr>
              <w:t>Duration &amp; Timing</w:t>
            </w:r>
          </w:p>
        </w:tc>
        <w:tc>
          <w:tcPr>
            <w:tcW w:w="3164" w:type="dxa"/>
            <w:shd w:val="clear" w:color="auto" w:fill="auto"/>
            <w:tcMar>
              <w:left w:w="57" w:type="dxa"/>
              <w:right w:w="57" w:type="dxa"/>
            </w:tcMar>
          </w:tcPr>
          <w:p w14:paraId="3C3A23DB"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Is there a minimum number of months you can sample in total?</w:t>
            </w:r>
          </w:p>
          <w:p w14:paraId="1D7E6300"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If so, how many?</w:t>
            </w:r>
          </w:p>
        </w:tc>
        <w:tc>
          <w:tcPr>
            <w:tcW w:w="3260" w:type="dxa"/>
            <w:tcMar>
              <w:left w:w="57" w:type="dxa"/>
              <w:right w:w="57" w:type="dxa"/>
            </w:tcMar>
          </w:tcPr>
          <w:p w14:paraId="14A8B3B2"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YES</w:t>
            </w:r>
          </w:p>
          <w:p w14:paraId="27026C16"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 NO</w:t>
            </w:r>
          </w:p>
        </w:tc>
        <w:tc>
          <w:tcPr>
            <w:tcW w:w="2044" w:type="dxa"/>
            <w:tcMar>
              <w:left w:w="57" w:type="dxa"/>
              <w:right w:w="57" w:type="dxa"/>
            </w:tcMar>
          </w:tcPr>
          <w:p w14:paraId="22F95937"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Minimum survey months</w:t>
            </w:r>
          </w:p>
        </w:tc>
        <w:tc>
          <w:tcPr>
            <w:tcW w:w="1649" w:type="dxa"/>
            <w:tcMar>
              <w:left w:w="57" w:type="dxa"/>
              <w:right w:w="57" w:type="dxa"/>
            </w:tcMar>
          </w:tcPr>
          <w:p w14:paraId="52E068EC"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06260CB1"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NO</w:t>
            </w:r>
          </w:p>
        </w:tc>
      </w:tr>
      <w:tr w:rsidR="009D104C" w14:paraId="1F1288AA" w14:textId="77777777" w:rsidTr="00E93048">
        <w:trPr>
          <w:trHeight w:val="20"/>
        </w:trPr>
        <w:tc>
          <w:tcPr>
            <w:tcW w:w="1644" w:type="dxa"/>
            <w:tcMar>
              <w:left w:w="57" w:type="dxa"/>
              <w:right w:w="57" w:type="dxa"/>
            </w:tcMar>
          </w:tcPr>
          <w:p w14:paraId="27292129"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w:t>
            </w:r>
          </w:p>
        </w:tc>
        <w:tc>
          <w:tcPr>
            <w:tcW w:w="3164" w:type="dxa"/>
            <w:shd w:val="clear" w:color="auto" w:fill="auto"/>
            <w:tcMar>
              <w:left w:w="57" w:type="dxa"/>
              <w:right w:w="57" w:type="dxa"/>
            </w:tcMar>
          </w:tcPr>
          <w:p w14:paraId="6FE9E4F4" w14:textId="77777777" w:rsidR="009D104C" w:rsidRDefault="009D104C" w:rsidP="00E93048">
            <w:pPr>
              <w:pBdr>
                <w:top w:val="nil"/>
                <w:left w:val="nil"/>
                <w:bottom w:val="nil"/>
                <w:right w:val="nil"/>
                <w:between w:val="nil"/>
              </w:pBdr>
              <w:spacing w:before="60" w:after="60" w:line="240" w:lineRule="auto"/>
              <w:rPr>
                <w:color w:val="000000"/>
                <w:sz w:val="20"/>
                <w:szCs w:val="20"/>
              </w:rPr>
            </w:pPr>
            <w:r>
              <w:rPr>
                <w:color w:val="000000"/>
                <w:sz w:val="20"/>
                <w:szCs w:val="20"/>
              </w:rPr>
              <w:t>.....</w:t>
            </w:r>
          </w:p>
        </w:tc>
        <w:tc>
          <w:tcPr>
            <w:tcW w:w="3260" w:type="dxa"/>
            <w:tcMar>
              <w:left w:w="57" w:type="dxa"/>
              <w:right w:w="57" w:type="dxa"/>
            </w:tcMar>
          </w:tcPr>
          <w:p w14:paraId="7B015448" w14:textId="77777777" w:rsidR="009D104C" w:rsidRDefault="009D104C" w:rsidP="00E93048">
            <w:pPr>
              <w:pBdr>
                <w:top w:val="nil"/>
                <w:left w:val="nil"/>
                <w:bottom w:val="nil"/>
                <w:right w:val="nil"/>
                <w:between w:val="nil"/>
              </w:pBdr>
              <w:spacing w:before="60" w:after="60" w:line="240" w:lineRule="auto"/>
              <w:rPr>
                <w:color w:val="000000"/>
                <w:sz w:val="20"/>
                <w:szCs w:val="20"/>
              </w:rPr>
            </w:pPr>
          </w:p>
        </w:tc>
        <w:tc>
          <w:tcPr>
            <w:tcW w:w="2044" w:type="dxa"/>
            <w:tcMar>
              <w:left w:w="57" w:type="dxa"/>
              <w:right w:w="57" w:type="dxa"/>
            </w:tcMar>
          </w:tcPr>
          <w:p w14:paraId="7D0B40DE" w14:textId="77777777" w:rsidR="009D104C" w:rsidRDefault="009D104C" w:rsidP="00E93048">
            <w:pPr>
              <w:pBdr>
                <w:top w:val="nil"/>
                <w:left w:val="nil"/>
                <w:bottom w:val="nil"/>
                <w:right w:val="nil"/>
                <w:between w:val="nil"/>
              </w:pBdr>
              <w:spacing w:before="60" w:after="60" w:line="240" w:lineRule="auto"/>
              <w:rPr>
                <w:color w:val="000000"/>
                <w:sz w:val="20"/>
                <w:szCs w:val="20"/>
              </w:rPr>
            </w:pPr>
          </w:p>
        </w:tc>
        <w:tc>
          <w:tcPr>
            <w:tcW w:w="1649" w:type="dxa"/>
            <w:tcMar>
              <w:left w:w="57" w:type="dxa"/>
              <w:right w:w="57" w:type="dxa"/>
            </w:tcMar>
          </w:tcPr>
          <w:p w14:paraId="33C48873" w14:textId="77777777" w:rsidR="009D104C" w:rsidRDefault="009D104C" w:rsidP="00E93048">
            <w:pPr>
              <w:pBdr>
                <w:top w:val="nil"/>
                <w:left w:val="nil"/>
                <w:bottom w:val="nil"/>
                <w:right w:val="nil"/>
                <w:between w:val="nil"/>
              </w:pBdr>
              <w:spacing w:before="60" w:after="60" w:line="240" w:lineRule="auto"/>
              <w:rPr>
                <w:color w:val="000000"/>
                <w:sz w:val="20"/>
                <w:szCs w:val="20"/>
              </w:rPr>
            </w:pPr>
          </w:p>
        </w:tc>
        <w:tc>
          <w:tcPr>
            <w:tcW w:w="1417" w:type="dxa"/>
            <w:tcMar>
              <w:left w:w="57" w:type="dxa"/>
              <w:right w:w="57" w:type="dxa"/>
            </w:tcMar>
          </w:tcPr>
          <w:p w14:paraId="15B36ABD" w14:textId="77777777" w:rsidR="009D104C" w:rsidRDefault="009D104C" w:rsidP="00E93048">
            <w:pPr>
              <w:pBdr>
                <w:top w:val="nil"/>
                <w:left w:val="nil"/>
                <w:bottom w:val="nil"/>
                <w:right w:val="nil"/>
                <w:between w:val="nil"/>
              </w:pBdr>
              <w:spacing w:before="60" w:after="60" w:line="240" w:lineRule="auto"/>
              <w:rPr>
                <w:color w:val="000000"/>
                <w:sz w:val="20"/>
                <w:szCs w:val="20"/>
              </w:rPr>
            </w:pPr>
          </w:p>
        </w:tc>
      </w:tr>
    </w:tbl>
    <w:p w14:paraId="4191AF6E" w14:textId="77777777" w:rsidR="00A425EF" w:rsidRDefault="00A425EF" w:rsidP="008F5C1B"/>
    <w:p w14:paraId="6A854C74" w14:textId="77777777" w:rsidR="00A425EF" w:rsidRPr="008F5C1B" w:rsidRDefault="00A425EF" w:rsidP="008F5C1B"/>
    <w:p w14:paraId="6ED6511F" w14:textId="77777777" w:rsidR="00A425EF" w:rsidRDefault="00A425EF" w:rsidP="001323D2">
      <w:pPr>
        <w:pStyle w:val="Heading3"/>
        <w:rPr>
          <w:color w:val="0B769F" w:themeColor="accent4" w:themeShade="BF"/>
        </w:rPr>
      </w:pPr>
      <w:r>
        <w:rPr>
          <w:color w:val="0B769F" w:themeColor="accent4" w:themeShade="BF"/>
        </w:rPr>
        <w:t xml:space="preserve">Recommendations - </w:t>
      </w:r>
      <w:sdt>
        <w:sdtPr>
          <w:rPr>
            <w:color w:val="0B769F" w:themeColor="accent4" w:themeShade="BF"/>
          </w:rPr>
          <w:tag w:val="goog_rdk_9"/>
          <w:id w:val="1583331020"/>
        </w:sdtPr>
        <w:sdtContent>
          <w:commentRangeStart w:id="17"/>
        </w:sdtContent>
      </w:sdt>
      <w:r>
        <w:rPr>
          <w:color w:val="0B769F" w:themeColor="accent4" w:themeShade="BF"/>
        </w:rPr>
        <w:t>rationale</w:t>
      </w:r>
      <w:commentRangeEnd w:id="17"/>
      <w:r>
        <w:rPr>
          <w:color w:val="0B769F" w:themeColor="accent4" w:themeShade="BF"/>
        </w:rPr>
        <w:commentReference w:id="17"/>
      </w:r>
    </w:p>
    <w:p w14:paraId="2EF2F6E4" w14:textId="77777777" w:rsidR="00A425EF" w:rsidRDefault="00A425EF" w:rsidP="00A425EF">
      <w:r>
        <w:t>The rationale related to the modelling approach above; the "Applicable to user" column indicates whether the recommendation is applicable to the user based on their answers. Bold indicates options that are either "minimum", "maximum" or "</w:t>
      </w:r>
      <w:sdt>
        <w:sdtPr>
          <w:tag w:val="goog_rdk_10"/>
          <w:id w:val="472026862"/>
        </w:sdtPr>
        <w:sdtContent>
          <w:commentRangeStart w:id="18"/>
        </w:sdtContent>
      </w:sdt>
      <w:sdt>
        <w:sdtPr>
          <w:tag w:val="goog_rdk_11"/>
          <w:id w:val="-1395190522"/>
        </w:sdtPr>
        <w:sdtContent>
          <w:commentRangeStart w:id="19"/>
        </w:sdtContent>
      </w:sdt>
      <w:r>
        <w:t>ideal</w:t>
      </w:r>
      <w:commentRangeEnd w:id="18"/>
      <w:r>
        <w:commentReference w:id="18"/>
      </w:r>
      <w:commentRangeEnd w:id="19"/>
      <w:r>
        <w:commentReference w:id="19"/>
      </w:r>
      <w:r>
        <w:t>"</w:t>
      </w:r>
    </w:p>
    <w:tbl>
      <w:tblPr>
        <w:tblStyle w:val="a2"/>
        <w:tblW w:w="13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2154"/>
        <w:gridCol w:w="1148"/>
        <w:gridCol w:w="1644"/>
        <w:gridCol w:w="1134"/>
        <w:gridCol w:w="1361"/>
        <w:gridCol w:w="1304"/>
        <w:gridCol w:w="1361"/>
        <w:gridCol w:w="1247"/>
      </w:tblGrid>
      <w:tr w:rsidR="00A425EF" w14:paraId="3131843B" w14:textId="77777777" w:rsidTr="00E93048">
        <w:trPr>
          <w:trHeight w:val="285"/>
        </w:trPr>
        <w:tc>
          <w:tcPr>
            <w:tcW w:w="1871" w:type="dxa"/>
            <w:shd w:val="clear" w:color="auto" w:fill="F2F2F2"/>
          </w:tcPr>
          <w:p w14:paraId="39F66092" w14:textId="77777777" w:rsidR="00A425EF" w:rsidRDefault="00A425EF" w:rsidP="00E93048">
            <w:pPr>
              <w:rPr>
                <w:b/>
                <w:sz w:val="20"/>
                <w:szCs w:val="20"/>
              </w:rPr>
            </w:pPr>
            <w:r>
              <w:rPr>
                <w:b/>
                <w:sz w:val="20"/>
                <w:szCs w:val="20"/>
              </w:rPr>
              <w:t>Selection code</w:t>
            </w:r>
          </w:p>
        </w:tc>
        <w:tc>
          <w:tcPr>
            <w:tcW w:w="2154" w:type="dxa"/>
            <w:shd w:val="clear" w:color="auto" w:fill="F2F2F2"/>
          </w:tcPr>
          <w:p w14:paraId="3BE38F6A" w14:textId="77777777" w:rsidR="00A425EF" w:rsidRDefault="00A425EF" w:rsidP="00E93048">
            <w:pPr>
              <w:rPr>
                <w:b/>
                <w:sz w:val="20"/>
                <w:szCs w:val="20"/>
              </w:rPr>
            </w:pPr>
            <w:r>
              <w:rPr>
                <w:b/>
                <w:sz w:val="20"/>
                <w:szCs w:val="20"/>
              </w:rPr>
              <w:t>Because you chose…</w:t>
            </w:r>
            <w:r>
              <w:rPr>
                <w:sz w:val="20"/>
                <w:szCs w:val="20"/>
                <w:highlight w:val="yellow"/>
              </w:rPr>
              <w:t>[text version of "selection code"]</w:t>
            </w:r>
          </w:p>
        </w:tc>
        <w:tc>
          <w:tcPr>
            <w:tcW w:w="1148" w:type="dxa"/>
            <w:shd w:val="clear" w:color="auto" w:fill="F2F2F2"/>
          </w:tcPr>
          <w:p w14:paraId="2401AF33" w14:textId="77777777" w:rsidR="00A425EF" w:rsidRDefault="00A425EF" w:rsidP="00E93048">
            <w:pPr>
              <w:rPr>
                <w:b/>
                <w:color w:val="FF0000"/>
                <w:sz w:val="20"/>
                <w:szCs w:val="20"/>
              </w:rPr>
            </w:pPr>
            <w:r>
              <w:rPr>
                <w:b/>
                <w:color w:val="FF0000"/>
                <w:sz w:val="20"/>
                <w:szCs w:val="20"/>
              </w:rPr>
              <w:t>Applicable to user</w:t>
            </w:r>
          </w:p>
        </w:tc>
        <w:tc>
          <w:tcPr>
            <w:tcW w:w="1644" w:type="dxa"/>
            <w:shd w:val="clear" w:color="auto" w:fill="F2F2F2"/>
          </w:tcPr>
          <w:p w14:paraId="6FAAFB43" w14:textId="77777777" w:rsidR="00A425EF" w:rsidRDefault="00A425EF" w:rsidP="00E93048">
            <w:pPr>
              <w:rPr>
                <w:b/>
                <w:sz w:val="20"/>
                <w:szCs w:val="20"/>
              </w:rPr>
            </w:pPr>
            <w:r>
              <w:rPr>
                <w:b/>
                <w:sz w:val="20"/>
                <w:szCs w:val="20"/>
              </w:rPr>
              <w:t>Camera arrangement</w:t>
            </w:r>
          </w:p>
        </w:tc>
        <w:tc>
          <w:tcPr>
            <w:tcW w:w="1134" w:type="dxa"/>
            <w:shd w:val="clear" w:color="auto" w:fill="F2F2F2"/>
          </w:tcPr>
          <w:p w14:paraId="0D761AFA" w14:textId="77777777" w:rsidR="00A425EF" w:rsidRDefault="00A425EF" w:rsidP="00E93048">
            <w:pPr>
              <w:rPr>
                <w:b/>
                <w:sz w:val="20"/>
                <w:szCs w:val="20"/>
              </w:rPr>
            </w:pPr>
            <w:r>
              <w:rPr>
                <w:b/>
                <w:sz w:val="20"/>
                <w:szCs w:val="20"/>
              </w:rPr>
              <w:t>Camera spacing</w:t>
            </w:r>
          </w:p>
        </w:tc>
        <w:tc>
          <w:tcPr>
            <w:tcW w:w="1361" w:type="dxa"/>
            <w:shd w:val="clear" w:color="auto" w:fill="F2F2F2"/>
          </w:tcPr>
          <w:p w14:paraId="06F59003" w14:textId="77777777" w:rsidR="00A425EF" w:rsidRDefault="00A425EF" w:rsidP="00E93048">
            <w:pPr>
              <w:rPr>
                <w:b/>
                <w:sz w:val="20"/>
                <w:szCs w:val="20"/>
              </w:rPr>
            </w:pPr>
            <w:r>
              <w:rPr>
                <w:b/>
                <w:sz w:val="20"/>
                <w:szCs w:val="20"/>
              </w:rPr>
              <w:t>Number of cameras</w:t>
            </w:r>
          </w:p>
        </w:tc>
        <w:tc>
          <w:tcPr>
            <w:tcW w:w="1304" w:type="dxa"/>
            <w:shd w:val="clear" w:color="auto" w:fill="F2F2F2"/>
          </w:tcPr>
          <w:p w14:paraId="15A2767E" w14:textId="77777777" w:rsidR="00A425EF" w:rsidRDefault="00A425EF" w:rsidP="00E93048">
            <w:pPr>
              <w:rPr>
                <w:b/>
                <w:sz w:val="20"/>
                <w:szCs w:val="20"/>
              </w:rPr>
            </w:pPr>
            <w:r>
              <w:rPr>
                <w:b/>
                <w:sz w:val="20"/>
                <w:szCs w:val="20"/>
              </w:rPr>
              <w:t>Camera days per camera location</w:t>
            </w:r>
          </w:p>
        </w:tc>
        <w:tc>
          <w:tcPr>
            <w:tcW w:w="1361" w:type="dxa"/>
            <w:shd w:val="clear" w:color="auto" w:fill="F2F2F2"/>
          </w:tcPr>
          <w:p w14:paraId="14A88A7B" w14:textId="77777777" w:rsidR="00A425EF" w:rsidRDefault="00A425EF" w:rsidP="00E93048">
            <w:pPr>
              <w:rPr>
                <w:b/>
                <w:sz w:val="20"/>
                <w:szCs w:val="20"/>
              </w:rPr>
            </w:pPr>
            <w:r>
              <w:rPr>
                <w:b/>
                <w:sz w:val="20"/>
                <w:szCs w:val="20"/>
              </w:rPr>
              <w:t>Total number of camera days</w:t>
            </w:r>
          </w:p>
        </w:tc>
        <w:tc>
          <w:tcPr>
            <w:tcW w:w="1247" w:type="dxa"/>
            <w:shd w:val="clear" w:color="auto" w:fill="F2F2F2"/>
          </w:tcPr>
          <w:p w14:paraId="20D547D5" w14:textId="77777777" w:rsidR="00A425EF" w:rsidRDefault="00A425EF" w:rsidP="00E93048">
            <w:pPr>
              <w:rPr>
                <w:b/>
                <w:sz w:val="20"/>
                <w:szCs w:val="20"/>
              </w:rPr>
            </w:pPr>
            <w:r>
              <w:rPr>
                <w:b/>
                <w:sz w:val="20"/>
                <w:szCs w:val="20"/>
              </w:rPr>
              <w:t>Survey duration</w:t>
            </w:r>
          </w:p>
        </w:tc>
      </w:tr>
      <w:tr w:rsidR="00A425EF" w14:paraId="0E0C131A" w14:textId="77777777" w:rsidTr="00E93048">
        <w:trPr>
          <w:trHeight w:val="285"/>
        </w:trPr>
        <w:tc>
          <w:tcPr>
            <w:tcW w:w="1871" w:type="dxa"/>
            <w:shd w:val="clear" w:color="auto" w:fill="auto"/>
          </w:tcPr>
          <w:p w14:paraId="53AA9AB5" w14:textId="77777777" w:rsidR="00A425EF" w:rsidRDefault="00A425EF" w:rsidP="00E93048">
            <w:pPr>
              <w:rPr>
                <w:b/>
                <w:sz w:val="20"/>
                <w:szCs w:val="20"/>
              </w:rPr>
            </w:pPr>
            <w:r>
              <w:rPr>
                <w:b/>
                <w:sz w:val="20"/>
                <w:szCs w:val="20"/>
              </w:rPr>
              <w:t>NULL*</w:t>
            </w:r>
          </w:p>
        </w:tc>
        <w:tc>
          <w:tcPr>
            <w:tcW w:w="2154" w:type="dxa"/>
          </w:tcPr>
          <w:p w14:paraId="52FDF256" w14:textId="77777777" w:rsidR="00A425EF" w:rsidRDefault="00A425EF" w:rsidP="00E93048">
            <w:pPr>
              <w:rPr>
                <w:b/>
                <w:sz w:val="20"/>
                <w:szCs w:val="20"/>
              </w:rPr>
            </w:pPr>
            <w:r>
              <w:rPr>
                <w:b/>
                <w:sz w:val="20"/>
                <w:szCs w:val="20"/>
              </w:rPr>
              <w:t>-</w:t>
            </w:r>
          </w:p>
        </w:tc>
        <w:tc>
          <w:tcPr>
            <w:tcW w:w="1148" w:type="dxa"/>
          </w:tcPr>
          <w:p w14:paraId="7346AC40" w14:textId="77777777" w:rsidR="00A425EF" w:rsidRDefault="00A425EF" w:rsidP="00E93048">
            <w:pPr>
              <w:rPr>
                <w:b/>
                <w:sz w:val="20"/>
                <w:szCs w:val="20"/>
              </w:rPr>
            </w:pPr>
            <w:r>
              <w:rPr>
                <w:b/>
                <w:sz w:val="20"/>
                <w:szCs w:val="20"/>
              </w:rPr>
              <w:t>TRUE</w:t>
            </w:r>
          </w:p>
        </w:tc>
        <w:tc>
          <w:tcPr>
            <w:tcW w:w="1644" w:type="dxa"/>
            <w:shd w:val="clear" w:color="auto" w:fill="auto"/>
          </w:tcPr>
          <w:p w14:paraId="794AF960" w14:textId="77777777" w:rsidR="00A425EF" w:rsidRDefault="00A425EF" w:rsidP="00E93048">
            <w:pPr>
              <w:rPr>
                <w:b/>
                <w:sz w:val="20"/>
                <w:szCs w:val="20"/>
              </w:rPr>
            </w:pPr>
            <w:r>
              <w:rPr>
                <w:b/>
                <w:sz w:val="20"/>
                <w:szCs w:val="20"/>
              </w:rPr>
              <w:t>Ideally random</w:t>
            </w:r>
          </w:p>
        </w:tc>
        <w:tc>
          <w:tcPr>
            <w:tcW w:w="1134" w:type="dxa"/>
            <w:shd w:val="clear" w:color="auto" w:fill="auto"/>
          </w:tcPr>
          <w:p w14:paraId="4C4DC7E4" w14:textId="77777777" w:rsidR="00A425EF" w:rsidRDefault="00A425EF" w:rsidP="00E93048">
            <w:pPr>
              <w:rPr>
                <w:sz w:val="20"/>
                <w:szCs w:val="20"/>
              </w:rPr>
            </w:pPr>
            <w:r>
              <w:rPr>
                <w:sz w:val="20"/>
                <w:szCs w:val="20"/>
              </w:rPr>
              <w:t>-</w:t>
            </w:r>
          </w:p>
        </w:tc>
        <w:tc>
          <w:tcPr>
            <w:tcW w:w="1361" w:type="dxa"/>
          </w:tcPr>
          <w:p w14:paraId="5EFA64F2" w14:textId="77777777" w:rsidR="00A425EF" w:rsidRDefault="00A425EF" w:rsidP="00E93048">
            <w:pPr>
              <w:rPr>
                <w:sz w:val="20"/>
                <w:szCs w:val="20"/>
              </w:rPr>
            </w:pPr>
            <w:r>
              <w:rPr>
                <w:sz w:val="20"/>
                <w:szCs w:val="20"/>
              </w:rPr>
              <w:t>-</w:t>
            </w:r>
          </w:p>
        </w:tc>
        <w:tc>
          <w:tcPr>
            <w:tcW w:w="1304" w:type="dxa"/>
            <w:shd w:val="clear" w:color="auto" w:fill="auto"/>
          </w:tcPr>
          <w:p w14:paraId="46FF8010" w14:textId="77777777" w:rsidR="00A425EF" w:rsidRDefault="00A425EF" w:rsidP="00E93048">
            <w:pPr>
              <w:rPr>
                <w:sz w:val="20"/>
                <w:szCs w:val="20"/>
              </w:rPr>
            </w:pPr>
            <w:r>
              <w:rPr>
                <w:sz w:val="20"/>
                <w:szCs w:val="20"/>
              </w:rPr>
              <w:t>-</w:t>
            </w:r>
          </w:p>
        </w:tc>
        <w:tc>
          <w:tcPr>
            <w:tcW w:w="1361" w:type="dxa"/>
          </w:tcPr>
          <w:p w14:paraId="52E0D215" w14:textId="77777777" w:rsidR="00A425EF" w:rsidRDefault="00A425EF" w:rsidP="00E93048">
            <w:pPr>
              <w:rPr>
                <w:sz w:val="20"/>
                <w:szCs w:val="20"/>
                <w:highlight w:val="yellow"/>
              </w:rPr>
            </w:pPr>
            <w:r>
              <w:rPr>
                <w:sz w:val="20"/>
                <w:szCs w:val="20"/>
              </w:rPr>
              <w:t>-</w:t>
            </w:r>
          </w:p>
        </w:tc>
        <w:tc>
          <w:tcPr>
            <w:tcW w:w="1247" w:type="dxa"/>
            <w:shd w:val="clear" w:color="auto" w:fill="auto"/>
          </w:tcPr>
          <w:p w14:paraId="15E85B87" w14:textId="77777777" w:rsidR="00A425EF" w:rsidRDefault="00A425EF" w:rsidP="00E93048">
            <w:pPr>
              <w:rPr>
                <w:sz w:val="20"/>
                <w:szCs w:val="20"/>
                <w:highlight w:val="yellow"/>
              </w:rPr>
            </w:pPr>
            <w:r>
              <w:rPr>
                <w:sz w:val="20"/>
                <w:szCs w:val="20"/>
              </w:rPr>
              <w:t>-</w:t>
            </w:r>
          </w:p>
        </w:tc>
      </w:tr>
      <w:tr w:rsidR="00A425EF" w14:paraId="5D189E0E" w14:textId="77777777" w:rsidTr="00E93048">
        <w:trPr>
          <w:trHeight w:val="285"/>
        </w:trPr>
        <w:tc>
          <w:tcPr>
            <w:tcW w:w="1871" w:type="dxa"/>
            <w:shd w:val="clear" w:color="auto" w:fill="auto"/>
          </w:tcPr>
          <w:p w14:paraId="004583BF" w14:textId="77777777" w:rsidR="00A425EF" w:rsidRDefault="00A425EF" w:rsidP="00E93048">
            <w:pPr>
              <w:rPr>
                <w:b/>
                <w:sz w:val="20"/>
                <w:szCs w:val="20"/>
              </w:rPr>
            </w:pPr>
            <w:r>
              <w:rPr>
                <w:b/>
                <w:sz w:val="20"/>
                <w:szCs w:val="20"/>
              </w:rPr>
              <w:t>NULL*</w:t>
            </w:r>
          </w:p>
        </w:tc>
        <w:tc>
          <w:tcPr>
            <w:tcW w:w="2154" w:type="dxa"/>
          </w:tcPr>
          <w:p w14:paraId="05DBEBD1" w14:textId="77777777" w:rsidR="00A425EF" w:rsidRDefault="00A425EF" w:rsidP="00E93048">
            <w:pPr>
              <w:rPr>
                <w:b/>
                <w:sz w:val="20"/>
                <w:szCs w:val="20"/>
              </w:rPr>
            </w:pPr>
            <w:r>
              <w:rPr>
                <w:b/>
                <w:sz w:val="20"/>
                <w:szCs w:val="20"/>
              </w:rPr>
              <w:t>-</w:t>
            </w:r>
          </w:p>
        </w:tc>
        <w:tc>
          <w:tcPr>
            <w:tcW w:w="1148" w:type="dxa"/>
          </w:tcPr>
          <w:p w14:paraId="60F25198" w14:textId="77777777" w:rsidR="00A425EF" w:rsidRDefault="00A425EF" w:rsidP="00E93048">
            <w:pPr>
              <w:rPr>
                <w:b/>
                <w:sz w:val="20"/>
                <w:szCs w:val="20"/>
              </w:rPr>
            </w:pPr>
            <w:r>
              <w:rPr>
                <w:b/>
                <w:sz w:val="20"/>
                <w:szCs w:val="20"/>
              </w:rPr>
              <w:t>TRUE</w:t>
            </w:r>
          </w:p>
        </w:tc>
        <w:tc>
          <w:tcPr>
            <w:tcW w:w="1644" w:type="dxa"/>
            <w:shd w:val="clear" w:color="auto" w:fill="auto"/>
          </w:tcPr>
          <w:p w14:paraId="4B3123EC" w14:textId="77777777" w:rsidR="00A425EF" w:rsidRDefault="00A425EF" w:rsidP="00E93048">
            <w:pPr>
              <w:rPr>
                <w:b/>
                <w:sz w:val="20"/>
                <w:szCs w:val="20"/>
              </w:rPr>
            </w:pPr>
            <w:r>
              <w:rPr>
                <w:b/>
                <w:sz w:val="20"/>
                <w:szCs w:val="20"/>
              </w:rPr>
              <w:t>Targeted</w:t>
            </w:r>
          </w:p>
        </w:tc>
        <w:tc>
          <w:tcPr>
            <w:tcW w:w="1134" w:type="dxa"/>
            <w:shd w:val="clear" w:color="auto" w:fill="auto"/>
          </w:tcPr>
          <w:p w14:paraId="373BF76A" w14:textId="77777777" w:rsidR="00A425EF" w:rsidRDefault="00A425EF" w:rsidP="00E93048">
            <w:pPr>
              <w:rPr>
                <w:sz w:val="20"/>
                <w:szCs w:val="20"/>
              </w:rPr>
            </w:pPr>
            <w:r>
              <w:rPr>
                <w:sz w:val="20"/>
                <w:szCs w:val="20"/>
              </w:rPr>
              <w:t>-</w:t>
            </w:r>
          </w:p>
        </w:tc>
        <w:tc>
          <w:tcPr>
            <w:tcW w:w="1361" w:type="dxa"/>
          </w:tcPr>
          <w:p w14:paraId="128F7FD1" w14:textId="77777777" w:rsidR="00A425EF" w:rsidRDefault="00A425EF" w:rsidP="00E93048">
            <w:pPr>
              <w:rPr>
                <w:sz w:val="20"/>
                <w:szCs w:val="20"/>
              </w:rPr>
            </w:pPr>
            <w:r>
              <w:rPr>
                <w:sz w:val="20"/>
                <w:szCs w:val="20"/>
              </w:rPr>
              <w:t>-</w:t>
            </w:r>
          </w:p>
        </w:tc>
        <w:tc>
          <w:tcPr>
            <w:tcW w:w="1304" w:type="dxa"/>
            <w:shd w:val="clear" w:color="auto" w:fill="auto"/>
          </w:tcPr>
          <w:p w14:paraId="26273464" w14:textId="77777777" w:rsidR="00A425EF" w:rsidRDefault="00A425EF" w:rsidP="00E93048">
            <w:pPr>
              <w:rPr>
                <w:sz w:val="20"/>
                <w:szCs w:val="20"/>
              </w:rPr>
            </w:pPr>
            <w:r>
              <w:rPr>
                <w:sz w:val="20"/>
                <w:szCs w:val="20"/>
              </w:rPr>
              <w:t>-</w:t>
            </w:r>
          </w:p>
        </w:tc>
        <w:tc>
          <w:tcPr>
            <w:tcW w:w="1361" w:type="dxa"/>
          </w:tcPr>
          <w:p w14:paraId="4911B466" w14:textId="77777777" w:rsidR="00A425EF" w:rsidRDefault="00A425EF" w:rsidP="00E93048">
            <w:pPr>
              <w:rPr>
                <w:sz w:val="20"/>
                <w:szCs w:val="20"/>
                <w:highlight w:val="yellow"/>
              </w:rPr>
            </w:pPr>
            <w:r>
              <w:rPr>
                <w:sz w:val="20"/>
                <w:szCs w:val="20"/>
              </w:rPr>
              <w:t>-</w:t>
            </w:r>
          </w:p>
        </w:tc>
        <w:tc>
          <w:tcPr>
            <w:tcW w:w="1247" w:type="dxa"/>
            <w:shd w:val="clear" w:color="auto" w:fill="auto"/>
          </w:tcPr>
          <w:p w14:paraId="47427F40" w14:textId="77777777" w:rsidR="00A425EF" w:rsidRDefault="00A425EF" w:rsidP="00E93048">
            <w:pPr>
              <w:rPr>
                <w:sz w:val="20"/>
                <w:szCs w:val="20"/>
                <w:highlight w:val="yellow"/>
              </w:rPr>
            </w:pPr>
            <w:r>
              <w:rPr>
                <w:sz w:val="20"/>
                <w:szCs w:val="20"/>
              </w:rPr>
              <w:t>-</w:t>
            </w:r>
          </w:p>
        </w:tc>
      </w:tr>
      <w:tr w:rsidR="00A425EF" w14:paraId="0AE584FB" w14:textId="77777777" w:rsidTr="00E93048">
        <w:trPr>
          <w:trHeight w:val="285"/>
        </w:trPr>
        <w:tc>
          <w:tcPr>
            <w:tcW w:w="1871" w:type="dxa"/>
            <w:shd w:val="clear" w:color="auto" w:fill="auto"/>
          </w:tcPr>
          <w:p w14:paraId="147456D4" w14:textId="77777777" w:rsidR="00A425EF" w:rsidRDefault="00A425EF" w:rsidP="00E93048">
            <w:pPr>
              <w:rPr>
                <w:b/>
                <w:sz w:val="20"/>
                <w:szCs w:val="20"/>
              </w:rPr>
            </w:pPr>
            <w:r>
              <w:rPr>
                <w:b/>
                <w:sz w:val="20"/>
                <w:szCs w:val="20"/>
              </w:rPr>
              <w:t>NULL*</w:t>
            </w:r>
          </w:p>
        </w:tc>
        <w:tc>
          <w:tcPr>
            <w:tcW w:w="2154" w:type="dxa"/>
          </w:tcPr>
          <w:p w14:paraId="4E33D164" w14:textId="77777777" w:rsidR="00A425EF" w:rsidRDefault="00A425EF" w:rsidP="00E93048">
            <w:pPr>
              <w:rPr>
                <w:b/>
                <w:sz w:val="20"/>
                <w:szCs w:val="20"/>
              </w:rPr>
            </w:pPr>
            <w:r>
              <w:rPr>
                <w:b/>
                <w:sz w:val="20"/>
                <w:szCs w:val="20"/>
              </w:rPr>
              <w:t>-</w:t>
            </w:r>
          </w:p>
        </w:tc>
        <w:tc>
          <w:tcPr>
            <w:tcW w:w="1148" w:type="dxa"/>
          </w:tcPr>
          <w:p w14:paraId="34F4C305" w14:textId="77777777" w:rsidR="00A425EF" w:rsidRDefault="00A425EF" w:rsidP="00E93048">
            <w:pPr>
              <w:rPr>
                <w:b/>
                <w:sz w:val="20"/>
                <w:szCs w:val="20"/>
              </w:rPr>
            </w:pPr>
            <w:r>
              <w:rPr>
                <w:b/>
                <w:sz w:val="20"/>
                <w:szCs w:val="20"/>
              </w:rPr>
              <w:t>TRUE</w:t>
            </w:r>
          </w:p>
        </w:tc>
        <w:tc>
          <w:tcPr>
            <w:tcW w:w="1644" w:type="dxa"/>
            <w:shd w:val="clear" w:color="auto" w:fill="auto"/>
          </w:tcPr>
          <w:p w14:paraId="2CEA5A8E" w14:textId="77777777" w:rsidR="00A425EF" w:rsidRDefault="00A425EF" w:rsidP="00E93048">
            <w:pPr>
              <w:rPr>
                <w:b/>
                <w:sz w:val="20"/>
                <w:szCs w:val="20"/>
              </w:rPr>
            </w:pPr>
            <w:r>
              <w:rPr>
                <w:b/>
                <w:sz w:val="20"/>
                <w:szCs w:val="20"/>
              </w:rPr>
              <w:t>Clustered</w:t>
            </w:r>
          </w:p>
        </w:tc>
        <w:tc>
          <w:tcPr>
            <w:tcW w:w="1134" w:type="dxa"/>
            <w:shd w:val="clear" w:color="auto" w:fill="auto"/>
          </w:tcPr>
          <w:p w14:paraId="35A0B4DB" w14:textId="77777777" w:rsidR="00A425EF" w:rsidRDefault="00A425EF" w:rsidP="00E93048">
            <w:pPr>
              <w:rPr>
                <w:sz w:val="20"/>
                <w:szCs w:val="20"/>
              </w:rPr>
            </w:pPr>
            <w:r>
              <w:rPr>
                <w:sz w:val="20"/>
                <w:szCs w:val="20"/>
              </w:rPr>
              <w:t>-</w:t>
            </w:r>
          </w:p>
        </w:tc>
        <w:tc>
          <w:tcPr>
            <w:tcW w:w="1361" w:type="dxa"/>
          </w:tcPr>
          <w:p w14:paraId="71470308" w14:textId="77777777" w:rsidR="00A425EF" w:rsidRDefault="00A425EF" w:rsidP="00E93048">
            <w:pPr>
              <w:rPr>
                <w:sz w:val="20"/>
                <w:szCs w:val="20"/>
              </w:rPr>
            </w:pPr>
            <w:r>
              <w:rPr>
                <w:sz w:val="20"/>
                <w:szCs w:val="20"/>
              </w:rPr>
              <w:t>-</w:t>
            </w:r>
          </w:p>
        </w:tc>
        <w:tc>
          <w:tcPr>
            <w:tcW w:w="1304" w:type="dxa"/>
            <w:shd w:val="clear" w:color="auto" w:fill="auto"/>
          </w:tcPr>
          <w:p w14:paraId="4C4C4311" w14:textId="77777777" w:rsidR="00A425EF" w:rsidRDefault="00A425EF" w:rsidP="00E93048">
            <w:pPr>
              <w:rPr>
                <w:sz w:val="20"/>
                <w:szCs w:val="20"/>
              </w:rPr>
            </w:pPr>
            <w:r>
              <w:rPr>
                <w:sz w:val="20"/>
                <w:szCs w:val="20"/>
              </w:rPr>
              <w:t>-</w:t>
            </w:r>
          </w:p>
        </w:tc>
        <w:tc>
          <w:tcPr>
            <w:tcW w:w="1361" w:type="dxa"/>
          </w:tcPr>
          <w:p w14:paraId="24B5B214" w14:textId="77777777" w:rsidR="00A425EF" w:rsidRDefault="00A425EF" w:rsidP="00E93048">
            <w:pPr>
              <w:rPr>
                <w:sz w:val="20"/>
                <w:szCs w:val="20"/>
                <w:highlight w:val="yellow"/>
              </w:rPr>
            </w:pPr>
            <w:r>
              <w:rPr>
                <w:sz w:val="20"/>
                <w:szCs w:val="20"/>
              </w:rPr>
              <w:t>-</w:t>
            </w:r>
          </w:p>
        </w:tc>
        <w:tc>
          <w:tcPr>
            <w:tcW w:w="1247" w:type="dxa"/>
            <w:shd w:val="clear" w:color="auto" w:fill="auto"/>
          </w:tcPr>
          <w:p w14:paraId="697D6701" w14:textId="77777777" w:rsidR="00A425EF" w:rsidRDefault="00A425EF" w:rsidP="00E93048">
            <w:pPr>
              <w:rPr>
                <w:sz w:val="20"/>
                <w:szCs w:val="20"/>
                <w:highlight w:val="yellow"/>
              </w:rPr>
            </w:pPr>
            <w:r>
              <w:rPr>
                <w:sz w:val="20"/>
                <w:szCs w:val="20"/>
              </w:rPr>
              <w:t>-</w:t>
            </w:r>
          </w:p>
        </w:tc>
      </w:tr>
      <w:tr w:rsidR="00A425EF" w14:paraId="0C407F90" w14:textId="77777777" w:rsidTr="00E93048">
        <w:trPr>
          <w:trHeight w:val="285"/>
        </w:trPr>
        <w:tc>
          <w:tcPr>
            <w:tcW w:w="1871" w:type="dxa"/>
            <w:shd w:val="clear" w:color="auto" w:fill="auto"/>
          </w:tcPr>
          <w:p w14:paraId="222B4F14" w14:textId="77777777" w:rsidR="00A425EF" w:rsidRDefault="00A425EF" w:rsidP="00E93048">
            <w:pPr>
              <w:rPr>
                <w:b/>
                <w:sz w:val="20"/>
                <w:szCs w:val="20"/>
              </w:rPr>
            </w:pPr>
            <w:r>
              <w:rPr>
                <w:b/>
                <w:sz w:val="20"/>
                <w:szCs w:val="20"/>
              </w:rPr>
              <w:t>NULL*</w:t>
            </w:r>
          </w:p>
        </w:tc>
        <w:tc>
          <w:tcPr>
            <w:tcW w:w="2154" w:type="dxa"/>
          </w:tcPr>
          <w:p w14:paraId="72856716" w14:textId="77777777" w:rsidR="00A425EF" w:rsidRDefault="00A425EF" w:rsidP="00E93048">
            <w:pPr>
              <w:rPr>
                <w:b/>
                <w:sz w:val="20"/>
                <w:szCs w:val="20"/>
              </w:rPr>
            </w:pPr>
            <w:r>
              <w:rPr>
                <w:b/>
                <w:sz w:val="20"/>
                <w:szCs w:val="20"/>
              </w:rPr>
              <w:t>-</w:t>
            </w:r>
          </w:p>
        </w:tc>
        <w:tc>
          <w:tcPr>
            <w:tcW w:w="1148" w:type="dxa"/>
          </w:tcPr>
          <w:p w14:paraId="02D0B95F" w14:textId="77777777" w:rsidR="00A425EF" w:rsidRDefault="00A425EF" w:rsidP="00E93048">
            <w:pPr>
              <w:rPr>
                <w:b/>
                <w:sz w:val="20"/>
                <w:szCs w:val="20"/>
              </w:rPr>
            </w:pPr>
            <w:r>
              <w:rPr>
                <w:b/>
                <w:sz w:val="20"/>
                <w:szCs w:val="20"/>
              </w:rPr>
              <w:t>TRUE</w:t>
            </w:r>
          </w:p>
        </w:tc>
        <w:tc>
          <w:tcPr>
            <w:tcW w:w="1644" w:type="dxa"/>
            <w:shd w:val="clear" w:color="auto" w:fill="auto"/>
          </w:tcPr>
          <w:p w14:paraId="1C642717" w14:textId="77777777" w:rsidR="00A425EF" w:rsidRDefault="00A425EF" w:rsidP="00E93048">
            <w:pPr>
              <w:rPr>
                <w:b/>
                <w:sz w:val="20"/>
                <w:szCs w:val="20"/>
              </w:rPr>
            </w:pPr>
            <w:r>
              <w:rPr>
                <w:b/>
                <w:sz w:val="20"/>
                <w:szCs w:val="20"/>
              </w:rPr>
              <w:t>Stratified random</w:t>
            </w:r>
          </w:p>
        </w:tc>
        <w:tc>
          <w:tcPr>
            <w:tcW w:w="1134" w:type="dxa"/>
            <w:shd w:val="clear" w:color="auto" w:fill="auto"/>
          </w:tcPr>
          <w:p w14:paraId="493C4BF7" w14:textId="77777777" w:rsidR="00A425EF" w:rsidRDefault="00A425EF" w:rsidP="00E93048">
            <w:pPr>
              <w:rPr>
                <w:sz w:val="20"/>
                <w:szCs w:val="20"/>
              </w:rPr>
            </w:pPr>
            <w:r>
              <w:rPr>
                <w:sz w:val="20"/>
                <w:szCs w:val="20"/>
              </w:rPr>
              <w:t>-</w:t>
            </w:r>
          </w:p>
        </w:tc>
        <w:tc>
          <w:tcPr>
            <w:tcW w:w="1361" w:type="dxa"/>
          </w:tcPr>
          <w:p w14:paraId="293B0C76" w14:textId="77777777" w:rsidR="00A425EF" w:rsidRDefault="00A425EF" w:rsidP="00E93048">
            <w:pPr>
              <w:rPr>
                <w:sz w:val="20"/>
                <w:szCs w:val="20"/>
              </w:rPr>
            </w:pPr>
            <w:r>
              <w:rPr>
                <w:sz w:val="20"/>
                <w:szCs w:val="20"/>
              </w:rPr>
              <w:t>-</w:t>
            </w:r>
          </w:p>
        </w:tc>
        <w:tc>
          <w:tcPr>
            <w:tcW w:w="1304" w:type="dxa"/>
            <w:shd w:val="clear" w:color="auto" w:fill="auto"/>
          </w:tcPr>
          <w:p w14:paraId="5959DA84" w14:textId="77777777" w:rsidR="00A425EF" w:rsidRDefault="00A425EF" w:rsidP="00E93048">
            <w:pPr>
              <w:rPr>
                <w:sz w:val="20"/>
                <w:szCs w:val="20"/>
              </w:rPr>
            </w:pPr>
            <w:r>
              <w:rPr>
                <w:sz w:val="20"/>
                <w:szCs w:val="20"/>
              </w:rPr>
              <w:t>-</w:t>
            </w:r>
          </w:p>
        </w:tc>
        <w:tc>
          <w:tcPr>
            <w:tcW w:w="1361" w:type="dxa"/>
          </w:tcPr>
          <w:p w14:paraId="6720D703" w14:textId="77777777" w:rsidR="00A425EF" w:rsidRDefault="00A425EF" w:rsidP="00E93048">
            <w:pPr>
              <w:rPr>
                <w:sz w:val="20"/>
                <w:szCs w:val="20"/>
                <w:highlight w:val="yellow"/>
              </w:rPr>
            </w:pPr>
            <w:r>
              <w:rPr>
                <w:sz w:val="20"/>
                <w:szCs w:val="20"/>
              </w:rPr>
              <w:t>-</w:t>
            </w:r>
          </w:p>
        </w:tc>
        <w:tc>
          <w:tcPr>
            <w:tcW w:w="1247" w:type="dxa"/>
            <w:shd w:val="clear" w:color="auto" w:fill="auto"/>
          </w:tcPr>
          <w:p w14:paraId="71E57EDB" w14:textId="77777777" w:rsidR="00A425EF" w:rsidRDefault="00A425EF" w:rsidP="00E93048">
            <w:pPr>
              <w:rPr>
                <w:sz w:val="20"/>
                <w:szCs w:val="20"/>
                <w:highlight w:val="yellow"/>
              </w:rPr>
            </w:pPr>
            <w:r>
              <w:rPr>
                <w:sz w:val="20"/>
                <w:szCs w:val="20"/>
              </w:rPr>
              <w:t>-</w:t>
            </w:r>
          </w:p>
        </w:tc>
      </w:tr>
      <w:tr w:rsidR="00A425EF" w14:paraId="44C6F63D" w14:textId="77777777" w:rsidTr="00E93048">
        <w:trPr>
          <w:trHeight w:val="285"/>
        </w:trPr>
        <w:tc>
          <w:tcPr>
            <w:tcW w:w="1871" w:type="dxa"/>
            <w:shd w:val="clear" w:color="auto" w:fill="auto"/>
          </w:tcPr>
          <w:p w14:paraId="216A6F49" w14:textId="77777777" w:rsidR="00A425EF" w:rsidRDefault="00A425EF" w:rsidP="00E93048">
            <w:pPr>
              <w:rPr>
                <w:sz w:val="20"/>
                <w:szCs w:val="20"/>
              </w:rPr>
            </w:pPr>
            <w:r>
              <w:rPr>
                <w:sz w:val="20"/>
                <w:szCs w:val="20"/>
              </w:rPr>
              <w:lastRenderedPageBreak/>
              <w:t>data_hr=="FALSE"</w:t>
            </w:r>
          </w:p>
        </w:tc>
        <w:tc>
          <w:tcPr>
            <w:tcW w:w="2154" w:type="dxa"/>
          </w:tcPr>
          <w:p w14:paraId="0B3C114C" w14:textId="77777777" w:rsidR="00A425EF" w:rsidRDefault="00A425EF" w:rsidP="00E93048">
            <w:pPr>
              <w:rPr>
                <w:sz w:val="20"/>
                <w:szCs w:val="20"/>
              </w:rPr>
            </w:pPr>
            <w:r>
              <w:rPr>
                <w:sz w:val="20"/>
                <w:szCs w:val="20"/>
              </w:rPr>
              <w:t>Home range size information not known</w:t>
            </w:r>
          </w:p>
        </w:tc>
        <w:tc>
          <w:tcPr>
            <w:tcW w:w="1148" w:type="dxa"/>
          </w:tcPr>
          <w:p w14:paraId="1A7058EB" w14:textId="77777777" w:rsidR="00A425EF" w:rsidRDefault="00A425EF" w:rsidP="00E93048">
            <w:pPr>
              <w:rPr>
                <w:sz w:val="20"/>
                <w:szCs w:val="20"/>
              </w:rPr>
            </w:pPr>
            <w:r>
              <w:rPr>
                <w:sz w:val="20"/>
                <w:szCs w:val="20"/>
              </w:rPr>
              <w:t>FALSE</w:t>
            </w:r>
          </w:p>
        </w:tc>
        <w:tc>
          <w:tcPr>
            <w:tcW w:w="1644" w:type="dxa"/>
            <w:shd w:val="clear" w:color="auto" w:fill="auto"/>
          </w:tcPr>
          <w:p w14:paraId="630FEDB6" w14:textId="77777777" w:rsidR="00A425EF" w:rsidRDefault="00A425EF" w:rsidP="00E93048">
            <w:pPr>
              <w:rPr>
                <w:sz w:val="20"/>
                <w:szCs w:val="20"/>
              </w:rPr>
            </w:pPr>
          </w:p>
        </w:tc>
        <w:tc>
          <w:tcPr>
            <w:tcW w:w="1134" w:type="dxa"/>
            <w:shd w:val="clear" w:color="auto" w:fill="auto"/>
          </w:tcPr>
          <w:p w14:paraId="751F3DC0" w14:textId="77777777" w:rsidR="00A425EF" w:rsidRDefault="00A425EF" w:rsidP="00E93048">
            <w:pPr>
              <w:rPr>
                <w:sz w:val="20"/>
                <w:szCs w:val="20"/>
              </w:rPr>
            </w:pPr>
            <w:r>
              <w:rPr>
                <w:sz w:val="20"/>
                <w:szCs w:val="20"/>
              </w:rPr>
              <w:t>≥ 1 km is typical</w:t>
            </w:r>
          </w:p>
        </w:tc>
        <w:tc>
          <w:tcPr>
            <w:tcW w:w="1361" w:type="dxa"/>
          </w:tcPr>
          <w:p w14:paraId="4A90D866" w14:textId="77777777" w:rsidR="00A425EF" w:rsidRDefault="00A425EF" w:rsidP="00E93048">
            <w:pPr>
              <w:rPr>
                <w:sz w:val="20"/>
                <w:szCs w:val="20"/>
              </w:rPr>
            </w:pPr>
          </w:p>
        </w:tc>
        <w:tc>
          <w:tcPr>
            <w:tcW w:w="1304" w:type="dxa"/>
            <w:shd w:val="clear" w:color="auto" w:fill="auto"/>
          </w:tcPr>
          <w:p w14:paraId="31CA9F64" w14:textId="77777777" w:rsidR="00A425EF" w:rsidRDefault="00A425EF" w:rsidP="00E93048">
            <w:pPr>
              <w:rPr>
                <w:sz w:val="20"/>
                <w:szCs w:val="20"/>
              </w:rPr>
            </w:pPr>
          </w:p>
        </w:tc>
        <w:tc>
          <w:tcPr>
            <w:tcW w:w="1361" w:type="dxa"/>
          </w:tcPr>
          <w:p w14:paraId="45518D1B" w14:textId="77777777" w:rsidR="00A425EF" w:rsidRDefault="00A425EF" w:rsidP="00E93048">
            <w:pPr>
              <w:rPr>
                <w:sz w:val="20"/>
                <w:szCs w:val="20"/>
                <w:highlight w:val="yellow"/>
              </w:rPr>
            </w:pPr>
          </w:p>
        </w:tc>
        <w:tc>
          <w:tcPr>
            <w:tcW w:w="1247" w:type="dxa"/>
            <w:shd w:val="clear" w:color="auto" w:fill="auto"/>
          </w:tcPr>
          <w:p w14:paraId="649F0D1D" w14:textId="77777777" w:rsidR="00A425EF" w:rsidRDefault="00A425EF" w:rsidP="00E93048">
            <w:pPr>
              <w:rPr>
                <w:sz w:val="20"/>
                <w:szCs w:val="20"/>
                <w:highlight w:val="yellow"/>
              </w:rPr>
            </w:pPr>
          </w:p>
        </w:tc>
      </w:tr>
      <w:tr w:rsidR="00A425EF" w14:paraId="02C957AE" w14:textId="77777777" w:rsidTr="00E93048">
        <w:trPr>
          <w:trHeight w:val="285"/>
        </w:trPr>
        <w:tc>
          <w:tcPr>
            <w:tcW w:w="1871" w:type="dxa"/>
            <w:shd w:val="clear" w:color="auto" w:fill="auto"/>
          </w:tcPr>
          <w:p w14:paraId="1FE160CC" w14:textId="77777777" w:rsidR="00A425EF" w:rsidRDefault="00A425EF" w:rsidP="00E93048">
            <w:pPr>
              <w:rPr>
                <w:b/>
                <w:sz w:val="20"/>
                <w:szCs w:val="20"/>
              </w:rPr>
            </w:pPr>
            <w:r>
              <w:rPr>
                <w:b/>
                <w:sz w:val="20"/>
                <w:szCs w:val="20"/>
              </w:rPr>
              <w:t>data_hr=="TRUE"; [e.g., 2 km]</w:t>
            </w:r>
          </w:p>
        </w:tc>
        <w:tc>
          <w:tcPr>
            <w:tcW w:w="2154" w:type="dxa"/>
          </w:tcPr>
          <w:p w14:paraId="244B3566" w14:textId="77777777" w:rsidR="00A425EF" w:rsidRDefault="00A425EF" w:rsidP="00E93048">
            <w:pPr>
              <w:rPr>
                <w:b/>
                <w:sz w:val="20"/>
                <w:szCs w:val="20"/>
              </w:rPr>
            </w:pPr>
            <w:r>
              <w:rPr>
                <w:b/>
                <w:sz w:val="20"/>
                <w:szCs w:val="20"/>
              </w:rPr>
              <w:t>Home range size information known; entered as 2 km diameter</w:t>
            </w:r>
          </w:p>
        </w:tc>
        <w:tc>
          <w:tcPr>
            <w:tcW w:w="1148" w:type="dxa"/>
          </w:tcPr>
          <w:p w14:paraId="744C41E0" w14:textId="77777777" w:rsidR="00A425EF" w:rsidRDefault="00A425EF" w:rsidP="00E93048">
            <w:pPr>
              <w:rPr>
                <w:b/>
                <w:sz w:val="20"/>
                <w:szCs w:val="20"/>
              </w:rPr>
            </w:pPr>
            <w:r>
              <w:rPr>
                <w:b/>
                <w:sz w:val="20"/>
                <w:szCs w:val="20"/>
              </w:rPr>
              <w:t>TRUE</w:t>
            </w:r>
          </w:p>
        </w:tc>
        <w:tc>
          <w:tcPr>
            <w:tcW w:w="1644" w:type="dxa"/>
            <w:shd w:val="clear" w:color="auto" w:fill="auto"/>
          </w:tcPr>
          <w:p w14:paraId="2C881494" w14:textId="77777777" w:rsidR="00A425EF" w:rsidRDefault="00A425EF" w:rsidP="00E93048">
            <w:pPr>
              <w:rPr>
                <w:b/>
                <w:sz w:val="20"/>
                <w:szCs w:val="20"/>
              </w:rPr>
            </w:pPr>
          </w:p>
        </w:tc>
        <w:tc>
          <w:tcPr>
            <w:tcW w:w="1134" w:type="dxa"/>
            <w:shd w:val="clear" w:color="auto" w:fill="auto"/>
          </w:tcPr>
          <w:p w14:paraId="7B8A424F" w14:textId="77777777" w:rsidR="00A425EF" w:rsidRDefault="00A425EF" w:rsidP="00E93048">
            <w:pPr>
              <w:rPr>
                <w:b/>
                <w:sz w:val="20"/>
                <w:szCs w:val="20"/>
              </w:rPr>
            </w:pPr>
            <w:r>
              <w:rPr>
                <w:b/>
                <w:sz w:val="20"/>
                <w:szCs w:val="20"/>
              </w:rPr>
              <w:t>&gt; 2 km</w:t>
            </w:r>
          </w:p>
        </w:tc>
        <w:tc>
          <w:tcPr>
            <w:tcW w:w="1361" w:type="dxa"/>
          </w:tcPr>
          <w:p w14:paraId="021EDB05" w14:textId="77777777" w:rsidR="00A425EF" w:rsidRDefault="00A425EF" w:rsidP="00E93048">
            <w:pPr>
              <w:rPr>
                <w:sz w:val="20"/>
                <w:szCs w:val="20"/>
              </w:rPr>
            </w:pPr>
          </w:p>
        </w:tc>
        <w:tc>
          <w:tcPr>
            <w:tcW w:w="1304" w:type="dxa"/>
            <w:shd w:val="clear" w:color="auto" w:fill="auto"/>
          </w:tcPr>
          <w:p w14:paraId="74C50E47" w14:textId="77777777" w:rsidR="00A425EF" w:rsidRDefault="00A425EF" w:rsidP="00E93048">
            <w:pPr>
              <w:rPr>
                <w:sz w:val="20"/>
                <w:szCs w:val="20"/>
              </w:rPr>
            </w:pPr>
          </w:p>
        </w:tc>
        <w:tc>
          <w:tcPr>
            <w:tcW w:w="1361" w:type="dxa"/>
          </w:tcPr>
          <w:p w14:paraId="46C1B43A" w14:textId="77777777" w:rsidR="00A425EF" w:rsidRDefault="00A425EF" w:rsidP="00E93048">
            <w:pPr>
              <w:rPr>
                <w:sz w:val="20"/>
                <w:szCs w:val="20"/>
                <w:highlight w:val="yellow"/>
              </w:rPr>
            </w:pPr>
          </w:p>
        </w:tc>
        <w:tc>
          <w:tcPr>
            <w:tcW w:w="1247" w:type="dxa"/>
            <w:shd w:val="clear" w:color="auto" w:fill="auto"/>
          </w:tcPr>
          <w:p w14:paraId="102BFE59" w14:textId="77777777" w:rsidR="00A425EF" w:rsidRDefault="00A425EF" w:rsidP="00E93048">
            <w:pPr>
              <w:rPr>
                <w:sz w:val="20"/>
                <w:szCs w:val="20"/>
                <w:highlight w:val="yellow"/>
              </w:rPr>
            </w:pPr>
          </w:p>
        </w:tc>
      </w:tr>
      <w:tr w:rsidR="00A425EF" w14:paraId="3F914583" w14:textId="77777777" w:rsidTr="00E93048">
        <w:trPr>
          <w:trHeight w:val="285"/>
        </w:trPr>
        <w:tc>
          <w:tcPr>
            <w:tcW w:w="1871" w:type="dxa"/>
            <w:shd w:val="clear" w:color="auto" w:fill="auto"/>
          </w:tcPr>
          <w:p w14:paraId="01355C4C" w14:textId="77777777" w:rsidR="00A425EF" w:rsidRDefault="00A425EF" w:rsidP="00E93048">
            <w:pPr>
              <w:rPr>
                <w:sz w:val="20"/>
                <w:szCs w:val="20"/>
              </w:rPr>
            </w:pPr>
            <w:r>
              <w:rPr>
                <w:sz w:val="20"/>
                <w:szCs w:val="20"/>
              </w:rPr>
              <w:t>sp_rarity=="unknown"</w:t>
            </w:r>
          </w:p>
        </w:tc>
        <w:tc>
          <w:tcPr>
            <w:tcW w:w="2154" w:type="dxa"/>
          </w:tcPr>
          <w:p w14:paraId="772277EC" w14:textId="77777777" w:rsidR="00A425EF" w:rsidRDefault="00A425EF" w:rsidP="00E93048">
            <w:pPr>
              <w:rPr>
                <w:b/>
                <w:sz w:val="20"/>
                <w:szCs w:val="20"/>
              </w:rPr>
            </w:pPr>
            <w:r>
              <w:rPr>
                <w:b/>
                <w:sz w:val="20"/>
                <w:szCs w:val="20"/>
              </w:rPr>
              <w:t>-</w:t>
            </w:r>
          </w:p>
        </w:tc>
        <w:tc>
          <w:tcPr>
            <w:tcW w:w="1148" w:type="dxa"/>
          </w:tcPr>
          <w:p w14:paraId="005F7EEF" w14:textId="77777777" w:rsidR="00A425EF" w:rsidRDefault="00A425EF" w:rsidP="00E93048">
            <w:pPr>
              <w:rPr>
                <w:sz w:val="20"/>
                <w:szCs w:val="20"/>
              </w:rPr>
            </w:pPr>
          </w:p>
        </w:tc>
        <w:tc>
          <w:tcPr>
            <w:tcW w:w="1644" w:type="dxa"/>
            <w:shd w:val="clear" w:color="auto" w:fill="auto"/>
          </w:tcPr>
          <w:p w14:paraId="6A955457" w14:textId="77777777" w:rsidR="00A425EF" w:rsidRDefault="00A425EF" w:rsidP="00E93048">
            <w:pPr>
              <w:rPr>
                <w:sz w:val="20"/>
                <w:szCs w:val="20"/>
              </w:rPr>
            </w:pPr>
          </w:p>
        </w:tc>
        <w:tc>
          <w:tcPr>
            <w:tcW w:w="1134" w:type="dxa"/>
            <w:shd w:val="clear" w:color="auto" w:fill="auto"/>
          </w:tcPr>
          <w:p w14:paraId="7DD16C50" w14:textId="77777777" w:rsidR="00A425EF" w:rsidRDefault="00A425EF" w:rsidP="00E93048">
            <w:pPr>
              <w:rPr>
                <w:sz w:val="20"/>
                <w:szCs w:val="20"/>
              </w:rPr>
            </w:pPr>
          </w:p>
        </w:tc>
        <w:tc>
          <w:tcPr>
            <w:tcW w:w="1361" w:type="dxa"/>
          </w:tcPr>
          <w:p w14:paraId="66353810" w14:textId="77777777" w:rsidR="00A425EF" w:rsidRDefault="00A425EF" w:rsidP="00E93048">
            <w:pPr>
              <w:rPr>
                <w:sz w:val="20"/>
                <w:szCs w:val="20"/>
              </w:rPr>
            </w:pPr>
            <w:r>
              <w:rPr>
                <w:sz w:val="20"/>
                <w:szCs w:val="20"/>
              </w:rPr>
              <w:t>&gt; 40</w:t>
            </w:r>
          </w:p>
        </w:tc>
        <w:tc>
          <w:tcPr>
            <w:tcW w:w="1304" w:type="dxa"/>
            <w:shd w:val="clear" w:color="auto" w:fill="auto"/>
          </w:tcPr>
          <w:p w14:paraId="22B4B985" w14:textId="77777777" w:rsidR="00A425EF" w:rsidRDefault="00A425EF" w:rsidP="00E93048">
            <w:pPr>
              <w:rPr>
                <w:sz w:val="20"/>
                <w:szCs w:val="20"/>
              </w:rPr>
            </w:pPr>
          </w:p>
        </w:tc>
        <w:tc>
          <w:tcPr>
            <w:tcW w:w="1361" w:type="dxa"/>
          </w:tcPr>
          <w:p w14:paraId="0A3DF8E3" w14:textId="77777777" w:rsidR="00A425EF" w:rsidRDefault="00A425EF" w:rsidP="00E93048">
            <w:pPr>
              <w:rPr>
                <w:sz w:val="20"/>
                <w:szCs w:val="20"/>
                <w:highlight w:val="yellow"/>
              </w:rPr>
            </w:pPr>
          </w:p>
        </w:tc>
        <w:tc>
          <w:tcPr>
            <w:tcW w:w="1247" w:type="dxa"/>
            <w:shd w:val="clear" w:color="auto" w:fill="auto"/>
          </w:tcPr>
          <w:p w14:paraId="0681E094" w14:textId="77777777" w:rsidR="00A425EF" w:rsidRDefault="00A425EF" w:rsidP="00E93048">
            <w:pPr>
              <w:rPr>
                <w:sz w:val="20"/>
                <w:szCs w:val="20"/>
                <w:highlight w:val="yellow"/>
              </w:rPr>
            </w:pPr>
          </w:p>
        </w:tc>
      </w:tr>
      <w:tr w:rsidR="00A425EF" w14:paraId="5CDEBBAD" w14:textId="77777777" w:rsidTr="00E93048">
        <w:trPr>
          <w:trHeight w:val="285"/>
        </w:trPr>
        <w:tc>
          <w:tcPr>
            <w:tcW w:w="1871" w:type="dxa"/>
            <w:shd w:val="clear" w:color="auto" w:fill="auto"/>
          </w:tcPr>
          <w:p w14:paraId="432491D3" w14:textId="77777777" w:rsidR="00A425EF" w:rsidRDefault="00A425EF" w:rsidP="00E93048">
            <w:pPr>
              <w:rPr>
                <w:sz w:val="20"/>
                <w:szCs w:val="20"/>
              </w:rPr>
            </w:pPr>
            <w:r>
              <w:rPr>
                <w:sz w:val="20"/>
                <w:szCs w:val="20"/>
              </w:rPr>
              <w:t>NULL*</w:t>
            </w:r>
          </w:p>
        </w:tc>
        <w:tc>
          <w:tcPr>
            <w:tcW w:w="2154" w:type="dxa"/>
          </w:tcPr>
          <w:p w14:paraId="6CFB2052" w14:textId="77777777" w:rsidR="00A425EF" w:rsidRDefault="00A425EF" w:rsidP="00E93048">
            <w:pPr>
              <w:rPr>
                <w:b/>
                <w:sz w:val="20"/>
                <w:szCs w:val="20"/>
              </w:rPr>
            </w:pPr>
            <w:r>
              <w:rPr>
                <w:b/>
                <w:sz w:val="20"/>
                <w:szCs w:val="20"/>
              </w:rPr>
              <w:t>-</w:t>
            </w:r>
          </w:p>
        </w:tc>
        <w:tc>
          <w:tcPr>
            <w:tcW w:w="1148" w:type="dxa"/>
          </w:tcPr>
          <w:p w14:paraId="7913CD5E" w14:textId="77777777" w:rsidR="00A425EF" w:rsidRDefault="00A425EF" w:rsidP="00E93048">
            <w:pPr>
              <w:rPr>
                <w:sz w:val="20"/>
                <w:szCs w:val="20"/>
              </w:rPr>
            </w:pPr>
            <w:r>
              <w:rPr>
                <w:sz w:val="20"/>
                <w:szCs w:val="20"/>
              </w:rPr>
              <w:t>TRUE</w:t>
            </w:r>
          </w:p>
        </w:tc>
        <w:tc>
          <w:tcPr>
            <w:tcW w:w="1644" w:type="dxa"/>
            <w:shd w:val="clear" w:color="auto" w:fill="auto"/>
          </w:tcPr>
          <w:p w14:paraId="07BA786D" w14:textId="77777777" w:rsidR="00A425EF" w:rsidRDefault="00A425EF" w:rsidP="00E93048">
            <w:pPr>
              <w:rPr>
                <w:sz w:val="20"/>
                <w:szCs w:val="20"/>
              </w:rPr>
            </w:pPr>
          </w:p>
        </w:tc>
        <w:tc>
          <w:tcPr>
            <w:tcW w:w="1134" w:type="dxa"/>
            <w:shd w:val="clear" w:color="auto" w:fill="auto"/>
          </w:tcPr>
          <w:p w14:paraId="17AAA905" w14:textId="77777777" w:rsidR="00A425EF" w:rsidRDefault="00A425EF" w:rsidP="00E93048">
            <w:pPr>
              <w:rPr>
                <w:sz w:val="20"/>
                <w:szCs w:val="20"/>
              </w:rPr>
            </w:pPr>
          </w:p>
        </w:tc>
        <w:tc>
          <w:tcPr>
            <w:tcW w:w="1361" w:type="dxa"/>
          </w:tcPr>
          <w:p w14:paraId="0922D9DF" w14:textId="77777777" w:rsidR="00A425EF" w:rsidRDefault="00A425EF" w:rsidP="00E93048">
            <w:pPr>
              <w:rPr>
                <w:sz w:val="20"/>
                <w:szCs w:val="20"/>
              </w:rPr>
            </w:pPr>
            <w:r>
              <w:rPr>
                <w:sz w:val="20"/>
                <w:szCs w:val="20"/>
              </w:rPr>
              <w:t>&gt; 60; species-dependent</w:t>
            </w:r>
          </w:p>
        </w:tc>
        <w:tc>
          <w:tcPr>
            <w:tcW w:w="1304" w:type="dxa"/>
            <w:shd w:val="clear" w:color="auto" w:fill="auto"/>
          </w:tcPr>
          <w:p w14:paraId="190CE434" w14:textId="77777777" w:rsidR="00A425EF" w:rsidRDefault="00A425EF" w:rsidP="00E93048">
            <w:pPr>
              <w:rPr>
                <w:sz w:val="20"/>
                <w:szCs w:val="20"/>
              </w:rPr>
            </w:pPr>
          </w:p>
        </w:tc>
        <w:tc>
          <w:tcPr>
            <w:tcW w:w="1361" w:type="dxa"/>
          </w:tcPr>
          <w:p w14:paraId="1E9B6E78" w14:textId="77777777" w:rsidR="00A425EF" w:rsidRDefault="00A425EF" w:rsidP="00E93048">
            <w:pPr>
              <w:rPr>
                <w:sz w:val="20"/>
                <w:szCs w:val="20"/>
                <w:highlight w:val="yellow"/>
              </w:rPr>
            </w:pPr>
          </w:p>
        </w:tc>
        <w:tc>
          <w:tcPr>
            <w:tcW w:w="1247" w:type="dxa"/>
            <w:shd w:val="clear" w:color="auto" w:fill="auto"/>
          </w:tcPr>
          <w:p w14:paraId="4BE9A153" w14:textId="77777777" w:rsidR="00A425EF" w:rsidRDefault="00A425EF" w:rsidP="00E93048">
            <w:pPr>
              <w:rPr>
                <w:sz w:val="20"/>
                <w:szCs w:val="20"/>
                <w:highlight w:val="yellow"/>
              </w:rPr>
            </w:pPr>
          </w:p>
        </w:tc>
      </w:tr>
      <w:tr w:rsidR="00A425EF" w14:paraId="794B8D62" w14:textId="77777777" w:rsidTr="00E93048">
        <w:trPr>
          <w:trHeight w:val="285"/>
        </w:trPr>
        <w:tc>
          <w:tcPr>
            <w:tcW w:w="1871" w:type="dxa"/>
            <w:shd w:val="clear" w:color="auto" w:fill="auto"/>
          </w:tcPr>
          <w:p w14:paraId="67D2C379" w14:textId="77777777" w:rsidR="00A425EF" w:rsidRDefault="00A425EF" w:rsidP="00E93048">
            <w:pPr>
              <w:rPr>
                <w:sz w:val="20"/>
                <w:szCs w:val="20"/>
              </w:rPr>
            </w:pPr>
            <w:r>
              <w:rPr>
                <w:sz w:val="20"/>
                <w:szCs w:val="20"/>
              </w:rPr>
              <w:t>sp_rarity=="unknown"</w:t>
            </w:r>
          </w:p>
        </w:tc>
        <w:tc>
          <w:tcPr>
            <w:tcW w:w="2154" w:type="dxa"/>
          </w:tcPr>
          <w:p w14:paraId="1BA1DAD1" w14:textId="77777777" w:rsidR="00A425EF" w:rsidRDefault="00A425EF" w:rsidP="00E93048">
            <w:pPr>
              <w:rPr>
                <w:sz w:val="20"/>
                <w:szCs w:val="20"/>
              </w:rPr>
            </w:pPr>
            <w:r>
              <w:rPr>
                <w:sz w:val="20"/>
                <w:szCs w:val="20"/>
              </w:rPr>
              <w:t>Target Species rarity is "Unknown"</w:t>
            </w:r>
          </w:p>
        </w:tc>
        <w:tc>
          <w:tcPr>
            <w:tcW w:w="1148" w:type="dxa"/>
          </w:tcPr>
          <w:p w14:paraId="2B543FF2" w14:textId="77777777" w:rsidR="00A425EF" w:rsidRDefault="00A425EF" w:rsidP="00E93048">
            <w:pPr>
              <w:rPr>
                <w:sz w:val="20"/>
                <w:szCs w:val="20"/>
              </w:rPr>
            </w:pPr>
            <w:r>
              <w:rPr>
                <w:sz w:val="20"/>
                <w:szCs w:val="20"/>
              </w:rPr>
              <w:t>TRUE</w:t>
            </w:r>
          </w:p>
        </w:tc>
        <w:tc>
          <w:tcPr>
            <w:tcW w:w="1644" w:type="dxa"/>
            <w:shd w:val="clear" w:color="auto" w:fill="auto"/>
          </w:tcPr>
          <w:p w14:paraId="5A25ED58" w14:textId="77777777" w:rsidR="00A425EF" w:rsidRDefault="00A425EF" w:rsidP="00E93048">
            <w:pPr>
              <w:rPr>
                <w:sz w:val="20"/>
                <w:szCs w:val="20"/>
              </w:rPr>
            </w:pPr>
          </w:p>
        </w:tc>
        <w:tc>
          <w:tcPr>
            <w:tcW w:w="1134" w:type="dxa"/>
            <w:shd w:val="clear" w:color="auto" w:fill="auto"/>
          </w:tcPr>
          <w:p w14:paraId="7C0F3F47" w14:textId="77777777" w:rsidR="00A425EF" w:rsidRDefault="00A425EF" w:rsidP="00E93048">
            <w:pPr>
              <w:rPr>
                <w:sz w:val="20"/>
                <w:szCs w:val="20"/>
              </w:rPr>
            </w:pPr>
          </w:p>
        </w:tc>
        <w:tc>
          <w:tcPr>
            <w:tcW w:w="1361" w:type="dxa"/>
          </w:tcPr>
          <w:p w14:paraId="6FFB7FBA" w14:textId="77777777" w:rsidR="00A425EF" w:rsidRDefault="00A425EF" w:rsidP="00E93048">
            <w:pPr>
              <w:rPr>
                <w:sz w:val="20"/>
                <w:szCs w:val="20"/>
              </w:rPr>
            </w:pPr>
            <w:r>
              <w:rPr>
                <w:sz w:val="20"/>
                <w:szCs w:val="20"/>
              </w:rPr>
              <w:t>Ideally ≥ 100</w:t>
            </w:r>
          </w:p>
        </w:tc>
        <w:tc>
          <w:tcPr>
            <w:tcW w:w="1304" w:type="dxa"/>
            <w:shd w:val="clear" w:color="auto" w:fill="auto"/>
          </w:tcPr>
          <w:p w14:paraId="1E5FE301" w14:textId="77777777" w:rsidR="00A425EF" w:rsidRDefault="00A425EF" w:rsidP="00E93048">
            <w:pPr>
              <w:rPr>
                <w:sz w:val="20"/>
                <w:szCs w:val="20"/>
              </w:rPr>
            </w:pPr>
          </w:p>
        </w:tc>
        <w:tc>
          <w:tcPr>
            <w:tcW w:w="1361" w:type="dxa"/>
          </w:tcPr>
          <w:p w14:paraId="5F946E82" w14:textId="77777777" w:rsidR="00A425EF" w:rsidRDefault="00A425EF" w:rsidP="00E93048">
            <w:pPr>
              <w:rPr>
                <w:sz w:val="20"/>
                <w:szCs w:val="20"/>
                <w:highlight w:val="yellow"/>
              </w:rPr>
            </w:pPr>
          </w:p>
        </w:tc>
        <w:tc>
          <w:tcPr>
            <w:tcW w:w="1247" w:type="dxa"/>
            <w:shd w:val="clear" w:color="auto" w:fill="auto"/>
          </w:tcPr>
          <w:p w14:paraId="5C606690" w14:textId="77777777" w:rsidR="00A425EF" w:rsidRDefault="00A425EF" w:rsidP="00E93048">
            <w:pPr>
              <w:rPr>
                <w:sz w:val="20"/>
                <w:szCs w:val="20"/>
                <w:highlight w:val="yellow"/>
              </w:rPr>
            </w:pPr>
          </w:p>
        </w:tc>
      </w:tr>
      <w:tr w:rsidR="00A425EF" w14:paraId="1A7AFBBF" w14:textId="77777777" w:rsidTr="00E93048">
        <w:trPr>
          <w:trHeight w:val="285"/>
        </w:trPr>
        <w:tc>
          <w:tcPr>
            <w:tcW w:w="1871" w:type="dxa"/>
            <w:shd w:val="clear" w:color="auto" w:fill="auto"/>
          </w:tcPr>
          <w:p w14:paraId="627BD818" w14:textId="77777777" w:rsidR="00A425EF" w:rsidRDefault="00A425EF" w:rsidP="00E93048">
            <w:pPr>
              <w:rPr>
                <w:sz w:val="20"/>
                <w:szCs w:val="20"/>
              </w:rPr>
            </w:pPr>
            <w:r>
              <w:rPr>
                <w:sz w:val="20"/>
                <w:szCs w:val="20"/>
              </w:rPr>
              <w:t>sp_rarity=="common"</w:t>
            </w:r>
          </w:p>
        </w:tc>
        <w:tc>
          <w:tcPr>
            <w:tcW w:w="2154" w:type="dxa"/>
          </w:tcPr>
          <w:p w14:paraId="441DF559" w14:textId="77777777" w:rsidR="00A425EF" w:rsidRDefault="00A425EF" w:rsidP="00E93048">
            <w:pPr>
              <w:rPr>
                <w:sz w:val="20"/>
                <w:szCs w:val="20"/>
              </w:rPr>
            </w:pPr>
            <w:r>
              <w:rPr>
                <w:sz w:val="20"/>
                <w:szCs w:val="20"/>
              </w:rPr>
              <w:t>Target Species rarity is "Common"</w:t>
            </w:r>
          </w:p>
        </w:tc>
        <w:tc>
          <w:tcPr>
            <w:tcW w:w="1148" w:type="dxa"/>
          </w:tcPr>
          <w:p w14:paraId="4C5A2EFF" w14:textId="77777777" w:rsidR="00A425EF" w:rsidRDefault="00A425EF" w:rsidP="00E93048">
            <w:pPr>
              <w:rPr>
                <w:sz w:val="20"/>
                <w:szCs w:val="20"/>
              </w:rPr>
            </w:pPr>
          </w:p>
        </w:tc>
        <w:tc>
          <w:tcPr>
            <w:tcW w:w="1644" w:type="dxa"/>
            <w:shd w:val="clear" w:color="auto" w:fill="auto"/>
          </w:tcPr>
          <w:p w14:paraId="3AC9DA68" w14:textId="77777777" w:rsidR="00A425EF" w:rsidRDefault="00A425EF" w:rsidP="00E93048">
            <w:pPr>
              <w:rPr>
                <w:sz w:val="20"/>
                <w:szCs w:val="20"/>
              </w:rPr>
            </w:pPr>
          </w:p>
        </w:tc>
        <w:tc>
          <w:tcPr>
            <w:tcW w:w="1134" w:type="dxa"/>
            <w:shd w:val="clear" w:color="auto" w:fill="auto"/>
          </w:tcPr>
          <w:p w14:paraId="6CCCA597" w14:textId="77777777" w:rsidR="00A425EF" w:rsidRDefault="00A425EF" w:rsidP="00E93048">
            <w:pPr>
              <w:rPr>
                <w:sz w:val="20"/>
                <w:szCs w:val="20"/>
              </w:rPr>
            </w:pPr>
          </w:p>
        </w:tc>
        <w:tc>
          <w:tcPr>
            <w:tcW w:w="1361" w:type="dxa"/>
          </w:tcPr>
          <w:p w14:paraId="01F97B95" w14:textId="77777777" w:rsidR="00A425EF" w:rsidRDefault="00A425EF" w:rsidP="00E93048">
            <w:pPr>
              <w:rPr>
                <w:sz w:val="20"/>
                <w:szCs w:val="20"/>
              </w:rPr>
            </w:pPr>
            <w:r>
              <w:rPr>
                <w:sz w:val="20"/>
                <w:szCs w:val="20"/>
              </w:rPr>
              <w:t>≤ 30</w:t>
            </w:r>
          </w:p>
        </w:tc>
        <w:tc>
          <w:tcPr>
            <w:tcW w:w="1304" w:type="dxa"/>
            <w:shd w:val="clear" w:color="auto" w:fill="auto"/>
          </w:tcPr>
          <w:p w14:paraId="5B06C1FE" w14:textId="77777777" w:rsidR="00A425EF" w:rsidRDefault="00A425EF" w:rsidP="00E93048">
            <w:pPr>
              <w:rPr>
                <w:sz w:val="20"/>
                <w:szCs w:val="20"/>
              </w:rPr>
            </w:pPr>
          </w:p>
        </w:tc>
        <w:tc>
          <w:tcPr>
            <w:tcW w:w="1361" w:type="dxa"/>
          </w:tcPr>
          <w:p w14:paraId="2D4D1654" w14:textId="77777777" w:rsidR="00A425EF" w:rsidRDefault="00A425EF" w:rsidP="00E93048">
            <w:pPr>
              <w:rPr>
                <w:sz w:val="20"/>
                <w:szCs w:val="20"/>
                <w:highlight w:val="yellow"/>
              </w:rPr>
            </w:pPr>
          </w:p>
        </w:tc>
        <w:tc>
          <w:tcPr>
            <w:tcW w:w="1247" w:type="dxa"/>
            <w:shd w:val="clear" w:color="auto" w:fill="auto"/>
          </w:tcPr>
          <w:p w14:paraId="015E51F6" w14:textId="77777777" w:rsidR="00A425EF" w:rsidRDefault="00A425EF" w:rsidP="00E93048">
            <w:pPr>
              <w:rPr>
                <w:sz w:val="20"/>
                <w:szCs w:val="20"/>
                <w:highlight w:val="yellow"/>
              </w:rPr>
            </w:pPr>
          </w:p>
        </w:tc>
      </w:tr>
      <w:tr w:rsidR="00A425EF" w14:paraId="5E7204AB" w14:textId="77777777" w:rsidTr="00E93048">
        <w:trPr>
          <w:trHeight w:val="285"/>
        </w:trPr>
        <w:tc>
          <w:tcPr>
            <w:tcW w:w="1871" w:type="dxa"/>
            <w:shd w:val="clear" w:color="auto" w:fill="auto"/>
          </w:tcPr>
          <w:p w14:paraId="7B189CC2" w14:textId="77777777" w:rsidR="00A425EF" w:rsidRDefault="00A425EF" w:rsidP="00E93048">
            <w:pPr>
              <w:rPr>
                <w:sz w:val="20"/>
                <w:szCs w:val="20"/>
              </w:rPr>
            </w:pPr>
            <w:r>
              <w:rPr>
                <w:sz w:val="20"/>
                <w:szCs w:val="20"/>
              </w:rPr>
              <w:t>sp_rarity=="less common"</w:t>
            </w:r>
          </w:p>
        </w:tc>
        <w:tc>
          <w:tcPr>
            <w:tcW w:w="2154" w:type="dxa"/>
          </w:tcPr>
          <w:p w14:paraId="7A42CA07" w14:textId="77777777" w:rsidR="00A425EF" w:rsidRDefault="00A425EF" w:rsidP="00E93048">
            <w:pPr>
              <w:rPr>
                <w:sz w:val="20"/>
                <w:szCs w:val="20"/>
              </w:rPr>
            </w:pPr>
            <w:r>
              <w:rPr>
                <w:sz w:val="20"/>
                <w:szCs w:val="20"/>
              </w:rPr>
              <w:t>Target Species rarity is "Less Common"</w:t>
            </w:r>
          </w:p>
        </w:tc>
        <w:tc>
          <w:tcPr>
            <w:tcW w:w="1148" w:type="dxa"/>
          </w:tcPr>
          <w:p w14:paraId="6F4D6766" w14:textId="77777777" w:rsidR="00A425EF" w:rsidRDefault="00A425EF" w:rsidP="00E93048">
            <w:pPr>
              <w:rPr>
                <w:sz w:val="20"/>
                <w:szCs w:val="20"/>
              </w:rPr>
            </w:pPr>
          </w:p>
        </w:tc>
        <w:tc>
          <w:tcPr>
            <w:tcW w:w="1644" w:type="dxa"/>
            <w:shd w:val="clear" w:color="auto" w:fill="auto"/>
          </w:tcPr>
          <w:p w14:paraId="0784B3D0" w14:textId="77777777" w:rsidR="00A425EF" w:rsidRDefault="00A425EF" w:rsidP="00E93048">
            <w:pPr>
              <w:rPr>
                <w:sz w:val="20"/>
                <w:szCs w:val="20"/>
              </w:rPr>
            </w:pPr>
          </w:p>
        </w:tc>
        <w:tc>
          <w:tcPr>
            <w:tcW w:w="1134" w:type="dxa"/>
            <w:shd w:val="clear" w:color="auto" w:fill="auto"/>
          </w:tcPr>
          <w:p w14:paraId="08F2DA81" w14:textId="77777777" w:rsidR="00A425EF" w:rsidRDefault="00A425EF" w:rsidP="00E93048">
            <w:pPr>
              <w:rPr>
                <w:sz w:val="20"/>
                <w:szCs w:val="20"/>
              </w:rPr>
            </w:pPr>
          </w:p>
        </w:tc>
        <w:tc>
          <w:tcPr>
            <w:tcW w:w="1361" w:type="dxa"/>
          </w:tcPr>
          <w:p w14:paraId="67B53338" w14:textId="77777777" w:rsidR="00A425EF" w:rsidRDefault="00A425EF" w:rsidP="00E93048">
            <w:pPr>
              <w:rPr>
                <w:sz w:val="20"/>
                <w:szCs w:val="20"/>
              </w:rPr>
            </w:pPr>
            <w:r>
              <w:rPr>
                <w:sz w:val="20"/>
                <w:szCs w:val="20"/>
              </w:rPr>
              <w:t>30-60</w:t>
            </w:r>
          </w:p>
        </w:tc>
        <w:tc>
          <w:tcPr>
            <w:tcW w:w="1304" w:type="dxa"/>
            <w:shd w:val="clear" w:color="auto" w:fill="auto"/>
          </w:tcPr>
          <w:p w14:paraId="2D7AD991" w14:textId="77777777" w:rsidR="00A425EF" w:rsidRDefault="00A425EF" w:rsidP="00E93048">
            <w:pPr>
              <w:rPr>
                <w:sz w:val="20"/>
                <w:szCs w:val="20"/>
              </w:rPr>
            </w:pPr>
          </w:p>
        </w:tc>
        <w:tc>
          <w:tcPr>
            <w:tcW w:w="1361" w:type="dxa"/>
          </w:tcPr>
          <w:p w14:paraId="5CF94A91" w14:textId="77777777" w:rsidR="00A425EF" w:rsidRDefault="00A425EF" w:rsidP="00E93048">
            <w:pPr>
              <w:rPr>
                <w:sz w:val="20"/>
                <w:szCs w:val="20"/>
                <w:highlight w:val="yellow"/>
              </w:rPr>
            </w:pPr>
          </w:p>
        </w:tc>
        <w:tc>
          <w:tcPr>
            <w:tcW w:w="1247" w:type="dxa"/>
            <w:shd w:val="clear" w:color="auto" w:fill="auto"/>
          </w:tcPr>
          <w:p w14:paraId="62AE9409" w14:textId="77777777" w:rsidR="00A425EF" w:rsidRDefault="00A425EF" w:rsidP="00E93048">
            <w:pPr>
              <w:rPr>
                <w:sz w:val="20"/>
                <w:szCs w:val="20"/>
                <w:highlight w:val="yellow"/>
              </w:rPr>
            </w:pPr>
          </w:p>
        </w:tc>
      </w:tr>
      <w:tr w:rsidR="00A425EF" w14:paraId="41F84ABC" w14:textId="77777777" w:rsidTr="00E93048">
        <w:trPr>
          <w:trHeight w:val="285"/>
        </w:trPr>
        <w:tc>
          <w:tcPr>
            <w:tcW w:w="1871" w:type="dxa"/>
            <w:shd w:val="clear" w:color="auto" w:fill="auto"/>
          </w:tcPr>
          <w:p w14:paraId="572A076F" w14:textId="77777777" w:rsidR="00A425EF" w:rsidRDefault="00A425EF" w:rsidP="00E93048">
            <w:pPr>
              <w:rPr>
                <w:sz w:val="20"/>
                <w:szCs w:val="20"/>
              </w:rPr>
            </w:pPr>
            <w:r>
              <w:rPr>
                <w:sz w:val="20"/>
                <w:szCs w:val="20"/>
              </w:rPr>
              <w:t>sp_rarity=="rare"</w:t>
            </w:r>
          </w:p>
        </w:tc>
        <w:tc>
          <w:tcPr>
            <w:tcW w:w="2154" w:type="dxa"/>
          </w:tcPr>
          <w:p w14:paraId="026C1C13" w14:textId="77777777" w:rsidR="00A425EF" w:rsidRDefault="00A425EF" w:rsidP="00E93048">
            <w:pPr>
              <w:rPr>
                <w:sz w:val="20"/>
                <w:szCs w:val="20"/>
              </w:rPr>
            </w:pPr>
            <w:r>
              <w:rPr>
                <w:sz w:val="20"/>
                <w:szCs w:val="20"/>
              </w:rPr>
              <w:t>Target Species rarity is "Rare"</w:t>
            </w:r>
          </w:p>
        </w:tc>
        <w:tc>
          <w:tcPr>
            <w:tcW w:w="1148" w:type="dxa"/>
          </w:tcPr>
          <w:p w14:paraId="087DA3DA" w14:textId="77777777" w:rsidR="00A425EF" w:rsidRDefault="00A425EF" w:rsidP="00E93048">
            <w:pPr>
              <w:rPr>
                <w:sz w:val="20"/>
                <w:szCs w:val="20"/>
              </w:rPr>
            </w:pPr>
          </w:p>
        </w:tc>
        <w:tc>
          <w:tcPr>
            <w:tcW w:w="1644" w:type="dxa"/>
            <w:shd w:val="clear" w:color="auto" w:fill="auto"/>
          </w:tcPr>
          <w:p w14:paraId="57039659" w14:textId="77777777" w:rsidR="00A425EF" w:rsidRDefault="00A425EF" w:rsidP="00E93048">
            <w:pPr>
              <w:rPr>
                <w:sz w:val="20"/>
                <w:szCs w:val="20"/>
              </w:rPr>
            </w:pPr>
          </w:p>
        </w:tc>
        <w:tc>
          <w:tcPr>
            <w:tcW w:w="1134" w:type="dxa"/>
            <w:shd w:val="clear" w:color="auto" w:fill="auto"/>
          </w:tcPr>
          <w:p w14:paraId="3FABAEFC" w14:textId="77777777" w:rsidR="00A425EF" w:rsidRDefault="00A425EF" w:rsidP="00E93048">
            <w:pPr>
              <w:rPr>
                <w:sz w:val="20"/>
                <w:szCs w:val="20"/>
              </w:rPr>
            </w:pPr>
          </w:p>
        </w:tc>
        <w:tc>
          <w:tcPr>
            <w:tcW w:w="1361" w:type="dxa"/>
          </w:tcPr>
          <w:p w14:paraId="3864E239" w14:textId="77777777" w:rsidR="00A425EF" w:rsidRDefault="00A425EF" w:rsidP="00E93048">
            <w:pPr>
              <w:rPr>
                <w:sz w:val="20"/>
                <w:szCs w:val="20"/>
              </w:rPr>
            </w:pPr>
            <w:r>
              <w:rPr>
                <w:sz w:val="20"/>
                <w:szCs w:val="20"/>
              </w:rPr>
              <w:t>&gt; 150</w:t>
            </w:r>
          </w:p>
        </w:tc>
        <w:tc>
          <w:tcPr>
            <w:tcW w:w="1304" w:type="dxa"/>
            <w:shd w:val="clear" w:color="auto" w:fill="auto"/>
          </w:tcPr>
          <w:p w14:paraId="11477509" w14:textId="77777777" w:rsidR="00A425EF" w:rsidRDefault="00A425EF" w:rsidP="00E93048">
            <w:pPr>
              <w:rPr>
                <w:sz w:val="20"/>
                <w:szCs w:val="20"/>
              </w:rPr>
            </w:pPr>
          </w:p>
        </w:tc>
        <w:tc>
          <w:tcPr>
            <w:tcW w:w="1361" w:type="dxa"/>
          </w:tcPr>
          <w:p w14:paraId="7D6182F4" w14:textId="77777777" w:rsidR="00A425EF" w:rsidRDefault="00A425EF" w:rsidP="00E93048">
            <w:pPr>
              <w:rPr>
                <w:sz w:val="20"/>
                <w:szCs w:val="20"/>
                <w:highlight w:val="yellow"/>
              </w:rPr>
            </w:pPr>
          </w:p>
        </w:tc>
        <w:tc>
          <w:tcPr>
            <w:tcW w:w="1247" w:type="dxa"/>
            <w:shd w:val="clear" w:color="auto" w:fill="auto"/>
          </w:tcPr>
          <w:p w14:paraId="20E9BCAF" w14:textId="77777777" w:rsidR="00A425EF" w:rsidRDefault="00A425EF" w:rsidP="00E93048">
            <w:pPr>
              <w:rPr>
                <w:sz w:val="20"/>
                <w:szCs w:val="20"/>
                <w:highlight w:val="yellow"/>
              </w:rPr>
            </w:pPr>
          </w:p>
        </w:tc>
      </w:tr>
      <w:tr w:rsidR="00A425EF" w14:paraId="295062F3" w14:textId="77777777" w:rsidTr="00E93048">
        <w:trPr>
          <w:trHeight w:val="285"/>
        </w:trPr>
        <w:tc>
          <w:tcPr>
            <w:tcW w:w="1871" w:type="dxa"/>
            <w:shd w:val="clear" w:color="auto" w:fill="auto"/>
          </w:tcPr>
          <w:p w14:paraId="6D57DADF" w14:textId="77777777" w:rsidR="00A425EF" w:rsidRDefault="00A425EF" w:rsidP="00E93048">
            <w:pPr>
              <w:rPr>
                <w:sz w:val="20"/>
                <w:szCs w:val="20"/>
              </w:rPr>
            </w:pPr>
            <w:r>
              <w:rPr>
                <w:b/>
                <w:sz w:val="20"/>
                <w:szCs w:val="20"/>
              </w:rPr>
              <w:t>sp_detprob_cat %in% c("med", "high")</w:t>
            </w:r>
          </w:p>
        </w:tc>
        <w:tc>
          <w:tcPr>
            <w:tcW w:w="2154" w:type="dxa"/>
          </w:tcPr>
          <w:p w14:paraId="5E748F47" w14:textId="77777777" w:rsidR="00A425EF" w:rsidRDefault="00A425EF" w:rsidP="00E93048">
            <w:pPr>
              <w:rPr>
                <w:b/>
                <w:sz w:val="20"/>
                <w:szCs w:val="20"/>
              </w:rPr>
            </w:pPr>
            <w:r>
              <w:rPr>
                <w:b/>
                <w:sz w:val="20"/>
                <w:szCs w:val="20"/>
              </w:rPr>
              <w:t>Detection probability of Target Species is "Medium" or "High"</w:t>
            </w:r>
          </w:p>
        </w:tc>
        <w:tc>
          <w:tcPr>
            <w:tcW w:w="1148" w:type="dxa"/>
          </w:tcPr>
          <w:p w14:paraId="38A970C8" w14:textId="77777777" w:rsidR="00A425EF" w:rsidRDefault="00A425EF" w:rsidP="00E93048">
            <w:pPr>
              <w:rPr>
                <w:b/>
                <w:sz w:val="20"/>
                <w:szCs w:val="20"/>
              </w:rPr>
            </w:pPr>
          </w:p>
        </w:tc>
        <w:tc>
          <w:tcPr>
            <w:tcW w:w="1644" w:type="dxa"/>
            <w:shd w:val="clear" w:color="auto" w:fill="auto"/>
          </w:tcPr>
          <w:p w14:paraId="57588843" w14:textId="77777777" w:rsidR="00A425EF" w:rsidRDefault="00A425EF" w:rsidP="00E93048">
            <w:pPr>
              <w:rPr>
                <w:b/>
                <w:sz w:val="20"/>
                <w:szCs w:val="20"/>
              </w:rPr>
            </w:pPr>
          </w:p>
        </w:tc>
        <w:tc>
          <w:tcPr>
            <w:tcW w:w="1134" w:type="dxa"/>
            <w:shd w:val="clear" w:color="auto" w:fill="auto"/>
          </w:tcPr>
          <w:p w14:paraId="7A7069D9" w14:textId="77777777" w:rsidR="00A425EF" w:rsidRDefault="00A425EF" w:rsidP="00E93048">
            <w:pPr>
              <w:rPr>
                <w:b/>
                <w:sz w:val="20"/>
                <w:szCs w:val="20"/>
              </w:rPr>
            </w:pPr>
          </w:p>
        </w:tc>
        <w:tc>
          <w:tcPr>
            <w:tcW w:w="1361" w:type="dxa"/>
          </w:tcPr>
          <w:p w14:paraId="45999F2B" w14:textId="77777777" w:rsidR="00A425EF" w:rsidRDefault="00A425EF" w:rsidP="00E93048">
            <w:pPr>
              <w:rPr>
                <w:b/>
                <w:sz w:val="20"/>
                <w:szCs w:val="20"/>
              </w:rPr>
            </w:pPr>
          </w:p>
        </w:tc>
        <w:tc>
          <w:tcPr>
            <w:tcW w:w="1304" w:type="dxa"/>
            <w:shd w:val="clear" w:color="auto" w:fill="auto"/>
          </w:tcPr>
          <w:p w14:paraId="317C1FD8" w14:textId="77777777" w:rsidR="00A425EF" w:rsidRDefault="00A425EF" w:rsidP="00E93048">
            <w:pPr>
              <w:rPr>
                <w:sz w:val="20"/>
                <w:szCs w:val="20"/>
              </w:rPr>
            </w:pPr>
            <w:r>
              <w:rPr>
                <w:b/>
                <w:sz w:val="20"/>
                <w:szCs w:val="20"/>
              </w:rPr>
              <w:t>≥ 30</w:t>
            </w:r>
          </w:p>
        </w:tc>
        <w:tc>
          <w:tcPr>
            <w:tcW w:w="1361" w:type="dxa"/>
          </w:tcPr>
          <w:p w14:paraId="01DE788A" w14:textId="77777777" w:rsidR="00A425EF" w:rsidRDefault="00A425EF" w:rsidP="00E93048">
            <w:pPr>
              <w:rPr>
                <w:sz w:val="20"/>
                <w:szCs w:val="20"/>
              </w:rPr>
            </w:pPr>
          </w:p>
        </w:tc>
        <w:tc>
          <w:tcPr>
            <w:tcW w:w="1247" w:type="dxa"/>
            <w:shd w:val="clear" w:color="auto" w:fill="auto"/>
          </w:tcPr>
          <w:p w14:paraId="4EC2FC28" w14:textId="77777777" w:rsidR="00A425EF" w:rsidRDefault="00A425EF" w:rsidP="00E93048">
            <w:pPr>
              <w:rPr>
                <w:sz w:val="20"/>
                <w:szCs w:val="20"/>
              </w:rPr>
            </w:pPr>
          </w:p>
        </w:tc>
      </w:tr>
      <w:tr w:rsidR="00A425EF" w14:paraId="37141D82" w14:textId="77777777" w:rsidTr="00E93048">
        <w:trPr>
          <w:trHeight w:val="285"/>
        </w:trPr>
        <w:tc>
          <w:tcPr>
            <w:tcW w:w="1871" w:type="dxa"/>
            <w:shd w:val="clear" w:color="auto" w:fill="auto"/>
          </w:tcPr>
          <w:p w14:paraId="0BF0DBA6" w14:textId="77777777" w:rsidR="00A425EF" w:rsidRDefault="00A425EF" w:rsidP="00E93048">
            <w:pPr>
              <w:rPr>
                <w:sz w:val="20"/>
                <w:szCs w:val="20"/>
              </w:rPr>
            </w:pPr>
            <w:r>
              <w:rPr>
                <w:sz w:val="20"/>
                <w:szCs w:val="20"/>
              </w:rPr>
              <w:t>sp_detprob_cat=="low"</w:t>
            </w:r>
          </w:p>
        </w:tc>
        <w:tc>
          <w:tcPr>
            <w:tcW w:w="2154" w:type="dxa"/>
          </w:tcPr>
          <w:p w14:paraId="32271AD7" w14:textId="77777777" w:rsidR="00A425EF" w:rsidRDefault="00A425EF" w:rsidP="00E93048">
            <w:pPr>
              <w:rPr>
                <w:sz w:val="20"/>
                <w:szCs w:val="20"/>
              </w:rPr>
            </w:pPr>
            <w:r>
              <w:rPr>
                <w:sz w:val="20"/>
                <w:szCs w:val="20"/>
              </w:rPr>
              <w:t>Detection probability of Target Species is "Low"</w:t>
            </w:r>
          </w:p>
        </w:tc>
        <w:tc>
          <w:tcPr>
            <w:tcW w:w="1148" w:type="dxa"/>
          </w:tcPr>
          <w:p w14:paraId="213D720A" w14:textId="77777777" w:rsidR="00A425EF" w:rsidRDefault="00A425EF" w:rsidP="00E93048">
            <w:pPr>
              <w:rPr>
                <w:sz w:val="20"/>
                <w:szCs w:val="20"/>
              </w:rPr>
            </w:pPr>
            <w:r>
              <w:rPr>
                <w:sz w:val="20"/>
                <w:szCs w:val="20"/>
              </w:rPr>
              <w:t>TRUE</w:t>
            </w:r>
          </w:p>
        </w:tc>
        <w:tc>
          <w:tcPr>
            <w:tcW w:w="1644" w:type="dxa"/>
            <w:shd w:val="clear" w:color="auto" w:fill="auto"/>
          </w:tcPr>
          <w:p w14:paraId="4D4CAB7F" w14:textId="77777777" w:rsidR="00A425EF" w:rsidRDefault="00A425EF" w:rsidP="00E93048">
            <w:pPr>
              <w:rPr>
                <w:sz w:val="20"/>
                <w:szCs w:val="20"/>
              </w:rPr>
            </w:pPr>
          </w:p>
        </w:tc>
        <w:tc>
          <w:tcPr>
            <w:tcW w:w="1134" w:type="dxa"/>
            <w:shd w:val="clear" w:color="auto" w:fill="auto"/>
          </w:tcPr>
          <w:p w14:paraId="115BF404" w14:textId="77777777" w:rsidR="00A425EF" w:rsidRDefault="00A425EF" w:rsidP="00E93048">
            <w:pPr>
              <w:rPr>
                <w:sz w:val="20"/>
                <w:szCs w:val="20"/>
              </w:rPr>
            </w:pPr>
          </w:p>
        </w:tc>
        <w:tc>
          <w:tcPr>
            <w:tcW w:w="1361" w:type="dxa"/>
          </w:tcPr>
          <w:p w14:paraId="0FACFEDE" w14:textId="77777777" w:rsidR="00A425EF" w:rsidRDefault="00A425EF" w:rsidP="00E93048">
            <w:pPr>
              <w:rPr>
                <w:sz w:val="20"/>
                <w:szCs w:val="20"/>
              </w:rPr>
            </w:pPr>
          </w:p>
        </w:tc>
        <w:tc>
          <w:tcPr>
            <w:tcW w:w="1304" w:type="dxa"/>
            <w:shd w:val="clear" w:color="auto" w:fill="auto"/>
          </w:tcPr>
          <w:p w14:paraId="7ABA5413" w14:textId="77777777" w:rsidR="00A425EF" w:rsidRDefault="00A425EF" w:rsidP="00E93048">
            <w:pPr>
              <w:rPr>
                <w:sz w:val="20"/>
                <w:szCs w:val="20"/>
              </w:rPr>
            </w:pPr>
            <w:r>
              <w:rPr>
                <w:sz w:val="20"/>
                <w:szCs w:val="20"/>
              </w:rPr>
              <w:t>80-100</w:t>
            </w:r>
          </w:p>
        </w:tc>
        <w:tc>
          <w:tcPr>
            <w:tcW w:w="1361" w:type="dxa"/>
          </w:tcPr>
          <w:p w14:paraId="59385D67" w14:textId="77777777" w:rsidR="00A425EF" w:rsidRDefault="00A425EF" w:rsidP="00E93048">
            <w:pPr>
              <w:rPr>
                <w:sz w:val="20"/>
                <w:szCs w:val="20"/>
              </w:rPr>
            </w:pPr>
          </w:p>
        </w:tc>
        <w:tc>
          <w:tcPr>
            <w:tcW w:w="1247" w:type="dxa"/>
            <w:shd w:val="clear" w:color="auto" w:fill="auto"/>
          </w:tcPr>
          <w:p w14:paraId="62642609" w14:textId="77777777" w:rsidR="00A425EF" w:rsidRDefault="00A425EF" w:rsidP="00E93048">
            <w:pPr>
              <w:rPr>
                <w:sz w:val="20"/>
                <w:szCs w:val="20"/>
              </w:rPr>
            </w:pPr>
          </w:p>
        </w:tc>
      </w:tr>
      <w:tr w:rsidR="00A425EF" w14:paraId="219ED8CE" w14:textId="77777777" w:rsidTr="00E93048">
        <w:trPr>
          <w:trHeight w:val="285"/>
        </w:trPr>
        <w:tc>
          <w:tcPr>
            <w:tcW w:w="1871" w:type="dxa"/>
            <w:shd w:val="clear" w:color="auto" w:fill="auto"/>
          </w:tcPr>
          <w:p w14:paraId="19BCCFD5" w14:textId="77777777" w:rsidR="00A425EF" w:rsidRDefault="00A425EF" w:rsidP="00E93048">
            <w:pPr>
              <w:rPr>
                <w:sz w:val="20"/>
                <w:szCs w:val="20"/>
              </w:rPr>
            </w:pPr>
            <w:r>
              <w:rPr>
                <w:sz w:val="20"/>
                <w:szCs w:val="20"/>
              </w:rPr>
              <w:t>NULL*</w:t>
            </w:r>
          </w:p>
        </w:tc>
        <w:tc>
          <w:tcPr>
            <w:tcW w:w="2154" w:type="dxa"/>
          </w:tcPr>
          <w:p w14:paraId="7B7DDC6B" w14:textId="77777777" w:rsidR="00A425EF" w:rsidRDefault="00A425EF" w:rsidP="00E93048">
            <w:pPr>
              <w:rPr>
                <w:sz w:val="20"/>
                <w:szCs w:val="20"/>
              </w:rPr>
            </w:pPr>
            <w:r>
              <w:rPr>
                <w:sz w:val="20"/>
                <w:szCs w:val="20"/>
              </w:rPr>
              <w:t>-</w:t>
            </w:r>
          </w:p>
        </w:tc>
        <w:tc>
          <w:tcPr>
            <w:tcW w:w="1148" w:type="dxa"/>
          </w:tcPr>
          <w:p w14:paraId="267DDDFF" w14:textId="77777777" w:rsidR="00A425EF" w:rsidRDefault="00A425EF" w:rsidP="00E93048">
            <w:pPr>
              <w:rPr>
                <w:sz w:val="20"/>
                <w:szCs w:val="20"/>
              </w:rPr>
            </w:pPr>
            <w:r>
              <w:rPr>
                <w:sz w:val="20"/>
                <w:szCs w:val="20"/>
              </w:rPr>
              <w:t>TRUE</w:t>
            </w:r>
          </w:p>
        </w:tc>
        <w:tc>
          <w:tcPr>
            <w:tcW w:w="1644" w:type="dxa"/>
            <w:shd w:val="clear" w:color="auto" w:fill="auto"/>
          </w:tcPr>
          <w:p w14:paraId="45BA537B" w14:textId="77777777" w:rsidR="00A425EF" w:rsidRDefault="00A425EF" w:rsidP="00E93048">
            <w:pPr>
              <w:rPr>
                <w:sz w:val="20"/>
                <w:szCs w:val="20"/>
              </w:rPr>
            </w:pPr>
          </w:p>
        </w:tc>
        <w:tc>
          <w:tcPr>
            <w:tcW w:w="1134" w:type="dxa"/>
            <w:shd w:val="clear" w:color="auto" w:fill="auto"/>
          </w:tcPr>
          <w:p w14:paraId="18217957" w14:textId="77777777" w:rsidR="00A425EF" w:rsidRDefault="00A425EF" w:rsidP="00E93048">
            <w:pPr>
              <w:rPr>
                <w:sz w:val="20"/>
                <w:szCs w:val="20"/>
              </w:rPr>
            </w:pPr>
          </w:p>
        </w:tc>
        <w:tc>
          <w:tcPr>
            <w:tcW w:w="1361" w:type="dxa"/>
          </w:tcPr>
          <w:p w14:paraId="5738C869" w14:textId="77777777" w:rsidR="00A425EF" w:rsidRDefault="00A425EF" w:rsidP="00E93048">
            <w:pPr>
              <w:rPr>
                <w:sz w:val="20"/>
                <w:szCs w:val="20"/>
              </w:rPr>
            </w:pPr>
          </w:p>
        </w:tc>
        <w:tc>
          <w:tcPr>
            <w:tcW w:w="1304" w:type="dxa"/>
            <w:shd w:val="clear" w:color="auto" w:fill="auto"/>
          </w:tcPr>
          <w:p w14:paraId="386D3AC3" w14:textId="77777777" w:rsidR="00A425EF" w:rsidRDefault="00A425EF" w:rsidP="00E93048">
            <w:pPr>
              <w:rPr>
                <w:sz w:val="20"/>
                <w:szCs w:val="20"/>
              </w:rPr>
            </w:pPr>
          </w:p>
        </w:tc>
        <w:tc>
          <w:tcPr>
            <w:tcW w:w="1361" w:type="dxa"/>
          </w:tcPr>
          <w:p w14:paraId="517423C7" w14:textId="77777777" w:rsidR="00A425EF" w:rsidRDefault="00A425EF" w:rsidP="00E93048">
            <w:pPr>
              <w:rPr>
                <w:sz w:val="20"/>
                <w:szCs w:val="20"/>
              </w:rPr>
            </w:pPr>
            <w:r>
              <w:rPr>
                <w:sz w:val="20"/>
                <w:szCs w:val="20"/>
              </w:rPr>
              <w:t>Species-dependent</w:t>
            </w:r>
          </w:p>
        </w:tc>
        <w:tc>
          <w:tcPr>
            <w:tcW w:w="1247" w:type="dxa"/>
            <w:shd w:val="clear" w:color="auto" w:fill="auto"/>
          </w:tcPr>
          <w:p w14:paraId="6F8D7A6F" w14:textId="77777777" w:rsidR="00A425EF" w:rsidRDefault="00A425EF" w:rsidP="00E93048">
            <w:pPr>
              <w:rPr>
                <w:sz w:val="20"/>
                <w:szCs w:val="20"/>
              </w:rPr>
            </w:pPr>
          </w:p>
        </w:tc>
      </w:tr>
      <w:tr w:rsidR="00A425EF" w14:paraId="3C5FBAC8" w14:textId="77777777" w:rsidTr="00E93048">
        <w:trPr>
          <w:trHeight w:val="285"/>
        </w:trPr>
        <w:tc>
          <w:tcPr>
            <w:tcW w:w="1871" w:type="dxa"/>
            <w:shd w:val="clear" w:color="auto" w:fill="auto"/>
          </w:tcPr>
          <w:p w14:paraId="65F020A3" w14:textId="77777777" w:rsidR="00A425EF" w:rsidRDefault="00A425EF" w:rsidP="00E93048">
            <w:pPr>
              <w:rPr>
                <w:sz w:val="20"/>
                <w:szCs w:val="20"/>
              </w:rPr>
            </w:pPr>
            <w:r>
              <w:rPr>
                <w:sz w:val="20"/>
                <w:szCs w:val="20"/>
              </w:rPr>
              <w:t>NULL*</w:t>
            </w:r>
          </w:p>
        </w:tc>
        <w:tc>
          <w:tcPr>
            <w:tcW w:w="2154" w:type="dxa"/>
          </w:tcPr>
          <w:p w14:paraId="48210A32" w14:textId="77777777" w:rsidR="00A425EF" w:rsidRDefault="00A425EF" w:rsidP="00E93048">
            <w:pPr>
              <w:rPr>
                <w:b/>
                <w:sz w:val="20"/>
                <w:szCs w:val="20"/>
              </w:rPr>
            </w:pPr>
            <w:r>
              <w:rPr>
                <w:b/>
                <w:sz w:val="20"/>
                <w:szCs w:val="20"/>
              </w:rPr>
              <w:t>-</w:t>
            </w:r>
          </w:p>
        </w:tc>
        <w:tc>
          <w:tcPr>
            <w:tcW w:w="1148" w:type="dxa"/>
          </w:tcPr>
          <w:p w14:paraId="3690F91B" w14:textId="77777777" w:rsidR="00A425EF" w:rsidRDefault="00A425EF" w:rsidP="00E93048">
            <w:pPr>
              <w:rPr>
                <w:sz w:val="20"/>
                <w:szCs w:val="20"/>
              </w:rPr>
            </w:pPr>
            <w:r>
              <w:rPr>
                <w:sz w:val="20"/>
                <w:szCs w:val="20"/>
              </w:rPr>
              <w:t>TRUE</w:t>
            </w:r>
          </w:p>
        </w:tc>
        <w:tc>
          <w:tcPr>
            <w:tcW w:w="1644" w:type="dxa"/>
            <w:shd w:val="clear" w:color="auto" w:fill="auto"/>
          </w:tcPr>
          <w:p w14:paraId="72B14B96" w14:textId="77777777" w:rsidR="00A425EF" w:rsidRDefault="00A425EF" w:rsidP="00E93048">
            <w:pPr>
              <w:rPr>
                <w:sz w:val="20"/>
                <w:szCs w:val="20"/>
              </w:rPr>
            </w:pPr>
          </w:p>
        </w:tc>
        <w:tc>
          <w:tcPr>
            <w:tcW w:w="1134" w:type="dxa"/>
            <w:shd w:val="clear" w:color="auto" w:fill="auto"/>
          </w:tcPr>
          <w:p w14:paraId="16AD9DF9" w14:textId="77777777" w:rsidR="00A425EF" w:rsidRDefault="00A425EF" w:rsidP="00E93048">
            <w:pPr>
              <w:rPr>
                <w:sz w:val="20"/>
                <w:szCs w:val="20"/>
              </w:rPr>
            </w:pPr>
          </w:p>
        </w:tc>
        <w:tc>
          <w:tcPr>
            <w:tcW w:w="1361" w:type="dxa"/>
          </w:tcPr>
          <w:p w14:paraId="1D922344" w14:textId="77777777" w:rsidR="00A425EF" w:rsidRDefault="00A425EF" w:rsidP="00E93048">
            <w:pPr>
              <w:rPr>
                <w:sz w:val="20"/>
                <w:szCs w:val="20"/>
              </w:rPr>
            </w:pPr>
          </w:p>
        </w:tc>
        <w:tc>
          <w:tcPr>
            <w:tcW w:w="1304" w:type="dxa"/>
            <w:shd w:val="clear" w:color="auto" w:fill="auto"/>
          </w:tcPr>
          <w:p w14:paraId="0A5F97F6" w14:textId="77777777" w:rsidR="00A425EF" w:rsidRDefault="00A425EF" w:rsidP="00E93048">
            <w:pPr>
              <w:rPr>
                <w:sz w:val="20"/>
                <w:szCs w:val="20"/>
              </w:rPr>
            </w:pPr>
          </w:p>
        </w:tc>
        <w:tc>
          <w:tcPr>
            <w:tcW w:w="1361" w:type="dxa"/>
          </w:tcPr>
          <w:p w14:paraId="10556AF2" w14:textId="77777777" w:rsidR="00A425EF" w:rsidRDefault="00A425EF" w:rsidP="00E93048">
            <w:pPr>
              <w:rPr>
                <w:sz w:val="20"/>
                <w:szCs w:val="20"/>
              </w:rPr>
            </w:pPr>
            <w:r>
              <w:rPr>
                <w:sz w:val="20"/>
                <w:szCs w:val="20"/>
              </w:rPr>
              <w:t>&gt; 1200</w:t>
            </w:r>
          </w:p>
        </w:tc>
        <w:tc>
          <w:tcPr>
            <w:tcW w:w="1247" w:type="dxa"/>
            <w:shd w:val="clear" w:color="auto" w:fill="auto"/>
          </w:tcPr>
          <w:p w14:paraId="37F490B1" w14:textId="77777777" w:rsidR="00A425EF" w:rsidRDefault="00A425EF" w:rsidP="00E93048">
            <w:pPr>
              <w:rPr>
                <w:sz w:val="20"/>
                <w:szCs w:val="20"/>
              </w:rPr>
            </w:pPr>
          </w:p>
        </w:tc>
      </w:tr>
      <w:tr w:rsidR="00A425EF" w14:paraId="27630FC3" w14:textId="77777777" w:rsidTr="00E93048">
        <w:trPr>
          <w:trHeight w:val="285"/>
        </w:trPr>
        <w:tc>
          <w:tcPr>
            <w:tcW w:w="1871" w:type="dxa"/>
            <w:shd w:val="clear" w:color="auto" w:fill="auto"/>
          </w:tcPr>
          <w:p w14:paraId="3F8D5463" w14:textId="77777777" w:rsidR="00A425EF" w:rsidRDefault="00A425EF" w:rsidP="00E93048">
            <w:pPr>
              <w:rPr>
                <w:sz w:val="20"/>
                <w:szCs w:val="20"/>
              </w:rPr>
            </w:pPr>
            <w:r>
              <w:rPr>
                <w:sz w:val="20"/>
                <w:szCs w:val="20"/>
              </w:rPr>
              <w:t>sp_detprob_cat=="low" OR sp_rarity="rare"</w:t>
            </w:r>
          </w:p>
        </w:tc>
        <w:tc>
          <w:tcPr>
            <w:tcW w:w="2154" w:type="dxa"/>
          </w:tcPr>
          <w:p w14:paraId="2BEB299D" w14:textId="77777777" w:rsidR="00A425EF" w:rsidRDefault="00A425EF" w:rsidP="00E93048">
            <w:pPr>
              <w:rPr>
                <w:sz w:val="20"/>
                <w:szCs w:val="20"/>
              </w:rPr>
            </w:pPr>
            <w:r>
              <w:rPr>
                <w:sz w:val="20"/>
                <w:szCs w:val="20"/>
              </w:rPr>
              <w:t xml:space="preserve">Target Species detection probability is "Low" OR </w:t>
            </w:r>
          </w:p>
          <w:p w14:paraId="77A84918" w14:textId="77777777" w:rsidR="00A425EF" w:rsidRDefault="00A425EF" w:rsidP="00E93048">
            <w:pPr>
              <w:rPr>
                <w:sz w:val="20"/>
                <w:szCs w:val="20"/>
              </w:rPr>
            </w:pPr>
            <w:r>
              <w:rPr>
                <w:sz w:val="20"/>
                <w:szCs w:val="20"/>
              </w:rPr>
              <w:t>Target Species rarity is "Rare"</w:t>
            </w:r>
          </w:p>
        </w:tc>
        <w:tc>
          <w:tcPr>
            <w:tcW w:w="1148" w:type="dxa"/>
          </w:tcPr>
          <w:p w14:paraId="0E090E7D" w14:textId="77777777" w:rsidR="00A425EF" w:rsidRDefault="00A425EF" w:rsidP="00E93048">
            <w:pPr>
              <w:rPr>
                <w:sz w:val="20"/>
                <w:szCs w:val="20"/>
              </w:rPr>
            </w:pPr>
            <w:r>
              <w:rPr>
                <w:sz w:val="20"/>
                <w:szCs w:val="20"/>
              </w:rPr>
              <w:t>TRUE</w:t>
            </w:r>
          </w:p>
        </w:tc>
        <w:tc>
          <w:tcPr>
            <w:tcW w:w="1644" w:type="dxa"/>
            <w:shd w:val="clear" w:color="auto" w:fill="auto"/>
          </w:tcPr>
          <w:p w14:paraId="0C7D9320" w14:textId="77777777" w:rsidR="00A425EF" w:rsidRDefault="00A425EF" w:rsidP="00E93048">
            <w:pPr>
              <w:rPr>
                <w:sz w:val="20"/>
                <w:szCs w:val="20"/>
              </w:rPr>
            </w:pPr>
          </w:p>
        </w:tc>
        <w:tc>
          <w:tcPr>
            <w:tcW w:w="1134" w:type="dxa"/>
            <w:shd w:val="clear" w:color="auto" w:fill="auto"/>
          </w:tcPr>
          <w:p w14:paraId="4881F191" w14:textId="77777777" w:rsidR="00A425EF" w:rsidRDefault="00A425EF" w:rsidP="00E93048">
            <w:pPr>
              <w:rPr>
                <w:sz w:val="20"/>
                <w:szCs w:val="20"/>
              </w:rPr>
            </w:pPr>
          </w:p>
        </w:tc>
        <w:tc>
          <w:tcPr>
            <w:tcW w:w="1361" w:type="dxa"/>
          </w:tcPr>
          <w:p w14:paraId="3C1D1155" w14:textId="77777777" w:rsidR="00A425EF" w:rsidRDefault="00A425EF" w:rsidP="00E93048">
            <w:pPr>
              <w:rPr>
                <w:sz w:val="20"/>
                <w:szCs w:val="20"/>
              </w:rPr>
            </w:pPr>
          </w:p>
        </w:tc>
        <w:tc>
          <w:tcPr>
            <w:tcW w:w="1304" w:type="dxa"/>
            <w:shd w:val="clear" w:color="auto" w:fill="auto"/>
          </w:tcPr>
          <w:p w14:paraId="422EB28F" w14:textId="77777777" w:rsidR="00A425EF" w:rsidRDefault="00A425EF" w:rsidP="00E93048">
            <w:pPr>
              <w:rPr>
                <w:sz w:val="20"/>
                <w:szCs w:val="20"/>
              </w:rPr>
            </w:pPr>
          </w:p>
        </w:tc>
        <w:tc>
          <w:tcPr>
            <w:tcW w:w="1361" w:type="dxa"/>
          </w:tcPr>
          <w:p w14:paraId="1484F922" w14:textId="77777777" w:rsidR="00A425EF" w:rsidRDefault="00A425EF" w:rsidP="00E93048">
            <w:pPr>
              <w:rPr>
                <w:sz w:val="20"/>
                <w:szCs w:val="20"/>
              </w:rPr>
            </w:pPr>
            <w:r>
              <w:rPr>
                <w:sz w:val="20"/>
                <w:szCs w:val="20"/>
              </w:rPr>
              <w:t>&gt; 5000</w:t>
            </w:r>
          </w:p>
        </w:tc>
        <w:tc>
          <w:tcPr>
            <w:tcW w:w="1247" w:type="dxa"/>
            <w:shd w:val="clear" w:color="auto" w:fill="auto"/>
          </w:tcPr>
          <w:p w14:paraId="4C565761" w14:textId="77777777" w:rsidR="00A425EF" w:rsidRDefault="00A425EF" w:rsidP="00E93048">
            <w:pPr>
              <w:rPr>
                <w:sz w:val="20"/>
                <w:szCs w:val="20"/>
              </w:rPr>
            </w:pPr>
          </w:p>
        </w:tc>
      </w:tr>
      <w:tr w:rsidR="00A425EF" w14:paraId="46A08AA4" w14:textId="77777777" w:rsidTr="00E93048">
        <w:trPr>
          <w:trHeight w:val="285"/>
        </w:trPr>
        <w:tc>
          <w:tcPr>
            <w:tcW w:w="1871" w:type="dxa"/>
            <w:shd w:val="clear" w:color="auto" w:fill="auto"/>
          </w:tcPr>
          <w:p w14:paraId="1E60786B" w14:textId="77777777" w:rsidR="00A425EF" w:rsidRDefault="00A425EF" w:rsidP="00E93048">
            <w:pPr>
              <w:rPr>
                <w:sz w:val="20"/>
                <w:szCs w:val="20"/>
              </w:rPr>
            </w:pPr>
            <w:r>
              <w:rPr>
                <w:sz w:val="20"/>
                <w:szCs w:val="20"/>
              </w:rPr>
              <w:t>NULL*</w:t>
            </w:r>
          </w:p>
        </w:tc>
        <w:tc>
          <w:tcPr>
            <w:tcW w:w="2154" w:type="dxa"/>
          </w:tcPr>
          <w:p w14:paraId="75F86CC5" w14:textId="77777777" w:rsidR="00A425EF" w:rsidRDefault="00A425EF" w:rsidP="00E93048">
            <w:pPr>
              <w:rPr>
                <w:sz w:val="20"/>
                <w:szCs w:val="20"/>
              </w:rPr>
            </w:pPr>
            <w:r>
              <w:rPr>
                <w:sz w:val="20"/>
                <w:szCs w:val="20"/>
              </w:rPr>
              <w:t>-</w:t>
            </w:r>
          </w:p>
        </w:tc>
        <w:tc>
          <w:tcPr>
            <w:tcW w:w="1148" w:type="dxa"/>
          </w:tcPr>
          <w:p w14:paraId="5671C1D8" w14:textId="77777777" w:rsidR="00A425EF" w:rsidRDefault="00A425EF" w:rsidP="00E93048">
            <w:pPr>
              <w:rPr>
                <w:sz w:val="20"/>
                <w:szCs w:val="20"/>
              </w:rPr>
            </w:pPr>
            <w:r>
              <w:rPr>
                <w:sz w:val="20"/>
                <w:szCs w:val="20"/>
              </w:rPr>
              <w:t>TRUE</w:t>
            </w:r>
          </w:p>
        </w:tc>
        <w:tc>
          <w:tcPr>
            <w:tcW w:w="1644" w:type="dxa"/>
            <w:shd w:val="clear" w:color="auto" w:fill="auto"/>
          </w:tcPr>
          <w:p w14:paraId="6526541B" w14:textId="77777777" w:rsidR="00A425EF" w:rsidRDefault="00A425EF" w:rsidP="00E93048">
            <w:pPr>
              <w:rPr>
                <w:sz w:val="20"/>
                <w:szCs w:val="20"/>
              </w:rPr>
            </w:pPr>
          </w:p>
        </w:tc>
        <w:tc>
          <w:tcPr>
            <w:tcW w:w="1134" w:type="dxa"/>
            <w:shd w:val="clear" w:color="auto" w:fill="auto"/>
          </w:tcPr>
          <w:p w14:paraId="0A758B72" w14:textId="77777777" w:rsidR="00A425EF" w:rsidRDefault="00A425EF" w:rsidP="00E93048">
            <w:pPr>
              <w:rPr>
                <w:sz w:val="20"/>
                <w:szCs w:val="20"/>
              </w:rPr>
            </w:pPr>
          </w:p>
        </w:tc>
        <w:tc>
          <w:tcPr>
            <w:tcW w:w="1361" w:type="dxa"/>
          </w:tcPr>
          <w:p w14:paraId="5A733CA6" w14:textId="77777777" w:rsidR="00A425EF" w:rsidRDefault="00A425EF" w:rsidP="00E93048">
            <w:pPr>
              <w:rPr>
                <w:sz w:val="20"/>
                <w:szCs w:val="20"/>
              </w:rPr>
            </w:pPr>
          </w:p>
        </w:tc>
        <w:tc>
          <w:tcPr>
            <w:tcW w:w="1304" w:type="dxa"/>
            <w:shd w:val="clear" w:color="auto" w:fill="auto"/>
          </w:tcPr>
          <w:p w14:paraId="11EA9AE7" w14:textId="77777777" w:rsidR="00A425EF" w:rsidRDefault="00A425EF" w:rsidP="00E93048">
            <w:pPr>
              <w:rPr>
                <w:sz w:val="20"/>
                <w:szCs w:val="20"/>
              </w:rPr>
            </w:pPr>
          </w:p>
        </w:tc>
        <w:tc>
          <w:tcPr>
            <w:tcW w:w="1361" w:type="dxa"/>
          </w:tcPr>
          <w:p w14:paraId="7045474A" w14:textId="77777777" w:rsidR="00A425EF" w:rsidRDefault="00A425EF" w:rsidP="00E93048">
            <w:pPr>
              <w:rPr>
                <w:sz w:val="20"/>
                <w:szCs w:val="20"/>
              </w:rPr>
            </w:pPr>
          </w:p>
        </w:tc>
        <w:tc>
          <w:tcPr>
            <w:tcW w:w="1247" w:type="dxa"/>
            <w:shd w:val="clear" w:color="auto" w:fill="auto"/>
          </w:tcPr>
          <w:p w14:paraId="2CCCC4A4" w14:textId="77777777" w:rsidR="00A425EF" w:rsidRDefault="00A425EF" w:rsidP="00E93048">
            <w:pPr>
              <w:rPr>
                <w:sz w:val="20"/>
                <w:szCs w:val="20"/>
              </w:rPr>
            </w:pPr>
            <w:r>
              <w:rPr>
                <w:sz w:val="20"/>
                <w:szCs w:val="20"/>
              </w:rPr>
              <w:t>Species-dependent</w:t>
            </w:r>
          </w:p>
        </w:tc>
      </w:tr>
      <w:tr w:rsidR="00A425EF" w14:paraId="2290ED78" w14:textId="77777777" w:rsidTr="00E93048">
        <w:trPr>
          <w:trHeight w:val="285"/>
        </w:trPr>
        <w:tc>
          <w:tcPr>
            <w:tcW w:w="1871" w:type="dxa"/>
            <w:shd w:val="clear" w:color="auto" w:fill="auto"/>
          </w:tcPr>
          <w:p w14:paraId="17F37EDC" w14:textId="77777777" w:rsidR="00A425EF" w:rsidRDefault="00A425EF" w:rsidP="00E93048">
            <w:pPr>
              <w:rPr>
                <w:sz w:val="20"/>
                <w:szCs w:val="20"/>
              </w:rPr>
            </w:pPr>
            <w:r>
              <w:rPr>
                <w:sz w:val="20"/>
                <w:szCs w:val="20"/>
              </w:rPr>
              <w:lastRenderedPageBreak/>
              <w:t>NULL*</w:t>
            </w:r>
          </w:p>
        </w:tc>
        <w:tc>
          <w:tcPr>
            <w:tcW w:w="2154" w:type="dxa"/>
          </w:tcPr>
          <w:p w14:paraId="73568A1F" w14:textId="77777777" w:rsidR="00A425EF" w:rsidRDefault="00A425EF" w:rsidP="00E93048">
            <w:pPr>
              <w:rPr>
                <w:sz w:val="20"/>
                <w:szCs w:val="20"/>
              </w:rPr>
            </w:pPr>
            <w:r>
              <w:rPr>
                <w:b/>
                <w:sz w:val="20"/>
                <w:szCs w:val="20"/>
              </w:rPr>
              <w:t>-</w:t>
            </w:r>
          </w:p>
        </w:tc>
        <w:tc>
          <w:tcPr>
            <w:tcW w:w="1148" w:type="dxa"/>
          </w:tcPr>
          <w:p w14:paraId="59FDBD0C" w14:textId="77777777" w:rsidR="00A425EF" w:rsidRDefault="00A425EF" w:rsidP="00E93048">
            <w:pPr>
              <w:rPr>
                <w:sz w:val="20"/>
                <w:szCs w:val="20"/>
              </w:rPr>
            </w:pPr>
            <w:r>
              <w:rPr>
                <w:sz w:val="20"/>
                <w:szCs w:val="20"/>
              </w:rPr>
              <w:t>TRUE</w:t>
            </w:r>
          </w:p>
        </w:tc>
        <w:tc>
          <w:tcPr>
            <w:tcW w:w="1644" w:type="dxa"/>
            <w:shd w:val="clear" w:color="auto" w:fill="auto"/>
          </w:tcPr>
          <w:p w14:paraId="764A63E0" w14:textId="77777777" w:rsidR="00A425EF" w:rsidRDefault="00A425EF" w:rsidP="00E93048">
            <w:pPr>
              <w:rPr>
                <w:sz w:val="20"/>
                <w:szCs w:val="20"/>
              </w:rPr>
            </w:pPr>
          </w:p>
        </w:tc>
        <w:tc>
          <w:tcPr>
            <w:tcW w:w="1134" w:type="dxa"/>
            <w:shd w:val="clear" w:color="auto" w:fill="auto"/>
          </w:tcPr>
          <w:p w14:paraId="1EE68582" w14:textId="77777777" w:rsidR="00A425EF" w:rsidRDefault="00A425EF" w:rsidP="00E93048">
            <w:pPr>
              <w:rPr>
                <w:sz w:val="20"/>
                <w:szCs w:val="20"/>
              </w:rPr>
            </w:pPr>
          </w:p>
        </w:tc>
        <w:tc>
          <w:tcPr>
            <w:tcW w:w="1361" w:type="dxa"/>
          </w:tcPr>
          <w:p w14:paraId="0C9C8CE5" w14:textId="77777777" w:rsidR="00A425EF" w:rsidRDefault="00A425EF" w:rsidP="00E93048">
            <w:pPr>
              <w:rPr>
                <w:sz w:val="20"/>
                <w:szCs w:val="20"/>
              </w:rPr>
            </w:pPr>
          </w:p>
        </w:tc>
        <w:tc>
          <w:tcPr>
            <w:tcW w:w="1304" w:type="dxa"/>
            <w:shd w:val="clear" w:color="auto" w:fill="auto"/>
          </w:tcPr>
          <w:p w14:paraId="6CD5D74C" w14:textId="77777777" w:rsidR="00A425EF" w:rsidRDefault="00A425EF" w:rsidP="00E93048">
            <w:pPr>
              <w:rPr>
                <w:sz w:val="20"/>
                <w:szCs w:val="20"/>
              </w:rPr>
            </w:pPr>
          </w:p>
        </w:tc>
        <w:tc>
          <w:tcPr>
            <w:tcW w:w="1361" w:type="dxa"/>
          </w:tcPr>
          <w:p w14:paraId="62B181F5" w14:textId="77777777" w:rsidR="00A425EF" w:rsidRDefault="00A425EF" w:rsidP="00E93048">
            <w:pPr>
              <w:rPr>
                <w:sz w:val="20"/>
                <w:szCs w:val="20"/>
              </w:rPr>
            </w:pPr>
          </w:p>
        </w:tc>
        <w:tc>
          <w:tcPr>
            <w:tcW w:w="1247" w:type="dxa"/>
            <w:shd w:val="clear" w:color="auto" w:fill="auto"/>
          </w:tcPr>
          <w:p w14:paraId="4ED37DE1" w14:textId="77777777" w:rsidR="00A425EF" w:rsidRDefault="00A425EF" w:rsidP="00E93048">
            <w:pPr>
              <w:rPr>
                <w:sz w:val="20"/>
                <w:szCs w:val="20"/>
              </w:rPr>
            </w:pPr>
            <w:r>
              <w:rPr>
                <w:sz w:val="20"/>
                <w:szCs w:val="20"/>
              </w:rPr>
              <w:t>Ideally &lt; 6 months</w:t>
            </w:r>
          </w:p>
        </w:tc>
      </w:tr>
    </w:tbl>
    <w:p w14:paraId="2CF2C812" w14:textId="77777777" w:rsidR="00A425EF" w:rsidRDefault="00A425EF" w:rsidP="00A425EF">
      <w:r>
        <w:t>*Selection code = "NULL"; these recommendations are not tied to a particular question / are related to the modelling approach.</w:t>
      </w:r>
    </w:p>
    <w:p w14:paraId="5288EABA" w14:textId="77777777" w:rsidR="008F5C1B" w:rsidRDefault="008F5C1B"/>
    <w:sectPr w:rsidR="008F5C1B">
      <w:pgSz w:w="15840" w:h="12240" w:orient="landscape"/>
      <w:pgMar w:top="1304" w:right="1304" w:bottom="1304" w:left="1304"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ouldn’t load user" w:date="2024-10-18T16:43:00Z" w:initials="">
    <w:p w14:paraId="0000015E"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think you need a short summary paragraph of the overall recommendations from their choices and the primary factors that recommendation (e.g., # of traps available). This information could be at the start of this report or perhaps better yet in a short summary report (with this version here being the detailed report highlighting all available options and their selection etc.)</w:t>
      </w:r>
    </w:p>
  </w:comment>
  <w:comment w:id="1" w:author="Cassondra Stevenson" w:date="2024-11-05T18:25:00Z" w:initials="">
    <w:p w14:paraId="0000015F"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don't know that its feasible to try to autopopulate a paragraph from the results at this point. Is that what you mean?</w:t>
      </w:r>
    </w:p>
  </w:comment>
  <w:comment w:id="2" w:author="Couldn’t load user" w:date="2024-10-18T16:32:00Z" w:initials="">
    <w:p w14:paraId="00000162"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remove these fields from final version</w:t>
      </w:r>
    </w:p>
  </w:comment>
  <w:comment w:id="3" w:author="Couldn’t load user" w:date="2024-10-18T16:37:00Z" w:initials="">
    <w:p w14:paraId="00000166"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thought we changed this? some would consider 'habitat type' 1 covariate vs 5</w:t>
      </w:r>
    </w:p>
  </w:comment>
  <w:comment w:id="4" w:author="Couldn’t load user" w:date="2024-10-18T16:39:00Z" w:initials="">
    <w:p w14:paraId="00000159"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do we ask them somewhere what covariate(s) they are using? e.g., habitat type, road density, etc. I'm assuming we  only care that it's stratified or not?</w:t>
      </w:r>
    </w:p>
  </w:comment>
  <w:comment w:id="5" w:author="Couldn’t load user" w:date="2024-10-18T16:40:00Z" w:initials="">
    <w:p w14:paraId="00000160"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is this something you will reference after? I don't see it applied in the adjacent tables...?</w:t>
      </w:r>
    </w:p>
  </w:comment>
  <w:comment w:id="6" w:author="Couldn’t load user" w:date="2024-10-18T16:46:00Z" w:initials="">
    <w:p w14:paraId="0000015A"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The overview would be clearer in text vs table (at least in this example). Break from all tables would be good too (and that's coming from me!). The intent is to make the information accessible to all users. think we should consider infographics (we have GOA designer), ESRI storymaps, and other visual means to simply- tables will be a barrier to some.</w:t>
      </w:r>
    </w:p>
  </w:comment>
  <w:comment w:id="7" w:author="Cassie Stevenson" w:date="2024-10-04T19:30:00Z" w:initials="">
    <w:p w14:paraId="00000158"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references (in text or on right)</w:t>
      </w:r>
    </w:p>
  </w:comment>
  <w:comment w:id="8" w:author="Cassie Stevenson" w:date="2024-10-04T20:00:00Z" w:initials="">
    <w:p w14:paraId="0000015C"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this section is a new concept - model-specific considerations. More general / broadly applicable comments (like the example provided) can be included, I don’t know that we have time to really dig into this in detail for every model approach for phase 1.0.  I think it will be important in future since we’ll never be able to account for everything / shouldn’t suggest that we can / moreso want to point folks in the right direction.</w:t>
      </w:r>
    </w:p>
  </w:comment>
  <w:comment w:id="9" w:author="Cassie Stevenson" w:date="2024-10-04T20:12:00Z" w:initials="">
    <w:p w14:paraId="0000015D"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this part could be pulled in easier than “new” considerations above.</w:t>
      </w:r>
    </w:p>
  </w:comment>
  <w:comment w:id="10" w:author="Cassie Stevenson" w:date="2024-10-04T19:53:00Z" w:initials="">
    <w:p w14:paraId="00000161"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actual refs in future.</w:t>
      </w:r>
    </w:p>
  </w:comment>
  <w:comment w:id="11" w:author="Couldn’t load user" w:date="2024-10-18T16:43:00Z" w:initials="">
    <w:p w14:paraId="75B68B72" w14:textId="77777777" w:rsidR="008F5C1B" w:rsidRDefault="008F5C1B" w:rsidP="008F5C1B">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think you need a short summary paragraph of the overall recommendations from their choices and the primary factors that recommendation (e.g., # of traps available). This information could be at the start of this report or perhaps better yet in a short summary report (with this version here being the detailed report highlighting all available options and their selection etc.)</w:t>
      </w:r>
    </w:p>
  </w:comment>
  <w:comment w:id="12" w:author="Cassondra Stevenson" w:date="2024-11-05T18:25:00Z" w:initials="">
    <w:p w14:paraId="77108002" w14:textId="77777777" w:rsidR="008F5C1B" w:rsidRDefault="008F5C1B" w:rsidP="008F5C1B">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don't know that its feasible to try to autopopulate a paragraph from the results at this point. Is that what you mean?</w:t>
      </w:r>
    </w:p>
  </w:comment>
  <w:comment w:id="13" w:author="Couldn’t load user" w:date="2024-10-18T16:32:00Z" w:initials="">
    <w:p w14:paraId="2511977C" w14:textId="77777777" w:rsidR="009D104C" w:rsidRDefault="009D104C" w:rsidP="009D104C">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remove these fields from final version</w:t>
      </w:r>
    </w:p>
  </w:comment>
  <w:comment w:id="14" w:author="Couldn’t load user" w:date="2024-10-18T16:36:00Z" w:initials="">
    <w:p w14:paraId="2EED2C97" w14:textId="77777777" w:rsidR="009D104C" w:rsidRDefault="009D104C" w:rsidP="009D104C">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does this mean they didn't answer question? was it not asked (if so, these questions should be flagged as 'not asked' or not shown in table at all)? all user answers should be listed in options field or a footnote denoted 'not asked', 'not answered' shown.</w:t>
      </w:r>
    </w:p>
  </w:comment>
  <w:comment w:id="15" w:author="Couldn’t load user" w:date="2024-10-18T16:37:00Z" w:initials="">
    <w:p w14:paraId="5BD46DB4" w14:textId="77777777" w:rsidR="009D104C" w:rsidRDefault="009D104C" w:rsidP="009D104C">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thought we changed this? some would consider 'habitat type' 1 covariate vs 5</w:t>
      </w:r>
    </w:p>
  </w:comment>
  <w:comment w:id="16" w:author="Couldn’t load user" w:date="2024-10-18T16:39:00Z" w:initials="">
    <w:p w14:paraId="7F816BDA" w14:textId="77777777" w:rsidR="009D104C" w:rsidRDefault="009D104C" w:rsidP="009D104C">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do we ask them somewhere what covariate(s) they are using? e.g., habitat type, road density, etc. I'm assuming we  only care that it's stratified or not?</w:t>
      </w:r>
    </w:p>
  </w:comment>
  <w:comment w:id="17" w:author="Couldn’t load user" w:date="2024-10-18T16:54:00Z" w:initials="">
    <w:p w14:paraId="78F22C35" w14:textId="77777777" w:rsidR="00A425EF" w:rsidRDefault="00A425EF" w:rsidP="00A425E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This table will be confusing to people (as will be the following section on modeling) and contains too much info, much of which is blank. I think this is too in the weeds and we need to think about whether we should a) simply point them to literature/ web pages etc. with different sources for novice to advanced users, or b) present this in a simplified fashion using infographics combined with option a. I think we're verging back in this and the following section on the Guidelines inaccessibility to many users.</w:t>
      </w:r>
    </w:p>
  </w:comment>
  <w:comment w:id="18" w:author="Cassie Stevenson" w:date="2024-10-04T19:30:00Z" w:initials="">
    <w:p w14:paraId="7D96ED01" w14:textId="77777777" w:rsidR="00A425EF" w:rsidRDefault="00A425EF" w:rsidP="00A425E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references (in text or on right)</w:t>
      </w:r>
    </w:p>
  </w:comment>
  <w:comment w:id="19" w:author="Cassie Stevenson" w:date="2024-10-04T20:08:00Z" w:initials="">
    <w:p w14:paraId="220F3407" w14:textId="77777777" w:rsidR="00A425EF" w:rsidRDefault="00A425EF" w:rsidP="00A425E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awkward format but supports bringing info together from multiple reports.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15E" w15:done="0"/>
  <w15:commentEx w15:paraId="0000015F" w15:paraIdParent="0000015E" w15:done="0"/>
  <w15:commentEx w15:paraId="00000162" w15:done="0"/>
  <w15:commentEx w15:paraId="00000166" w15:done="0"/>
  <w15:commentEx w15:paraId="00000159" w15:done="0"/>
  <w15:commentEx w15:paraId="00000160" w15:done="0"/>
  <w15:commentEx w15:paraId="0000015A" w15:done="0"/>
  <w15:commentEx w15:paraId="00000158" w15:done="0"/>
  <w15:commentEx w15:paraId="0000015C" w15:done="0"/>
  <w15:commentEx w15:paraId="0000015D" w15:done="0"/>
  <w15:commentEx w15:paraId="00000161" w15:done="0"/>
  <w15:commentEx w15:paraId="75B68B72" w15:done="0"/>
  <w15:commentEx w15:paraId="77108002" w15:paraIdParent="75B68B72" w15:done="0"/>
  <w15:commentEx w15:paraId="2511977C" w15:done="0"/>
  <w15:commentEx w15:paraId="2EED2C97" w15:done="0"/>
  <w15:commentEx w15:paraId="5BD46DB4" w15:done="0"/>
  <w15:commentEx w15:paraId="7F816BDA" w15:done="0"/>
  <w15:commentEx w15:paraId="78F22C35" w15:done="0"/>
  <w15:commentEx w15:paraId="7D96ED01" w15:done="0"/>
  <w15:commentEx w15:paraId="220F3407" w15:paraIdParent="7D96ED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15E" w16cid:durableId="0000015E"/>
  <w16cid:commentId w16cid:paraId="0000015F" w16cid:durableId="0000015F"/>
  <w16cid:commentId w16cid:paraId="00000162" w16cid:durableId="00000162"/>
  <w16cid:commentId w16cid:paraId="00000166" w16cid:durableId="00000166"/>
  <w16cid:commentId w16cid:paraId="00000159" w16cid:durableId="00000159"/>
  <w16cid:commentId w16cid:paraId="00000160" w16cid:durableId="00000160"/>
  <w16cid:commentId w16cid:paraId="0000015A" w16cid:durableId="0000015A"/>
  <w16cid:commentId w16cid:paraId="00000158" w16cid:durableId="00000158"/>
  <w16cid:commentId w16cid:paraId="0000015C" w16cid:durableId="0000015C"/>
  <w16cid:commentId w16cid:paraId="0000015D" w16cid:durableId="0000015D"/>
  <w16cid:commentId w16cid:paraId="00000161" w16cid:durableId="00000161"/>
  <w16cid:commentId w16cid:paraId="75B68B72" w16cid:durableId="474A553A"/>
  <w16cid:commentId w16cid:paraId="77108002" w16cid:durableId="3104F837"/>
  <w16cid:commentId w16cid:paraId="2511977C" w16cid:durableId="5822C268"/>
  <w16cid:commentId w16cid:paraId="2EED2C97" w16cid:durableId="53CA0475"/>
  <w16cid:commentId w16cid:paraId="5BD46DB4" w16cid:durableId="2C2EC355"/>
  <w16cid:commentId w16cid:paraId="7F816BDA" w16cid:durableId="7BEA76F3"/>
  <w16cid:commentId w16cid:paraId="78F22C35" w16cid:durableId="0F0CB06D"/>
  <w16cid:commentId w16cid:paraId="7D96ED01" w16cid:durableId="1351E846"/>
  <w16cid:commentId w16cid:paraId="220F3407" w16cid:durableId="2C0BF7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3E5DE239-EA5C-4471-8371-109A0A549CDB}"/>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embedRegular r:id="rId2" w:fontKey="{B3A99AEC-F333-4EFD-A7CE-68D058625BE8}"/>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35FB"/>
    <w:multiLevelType w:val="multilevel"/>
    <w:tmpl w:val="5888E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0525EC"/>
    <w:multiLevelType w:val="multilevel"/>
    <w:tmpl w:val="90F21A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D82019C"/>
    <w:multiLevelType w:val="multilevel"/>
    <w:tmpl w:val="90F21A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2D61AED"/>
    <w:multiLevelType w:val="multilevel"/>
    <w:tmpl w:val="BC443340"/>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AA70008"/>
    <w:multiLevelType w:val="multilevel"/>
    <w:tmpl w:val="24D8DD4E"/>
    <w:lvl w:ilvl="0">
      <w:start w:val="1"/>
      <w:numFmt w:val="decimal"/>
      <w:lvlText w:val="%1.0"/>
      <w:lvlJc w:val="left"/>
      <w:pPr>
        <w:ind w:left="450" w:hanging="450"/>
      </w:p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AF419E4"/>
    <w:multiLevelType w:val="multilevel"/>
    <w:tmpl w:val="DE2E08EC"/>
    <w:lvl w:ilvl="0">
      <w:start w:val="1"/>
      <w:numFmt w:val="decimal"/>
      <w:pStyle w:val="Heading2"/>
      <w:lvlText w:val="%1.0"/>
      <w:lvlJc w:val="left"/>
      <w:pPr>
        <w:ind w:left="450" w:hanging="450"/>
      </w:pPr>
      <w:rPr>
        <w:rFonts w:hint="default"/>
        <w:sz w:val="32"/>
        <w:szCs w:val="32"/>
      </w:rPr>
    </w:lvl>
    <w:lvl w:ilvl="1">
      <w:start w:val="1"/>
      <w:numFmt w:val="decimal"/>
      <w:pStyle w:val="Heading3"/>
      <w:lvlText w:val="%1.%2"/>
      <w:lvlJc w:val="left"/>
      <w:pPr>
        <w:ind w:left="1170" w:hanging="450"/>
      </w:pPr>
      <w:rPr>
        <w:rFonts w:hint="default"/>
        <w:color w:val="0B769F" w:themeColor="accent4" w:themeShade="BF"/>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3B1373C"/>
    <w:multiLevelType w:val="multilevel"/>
    <w:tmpl w:val="88CC8C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7074297">
    <w:abstractNumId w:val="6"/>
  </w:num>
  <w:num w:numId="2" w16cid:durableId="1033772885">
    <w:abstractNumId w:val="0"/>
  </w:num>
  <w:num w:numId="3" w16cid:durableId="26031269">
    <w:abstractNumId w:val="3"/>
  </w:num>
  <w:num w:numId="4" w16cid:durableId="1274364392">
    <w:abstractNumId w:val="2"/>
  </w:num>
  <w:num w:numId="5" w16cid:durableId="1092704782">
    <w:abstractNumId w:val="1"/>
  </w:num>
  <w:num w:numId="6" w16cid:durableId="1653219428">
    <w:abstractNumId w:val="4"/>
  </w:num>
  <w:num w:numId="7" w16cid:durableId="116386269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61B"/>
    <w:rsid w:val="001323D2"/>
    <w:rsid w:val="00151D4C"/>
    <w:rsid w:val="00330733"/>
    <w:rsid w:val="00714CF7"/>
    <w:rsid w:val="00736E92"/>
    <w:rsid w:val="0082761B"/>
    <w:rsid w:val="008F5C1B"/>
    <w:rsid w:val="009D104C"/>
    <w:rsid w:val="009D6DB0"/>
    <w:rsid w:val="00A425EF"/>
    <w:rsid w:val="00A857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F9BB"/>
  <w15:docId w15:val="{27F8686C-ACAC-4BE3-86BE-52E6C7AA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CA" w:eastAsia="en-CA" w:bidi="ar-SA"/>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09"/>
  </w:style>
  <w:style w:type="paragraph" w:styleId="Heading1">
    <w:name w:val="heading 1"/>
    <w:next w:val="Normal"/>
    <w:link w:val="Heading1Char"/>
    <w:uiPriority w:val="9"/>
    <w:qFormat/>
    <w:rsid w:val="000B74CE"/>
    <w:pPr>
      <w:outlineLvl w:val="0"/>
    </w:pPr>
    <w:rPr>
      <w:rFonts w:eastAsiaTheme="majorEastAsia" w:cstheme="majorBidi"/>
      <w:b/>
      <w:bCs/>
      <w:sz w:val="32"/>
      <w:szCs w:val="32"/>
    </w:rPr>
  </w:style>
  <w:style w:type="paragraph" w:styleId="Heading2">
    <w:name w:val="heading 2"/>
    <w:basedOn w:val="ListParagraph"/>
    <w:next w:val="Normal"/>
    <w:link w:val="Heading2Char"/>
    <w:uiPriority w:val="9"/>
    <w:unhideWhenUsed/>
    <w:qFormat/>
    <w:rsid w:val="001323D2"/>
    <w:pPr>
      <w:numPr>
        <w:numId w:val="7"/>
      </w:numPr>
      <w:spacing w:after="240"/>
      <w:outlineLvl w:val="1"/>
    </w:pPr>
    <w:rPr>
      <w:b/>
      <w:bCs/>
      <w:sz w:val="32"/>
      <w:szCs w:val="32"/>
    </w:rPr>
  </w:style>
  <w:style w:type="paragraph" w:styleId="Heading3">
    <w:name w:val="heading 3"/>
    <w:basedOn w:val="Heading2"/>
    <w:next w:val="Normal"/>
    <w:link w:val="Heading3Char"/>
    <w:uiPriority w:val="9"/>
    <w:unhideWhenUsed/>
    <w:qFormat/>
    <w:rsid w:val="00330733"/>
    <w:pPr>
      <w:numPr>
        <w:ilvl w:val="1"/>
      </w:numPr>
      <w:tabs>
        <w:tab w:val="left" w:pos="284"/>
        <w:tab w:val="left" w:pos="426"/>
      </w:tabs>
      <w:ind w:left="0" w:firstLine="0"/>
      <w:outlineLvl w:val="2"/>
    </w:pPr>
    <w:rPr>
      <w:color w:val="0B769F" w:themeColor="accent4" w:themeShade="BF"/>
    </w:rPr>
  </w:style>
  <w:style w:type="paragraph" w:styleId="Heading4">
    <w:name w:val="heading 4"/>
    <w:basedOn w:val="Normal"/>
    <w:next w:val="Normal"/>
    <w:link w:val="Heading4Char"/>
    <w:uiPriority w:val="9"/>
    <w:unhideWhenUsed/>
    <w:qFormat/>
    <w:rsid w:val="00A85794"/>
    <w:pPr>
      <w:keepNext/>
      <w:keepLines/>
      <w:spacing w:before="80" w:after="40"/>
      <w:outlineLvl w:val="3"/>
    </w:pPr>
    <w:rPr>
      <w:rFonts w:eastAsiaTheme="majorEastAsia" w:cstheme="majorBidi"/>
      <w:b/>
      <w:bCs/>
      <w:i/>
      <w:iCs/>
      <w:color w:val="0B769F" w:themeColor="accent4" w:themeShade="BF"/>
      <w:sz w:val="28"/>
      <w:szCs w:val="28"/>
    </w:rPr>
  </w:style>
  <w:style w:type="paragraph" w:styleId="Heading5">
    <w:name w:val="heading 5"/>
    <w:basedOn w:val="Normal"/>
    <w:next w:val="Normal"/>
    <w:link w:val="Heading5Char"/>
    <w:uiPriority w:val="9"/>
    <w:unhideWhenUsed/>
    <w:qFormat/>
    <w:rsid w:val="000329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9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9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9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9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74CE"/>
    <w:rPr>
      <w:rFonts w:eastAsiaTheme="majorEastAsia" w:cstheme="majorBidi"/>
      <w:b/>
      <w:bCs/>
      <w:sz w:val="32"/>
      <w:szCs w:val="32"/>
      <w:lang w:eastAsia="en-CA"/>
    </w:rPr>
  </w:style>
  <w:style w:type="character" w:customStyle="1" w:styleId="Heading2Char">
    <w:name w:val="Heading 2 Char"/>
    <w:basedOn w:val="DefaultParagraphFont"/>
    <w:link w:val="Heading2"/>
    <w:uiPriority w:val="9"/>
    <w:rsid w:val="001323D2"/>
    <w:rPr>
      <w:b/>
      <w:bCs/>
      <w:sz w:val="32"/>
      <w:szCs w:val="32"/>
    </w:rPr>
  </w:style>
  <w:style w:type="character" w:customStyle="1" w:styleId="Heading3Char">
    <w:name w:val="Heading 3 Char"/>
    <w:basedOn w:val="DefaultParagraphFont"/>
    <w:link w:val="Heading3"/>
    <w:uiPriority w:val="9"/>
    <w:rsid w:val="00330733"/>
    <w:rPr>
      <w:b/>
      <w:bCs/>
      <w:color w:val="0B769F" w:themeColor="accent4" w:themeShade="BF"/>
      <w:sz w:val="28"/>
      <w:szCs w:val="28"/>
    </w:rPr>
  </w:style>
  <w:style w:type="character" w:customStyle="1" w:styleId="Heading4Char">
    <w:name w:val="Heading 4 Char"/>
    <w:basedOn w:val="DefaultParagraphFont"/>
    <w:link w:val="Heading4"/>
    <w:uiPriority w:val="9"/>
    <w:rsid w:val="00A85794"/>
    <w:rPr>
      <w:rFonts w:eastAsiaTheme="majorEastAsia" w:cstheme="majorBidi"/>
      <w:b/>
      <w:bCs/>
      <w:i/>
      <w:iCs/>
      <w:color w:val="0B769F" w:themeColor="accent4" w:themeShade="BF"/>
      <w:sz w:val="28"/>
      <w:szCs w:val="28"/>
    </w:rPr>
  </w:style>
  <w:style w:type="character" w:customStyle="1" w:styleId="Heading5Char">
    <w:name w:val="Heading 5 Char"/>
    <w:basedOn w:val="DefaultParagraphFont"/>
    <w:link w:val="Heading5"/>
    <w:uiPriority w:val="9"/>
    <w:rsid w:val="000329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992"/>
    <w:rPr>
      <w:rFonts w:eastAsiaTheme="majorEastAsia" w:cstheme="majorBidi"/>
      <w:color w:val="272727" w:themeColor="text1" w:themeTint="D8"/>
    </w:rPr>
  </w:style>
  <w:style w:type="character" w:customStyle="1" w:styleId="TitleChar">
    <w:name w:val="Title Char"/>
    <w:basedOn w:val="DefaultParagraphFont"/>
    <w:link w:val="Title"/>
    <w:uiPriority w:val="10"/>
    <w:rsid w:val="00032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032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992"/>
    <w:pPr>
      <w:spacing w:before="160"/>
      <w:jc w:val="center"/>
    </w:pPr>
    <w:rPr>
      <w:i/>
      <w:iCs/>
      <w:color w:val="404040" w:themeColor="text1" w:themeTint="BF"/>
    </w:rPr>
  </w:style>
  <w:style w:type="character" w:customStyle="1" w:styleId="QuoteChar">
    <w:name w:val="Quote Char"/>
    <w:basedOn w:val="DefaultParagraphFont"/>
    <w:link w:val="Quote"/>
    <w:uiPriority w:val="29"/>
    <w:rsid w:val="00032992"/>
    <w:rPr>
      <w:i/>
      <w:iCs/>
      <w:color w:val="404040" w:themeColor="text1" w:themeTint="BF"/>
    </w:rPr>
  </w:style>
  <w:style w:type="paragraph" w:styleId="ListParagraph">
    <w:name w:val="List Paragraph"/>
    <w:basedOn w:val="Normal"/>
    <w:uiPriority w:val="34"/>
    <w:qFormat/>
    <w:rsid w:val="00032992"/>
    <w:pPr>
      <w:ind w:left="720"/>
      <w:contextualSpacing/>
    </w:pPr>
  </w:style>
  <w:style w:type="character" w:styleId="IntenseEmphasis">
    <w:name w:val="Intense Emphasis"/>
    <w:basedOn w:val="DefaultParagraphFont"/>
    <w:uiPriority w:val="21"/>
    <w:qFormat/>
    <w:rsid w:val="00032992"/>
    <w:rPr>
      <w:i/>
      <w:iCs/>
      <w:color w:val="0F4761" w:themeColor="accent1" w:themeShade="BF"/>
    </w:rPr>
  </w:style>
  <w:style w:type="paragraph" w:styleId="IntenseQuote">
    <w:name w:val="Intense Quote"/>
    <w:basedOn w:val="Normal"/>
    <w:next w:val="Normal"/>
    <w:link w:val="IntenseQuoteChar"/>
    <w:uiPriority w:val="30"/>
    <w:qFormat/>
    <w:rsid w:val="00032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992"/>
    <w:rPr>
      <w:i/>
      <w:iCs/>
      <w:color w:val="0F4761" w:themeColor="accent1" w:themeShade="BF"/>
    </w:rPr>
  </w:style>
  <w:style w:type="character" w:styleId="IntenseReference">
    <w:name w:val="Intense Reference"/>
    <w:basedOn w:val="DefaultParagraphFont"/>
    <w:uiPriority w:val="32"/>
    <w:qFormat/>
    <w:rsid w:val="00032992"/>
    <w:rPr>
      <w:b/>
      <w:bCs/>
      <w:smallCaps/>
      <w:color w:val="0F4761" w:themeColor="accent1" w:themeShade="BF"/>
      <w:spacing w:val="5"/>
    </w:rPr>
  </w:style>
  <w:style w:type="table" w:styleId="TableGrid">
    <w:name w:val="Table Grid"/>
    <w:basedOn w:val="TableNormal"/>
    <w:uiPriority w:val="39"/>
    <w:rsid w:val="000329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le">
    <w:name w:val="caption-table"/>
    <w:link w:val="caption-tableChar"/>
    <w:qFormat/>
    <w:rsid w:val="00207A61"/>
    <w:pPr>
      <w:spacing w:before="240" w:after="60" w:line="276" w:lineRule="auto"/>
    </w:pPr>
    <w:rPr>
      <w:rFonts w:ascii="Arial" w:eastAsia="Times New Roman" w:hAnsi="Arial" w:cs="Arial"/>
      <w:sz w:val="20"/>
      <w:szCs w:val="20"/>
      <w:lang w:val="en-US"/>
    </w:rPr>
  </w:style>
  <w:style w:type="character" w:customStyle="1" w:styleId="caption-tableChar">
    <w:name w:val="caption-table Char"/>
    <w:basedOn w:val="DefaultParagraphFont"/>
    <w:link w:val="caption-table"/>
    <w:rsid w:val="00207A61"/>
    <w:rPr>
      <w:rFonts w:ascii="Arial" w:eastAsia="Times New Roman" w:hAnsi="Arial" w:cs="Arial"/>
      <w:kern w:val="0"/>
      <w:sz w:val="20"/>
      <w:szCs w:val="20"/>
      <w:lang w:val="en-US"/>
    </w:rPr>
  </w:style>
  <w:style w:type="paragraph" w:customStyle="1" w:styleId="table-small">
    <w:name w:val="table-small"/>
    <w:basedOn w:val="Normal"/>
    <w:link w:val="table-smallChar"/>
    <w:qFormat/>
    <w:rsid w:val="00207A61"/>
    <w:pPr>
      <w:spacing w:before="60" w:after="60" w:line="240" w:lineRule="auto"/>
    </w:pPr>
    <w:rPr>
      <w:rFonts w:ascii="Arial" w:eastAsia="Times New Roman" w:hAnsi="Arial" w:cs="Arial"/>
      <w:sz w:val="16"/>
      <w:szCs w:val="16"/>
      <w:lang w:val="en-US"/>
    </w:rPr>
  </w:style>
  <w:style w:type="character" w:customStyle="1" w:styleId="table-smallChar">
    <w:name w:val="table-small Char"/>
    <w:basedOn w:val="DefaultParagraphFont"/>
    <w:link w:val="table-small"/>
    <w:rsid w:val="00207A61"/>
    <w:rPr>
      <w:rFonts w:ascii="Arial" w:eastAsia="Times New Roman" w:hAnsi="Arial" w:cs="Arial"/>
      <w:kern w:val="0"/>
      <w:sz w:val="16"/>
      <w:szCs w:val="16"/>
      <w:lang w:val="en-US"/>
    </w:rPr>
  </w:style>
  <w:style w:type="character" w:styleId="CommentReference">
    <w:name w:val="annotation reference"/>
    <w:basedOn w:val="DefaultParagraphFont"/>
    <w:uiPriority w:val="99"/>
    <w:semiHidden/>
    <w:unhideWhenUsed/>
    <w:rsid w:val="008A66C0"/>
    <w:rPr>
      <w:sz w:val="16"/>
      <w:szCs w:val="16"/>
    </w:rPr>
  </w:style>
  <w:style w:type="paragraph" w:styleId="CommentText">
    <w:name w:val="annotation text"/>
    <w:basedOn w:val="Normal"/>
    <w:link w:val="CommentTextChar"/>
    <w:uiPriority w:val="99"/>
    <w:unhideWhenUsed/>
    <w:rsid w:val="008A66C0"/>
    <w:pPr>
      <w:spacing w:line="240" w:lineRule="auto"/>
    </w:pPr>
    <w:rPr>
      <w:sz w:val="20"/>
      <w:szCs w:val="20"/>
    </w:rPr>
  </w:style>
  <w:style w:type="character" w:customStyle="1" w:styleId="CommentTextChar">
    <w:name w:val="Comment Text Char"/>
    <w:basedOn w:val="DefaultParagraphFont"/>
    <w:link w:val="CommentText"/>
    <w:uiPriority w:val="99"/>
    <w:rsid w:val="008A66C0"/>
    <w:rPr>
      <w:sz w:val="20"/>
      <w:szCs w:val="20"/>
      <w:lang w:eastAsia="en-CA"/>
    </w:rPr>
  </w:style>
  <w:style w:type="paragraph" w:styleId="CommentSubject">
    <w:name w:val="annotation subject"/>
    <w:basedOn w:val="CommentText"/>
    <w:next w:val="CommentText"/>
    <w:link w:val="CommentSubjectChar"/>
    <w:uiPriority w:val="99"/>
    <w:semiHidden/>
    <w:unhideWhenUsed/>
    <w:rsid w:val="008A66C0"/>
    <w:rPr>
      <w:b/>
      <w:bCs/>
    </w:rPr>
  </w:style>
  <w:style w:type="character" w:customStyle="1" w:styleId="CommentSubjectChar">
    <w:name w:val="Comment Subject Char"/>
    <w:basedOn w:val="CommentTextChar"/>
    <w:link w:val="CommentSubject"/>
    <w:uiPriority w:val="99"/>
    <w:semiHidden/>
    <w:rsid w:val="008A66C0"/>
    <w:rPr>
      <w:b/>
      <w:bCs/>
      <w:sz w:val="20"/>
      <w:szCs w:val="20"/>
      <w:lang w:eastAsia="en-C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tblPr>
      <w:tblStyleRowBandSize w:val="1"/>
      <w:tblStyleColBandSize w:val="1"/>
      <w:tblCellMar>
        <w:top w:w="57" w:type="dxa"/>
        <w:left w:w="57" w:type="dxa"/>
        <w:bottom w:w="57" w:type="dxa"/>
        <w:right w:w="57" w:type="dxa"/>
      </w:tblCellMar>
    </w:tblPr>
  </w:style>
  <w:style w:type="table" w:customStyle="1" w:styleId="a2">
    <w:basedOn w:val="TableNormal"/>
    <w:tblPr>
      <w:tblStyleRowBandSize w:val="1"/>
      <w:tblStyleColBandSize w:val="1"/>
      <w:tblCellMar>
        <w:left w:w="57" w:type="dxa"/>
        <w:right w:w="57" w:type="dxa"/>
      </w:tblCellMar>
    </w:tblPr>
  </w:style>
  <w:style w:type="table" w:customStyle="1" w:styleId="a3">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ZNXMoTBK758py/ouS3lqJmmiVg==">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1287</Words>
  <Characters>7340</Characters>
  <Application>Microsoft Office Word</Application>
  <DocSecurity>0</DocSecurity>
  <Lines>61</Lines>
  <Paragraphs>17</Paragraphs>
  <ScaleCrop>false</ScaleCrop>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 Stevenson</dc:creator>
  <cp:lastModifiedBy>Cassie Stevenson</cp:lastModifiedBy>
  <cp:revision>9</cp:revision>
  <dcterms:created xsi:type="dcterms:W3CDTF">2024-12-02T19:12:00Z</dcterms:created>
  <dcterms:modified xsi:type="dcterms:W3CDTF">2024-12-02T19:25:00Z</dcterms:modified>
</cp:coreProperties>
</file>