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74" w:rsidRDefault="00616E5B" w:rsidP="00616E5B">
      <w:pPr>
        <w:rPr>
          <w:sz w:val="28"/>
          <w:szCs w:val="28"/>
        </w:rPr>
      </w:pPr>
      <w:r w:rsidRPr="00616E5B">
        <w:rPr>
          <w:b/>
          <w:sz w:val="28"/>
          <w:szCs w:val="28"/>
        </w:rPr>
        <w:t>Инструкция выгрузки Отражения зарплаты</w:t>
      </w:r>
      <w:r w:rsidR="006F32D4">
        <w:rPr>
          <w:b/>
          <w:sz w:val="28"/>
          <w:szCs w:val="28"/>
        </w:rPr>
        <w:t xml:space="preserve"> </w:t>
      </w:r>
      <w:r w:rsidRPr="00616E5B">
        <w:rPr>
          <w:b/>
          <w:sz w:val="28"/>
          <w:szCs w:val="28"/>
        </w:rPr>
        <w:t>в фин</w:t>
      </w:r>
      <w:r w:rsidR="006F32D4">
        <w:rPr>
          <w:b/>
          <w:sz w:val="28"/>
          <w:szCs w:val="28"/>
        </w:rPr>
        <w:t xml:space="preserve">ансовом </w:t>
      </w:r>
      <w:r w:rsidRPr="00616E5B">
        <w:rPr>
          <w:b/>
          <w:sz w:val="28"/>
          <w:szCs w:val="28"/>
        </w:rPr>
        <w:t>учете  из ERP и загрузки в Бухгалтерию</w:t>
      </w:r>
      <w:r w:rsidR="006F32D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616E5B">
        <w:rPr>
          <w:sz w:val="28"/>
          <w:szCs w:val="28"/>
        </w:rPr>
        <w:t xml:space="preserve">Обработка для обмена находится в каталоге </w:t>
      </w:r>
      <w:hyperlink r:id="rId5" w:history="1">
        <w:r w:rsidR="006F32D4" w:rsidRPr="00610D23">
          <w:rPr>
            <w:rStyle w:val="a3"/>
            <w:sz w:val="28"/>
            <w:szCs w:val="28"/>
          </w:rPr>
          <w:t>\\192.168.99.2\OBMEN\ВыгрузкаЗарплатыВБухгалтерию</w:t>
        </w:r>
      </w:hyperlink>
      <w:r w:rsidRPr="00616E5B">
        <w:rPr>
          <w:sz w:val="28"/>
          <w:szCs w:val="28"/>
        </w:rPr>
        <w:t>,</w:t>
      </w:r>
      <w:r w:rsidR="006F32D4">
        <w:rPr>
          <w:sz w:val="28"/>
          <w:szCs w:val="28"/>
        </w:rPr>
        <w:t xml:space="preserve"> </w:t>
      </w:r>
      <w:r w:rsidRPr="00616E5B">
        <w:rPr>
          <w:sz w:val="28"/>
          <w:szCs w:val="28"/>
        </w:rPr>
        <w:t xml:space="preserve">называется </w:t>
      </w:r>
      <w:r>
        <w:rPr>
          <w:sz w:val="28"/>
          <w:szCs w:val="28"/>
        </w:rPr>
        <w:t>«</w:t>
      </w:r>
      <w:proofErr w:type="spellStart"/>
      <w:r w:rsidRPr="00616E5B">
        <w:rPr>
          <w:sz w:val="28"/>
          <w:szCs w:val="28"/>
        </w:rPr>
        <w:t>УОДXML_управляемые</w:t>
      </w:r>
      <w:proofErr w:type="spellEnd"/>
      <w:r w:rsidRPr="00616E5B">
        <w:rPr>
          <w:sz w:val="28"/>
          <w:szCs w:val="28"/>
        </w:rPr>
        <w:t xml:space="preserve"> - частями - 2020_04_03_sin</w:t>
      </w:r>
      <w:r>
        <w:rPr>
          <w:sz w:val="28"/>
          <w:szCs w:val="28"/>
        </w:rPr>
        <w:t>».</w:t>
      </w:r>
    </w:p>
    <w:p w:rsidR="009D08C7" w:rsidRPr="00616E5B" w:rsidRDefault="006C1F74" w:rsidP="00616E5B">
      <w:pPr>
        <w:rPr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49D9D" wp14:editId="39EF4622">
                <wp:simplePos x="0" y="0"/>
                <wp:positionH relativeFrom="column">
                  <wp:posOffset>1599178</wp:posOffset>
                </wp:positionH>
                <wp:positionV relativeFrom="paragraph">
                  <wp:posOffset>1215639</wp:posOffset>
                </wp:positionV>
                <wp:extent cx="1109621" cy="2735249"/>
                <wp:effectExtent l="38100" t="0" r="33655" b="654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621" cy="27352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9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5.9pt;margin-top:95.7pt;width:87.35pt;height:215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A2AE1" wp14:editId="616BC258">
                <wp:simplePos x="0" y="0"/>
                <wp:positionH relativeFrom="column">
                  <wp:posOffset>3013793</wp:posOffset>
                </wp:positionH>
                <wp:positionV relativeFrom="paragraph">
                  <wp:posOffset>1493465</wp:posOffset>
                </wp:positionV>
                <wp:extent cx="993913" cy="2432795"/>
                <wp:effectExtent l="0" t="0" r="53975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2432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FEDF" id="Прямая со стрелкой 5" o:spid="_x0000_s1026" type="#_x0000_t32" style="position:absolute;margin-left:237.3pt;margin-top:117.6pt;width:78.25pt;height:1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" strokecolor="#00b050" strokeweight=".5pt">
                <v:stroke endarrow="block" joinstyle="miter"/>
              </v:shape>
            </w:pict>
          </mc:Fallback>
        </mc:AlternateContent>
      </w:r>
      <w:r w:rsidR="00616E5B">
        <w:rPr>
          <w:sz w:val="28"/>
          <w:szCs w:val="28"/>
        </w:rPr>
        <w:br/>
      </w:r>
      <w:r w:rsidR="007641E6" w:rsidRPr="007641E6">
        <w:rPr>
          <w:b/>
          <w:sz w:val="28"/>
          <w:szCs w:val="28"/>
        </w:rPr>
        <w:t xml:space="preserve">1) </w:t>
      </w:r>
      <w:r w:rsidR="00616E5B" w:rsidRPr="007641E6">
        <w:rPr>
          <w:b/>
          <w:sz w:val="28"/>
          <w:szCs w:val="28"/>
        </w:rPr>
        <w:t xml:space="preserve">Запускается из </w:t>
      </w:r>
      <w:r w:rsidR="00616E5B" w:rsidRPr="007641E6">
        <w:rPr>
          <w:b/>
          <w:sz w:val="28"/>
          <w:szCs w:val="28"/>
          <w:lang w:val="en-US"/>
        </w:rPr>
        <w:t>ERP</w:t>
      </w:r>
      <w:r w:rsidR="00616E5B" w:rsidRPr="007641E6">
        <w:rPr>
          <w:b/>
          <w:sz w:val="28"/>
          <w:szCs w:val="28"/>
        </w:rPr>
        <w:t xml:space="preserve"> откуда и производится выгрузка.</w:t>
      </w:r>
      <w:r w:rsidR="008B6222" w:rsidRPr="007641E6">
        <w:rPr>
          <w:b/>
          <w:sz w:val="28"/>
          <w:szCs w:val="28"/>
        </w:rPr>
        <w:br/>
      </w:r>
      <w:r w:rsidR="008B6222">
        <w:rPr>
          <w:noProof/>
          <w:lang w:eastAsia="ru-RU"/>
        </w:rPr>
        <w:drawing>
          <wp:inline distT="0" distB="0" distL="0" distR="0" wp14:anchorId="05C5C133" wp14:editId="78D27FD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D4" w:rsidRDefault="008B6222" w:rsidP="008B6222">
      <w:pPr>
        <w:rPr>
          <w:sz w:val="28"/>
          <w:szCs w:val="28"/>
        </w:rPr>
      </w:pPr>
      <w:r>
        <w:rPr>
          <w:sz w:val="28"/>
          <w:szCs w:val="28"/>
        </w:rPr>
        <w:t>Указывается файл правил обме</w:t>
      </w:r>
      <w:r w:rsidR="00E07F60">
        <w:rPr>
          <w:sz w:val="28"/>
          <w:szCs w:val="28"/>
        </w:rPr>
        <w:t>на, имя файла данных на сервере и период выгрузки.</w:t>
      </w:r>
      <w:bookmarkStart w:id="0" w:name="_GoBack"/>
      <w:bookmarkEnd w:id="0"/>
      <w:r w:rsidR="007641E6">
        <w:rPr>
          <w:sz w:val="28"/>
          <w:szCs w:val="28"/>
        </w:rPr>
        <w:br/>
        <w:t xml:space="preserve">Отмечаются объекты для выгрузки- Отражение </w:t>
      </w:r>
      <w:proofErr w:type="spellStart"/>
      <w:r w:rsidR="007641E6">
        <w:rPr>
          <w:sz w:val="28"/>
          <w:szCs w:val="28"/>
        </w:rPr>
        <w:t>ЗарплатыВФининсовом</w:t>
      </w:r>
      <w:proofErr w:type="spellEnd"/>
      <w:r w:rsidR="007641E6">
        <w:rPr>
          <w:sz w:val="28"/>
          <w:szCs w:val="28"/>
        </w:rPr>
        <w:t xml:space="preserve"> учете и справочники – </w:t>
      </w:r>
      <w:proofErr w:type="spellStart"/>
      <w:r w:rsidR="007641E6">
        <w:rPr>
          <w:sz w:val="28"/>
          <w:szCs w:val="28"/>
        </w:rPr>
        <w:t>ФизическиеЛица</w:t>
      </w:r>
      <w:proofErr w:type="spellEnd"/>
      <w:r w:rsidR="007641E6">
        <w:rPr>
          <w:sz w:val="28"/>
          <w:szCs w:val="28"/>
        </w:rPr>
        <w:t xml:space="preserve"> и </w:t>
      </w:r>
      <w:proofErr w:type="spellStart"/>
      <w:r w:rsidR="007641E6">
        <w:rPr>
          <w:sz w:val="28"/>
          <w:szCs w:val="28"/>
        </w:rPr>
        <w:t>РегистрацияВНалоговомОргане</w:t>
      </w:r>
      <w:proofErr w:type="spellEnd"/>
      <w:r w:rsidR="007641E6">
        <w:rPr>
          <w:sz w:val="28"/>
          <w:szCs w:val="28"/>
        </w:rPr>
        <w:t>.</w:t>
      </w: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6F32D4" w:rsidRDefault="006F32D4" w:rsidP="008B6222">
      <w:pPr>
        <w:rPr>
          <w:sz w:val="28"/>
          <w:szCs w:val="28"/>
        </w:rPr>
      </w:pPr>
    </w:p>
    <w:p w:rsidR="000248A3" w:rsidRDefault="006F32D4" w:rsidP="008B6222">
      <w:pPr>
        <w:rPr>
          <w:sz w:val="28"/>
          <w:szCs w:val="28"/>
        </w:rPr>
      </w:pPr>
      <w:r>
        <w:rPr>
          <w:sz w:val="28"/>
          <w:szCs w:val="28"/>
        </w:rPr>
        <w:t>На вкладке параметры выгрузки указываем организацию по которой выгружаем.</w:t>
      </w:r>
      <w:r w:rsidR="007641E6">
        <w:rPr>
          <w:sz w:val="28"/>
          <w:szCs w:val="28"/>
        </w:rPr>
        <w:t xml:space="preserve"> </w:t>
      </w:r>
    </w:p>
    <w:p w:rsidR="006F32D4" w:rsidRDefault="000248A3" w:rsidP="008B6222">
      <w:pPr>
        <w:rPr>
          <w:sz w:val="28"/>
          <w:szCs w:val="28"/>
        </w:rPr>
      </w:pPr>
      <w:r w:rsidRPr="000248A3">
        <w:rPr>
          <w:noProof/>
          <w:sz w:val="28"/>
          <w:szCs w:val="28"/>
          <w:lang w:eastAsia="ru-RU"/>
        </w:rPr>
        <w:drawing>
          <wp:inline distT="0" distB="0" distL="0" distR="0" wp14:anchorId="66E75767" wp14:editId="5410ECCC">
            <wp:extent cx="4579952" cy="473759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952" cy="47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42B">
        <w:rPr>
          <w:sz w:val="28"/>
          <w:szCs w:val="28"/>
        </w:rPr>
        <w:br/>
      </w:r>
    </w:p>
    <w:p w:rsidR="006F32D4" w:rsidRDefault="006F32D4" w:rsidP="008B6222">
      <w:pPr>
        <w:rPr>
          <w:b/>
          <w:sz w:val="28"/>
          <w:szCs w:val="28"/>
        </w:rPr>
      </w:pPr>
      <w:r>
        <w:rPr>
          <w:sz w:val="28"/>
          <w:szCs w:val="28"/>
        </w:rPr>
        <w:t>Нажать кнопку «Выгрузить данные» (в указанный файл</w:t>
      </w:r>
      <w:r w:rsidRPr="000248A3">
        <w:rPr>
          <w:sz w:val="28"/>
          <w:szCs w:val="28"/>
        </w:rPr>
        <w:t xml:space="preserve">: </w:t>
      </w:r>
      <w:hyperlink r:id="rId8" w:history="1">
        <w:r w:rsidRPr="00610D23">
          <w:rPr>
            <w:rStyle w:val="a3"/>
            <w:sz w:val="28"/>
            <w:szCs w:val="28"/>
          </w:rPr>
          <w:t>\\192.168.99.2\OBMEN\zarp_02</w:t>
        </w:r>
      </w:hyperlink>
      <w:r w:rsidRPr="000248A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F32D4" w:rsidRDefault="006F32D4" w:rsidP="008B6222">
      <w:pPr>
        <w:rPr>
          <w:b/>
          <w:sz w:val="28"/>
          <w:szCs w:val="28"/>
        </w:rPr>
      </w:pPr>
    </w:p>
    <w:p w:rsidR="00F2742B" w:rsidRDefault="00DD2E26" w:rsidP="008B622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6F801" wp14:editId="5AD51EA6">
                <wp:simplePos x="0" y="0"/>
                <wp:positionH relativeFrom="column">
                  <wp:posOffset>2386634</wp:posOffset>
                </wp:positionH>
                <wp:positionV relativeFrom="paragraph">
                  <wp:posOffset>432848</wp:posOffset>
                </wp:positionV>
                <wp:extent cx="779228" cy="663271"/>
                <wp:effectExtent l="38100" t="0" r="20955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663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5031" id="Прямая со стрелкой 7" o:spid="_x0000_s1026" type="#_x0000_t32" style="position:absolute;margin-left:187.9pt;margin-top:34.1pt;width:61.35pt;height:5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7641E6" w:rsidRPr="00F2742B">
        <w:rPr>
          <w:b/>
          <w:sz w:val="28"/>
          <w:szCs w:val="28"/>
        </w:rPr>
        <w:t>2) Затем запускаем эту же обработку из Бухгалтерии</w:t>
      </w:r>
      <w:r w:rsidR="007641E6">
        <w:rPr>
          <w:sz w:val="28"/>
          <w:szCs w:val="28"/>
        </w:rPr>
        <w:t xml:space="preserve"> и просто </w:t>
      </w:r>
      <w:r w:rsidR="00F2742B">
        <w:rPr>
          <w:sz w:val="28"/>
          <w:szCs w:val="28"/>
        </w:rPr>
        <w:t>кнопка «Загрузить данные»</w:t>
      </w:r>
      <w:r w:rsidR="00F2742B" w:rsidRPr="00F2742B">
        <w:rPr>
          <w:sz w:val="28"/>
          <w:szCs w:val="28"/>
        </w:rPr>
        <w:t xml:space="preserve"> </w:t>
      </w:r>
      <w:r w:rsidR="00F2742B">
        <w:rPr>
          <w:sz w:val="28"/>
          <w:szCs w:val="28"/>
        </w:rPr>
        <w:t xml:space="preserve">из файла сформированного в </w:t>
      </w:r>
      <w:r w:rsidR="00F2742B">
        <w:rPr>
          <w:sz w:val="28"/>
          <w:szCs w:val="28"/>
          <w:lang w:val="en-US"/>
        </w:rPr>
        <w:t>ERP</w:t>
      </w:r>
      <w:r w:rsidR="00F2742B" w:rsidRPr="00F2742B">
        <w:rPr>
          <w:sz w:val="28"/>
          <w:szCs w:val="28"/>
        </w:rPr>
        <w:t>.</w:t>
      </w:r>
      <w:r w:rsidR="00F2742B">
        <w:rPr>
          <w:noProof/>
          <w:lang w:eastAsia="ru-RU"/>
        </w:rPr>
        <w:drawing>
          <wp:inline distT="0" distB="0" distL="0" distR="0" wp14:anchorId="2AC9A238" wp14:editId="1460F904">
            <wp:extent cx="4572000" cy="257068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450" cy="25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2B" w:rsidRDefault="00F2742B" w:rsidP="008B6222">
      <w:pPr>
        <w:rPr>
          <w:sz w:val="28"/>
          <w:szCs w:val="28"/>
        </w:rPr>
      </w:pPr>
      <w:r w:rsidRPr="00642DE3">
        <w:rPr>
          <w:sz w:val="28"/>
          <w:szCs w:val="28"/>
        </w:rPr>
        <w:t xml:space="preserve">3) </w:t>
      </w:r>
      <w:r w:rsidR="00642DE3">
        <w:rPr>
          <w:sz w:val="28"/>
          <w:szCs w:val="28"/>
        </w:rPr>
        <w:t>ИЗ Бухгалтерии запускаем обработку «Подразделения ОЗБУ» КОТОРАЯ НАХОДИТСЯ В</w:t>
      </w:r>
      <w:r w:rsidR="00DD2E26">
        <w:rPr>
          <w:sz w:val="28"/>
          <w:szCs w:val="28"/>
        </w:rPr>
        <w:t xml:space="preserve"> ТОМ ЖЕ КАТАЛОГЕ </w:t>
      </w:r>
      <w:hyperlink r:id="rId10" w:history="1">
        <w:r w:rsidR="00DD2E26" w:rsidRPr="00610D23">
          <w:rPr>
            <w:rStyle w:val="a3"/>
            <w:sz w:val="28"/>
            <w:szCs w:val="28"/>
          </w:rPr>
          <w:t>\\192.168.99.2\OBMEN\ВыгрузкаЗарплатыВБухгалтерию</w:t>
        </w:r>
      </w:hyperlink>
      <w:r w:rsidR="00642DE3">
        <w:rPr>
          <w:sz w:val="28"/>
          <w:szCs w:val="28"/>
        </w:rPr>
        <w:t>.</w:t>
      </w:r>
      <w:r w:rsidR="006D07B1">
        <w:rPr>
          <w:sz w:val="28"/>
          <w:szCs w:val="28"/>
        </w:rPr>
        <w:t xml:space="preserve"> </w:t>
      </w:r>
    </w:p>
    <w:p w:rsidR="006D07B1" w:rsidRDefault="006D07B1" w:rsidP="008B622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2D35CE" wp14:editId="6BEE43E7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B1" w:rsidRPr="00642DE3" w:rsidRDefault="006D07B1" w:rsidP="008B6222">
      <w:pPr>
        <w:rPr>
          <w:sz w:val="28"/>
          <w:szCs w:val="28"/>
        </w:rPr>
      </w:pPr>
      <w:r>
        <w:rPr>
          <w:sz w:val="28"/>
          <w:szCs w:val="28"/>
        </w:rPr>
        <w:t>Указываем  период за какой выгружается зарплата и организации по очереди. Кнопка «Выполнить». На этом все.</w:t>
      </w:r>
    </w:p>
    <w:sectPr w:rsidR="006D07B1" w:rsidRPr="0064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1C"/>
    <w:rsid w:val="000248A3"/>
    <w:rsid w:val="0057371C"/>
    <w:rsid w:val="00616E5B"/>
    <w:rsid w:val="00642DE3"/>
    <w:rsid w:val="006C1F74"/>
    <w:rsid w:val="006D07B1"/>
    <w:rsid w:val="006F32D4"/>
    <w:rsid w:val="007641E6"/>
    <w:rsid w:val="008B6222"/>
    <w:rsid w:val="009D08C7"/>
    <w:rsid w:val="00DD2E26"/>
    <w:rsid w:val="00E07F60"/>
    <w:rsid w:val="00F2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CB1E"/>
  <w15:chartTrackingRefBased/>
  <w15:docId w15:val="{C7F707F0-5901-432D-9E92-74E972CC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99.2\OBMEN\zarp_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\\192.168.99.2\OBMEN\&#1042;&#1099;&#1075;&#1088;&#1091;&#1079;&#1082;&#1072;&#1047;&#1072;&#1088;&#1087;&#1083;&#1072;&#1090;&#1099;&#1042;&#1041;&#1091;&#1093;&#1075;&#1072;&#1083;&#1090;&#1077;&#1088;&#1080;&#1102;" TargetMode="External"/><Relationship Id="rId10" Type="http://schemas.openxmlformats.org/officeDocument/2006/relationships/hyperlink" Target="file:///\\192.168.99.2\OBMEN\&#1042;&#1099;&#1075;&#1088;&#1091;&#1079;&#1082;&#1072;&#1047;&#1072;&#1088;&#1087;&#1083;&#1072;&#1090;&#1099;&#1042;&#1041;&#1091;&#1093;&#1075;&#1072;&#1083;&#1090;&#1077;&#1088;&#1080;&#110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30B8B-3780-42A2-B78D-E6D6FE08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expert-admin5</dc:creator>
  <cp:keywords/>
  <dc:description/>
  <cp:lastModifiedBy>expert-admin4</cp:lastModifiedBy>
  <cp:revision>8</cp:revision>
  <dcterms:created xsi:type="dcterms:W3CDTF">2023-03-21T07:28:00Z</dcterms:created>
  <dcterms:modified xsi:type="dcterms:W3CDTF">2024-01-10T06:57:00Z</dcterms:modified>
</cp:coreProperties>
</file>