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Technique - CONNECT-PRO</w:t>
      </w:r>
    </w:p>
    <w:p>
      <w:r>
        <w:t>Refonte Frontend &amp; Deploiement Claude Code CLI</w:t>
      </w:r>
    </w:p>
    <w:p>
      <w:pPr>
        <w:jc w:val="center"/>
      </w:pPr>
      <w:r>
        <w:t>Date : 24 Juin 2026</w:t>
      </w:r>
    </w:p>
    <w:p/>
    <w:p>
      <w:pPr>
        <w:pStyle w:val="Heading1"/>
      </w:pPr>
      <w:r>
        <w:t>1. Problemes Identifies</w:t>
      </w:r>
    </w:p>
    <w:p>
      <w:pPr>
        <w:pStyle w:val="Heading2"/>
      </w:pPr>
      <w:r>
        <w:t>1.1 Frontend - Qualite visuelle insuffisante</w:t>
      </w:r>
    </w:p>
    <w:p>
      <w:r>
        <w:t>Le tableau de bord CONNECT-PRO presentait un design basique avec :</w:t>
      </w:r>
    </w:p>
    <w:p>
      <w:pPr>
        <w:pStyle w:val="ListBullet"/>
      </w:pPr>
      <w:r>
        <w:t>Absence de glassmorphism et d'effets de profondeur</w:t>
      </w:r>
    </w:p>
    <w:p>
      <w:pPr>
        <w:pStyle w:val="ListBullet"/>
      </w:pPr>
      <w:r>
        <w:t>Transitions et animations inexistantes</w:t>
      </w:r>
    </w:p>
    <w:p>
      <w:pPr>
        <w:pStyle w:val="ListBullet"/>
      </w:pPr>
      <w:r>
        <w:t>Cartes sans effet hover/3D lift</w:t>
      </w:r>
    </w:p>
    <w:p>
      <w:pPr>
        <w:pStyle w:val="ListBullet"/>
      </w:pPr>
      <w:r>
        <w:t>Page d'accueil statique sans micro-interactions</w:t>
      </w:r>
    </w:p>
    <w:p>
      <w:pPr>
        <w:pStyle w:val="ListBullet"/>
      </w:pPr>
      <w:r>
        <w:t>Composants React sans classes CSS premium</w:t>
      </w:r>
    </w:p>
    <w:p>
      <w:pPr>
        <w:pStyle w:val="ListBullet"/>
      </w:pPr>
      <w:r>
        <w:t>Templates Jinja2 non stylises</w:t>
      </w:r>
    </w:p>
    <w:p>
      <w:pPr>
        <w:pStyle w:val="Heading2"/>
      </w:pPr>
      <w:r>
        <w:t>1.2 Matching - Erreur 500 sur les routes</w:t>
      </w:r>
    </w:p>
    <w:p>
      <w:r>
        <w:rPr>
          <w:b/>
        </w:rPr>
        <w:t xml:space="preserve">Probleme : </w:t>
      </w:r>
      <w:r>
        <w:t>Les routes de matching retournaient une erreur 500. Cause : exceptions Python non catchées dans app.py.</w:t>
      </w:r>
    </w:p>
    <w:p>
      <w:pPr>
        <w:pStyle w:val="ListBullet"/>
      </w:pPr>
      <w:r>
        <w:t>Division par zero dans le scoring TF-IDF, acces a des cles manquantes.</w:t>
      </w:r>
    </w:p>
    <w:p>
      <w:pPr>
        <w:pStyle w:val="ListBullet"/>
      </w:pPr>
      <w:r>
        <w:t>Correction : try/except avec traceback sur toutes les routes matching + endpoint /api/health.</w:t>
      </w:r>
    </w:p>
    <w:p>
      <w:pPr>
        <w:pStyle w:val="Heading2"/>
      </w:pPr>
      <w:r>
        <w:t>1.3 SPA React - Navigation inactive</w:t>
      </w:r>
    </w:p>
    <w:p>
      <w:r>
        <w:rPr>
          <w:b/>
        </w:rPr>
        <w:t xml:space="preserve">Probleme : </w:t>
      </w:r>
      <w:r>
        <w:t>Les boutons "Lancer un matching" et "Explorer" sur la HomePage ne redirigeaient nulle part.</w:t>
      </w:r>
    </w:p>
    <w:p>
      <w:pPr>
        <w:pStyle w:val="ListBullet"/>
      </w:pPr>
      <w:r>
        <w:t>Correction : prop onNavigate injectee dans HomePage, boutons connectes aux pages swipe et startups.</w:t>
      </w:r>
    </w:p>
    <w:p>
      <w:pPr>
        <w:pStyle w:val="Heading2"/>
      </w:pPr>
      <w:r>
        <w:t>1.4 Claude Code CLI - Blocage reseau</w:t>
      </w:r>
    </w:p>
    <w:p>
      <w:r>
        <w:rPr>
          <w:b/>
        </w:rPr>
        <w:t xml:space="preserve">Probleme : </w:t>
      </w:r>
      <w:r>
        <w:t>Le CLI Claude Code installe mais connexion echoue (ECONNREFUSED) vers platform.claude.com.</w:t>
      </w:r>
    </w:p>
    <w:p>
      <w:pPr>
        <w:pStyle w:val="ListBullet"/>
      </w:pPr>
      <w:r>
        <w:t>Cause : restriction geographique ou firewall bloquant le trafic sortant.</w:t>
      </w:r>
    </w:p>
    <w:p>
      <w:pPr>
        <w:pStyle w:val="ListBullet"/>
      </w:pPr>
      <w:r>
        <w:t>Pays supportes : https://anthropic.com/supported-countries</w:t>
      </w:r>
    </w:p>
    <w:p>
      <w:pPr>
        <w:pStyle w:val="Heading1"/>
      </w:pPr>
      <w:r>
        <w:t>2. Solutions Appliquees</w:t>
      </w:r>
    </w:p>
    <w:p>
      <w:pPr>
        <w:pStyle w:val="Heading2"/>
      </w:pPr>
      <w:r>
        <w:t>2.1 Refonte CSS Premium (Sub-agent 1)</w:t>
      </w:r>
    </w:p>
    <w:p>
      <w:r>
        <w:t>119 nouvelles regles CSS ajoutees dans react_index.html et main.css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Classe CSS</w:t>
            </w:r>
          </w:p>
        </w:tc>
        <w:tc>
          <w:tcPr>
            <w:tcW w:type="dxa" w:w="4320"/>
          </w:tcPr>
          <w:p>
            <w:r>
              <w:t>Effet</w:t>
            </w:r>
          </w:p>
        </w:tc>
      </w:tr>
      <w:tr>
        <w:tc>
          <w:tcPr>
            <w:tcW w:type="dxa" w:w="4320"/>
          </w:tcPr>
          <w:p>
            <w:r>
              <w:t>p-glass-card</w:t>
            </w:r>
          </w:p>
        </w:tc>
        <w:tc>
          <w:tcPr>
            <w:tcW w:type="dxa" w:w="4320"/>
          </w:tcPr>
          <w:p>
            <w:r>
              <w:t>Panneaux vitres avec backdrop-filter blur et hover radial glow</w:t>
            </w:r>
          </w:p>
        </w:tc>
      </w:tr>
      <w:tr>
        <w:tc>
          <w:tcPr>
            <w:tcW w:type="dxa" w:w="4320"/>
          </w:tcPr>
          <w:p>
            <w:r>
              <w:t>p-card-lift</w:t>
            </w:r>
          </w:p>
        </w:tc>
        <w:tc>
          <w:tcPr>
            <w:tcW w:type="dxa" w:w="4320"/>
          </w:tcPr>
          <w:p>
            <w:r>
              <w:t>Effet 3D perspective au hover (translateZ + translateY + shadow)</w:t>
            </w:r>
          </w:p>
        </w:tc>
      </w:tr>
      <w:tr>
        <w:tc>
          <w:tcPr>
            <w:tcW w:type="dxa" w:w="4320"/>
          </w:tcPr>
          <w:p>
            <w:r>
              <w:t>p-border-glow</w:t>
            </w:r>
          </w:p>
        </w:tc>
        <w:tc>
          <w:tcPr>
            <w:tcW w:type="dxa" w:w="4320"/>
          </w:tcPr>
          <w:p>
            <w:r>
              <w:t>Bordure gradient animee au hover</w:t>
            </w:r>
          </w:p>
        </w:tc>
      </w:tr>
      <w:tr>
        <w:tc>
          <w:tcPr>
            <w:tcW w:type="dxa" w:w="4320"/>
          </w:tcPr>
          <w:p>
            <w:r>
              <w:t>p-btn-shimmer</w:t>
            </w:r>
          </w:p>
        </w:tc>
        <w:tc>
          <w:tcPr>
            <w:tcW w:type="dxa" w:w="4320"/>
          </w:tcPr>
          <w:p>
            <w:r>
              <w:t>Shimmer lumineux sur les boutons CTA</w:t>
            </w:r>
          </w:p>
        </w:tc>
      </w:tr>
      <w:tr>
        <w:tc>
          <w:tcPr>
            <w:tcW w:type="dxa" w:w="4320"/>
          </w:tcPr>
          <w:p>
            <w:r>
              <w:t>p-stagger-fade</w:t>
            </w:r>
          </w:p>
        </w:tc>
        <w:tc>
          <w:tcPr>
            <w:tcW w:type="dxa" w:w="4320"/>
          </w:tcPr>
          <w:p>
            <w:r>
              <w:t>Apparition decalee des listes (nth-child 1-8)</w:t>
            </w:r>
          </w:p>
        </w:tc>
      </w:tr>
      <w:tr>
        <w:tc>
          <w:tcPr>
            <w:tcW w:type="dxa" w:w="4320"/>
          </w:tcPr>
          <w:p>
            <w:r>
              <w:t>p-page-enter</w:t>
            </w:r>
          </w:p>
        </w:tc>
        <w:tc>
          <w:tcPr>
            <w:tcW w:type="dxa" w:w="4320"/>
          </w:tcPr>
          <w:p>
            <w:r>
              <w:t>Transition d'entree de page (fade + slide + scale)</w:t>
            </w:r>
          </w:p>
        </w:tc>
      </w:tr>
      <w:tr>
        <w:tc>
          <w:tcPr>
            <w:tcW w:type="dxa" w:w="4320"/>
          </w:tcPr>
          <w:p>
            <w:r>
              <w:t>p-float</w:t>
            </w:r>
          </w:p>
        </w:tc>
        <w:tc>
          <w:tcPr>
            <w:tcW w:type="dxa" w:w="4320"/>
          </w:tcPr>
          <w:p>
            <w:r>
              <w:t>Flottement ambiant pour les orbes decoratifs</w:t>
            </w:r>
          </w:p>
        </w:tc>
      </w:tr>
      <w:tr>
        <w:tc>
          <w:tcPr>
            <w:tcW w:type="dxa" w:w="4320"/>
          </w:tcPr>
          <w:p>
            <w:r>
              <w:t>p-progress-glow</w:t>
            </w:r>
          </w:p>
        </w:tc>
        <w:tc>
          <w:tcPr>
            <w:tcW w:type="dxa" w:w="4320"/>
          </w:tcPr>
          <w:p>
            <w:r>
              <w:t>Barres de progression animees avec gradient</w:t>
            </w:r>
          </w:p>
        </w:tc>
      </w:tr>
      <w:tr>
        <w:tc>
          <w:tcPr>
            <w:tcW w:type="dxa" w:w="4320"/>
          </w:tcPr>
          <w:p>
            <w:r>
              <w:t>p-avatar-glow</w:t>
            </w:r>
          </w:p>
        </w:tc>
        <w:tc>
          <w:tcPr>
            <w:tcW w:type="dxa" w:w="4320"/>
          </w:tcPr>
          <w:p>
            <w:r>
              <w:t>Cerne lumineux autour des avatars au hover</w:t>
            </w:r>
          </w:p>
        </w:tc>
      </w:tr>
      <w:tr>
        <w:tc>
          <w:tcPr>
            <w:tcW w:type="dxa" w:w="4320"/>
          </w:tcPr>
          <w:p>
            <w:r>
              <w:t>p-skeleton-premium</w:t>
            </w:r>
          </w:p>
        </w:tc>
        <w:tc>
          <w:tcPr>
            <w:tcW w:type="dxa" w:w="4320"/>
          </w:tcPr>
          <w:p>
            <w:r>
              <w:t>Skeleton loader ameliore avec shimmer</w:t>
            </w:r>
          </w:p>
        </w:tc>
      </w:tr>
    </w:tbl>
    <w:p/>
    <w:p>
      <w:r>
        <w:t>Fichiers : templates/react_index.html (+190l), static/css/main.css (+141l)</w:t>
      </w:r>
    </w:p>
    <w:p>
      <w:pPr>
        <w:pStyle w:val="Heading2"/>
      </w:pPr>
      <w:r>
        <w:t>2.2 Composants React ameliores (Sub-agent 2)</w:t>
      </w:r>
    </w:p>
    <w:p>
      <w:r>
        <w:t>59 insertions dans static/js/react_app.js :</w:t>
      </w:r>
    </w:p>
    <w:p>
      <w:pPr>
        <w:pStyle w:val="ListBullet"/>
      </w:pPr>
      <w:r>
        <w:t>p-page-enter sur les 10 pages (HomePage, Startups, Chefs, Matching, Analytics, Swipe, Network, Details)</w:t>
      </w:r>
    </w:p>
    <w:p>
      <w:pPr>
        <w:pStyle w:val="ListBullet"/>
      </w:pPr>
      <w:r>
        <w:t>p-hero-ambient + p-glow-text + p-btn-shimmer sur la section Hero</w:t>
      </w:r>
    </w:p>
    <w:p>
      <w:pPr>
        <w:pStyle w:val="ListBullet"/>
      </w:pPr>
      <w:r>
        <w:t>p-card-lift + p-glass-card + p-stagger-fade sur ProfileCard</w:t>
      </w:r>
    </w:p>
    <w:p>
      <w:pPr>
        <w:pStyle w:val="ListBullet"/>
      </w:pPr>
      <w:r>
        <w:t>p-glass-card + p-card-lift + p-border-glow sur MatchingPage</w:t>
      </w:r>
    </w:p>
    <w:p>
      <w:pPr>
        <w:pStyle w:val="ListBullet"/>
      </w:pPr>
      <w:r>
        <w:t>p-scale-in + p-avatar-glow + p-btn-shimmer sur SwipeMatching</w:t>
      </w:r>
    </w:p>
    <w:p>
      <w:pPr>
        <w:pStyle w:val="ListBullet"/>
      </w:pPr>
      <w:r>
        <w:t>p-progress-glow sur les barres de score dans MatchResults</w:t>
      </w:r>
    </w:p>
    <w:p>
      <w:pPr>
        <w:pStyle w:val="ListBullet"/>
      </w:pPr>
      <w:r>
        <w:t>p-link-line sur les nav-links actifs</w:t>
      </w:r>
    </w:p>
    <w:p>
      <w:pPr>
        <w:pStyle w:val="ListBullet"/>
      </w:pPr>
      <w:r>
        <w:t>p-notif-pulse sur le point de notification</w:t>
      </w:r>
    </w:p>
    <w:p>
      <w:pPr>
        <w:pStyle w:val="Heading2"/>
      </w:pPr>
      <w:r>
        <w:t>2.3 Templates Jinja2 mis a jour (Sub-agent 3)</w:t>
      </w:r>
    </w:p>
    <w:p>
      <w:r>
        <w:t>13 templates SSR ameliores :</w:t>
      </w:r>
    </w:p>
    <w:p>
      <w:pPr>
        <w:pStyle w:val="ListBullet"/>
      </w:pPr>
      <w:r>
        <w:t>index.html : hero, step-cards, stats, CTA</w:t>
      </w:r>
    </w:p>
    <w:p>
      <w:pPr>
        <w:pStyle w:val="ListBullet"/>
      </w:pPr>
      <w:r>
        <w:t>base.html : nav-links, footer divider</w:t>
      </w:r>
    </w:p>
    <w:p>
      <w:pPr>
        <w:pStyle w:val="ListBullet"/>
      </w:pPr>
      <w:r>
        <w:t>matching/dashboard.html : panels glass, arrow glow, list items lift</w:t>
      </w:r>
    </w:p>
    <w:p>
      <w:pPr>
        <w:pStyle w:val="ListBullet"/>
      </w:pPr>
      <w:r>
        <w:t>entreprises/*.html : cartes, formulaires, details</w:t>
      </w:r>
    </w:p>
    <w:p>
      <w:pPr>
        <w:pStyle w:val="ListBullet"/>
      </w:pPr>
      <w:r>
        <w:t>chefs/*.html : cartes, formulaires, details</w:t>
      </w:r>
    </w:p>
    <w:p>
      <w:pPr>
        <w:pStyle w:val="ListBullet"/>
      </w:pPr>
      <w:r>
        <w:t>matching/resultats_*.html : score bars glow</w:t>
      </w:r>
    </w:p>
    <w:p>
      <w:pPr>
        <w:pStyle w:val="ListBullet"/>
      </w:pPr>
      <w:r>
        <w:t>errors/404.html, 500.html : page enter + mount</w:t>
      </w:r>
    </w:p>
    <w:p>
      <w:pPr>
        <w:pStyle w:val="Heading2"/>
      </w:pPr>
      <w:r>
        <w:t>2.4 Correction des bugs backend</w:t>
      </w:r>
    </w:p>
    <w:p>
      <w:r>
        <w:t>Commit e2db032 - app.py :</w:t>
      </w:r>
    </w:p>
    <w:p>
      <w:pPr>
        <w:pStyle w:val="ListBullet"/>
      </w:pPr>
      <w:r>
        <w:t>try/except + traceback sur toutes les routes matching (plus de 500)</w:t>
      </w:r>
    </w:p>
    <w:p>
      <w:pPr>
        <w:pStyle w:val="ListBullet"/>
      </w:pPr>
      <w:r>
        <w:t>Nouvel endpoint /api/health pour diagnostic rapide</w:t>
      </w:r>
    </w:p>
    <w:p>
      <w:pPr>
        <w:pStyle w:val="ListBullet"/>
      </w:pPr>
      <w:r>
        <w:t>Import traceback ajoute</w:t>
      </w:r>
    </w:p>
    <w:p>
      <w:pPr>
        <w:pStyle w:val="Heading1"/>
      </w:pPr>
      <w:r>
        <w:t>3. Resolution du Blocage Claude Code CLI</w:t>
      </w:r>
    </w:p>
    <w:p>
      <w:pPr>
        <w:pStyle w:val="Heading2"/>
      </w:pPr>
      <w:r>
        <w:t>3.1 Diagnostic</w:t>
      </w:r>
    </w:p>
    <w:p>
      <w:r>
        <w:rPr>
          <w:b/>
        </w:rPr>
        <w:t xml:space="preserve">Commande installee : </w:t>
      </w:r>
      <w:r>
        <w:t>npm install -g @anthropic-ai/claude-code</w:t>
      </w:r>
    </w:p>
    <w:p>
      <w:r>
        <w:rPr>
          <w:b/>
        </w:rPr>
        <w:t xml:space="preserve">Binaire expose : </w:t>
      </w:r>
      <w:r>
        <w:t>claude (dans C:\Users\ABOU SERVICE\AppData\Roaming\npm)</w:t>
      </w:r>
    </w:p>
    <w:p>
      <w:r>
        <w:rPr>
          <w:b/>
        </w:rPr>
        <w:t xml:space="preserve">Erreur : </w:t>
      </w:r>
      <w:r>
        <w:t>"Unable to connect to Anthropic services - ECONNREFUSED"</w:t>
      </w:r>
    </w:p>
    <w:p>
      <w:r>
        <w:rPr>
          <w:b/>
        </w:rPr>
        <w:t xml:space="preserve">Variables env : </w:t>
      </w:r>
      <w:r>
        <w:t>HTTPS_PROXY, HTTP_PROXY, ANTHROPIC_API_KEY - toutes non definies</w:t>
      </w:r>
    </w:p>
    <w:p>
      <w:pPr>
        <w:pStyle w:val="Heading2"/>
      </w:pPr>
      <w:r>
        <w:t>3.2 Solutions</w:t>
      </w:r>
    </w:p>
    <w:p>
      <w:pPr>
        <w:pStyle w:val="Heading3"/>
      </w:pPr>
      <w:r>
        <w:t>Option A - Via cle API Anthropic (recommande)</w:t>
      </w:r>
    </w:p>
    <w:p>
      <w:r>
        <w:t>1. Generer une cle API sur https://console.anthropic.com</w:t>
      </w:r>
    </w:p>
    <w:p>
      <w:r>
        <w:t>2. Configurer : setx ANTHROPIC_API_KEY "sk-ant-...votre-cle"</w:t>
      </w:r>
    </w:p>
    <w:p>
      <w:r>
        <w:t>3. Redemarrer PowerShell</w:t>
      </w:r>
    </w:p>
    <w:p>
      <w:r>
        <w:t>4. Lancer : claude -p "test" --bare</w:t>
      </w:r>
    </w:p>
    <w:p>
      <w:r>
        <w:t>5. Le mode --bare force l'utilisation directe de la cle API sans OAuth</w:t>
      </w:r>
    </w:p>
    <w:p>
      <w:pPr>
        <w:pStyle w:val="Heading3"/>
      </w:pPr>
      <w:r>
        <w:t>Option B - Via proxy HTTP/HTTPS</w:t>
      </w:r>
    </w:p>
    <w:p>
      <w:pPr>
        <w:pStyle w:val="ListBullet"/>
      </w:pPr>
      <w:r>
        <w:t>Si un proxy est disponible dans votre reseau :</w:t>
      </w:r>
    </w:p>
    <w:p>
      <w:pPr>
        <w:pStyle w:val="ListBullet"/>
      </w:pPr>
      <w:r>
        <w:t>Configurer : $env:HTTPS_PROXY = "http://proxy:port"</w:t>
      </w:r>
    </w:p>
    <w:p>
      <w:pPr>
        <w:pStyle w:val="ListBullet"/>
      </w:pPr>
      <w:r>
        <w:t>Lancer : claude auth login</w:t>
      </w:r>
    </w:p>
    <w:p>
      <w:pPr>
        <w:pStyle w:val="Heading3"/>
      </w:pPr>
      <w:r>
        <w:t>Option C - Via VPN</w:t>
      </w:r>
    </w:p>
    <w:p>
      <w:r>
        <w:t>Utiliser un VPN vers un pays supporte, puis :</w:t>
      </w:r>
    </w:p>
    <w:p>
      <w:pPr>
        <w:pStyle w:val="ListBullet"/>
      </w:pPr>
      <w:r>
        <w:t>Se connecter au VPN (pays supporte)</w:t>
      </w:r>
    </w:p>
    <w:p>
      <w:pPr>
        <w:pStyle w:val="ListBullet"/>
      </w:pPr>
      <w:r>
        <w:t>Lancer : claude auth login</w:t>
      </w:r>
    </w:p>
    <w:p>
      <w:pPr>
        <w:pStyle w:val="Heading1"/>
      </w:pPr>
      <w:r>
        <w:t>4. Commits Effectues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Hash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a808616</w:t>
            </w:r>
          </w:p>
        </w:tc>
        <w:tc>
          <w:tcPr>
            <w:tcW w:type="dxa" w:w="4320"/>
          </w:tcPr>
          <w:p>
            <w:r>
              <w:t>feat(templates): classes premium - 13 templates Jinja2 (sub-agent 3)</w:t>
            </w:r>
          </w:p>
        </w:tc>
      </w:tr>
      <w:tr>
        <w:tc>
          <w:tcPr>
            <w:tcW w:type="dxa" w:w="4320"/>
          </w:tcPr>
          <w:p>
            <w:r>
              <w:t>bf2def9</w:t>
            </w:r>
          </w:p>
        </w:tc>
        <w:tc>
          <w:tcPr>
            <w:tcW w:type="dxa" w:w="4320"/>
          </w:tcPr>
          <w:p>
            <w:r>
              <w:t>feat(react): premium CSS classes sur composants React (sub-agent 2)</w:t>
            </w:r>
          </w:p>
        </w:tc>
      </w:tr>
      <w:tr>
        <w:tc>
          <w:tcPr>
            <w:tcW w:type="dxa" w:w="4320"/>
          </w:tcPr>
          <w:p>
            <w:r>
              <w:t>aa938a6</w:t>
            </w:r>
          </w:p>
        </w:tc>
        <w:tc>
          <w:tcPr>
            <w:tcW w:type="dxa" w:w="4320"/>
          </w:tcPr>
          <w:p>
            <w:r>
              <w:t>feat(css): 90+ regles CSS premium glassmorphism/3D/shimmer (sub-agent 1)</w:t>
            </w:r>
          </w:p>
        </w:tc>
      </w:tr>
      <w:tr>
        <w:tc>
          <w:tcPr>
            <w:tcW w:type="dxa" w:w="4320"/>
          </w:tcPr>
          <w:p>
            <w:r>
              <w:t>e2db032</w:t>
            </w:r>
          </w:p>
        </w:tc>
        <w:tc>
          <w:tcPr>
            <w:tcW w:type="dxa" w:w="4320"/>
          </w:tcPr>
          <w:p>
            <w:r>
              <w:t>fix: catch matching errors + HomePage onNavigate + health endpoint</w:t>
            </w:r>
          </w:p>
        </w:tc>
      </w:tr>
      <w:tr>
        <w:tc>
          <w:tcPr>
            <w:tcW w:type="dxa" w:w="4320"/>
          </w:tcPr>
          <w:p>
            <w:r>
              <w:t>8037d37</w:t>
            </w:r>
          </w:p>
        </w:tc>
        <w:tc>
          <w:tcPr>
            <w:tcW w:type="dxa" w:w="4320"/>
          </w:tcPr>
          <w:p>
            <w:r>
              <w:t>v3 frontend polish: scroll-reveal, back-to-top, gradient text...</w:t>
            </w:r>
          </w:p>
        </w:tc>
      </w:tr>
      <w:tr>
        <w:tc>
          <w:tcPr>
            <w:tcW w:type="dxa" w:w="4320"/>
          </w:tcPr>
          <w:p>
            <w:r>
              <w:t>2580ae7</w:t>
            </w:r>
          </w:p>
        </w:tc>
        <w:tc>
          <w:tcPr>
            <w:tcW w:type="dxa" w:w="4320"/>
          </w:tcPr>
          <w:p>
            <w:r>
              <w:t>fix: compact match cards color-coded + mini-network SVG</w:t>
            </w:r>
          </w:p>
        </w:tc>
      </w:tr>
      <w:tr>
        <w:tc>
          <w:tcPr>
            <w:tcW w:type="dxa" w:w="4320"/>
          </w:tcPr>
          <w:p>
            <w:r>
              <w:t>8486a83</w:t>
            </w:r>
          </w:p>
        </w:tc>
        <w:tc>
          <w:tcPr>
            <w:tcW w:type="dxa" w:w="4320"/>
          </w:tcPr>
          <w:p>
            <w:r>
              <w:t>feat: force graph D3.js, swipe Tinder-style, notifications SSE</w:t>
            </w:r>
          </w:p>
        </w:tc>
      </w:tr>
      <w:tr>
        <w:tc>
          <w:tcPr>
            <w:tcW w:type="dxa" w:w="4320"/>
          </w:tcPr>
          <w:p>
            <w:r>
              <w:t>89fedd6</w:t>
            </w:r>
          </w:p>
        </w:tc>
        <w:tc>
          <w:tcPr>
            <w:tcW w:type="dxa" w:w="4320"/>
          </w:tcPr>
          <w:p>
            <w:r>
              <w:t>feat: hero 3D network visual, homepage enrichment, bottom-nav</w:t>
            </w:r>
          </w:p>
        </w:tc>
      </w:tr>
    </w:tbl>
    <w:p/>
    <w:p>
      <w:pPr>
        <w:jc w:val="center"/>
      </w:pPr>
      <w:r>
        <w:t>Depot GitHub : https://github.com/AB-cloud-cyber/CONNECT-PRO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