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37F1" w14:textId="77777777" w:rsidR="00285D4A" w:rsidRDefault="00000000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COL215 Assignment 3</w:t>
      </w:r>
    </w:p>
    <w:p w14:paraId="298DC86F" w14:textId="77777777" w:rsidR="00285D4A" w:rsidRDefault="00000000">
      <w:pPr>
        <w:pStyle w:val="Subtitle"/>
        <w:spacing w:before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By Adithya Bijoy and Anish Banerjee </w:t>
      </w:r>
    </w:p>
    <w:p w14:paraId="3F4F006C" w14:textId="77777777" w:rsidR="00285D4A" w:rsidRDefault="00285D4A"/>
    <w:p w14:paraId="54D00E9E" w14:textId="77777777" w:rsidR="00285D4A" w:rsidRDefault="00000000">
      <w:pPr>
        <w:pStyle w:val="Heading1"/>
        <w:rPr>
          <w:sz w:val="24"/>
          <w:szCs w:val="24"/>
        </w:rPr>
      </w:pPr>
      <w:r>
        <w:t>Our Algorithm:</w:t>
      </w:r>
    </w:p>
    <w:p w14:paraId="08664FB4" w14:textId="77777777" w:rsidR="00285D4A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</w:rPr>
        <w:t>We initialized a list (l) to which we will add the final terms of the expansion. </w:t>
      </w:r>
    </w:p>
    <w:p w14:paraId="580C6FFA" w14:textId="239985DD" w:rsidR="00285D4A" w:rsidRDefault="00000000">
      <w:pPr>
        <w:pStyle w:val="Heading2"/>
        <w:rPr>
          <w:sz w:val="24"/>
          <w:szCs w:val="24"/>
        </w:rPr>
      </w:pPr>
      <w:r>
        <w:t>Step</w:t>
      </w:r>
      <w:r w:rsidR="00DE2D3B">
        <w:t>1</w:t>
      </w:r>
      <w:r>
        <w:t>:</w:t>
      </w:r>
    </w:p>
    <w:p w14:paraId="1417A6AD" w14:textId="19992470" w:rsidR="00285D4A" w:rsidRPr="00DE2D3B" w:rsidRDefault="00000000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We start with the list (s) of minterms in the union of func_TRUE and func_DC. Using the </w:t>
      </w:r>
      <w:proofErr w:type="gramStart"/>
      <w:r>
        <w:rPr>
          <w:color w:val="000000"/>
        </w:rPr>
        <w:t>MarkRegion(</w:t>
      </w:r>
      <w:proofErr w:type="gramEnd"/>
      <w:r>
        <w:rPr>
          <w:color w:val="000000"/>
        </w:rPr>
        <w:t>) function, we pair up the possible terms in s and add the pairs into a list (m).</w:t>
      </w:r>
    </w:p>
    <w:p w14:paraId="6A61E687" w14:textId="77777777" w:rsidR="00285D4A" w:rsidRDefault="00000000">
      <w:pPr>
        <w:spacing w:after="0" w:line="240" w:lineRule="auto"/>
      </w:pPr>
      <w:r>
        <w:t>To make pairs, we create a set with all the elements in the list. A set is implemented using hash tables. So, we can add, remove or search for elements in constant time.</w:t>
      </w:r>
    </w:p>
    <w:p w14:paraId="67B02622" w14:textId="5DF91F47" w:rsidR="00285D4A" w:rsidRDefault="00000000">
      <w:pPr>
        <w:spacing w:after="0" w:line="240" w:lineRule="auto"/>
        <w:rPr>
          <w:sz w:val="24"/>
          <w:szCs w:val="24"/>
        </w:rPr>
      </w:pPr>
      <w:r>
        <w:t>We traversed through the list s and checked if its neighbours are in the set.  If the neighbours are in the list, we make a pair and add them to the list m. If none of the element’s neighbours are in the set, we add the element to the list l</w:t>
      </w:r>
      <w:r>
        <w:rPr>
          <w:color w:val="000000"/>
        </w:rPr>
        <w:t xml:space="preserve">. We set s=m and repeat step 2 until we cover all possible expansions. In this way, our list l contains all the valid maximally expanded regions. </w:t>
      </w:r>
    </w:p>
    <w:p w14:paraId="6BB3C715" w14:textId="1C79275D" w:rsidR="00285D4A" w:rsidRDefault="00000000">
      <w:pPr>
        <w:pStyle w:val="Heading2"/>
        <w:rPr>
          <w:sz w:val="24"/>
          <w:szCs w:val="24"/>
        </w:rPr>
      </w:pPr>
      <w:r>
        <w:t>Step</w:t>
      </w:r>
      <w:r w:rsidR="00DE2D3B">
        <w:t>2</w:t>
      </w:r>
      <w:r>
        <w:t>:</w:t>
      </w:r>
    </w:p>
    <w:p w14:paraId="15B7AE71" w14:textId="3931C341" w:rsidR="00285D4A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</w:rPr>
        <w:t>We</w:t>
      </w:r>
      <w:r>
        <w:rPr>
          <w:color w:val="9900FF"/>
        </w:rPr>
        <w:t xml:space="preserve"> </w:t>
      </w:r>
      <w:r>
        <w:rPr>
          <w:color w:val="000000"/>
        </w:rPr>
        <w:t>remove the redundant terms in list l. For this, we first count the number of times each minterm appears in all the terms of list l combined. Then we traverse through the list l and remove the terms in which all the minterms involved have a count greater than 1 and reduce the count of those minterms by 1. The list l after removing all the redundancies will be the list required.</w:t>
      </w:r>
    </w:p>
    <w:p w14:paraId="42ABD707" w14:textId="77777777" w:rsidR="00285D4A" w:rsidRDefault="00000000">
      <w:pPr>
        <w:pStyle w:val="Heading1"/>
        <w:rPr>
          <w:sz w:val="24"/>
          <w:szCs w:val="24"/>
        </w:rPr>
      </w:pPr>
      <w:r>
        <w:t>Complexity analysis:</w:t>
      </w:r>
    </w:p>
    <w:p w14:paraId="5565074D" w14:textId="32759CE2" w:rsidR="00285D4A" w:rsidRDefault="00000000">
      <w:pPr>
        <w:spacing w:after="0" w:line="240" w:lineRule="auto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Complexity </w:t>
      </w:r>
      <w:r w:rsidR="00A81793">
        <w:rPr>
          <w:color w:val="C00000"/>
          <w:sz w:val="26"/>
          <w:szCs w:val="26"/>
        </w:rPr>
        <w:t>of our algorithm</w:t>
      </w:r>
      <w:r>
        <w:rPr>
          <w:color w:val="C00000"/>
          <w:sz w:val="26"/>
          <w:szCs w:val="26"/>
        </w:rPr>
        <w:t xml:space="preserve">: </w:t>
      </w:r>
      <m:oMath>
        <m:r>
          <w:rPr>
            <w:rFonts w:ascii="Cambria Math" w:eastAsia="Cambria Math" w:hAnsi="Cambria Math" w:cs="Cambria Math"/>
            <w:color w:val="C00000"/>
            <w:sz w:val="26"/>
            <w:szCs w:val="26"/>
          </w:rPr>
          <m:t>O</m:t>
        </m:r>
        <m:d>
          <m:dPr>
            <m:ctrlPr>
              <w:rPr>
                <w:rFonts w:ascii="Cambria Math" w:eastAsia="Cambria Math" w:hAnsi="Cambria Math" w:cs="Cambria Math"/>
                <w:color w:val="C00000"/>
                <w:sz w:val="26"/>
                <w:szCs w:val="26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C00000"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C00000"/>
                    <w:sz w:val="26"/>
                    <w:szCs w:val="26"/>
                    <w:vertAlign w:val="superscript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C00000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C00000"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C00000"/>
                    <w:sz w:val="26"/>
                    <w:szCs w:val="26"/>
                    <w:vertAlign w:val="superscript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C00000"/>
                    <w:sz w:val="26"/>
                    <w:szCs w:val="26"/>
                    <w:vertAlign w:val="superscript"/>
                  </w:rPr>
                  <m:t>2</m:t>
                </m:r>
              </m:sup>
            </m:sSup>
          </m:e>
        </m:d>
      </m:oMath>
    </w:p>
    <w:p w14:paraId="1FD5F40F" w14:textId="77777777" w:rsidR="00285D4A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</w:rPr>
        <w:t>(Where n is the number of minterms in the union of func_TRUE and func_DC and N is the total number of variables)</w:t>
      </w:r>
    </w:p>
    <w:p w14:paraId="28A96107" w14:textId="6A09158F" w:rsidR="00A81793" w:rsidRPr="00185F48" w:rsidRDefault="00000000">
      <w:pPr>
        <w:spacing w:after="0" w:line="240" w:lineRule="auto"/>
        <w:rPr>
          <w:rStyle w:val="Emphasis"/>
          <w:b/>
          <w:bCs/>
          <w:color w:val="002060"/>
        </w:rPr>
      </w:pPr>
      <w:r w:rsidRPr="00185F48">
        <w:rPr>
          <w:rStyle w:val="Emphasis"/>
          <w:b/>
          <w:bCs/>
          <w:color w:val="002060"/>
          <w:sz w:val="24"/>
          <w:szCs w:val="24"/>
        </w:rPr>
        <w:t>Analysis:</w:t>
      </w:r>
    </w:p>
    <w:p w14:paraId="40191474" w14:textId="645DFFAF" w:rsidR="00285D4A" w:rsidRPr="00DE2D3B" w:rsidRDefault="00A81793" w:rsidP="00DE2D3B">
      <w:pPr>
        <w:rPr>
          <w:sz w:val="24"/>
          <w:szCs w:val="24"/>
        </w:rPr>
      </w:pPr>
      <w:r w:rsidRPr="00185F48">
        <w:rPr>
          <w:rStyle w:val="Emphasis"/>
          <w:b/>
          <w:bCs/>
          <w:i w:val="0"/>
          <w:iCs w:val="0"/>
          <w:sz w:val="24"/>
          <w:szCs w:val="24"/>
        </w:rPr>
        <w:t>Step</w:t>
      </w:r>
      <w:r w:rsidR="00DE2D3B" w:rsidRPr="00185F48">
        <w:rPr>
          <w:rStyle w:val="Emphasis"/>
          <w:b/>
          <w:bCs/>
          <w:i w:val="0"/>
          <w:iCs w:val="0"/>
          <w:sz w:val="24"/>
          <w:szCs w:val="24"/>
        </w:rPr>
        <w:t>1</w:t>
      </w:r>
      <w:r w:rsidRPr="00185F48">
        <w:rPr>
          <w:rStyle w:val="Emphasis"/>
          <w:b/>
          <w:bCs/>
          <w:i w:val="0"/>
          <w:iCs w:val="0"/>
          <w:sz w:val="24"/>
          <w:szCs w:val="24"/>
        </w:rPr>
        <w:t>: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r w:rsidR="00DE2D3B">
        <w:rPr>
          <w:rStyle w:val="Emphasis"/>
          <w:i w:val="0"/>
          <w:iCs w:val="0"/>
          <w:sz w:val="24"/>
          <w:szCs w:val="24"/>
        </w:rPr>
        <w:t>L</w:t>
      </w:r>
      <w:r>
        <w:rPr>
          <w:rStyle w:val="Emphasis"/>
          <w:i w:val="0"/>
          <w:iCs w:val="0"/>
          <w:sz w:val="24"/>
          <w:szCs w:val="24"/>
        </w:rPr>
        <w:t>et m</w:t>
      </w:r>
      <w:r>
        <w:rPr>
          <w:rStyle w:val="Emphasis"/>
          <w:i w:val="0"/>
          <w:iCs w:val="0"/>
          <w:sz w:val="24"/>
          <w:szCs w:val="24"/>
          <w:vertAlign w:val="subscript"/>
        </w:rPr>
        <w:t xml:space="preserve">i </w:t>
      </w:r>
      <w:r>
        <w:rPr>
          <w:rStyle w:val="Emphasis"/>
          <w:i w:val="0"/>
          <w:iCs w:val="0"/>
          <w:sz w:val="24"/>
          <w:szCs w:val="24"/>
          <w:vertAlign w:val="subscript"/>
        </w:rPr>
        <w:softHyphen/>
      </w:r>
      <w:r>
        <w:rPr>
          <w:rStyle w:val="Emphasis"/>
          <w:i w:val="0"/>
          <w:iCs w:val="0"/>
          <w:sz w:val="24"/>
          <w:szCs w:val="24"/>
        </w:rPr>
        <w:t xml:space="preserve">be the </w:t>
      </w:r>
      <w:r>
        <w:rPr>
          <w:color w:val="000000"/>
        </w:rPr>
        <w:t xml:space="preserve">number of terms in the list </w:t>
      </w:r>
      <w:r w:rsidRPr="00185F48">
        <w:rPr>
          <w:i/>
          <w:iCs/>
          <w:color w:val="000000"/>
        </w:rPr>
        <w:t>Array</w:t>
      </w:r>
      <w:r>
        <w:rPr>
          <w:color w:val="000000"/>
        </w:rPr>
        <w:t xml:space="preserve"> at the starting of </w:t>
      </w:r>
      <w:proofErr w:type="spellStart"/>
      <w:r>
        <w:rPr>
          <w:color w:val="000000"/>
        </w:rPr>
        <w:t>i</w:t>
      </w:r>
      <w:r>
        <w:rPr>
          <w:color w:val="000000"/>
          <w:vertAlign w:val="superscript"/>
        </w:rPr>
        <w:t>th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recursion. Each recursion takes </w:t>
      </w:r>
      <w:r w:rsidR="00452316" w:rsidRPr="00452316">
        <w:rPr>
          <w:rFonts w:ascii="Cambria Math" w:hAnsi="Cambria Math"/>
          <w:i/>
          <w:iCs/>
          <w:color w:val="000000"/>
        </w:rPr>
        <w:t>O(m</w:t>
      </w:r>
      <w:r w:rsidR="00452316" w:rsidRPr="00452316">
        <w:rPr>
          <w:rFonts w:ascii="Cambria Math" w:hAnsi="Cambria Math"/>
          <w:i/>
          <w:iCs/>
          <w:color w:val="000000"/>
          <w:vertAlign w:val="superscript"/>
        </w:rPr>
        <w:t>2</w:t>
      </w:r>
      <w:r w:rsidR="00452316" w:rsidRPr="00452316">
        <w:rPr>
          <w:rFonts w:ascii="Cambria Math" w:hAnsi="Cambria Math"/>
          <w:i/>
          <w:iCs/>
          <w:color w:val="000000"/>
        </w:rPr>
        <w:t>N</w:t>
      </w:r>
      <w:r w:rsidR="00452316" w:rsidRPr="00452316">
        <w:rPr>
          <w:rFonts w:ascii="Cambria Math" w:hAnsi="Cambria Math"/>
          <w:i/>
          <w:iCs/>
          <w:color w:val="000000"/>
          <w:vertAlign w:val="superscript"/>
        </w:rPr>
        <w:t>2</w:t>
      </w:r>
      <w:r w:rsidR="00452316" w:rsidRPr="00452316">
        <w:rPr>
          <w:rFonts w:ascii="Cambria Math" w:hAnsi="Cambria Math"/>
          <w:i/>
          <w:iCs/>
          <w:color w:val="000000"/>
        </w:rPr>
        <w:t>)</w:t>
      </w:r>
      <w:r w:rsidR="00452316">
        <w:rPr>
          <w:color w:val="000000"/>
          <w:vertAlign w:val="superscript"/>
        </w:rPr>
        <w:t xml:space="preserve"> </w:t>
      </w:r>
      <w:r w:rsidR="00452316">
        <w:rPr>
          <w:color w:val="000000"/>
        </w:rPr>
        <w:t xml:space="preserve">time (as the time taken to find the neighbours of a term is </w:t>
      </w:r>
      <w:r w:rsidR="00452316" w:rsidRPr="00452316">
        <w:rPr>
          <w:rFonts w:ascii="Cambria Math" w:hAnsi="Cambria Math"/>
          <w:i/>
          <w:iCs/>
          <w:color w:val="000000"/>
        </w:rPr>
        <w:t>O(N</w:t>
      </w:r>
      <w:r w:rsidR="00452316" w:rsidRPr="00452316">
        <w:rPr>
          <w:rFonts w:ascii="Cambria Math" w:hAnsi="Cambria Math"/>
          <w:i/>
          <w:iCs/>
          <w:color w:val="000000"/>
          <w:vertAlign w:val="superscript"/>
        </w:rPr>
        <w:t>2</w:t>
      </w:r>
      <w:r w:rsidR="00452316" w:rsidRPr="00452316">
        <w:rPr>
          <w:rFonts w:ascii="Cambria Math" w:hAnsi="Cambria Math"/>
          <w:i/>
          <w:iCs/>
          <w:color w:val="000000"/>
        </w:rPr>
        <w:t>)</w:t>
      </w:r>
      <w:r w:rsidR="00452316">
        <w:rPr>
          <w:color w:val="000000"/>
        </w:rPr>
        <w:t xml:space="preserve">); so, the time taken by the </w:t>
      </w:r>
      <w:proofErr w:type="gramStart"/>
      <w:r w:rsidR="00452316">
        <w:rPr>
          <w:color w:val="000000"/>
        </w:rPr>
        <w:t>MarkRegion(</w:t>
      </w:r>
      <w:proofErr w:type="gramEnd"/>
      <w:r w:rsidR="00452316">
        <w:rPr>
          <w:color w:val="000000"/>
        </w:rPr>
        <w:t>) function is:</w:t>
      </w:r>
    </w:p>
    <w:p w14:paraId="292EAB20" w14:textId="3DB7CA2D" w:rsidR="00A846EF" w:rsidRDefault="00000000" w:rsidP="00DE2D3B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6334D8" w14:textId="657E0119" w:rsidR="0003126F" w:rsidRDefault="00A846EF" w:rsidP="00DE2D3B">
      <w:r>
        <w:t>Now,</w:t>
      </w:r>
      <w:r w:rsidR="000312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)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</m:oMath>
      <w:r w:rsidR="0003126F">
        <w:t xml:space="preserve"> </w:t>
      </w:r>
      <w:r w:rsidR="00F85861">
        <w:t xml:space="preserve">, </w:t>
      </w:r>
      <w:r w:rsidR="0003126F">
        <w:t xml:space="preserve">that is, the number of possible regions of size </w:t>
      </w:r>
      <w:proofErr w:type="spellStart"/>
      <w:r w:rsidR="0003126F">
        <w:t>i</w:t>
      </w:r>
      <w:proofErr w:type="spellEnd"/>
      <w:r w:rsidR="0003126F">
        <w:t xml:space="preserve"> multiplied by the probability of the region being valid. So, the sum becomes:</w:t>
      </w:r>
    </w:p>
    <w:p w14:paraId="25AB70F4" w14:textId="34575EF0" w:rsidR="0003126F" w:rsidRPr="00F85861" w:rsidRDefault="00000000" w:rsidP="00DE2D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65FCEA" w14:textId="39417123" w:rsidR="00F85861" w:rsidRDefault="00F85861" w:rsidP="00DE2D3B">
      <w:r>
        <w:t xml:space="preserve">Thus, complexity of this step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77928B3" w14:textId="66CB4373" w:rsidR="00DE2D3B" w:rsidRDefault="00F85861" w:rsidP="00DE2D3B">
      <w:r w:rsidRPr="00185F48">
        <w:rPr>
          <w:b/>
          <w:bCs/>
        </w:rPr>
        <w:t>Step</w:t>
      </w:r>
      <w:r w:rsidR="00DE2D3B" w:rsidRPr="00185F48">
        <w:rPr>
          <w:b/>
          <w:bCs/>
        </w:rPr>
        <w:t>2</w:t>
      </w:r>
      <w:r w:rsidRPr="00185F48">
        <w:rPr>
          <w:b/>
          <w:bCs/>
        </w:rPr>
        <w:t>:</w:t>
      </w:r>
      <w:r w:rsidR="00185F48">
        <w:t xml:space="preserve"> </w:t>
      </w:r>
      <w:r>
        <w:t xml:space="preserve">Here the size of our list is </w:t>
      </w:r>
      <m:oMath>
        <m:r>
          <w:rPr>
            <w:rFonts w:ascii="Cambria Math" w:hAnsi="Cambria Math"/>
          </w:rPr>
          <m:t>O(nN)</m:t>
        </m:r>
      </m:oMath>
      <w:r>
        <w:t xml:space="preserve"> and</w:t>
      </w:r>
      <w:r w:rsidR="00DE2D3B">
        <w:t xml:space="preserve"> </w:t>
      </w:r>
      <w:r w:rsidR="00185F48">
        <w:t xml:space="preserve">we </w:t>
      </w:r>
      <w:r w:rsidR="00DE2D3B">
        <w:t xml:space="preserve">traverse through all the minterms contained in each term of the list. Hence complexity becomes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</m:oMath>
      <w:r w:rsidR="00DE2D3B">
        <w:t xml:space="preserve">, which is less than that of the second step. Hence the complexity of step </w:t>
      </w:r>
      <w:r w:rsidR="00185F48">
        <w:t>1</w:t>
      </w:r>
      <w:r w:rsidR="00DE2D3B">
        <w:t xml:space="preserve"> dominates.</w:t>
      </w:r>
    </w:p>
    <w:p w14:paraId="318920B0" w14:textId="77777777" w:rsidR="00185F48" w:rsidRDefault="00185F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328DFE" w14:textId="1EE77BE7" w:rsidR="00285D4A" w:rsidRDefault="00000000" w:rsidP="00DE2D3B">
      <w:pPr>
        <w:pStyle w:val="Heading2"/>
      </w:pPr>
      <w:r>
        <w:lastRenderedPageBreak/>
        <w:t>Test Cases</w:t>
      </w:r>
    </w:p>
    <w:tbl>
      <w:tblPr>
        <w:tblStyle w:val="a4"/>
        <w:tblW w:w="98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6484"/>
        <w:gridCol w:w="2652"/>
      </w:tblGrid>
      <w:tr w:rsidR="00285D4A" w14:paraId="246A19B2" w14:textId="77777777" w:rsidTr="0028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377E19AC" w14:textId="77777777" w:rsidR="00285D4A" w:rsidRDefault="00000000">
            <w:r>
              <w:t>S.no.</w:t>
            </w:r>
          </w:p>
        </w:tc>
        <w:tc>
          <w:tcPr>
            <w:tcW w:w="6484" w:type="dxa"/>
          </w:tcPr>
          <w:p w14:paraId="7BABB180" w14:textId="77777777" w:rsidR="00285D4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2652" w:type="dxa"/>
          </w:tcPr>
          <w:p w14:paraId="04C5696C" w14:textId="77777777" w:rsidR="00285D4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CB1AAD" w14:paraId="44C17A0B" w14:textId="77777777" w:rsidTr="0028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156883C1" w14:textId="77777777" w:rsidR="00CB1AAD" w:rsidRDefault="00CB1AAD" w:rsidP="00CB1AAD">
            <w:r>
              <w:t>1</w:t>
            </w:r>
          </w:p>
        </w:tc>
        <w:tc>
          <w:tcPr>
            <w:tcW w:w="6484" w:type="dxa"/>
          </w:tcPr>
          <w:p w14:paraId="65933E88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func_TRUE = ["</w:t>
            </w:r>
            <w:proofErr w:type="spellStart"/>
            <w:r>
              <w:t>a'bc'd</w:t>
            </w:r>
            <w:proofErr w:type="spellEnd"/>
            <w:r>
              <w:t>'", "</w:t>
            </w:r>
            <w:proofErr w:type="spellStart"/>
            <w:r>
              <w:t>abc'd</w:t>
            </w:r>
            <w:proofErr w:type="spellEnd"/>
            <w:r>
              <w:t>'", "</w:t>
            </w:r>
            <w:proofErr w:type="spellStart"/>
            <w:r>
              <w:t>a'b'c'd</w:t>
            </w:r>
            <w:proofErr w:type="spellEnd"/>
            <w:r>
              <w:t>", "</w:t>
            </w:r>
            <w:proofErr w:type="spellStart"/>
            <w:r>
              <w:t>a'bc'd</w:t>
            </w:r>
            <w:proofErr w:type="spellEnd"/>
            <w:r>
              <w:t>", "</w:t>
            </w:r>
            <w:proofErr w:type="spellStart"/>
            <w:r>
              <w:t>a'b'cd</w:t>
            </w:r>
            <w:proofErr w:type="spellEnd"/>
            <w:r>
              <w:t>"]</w:t>
            </w:r>
          </w:p>
          <w:p w14:paraId="5CD2C2D1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func_DC = ["</w:t>
            </w:r>
            <w:proofErr w:type="spellStart"/>
            <w:r>
              <w:t>abc'd</w:t>
            </w:r>
            <w:proofErr w:type="spellEnd"/>
            <w:r>
              <w:t>"]</w:t>
            </w:r>
          </w:p>
        </w:tc>
        <w:tc>
          <w:tcPr>
            <w:tcW w:w="2652" w:type="dxa"/>
          </w:tcPr>
          <w:p w14:paraId="1C88BCD8" w14:textId="027E994E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402">
              <w:t>["</w:t>
            </w:r>
            <w:proofErr w:type="spellStart"/>
            <w:r w:rsidRPr="00805402">
              <w:t>a'b'd</w:t>
            </w:r>
            <w:proofErr w:type="spellEnd"/>
            <w:r w:rsidRPr="00805402">
              <w:t>", "</w:t>
            </w:r>
            <w:proofErr w:type="spellStart"/>
            <w:r w:rsidRPr="00805402">
              <w:t>bc</w:t>
            </w:r>
            <w:proofErr w:type="spellEnd"/>
            <w:r w:rsidRPr="00805402">
              <w:t>'"]</w:t>
            </w:r>
          </w:p>
        </w:tc>
      </w:tr>
      <w:tr w:rsidR="00CB1AAD" w14:paraId="5FA887D4" w14:textId="77777777" w:rsidTr="00285D4A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D73CE17" w14:textId="77777777" w:rsidR="00CB1AAD" w:rsidRDefault="00CB1AAD" w:rsidP="00CB1AAD">
            <w:r>
              <w:t>2</w:t>
            </w:r>
          </w:p>
        </w:tc>
        <w:tc>
          <w:tcPr>
            <w:tcW w:w="6484" w:type="dxa"/>
          </w:tcPr>
          <w:p w14:paraId="6EB616E1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func_TRUE = ["</w:t>
            </w:r>
            <w:proofErr w:type="spellStart"/>
            <w:r>
              <w:t>a'b'c'd</w:t>
            </w:r>
            <w:proofErr w:type="spellEnd"/>
            <w:r>
              <w:t>", "</w:t>
            </w:r>
            <w:proofErr w:type="spellStart"/>
            <w:r>
              <w:t>a'b'cd</w:t>
            </w:r>
            <w:proofErr w:type="spellEnd"/>
            <w:r>
              <w:t>", "</w:t>
            </w:r>
            <w:proofErr w:type="spellStart"/>
            <w:r>
              <w:t>a'bc'd</w:t>
            </w:r>
            <w:proofErr w:type="spellEnd"/>
            <w:r>
              <w:t>", "</w:t>
            </w:r>
            <w:proofErr w:type="spellStart"/>
            <w:r>
              <w:t>abc'd</w:t>
            </w:r>
            <w:proofErr w:type="spellEnd"/>
            <w:r>
              <w:t>", "</w:t>
            </w:r>
            <w:proofErr w:type="spellStart"/>
            <w:r>
              <w:t>abc'd</w:t>
            </w:r>
            <w:proofErr w:type="spellEnd"/>
            <w:r>
              <w:t>'", "</w:t>
            </w:r>
            <w:proofErr w:type="spellStart"/>
            <w:r>
              <w:t>ab'c'd</w:t>
            </w:r>
            <w:proofErr w:type="spellEnd"/>
            <w:r>
              <w:t>'", "</w:t>
            </w:r>
            <w:proofErr w:type="spellStart"/>
            <w:r>
              <w:t>ab'cd</w:t>
            </w:r>
            <w:proofErr w:type="spellEnd"/>
            <w:r>
              <w:t>"]</w:t>
            </w:r>
          </w:p>
          <w:p w14:paraId="5A989D5D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func_DC = ["</w:t>
            </w:r>
            <w:proofErr w:type="spellStart"/>
            <w:r>
              <w:t>a'bc'd</w:t>
            </w:r>
            <w:proofErr w:type="spellEnd"/>
            <w:r>
              <w:t>'", "</w:t>
            </w:r>
            <w:proofErr w:type="spellStart"/>
            <w:r>
              <w:t>a'bcd</w:t>
            </w:r>
            <w:proofErr w:type="spellEnd"/>
            <w:r>
              <w:t>", "</w:t>
            </w:r>
            <w:proofErr w:type="spellStart"/>
            <w:r>
              <w:t>ab'c'd</w:t>
            </w:r>
            <w:proofErr w:type="spellEnd"/>
            <w:r>
              <w:t>"]</w:t>
            </w:r>
          </w:p>
        </w:tc>
        <w:tc>
          <w:tcPr>
            <w:tcW w:w="2652" w:type="dxa"/>
          </w:tcPr>
          <w:p w14:paraId="2BD9DAB8" w14:textId="2418209F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402">
              <w:t>["</w:t>
            </w:r>
            <w:proofErr w:type="spellStart"/>
            <w:r w:rsidRPr="00805402">
              <w:t>b'd</w:t>
            </w:r>
            <w:proofErr w:type="spellEnd"/>
            <w:r w:rsidRPr="00805402">
              <w:t>", "</w:t>
            </w:r>
            <w:proofErr w:type="spellStart"/>
            <w:r w:rsidRPr="00805402">
              <w:t>bc</w:t>
            </w:r>
            <w:proofErr w:type="spellEnd"/>
            <w:r w:rsidRPr="00805402">
              <w:t>'", "ac'"]</w:t>
            </w:r>
          </w:p>
        </w:tc>
      </w:tr>
      <w:tr w:rsidR="00CB1AAD" w14:paraId="491BAA8E" w14:textId="77777777" w:rsidTr="0028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5F6FB8B0" w14:textId="77777777" w:rsidR="00CB1AAD" w:rsidRDefault="00CB1AAD" w:rsidP="00CB1AAD">
            <w:r>
              <w:t>3</w:t>
            </w:r>
          </w:p>
        </w:tc>
        <w:tc>
          <w:tcPr>
            <w:tcW w:w="6484" w:type="dxa"/>
          </w:tcPr>
          <w:p w14:paraId="5C0D2E9F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func_TRUE = ["</w:t>
            </w:r>
            <w:proofErr w:type="spellStart"/>
            <w:r>
              <w:t>a'b'c</w:t>
            </w:r>
            <w:proofErr w:type="spellEnd"/>
            <w:r>
              <w:t>", "</w:t>
            </w:r>
            <w:proofErr w:type="spellStart"/>
            <w:r>
              <w:t>a'bc</w:t>
            </w:r>
            <w:proofErr w:type="spellEnd"/>
            <w:r>
              <w:t>", "</w:t>
            </w:r>
            <w:proofErr w:type="spellStart"/>
            <w:r>
              <w:t>a'bc</w:t>
            </w:r>
            <w:proofErr w:type="spellEnd"/>
            <w:r>
              <w:t>'", "</w:t>
            </w:r>
            <w:proofErr w:type="spellStart"/>
            <w:r>
              <w:t>ab'c</w:t>
            </w:r>
            <w:proofErr w:type="spellEnd"/>
            <w:r>
              <w:t>'"]</w:t>
            </w:r>
          </w:p>
          <w:p w14:paraId="00C27F2E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func_DC = ["</w:t>
            </w:r>
            <w:proofErr w:type="spellStart"/>
            <w:r>
              <w:t>abc</w:t>
            </w:r>
            <w:proofErr w:type="spellEnd"/>
            <w:r>
              <w:t>'"]</w:t>
            </w:r>
          </w:p>
        </w:tc>
        <w:tc>
          <w:tcPr>
            <w:tcW w:w="2652" w:type="dxa"/>
          </w:tcPr>
          <w:p w14:paraId="4095AD07" w14:textId="6A327E1D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402">
              <w:t>["</w:t>
            </w:r>
            <w:proofErr w:type="spellStart"/>
            <w:r w:rsidRPr="00805402">
              <w:t>a'c</w:t>
            </w:r>
            <w:proofErr w:type="spellEnd"/>
            <w:r w:rsidRPr="00805402">
              <w:t>", "ac'", "</w:t>
            </w:r>
            <w:proofErr w:type="spellStart"/>
            <w:r w:rsidRPr="00805402">
              <w:t>a'b</w:t>
            </w:r>
            <w:proofErr w:type="spellEnd"/>
            <w:r w:rsidRPr="00805402">
              <w:t>"]</w:t>
            </w:r>
          </w:p>
        </w:tc>
      </w:tr>
      <w:tr w:rsidR="00CB1AAD" w14:paraId="58A72D74" w14:textId="77777777" w:rsidTr="00285D4A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56AD3B1" w14:textId="77777777" w:rsidR="00CB1AAD" w:rsidRDefault="00CB1AAD" w:rsidP="00CB1AAD">
            <w:r>
              <w:t>4</w:t>
            </w:r>
          </w:p>
        </w:tc>
        <w:tc>
          <w:tcPr>
            <w:tcW w:w="6484" w:type="dxa"/>
          </w:tcPr>
          <w:p w14:paraId="2E47F96E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func_TRUE = ["</w:t>
            </w:r>
            <w:proofErr w:type="spellStart"/>
            <w:r>
              <w:t>a'b'c'd'e</w:t>
            </w:r>
            <w:proofErr w:type="spellEnd"/>
            <w:r>
              <w:t>'", "</w:t>
            </w:r>
            <w:proofErr w:type="spellStart"/>
            <w:r>
              <w:t>a'bc'd'e</w:t>
            </w:r>
            <w:proofErr w:type="spellEnd"/>
            <w:r>
              <w:t>'", "</w:t>
            </w:r>
            <w:proofErr w:type="spellStart"/>
            <w:r>
              <w:t>abc'd'e</w:t>
            </w:r>
            <w:proofErr w:type="spellEnd"/>
            <w:r>
              <w:t>'", "</w:t>
            </w:r>
            <w:proofErr w:type="spellStart"/>
            <w:r>
              <w:t>ab'c'd'e</w:t>
            </w:r>
            <w:proofErr w:type="spellEnd"/>
            <w:r>
              <w:t>'", "</w:t>
            </w:r>
            <w:proofErr w:type="spellStart"/>
            <w:r>
              <w:t>abc'de</w:t>
            </w:r>
            <w:proofErr w:type="spellEnd"/>
            <w:r>
              <w:t>'", "</w:t>
            </w:r>
            <w:proofErr w:type="spellStart"/>
            <w:r>
              <w:t>abcde</w:t>
            </w:r>
            <w:proofErr w:type="spellEnd"/>
            <w:r>
              <w:t>'",</w:t>
            </w:r>
          </w:p>
          <w:p w14:paraId="1A38B96B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"</w:t>
            </w:r>
            <w:proofErr w:type="spellStart"/>
            <w:r>
              <w:t>a'bcde</w:t>
            </w:r>
            <w:proofErr w:type="spellEnd"/>
            <w:r>
              <w:t>'", "</w:t>
            </w:r>
            <w:proofErr w:type="spellStart"/>
            <w:r>
              <w:t>a'bcd'e</w:t>
            </w:r>
            <w:proofErr w:type="spellEnd"/>
            <w:r>
              <w:t>'", "</w:t>
            </w:r>
            <w:proofErr w:type="spellStart"/>
            <w:r>
              <w:t>abcd'e</w:t>
            </w:r>
            <w:proofErr w:type="spellEnd"/>
            <w:r>
              <w:t>'", "</w:t>
            </w:r>
            <w:proofErr w:type="spellStart"/>
            <w:r>
              <w:t>a'bc'de</w:t>
            </w:r>
            <w:proofErr w:type="spellEnd"/>
            <w:r>
              <w:t>", "</w:t>
            </w:r>
            <w:proofErr w:type="spellStart"/>
            <w:r>
              <w:t>abc'de</w:t>
            </w:r>
            <w:proofErr w:type="spellEnd"/>
            <w:r>
              <w:t>", "</w:t>
            </w:r>
            <w:proofErr w:type="spellStart"/>
            <w:r>
              <w:t>abcde</w:t>
            </w:r>
            <w:proofErr w:type="spellEnd"/>
            <w:r>
              <w:t>",</w:t>
            </w:r>
          </w:p>
          <w:p w14:paraId="0D2E0A27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"</w:t>
            </w:r>
            <w:proofErr w:type="spellStart"/>
            <w:r>
              <w:t>a'bcde</w:t>
            </w:r>
            <w:proofErr w:type="spellEnd"/>
            <w:r>
              <w:t>", "</w:t>
            </w:r>
            <w:proofErr w:type="spellStart"/>
            <w:r>
              <w:t>a'bcd'e</w:t>
            </w:r>
            <w:proofErr w:type="spellEnd"/>
            <w:r>
              <w:t>", "</w:t>
            </w:r>
            <w:proofErr w:type="spellStart"/>
            <w:r>
              <w:t>abcd'e</w:t>
            </w:r>
            <w:proofErr w:type="spellEnd"/>
            <w:r>
              <w:t>", "</w:t>
            </w:r>
            <w:proofErr w:type="spellStart"/>
            <w:r>
              <w:t>a'b'cd'e</w:t>
            </w:r>
            <w:proofErr w:type="spellEnd"/>
            <w:r>
              <w:t>", "</w:t>
            </w:r>
            <w:proofErr w:type="spellStart"/>
            <w:r>
              <w:t>ab'cd'e</w:t>
            </w:r>
            <w:proofErr w:type="spellEnd"/>
            <w:r>
              <w:t>"]</w:t>
            </w:r>
          </w:p>
          <w:p w14:paraId="3A482A33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func_DC = []</w:t>
            </w:r>
          </w:p>
        </w:tc>
        <w:tc>
          <w:tcPr>
            <w:tcW w:w="2652" w:type="dxa"/>
          </w:tcPr>
          <w:p w14:paraId="7D87AA8F" w14:textId="2CA73C0D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402">
              <w:t>['</w:t>
            </w:r>
            <w:proofErr w:type="spellStart"/>
            <w:r w:rsidRPr="00805402">
              <w:t>bde</w:t>
            </w:r>
            <w:proofErr w:type="spellEnd"/>
            <w:r w:rsidRPr="00805402">
              <w:t>', "</w:t>
            </w:r>
            <w:proofErr w:type="spellStart"/>
            <w:r w:rsidRPr="00805402">
              <w:t>c'd'e</w:t>
            </w:r>
            <w:proofErr w:type="spellEnd"/>
            <w:r w:rsidRPr="00805402">
              <w:t>'", '</w:t>
            </w:r>
            <w:proofErr w:type="spellStart"/>
            <w:r w:rsidRPr="00805402">
              <w:t>abd</w:t>
            </w:r>
            <w:proofErr w:type="spellEnd"/>
            <w:r w:rsidRPr="00805402">
              <w:t>', "</w:t>
            </w:r>
            <w:proofErr w:type="spellStart"/>
            <w:r w:rsidRPr="00805402">
              <w:t>cd'e</w:t>
            </w:r>
            <w:proofErr w:type="spellEnd"/>
            <w:r w:rsidRPr="00805402">
              <w:t>", '</w:t>
            </w:r>
            <w:proofErr w:type="spellStart"/>
            <w:r w:rsidRPr="00805402">
              <w:t>bc</w:t>
            </w:r>
            <w:proofErr w:type="spellEnd"/>
            <w:r w:rsidRPr="00805402">
              <w:t>']</w:t>
            </w:r>
          </w:p>
        </w:tc>
      </w:tr>
      <w:tr w:rsidR="00CB1AAD" w14:paraId="31419BD9" w14:textId="77777777" w:rsidTr="0028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0879E93" w14:textId="77777777" w:rsidR="00CB1AAD" w:rsidRDefault="00CB1AAD" w:rsidP="00CB1AAD">
            <w:r>
              <w:t>5</w:t>
            </w:r>
          </w:p>
        </w:tc>
        <w:tc>
          <w:tcPr>
            <w:tcW w:w="6484" w:type="dxa"/>
          </w:tcPr>
          <w:p w14:paraId="0DDB224E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func_TRUE = ["ab", "ab'", "a'b","</w:t>
            </w:r>
            <w:proofErr w:type="spellStart"/>
            <w:r>
              <w:t>a'b</w:t>
            </w:r>
            <w:proofErr w:type="spellEnd"/>
            <w:r>
              <w:t>'"]</w:t>
            </w:r>
          </w:p>
          <w:p w14:paraId="2ABFC6F4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func_DC = []</w:t>
            </w:r>
          </w:p>
        </w:tc>
        <w:tc>
          <w:tcPr>
            <w:tcW w:w="2652" w:type="dxa"/>
          </w:tcPr>
          <w:p w14:paraId="1A405676" w14:textId="6AB29183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402">
              <w:t>[None]</w:t>
            </w:r>
          </w:p>
        </w:tc>
      </w:tr>
      <w:tr w:rsidR="00CB1AAD" w14:paraId="04B65817" w14:textId="77777777" w:rsidTr="00285D4A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3D04A967" w14:textId="77777777" w:rsidR="00CB1AAD" w:rsidRDefault="00CB1AAD" w:rsidP="00CB1AAD">
            <w:r>
              <w:t>6</w:t>
            </w:r>
          </w:p>
        </w:tc>
        <w:tc>
          <w:tcPr>
            <w:tcW w:w="6484" w:type="dxa"/>
          </w:tcPr>
          <w:p w14:paraId="76E39886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func_TRUE = ["</w:t>
            </w:r>
            <w:proofErr w:type="spellStart"/>
            <w:r>
              <w:t>a'b'c'd</w:t>
            </w:r>
            <w:proofErr w:type="spellEnd"/>
            <w:r>
              <w:t>'", "</w:t>
            </w:r>
            <w:proofErr w:type="spellStart"/>
            <w:r>
              <w:t>a'b'cd</w:t>
            </w:r>
            <w:proofErr w:type="spellEnd"/>
            <w:r>
              <w:t>", "</w:t>
            </w:r>
            <w:proofErr w:type="spellStart"/>
            <w:r>
              <w:t>a'bc'd</w:t>
            </w:r>
            <w:proofErr w:type="spellEnd"/>
            <w:r>
              <w:t>", "</w:t>
            </w:r>
            <w:proofErr w:type="spellStart"/>
            <w:r>
              <w:t>a'bcd</w:t>
            </w:r>
            <w:proofErr w:type="spellEnd"/>
            <w:r>
              <w:t>'", "</w:t>
            </w:r>
            <w:proofErr w:type="spellStart"/>
            <w:r>
              <w:t>abc'd</w:t>
            </w:r>
            <w:proofErr w:type="spellEnd"/>
            <w:r>
              <w:t>'", "</w:t>
            </w:r>
            <w:proofErr w:type="spellStart"/>
            <w:r>
              <w:t>abcd</w:t>
            </w:r>
            <w:proofErr w:type="spellEnd"/>
            <w:r>
              <w:t>", "</w:t>
            </w:r>
            <w:proofErr w:type="spellStart"/>
            <w:r>
              <w:t>ab'c'd</w:t>
            </w:r>
            <w:proofErr w:type="spellEnd"/>
            <w:r>
              <w:t>", "</w:t>
            </w:r>
            <w:proofErr w:type="spellStart"/>
            <w:r>
              <w:t>ab'cd</w:t>
            </w:r>
            <w:proofErr w:type="spellEnd"/>
            <w:r>
              <w:t>'"]</w:t>
            </w:r>
          </w:p>
          <w:p w14:paraId="145F5128" w14:textId="77777777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func_DC = []</w:t>
            </w:r>
          </w:p>
        </w:tc>
        <w:tc>
          <w:tcPr>
            <w:tcW w:w="2652" w:type="dxa"/>
          </w:tcPr>
          <w:p w14:paraId="27B92467" w14:textId="13A067CC" w:rsidR="00CB1AAD" w:rsidRDefault="00CB1AAD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402">
              <w:t>["</w:t>
            </w:r>
            <w:proofErr w:type="spellStart"/>
            <w:r w:rsidRPr="00805402">
              <w:t>a'b'c'd</w:t>
            </w:r>
            <w:proofErr w:type="spellEnd"/>
            <w:r w:rsidRPr="00805402">
              <w:t>'", "</w:t>
            </w:r>
            <w:proofErr w:type="spellStart"/>
            <w:r w:rsidRPr="00805402">
              <w:t>abc'd</w:t>
            </w:r>
            <w:proofErr w:type="spellEnd"/>
            <w:r w:rsidRPr="00805402">
              <w:t>'", "</w:t>
            </w:r>
            <w:proofErr w:type="spellStart"/>
            <w:r w:rsidRPr="00805402">
              <w:t>a'bc'd</w:t>
            </w:r>
            <w:proofErr w:type="spellEnd"/>
            <w:r w:rsidRPr="00805402">
              <w:t>", "</w:t>
            </w:r>
            <w:proofErr w:type="spellStart"/>
            <w:r w:rsidRPr="00805402">
              <w:t>a'bcd</w:t>
            </w:r>
            <w:proofErr w:type="spellEnd"/>
            <w:r w:rsidRPr="00805402">
              <w:t>'", "</w:t>
            </w:r>
            <w:proofErr w:type="spellStart"/>
            <w:r w:rsidRPr="00805402">
              <w:t>ab'c'd</w:t>
            </w:r>
            <w:proofErr w:type="spellEnd"/>
            <w:r w:rsidRPr="00805402">
              <w:t>", "</w:t>
            </w:r>
            <w:proofErr w:type="spellStart"/>
            <w:r w:rsidRPr="00805402">
              <w:t>ab'cd</w:t>
            </w:r>
            <w:proofErr w:type="spellEnd"/>
            <w:r w:rsidRPr="00805402">
              <w:t>'", "</w:t>
            </w:r>
            <w:proofErr w:type="spellStart"/>
            <w:r w:rsidRPr="00805402">
              <w:t>a'b'cd</w:t>
            </w:r>
            <w:proofErr w:type="spellEnd"/>
            <w:r w:rsidRPr="00805402">
              <w:t>", '</w:t>
            </w:r>
            <w:proofErr w:type="spellStart"/>
            <w:r w:rsidRPr="00805402">
              <w:t>abcd</w:t>
            </w:r>
            <w:proofErr w:type="spellEnd"/>
            <w:r w:rsidRPr="00805402">
              <w:t>']</w:t>
            </w:r>
          </w:p>
        </w:tc>
      </w:tr>
      <w:tr w:rsidR="00CB1AAD" w14:paraId="47F8BAB6" w14:textId="77777777" w:rsidTr="0028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25E2792" w14:textId="77777777" w:rsidR="00CB1AAD" w:rsidRDefault="00CB1AAD" w:rsidP="00CB1AAD">
            <w:r>
              <w:t>7</w:t>
            </w:r>
          </w:p>
        </w:tc>
        <w:tc>
          <w:tcPr>
            <w:tcW w:w="6484" w:type="dxa"/>
          </w:tcPr>
          <w:p w14:paraId="5120F53D" w14:textId="4139C46A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func_TRUE=all 2</w:t>
            </w:r>
            <w:r>
              <w:rPr>
                <w:vertAlign w:val="superscript"/>
              </w:rPr>
              <w:t>11</w:t>
            </w:r>
            <w:r>
              <w:t xml:space="preserve"> combinations of terms</w:t>
            </w:r>
          </w:p>
          <w:p w14:paraId="786CFFE5" w14:textId="77777777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func_DC</w:t>
            </w:r>
            <w:proofErr w:type="gramStart"/>
            <w:r>
              <w:t>=[</w:t>
            </w:r>
            <w:proofErr w:type="gramEnd"/>
            <w:r>
              <w:t>]</w:t>
            </w:r>
          </w:p>
        </w:tc>
        <w:tc>
          <w:tcPr>
            <w:tcW w:w="2652" w:type="dxa"/>
          </w:tcPr>
          <w:p w14:paraId="08A1F320" w14:textId="16EC7B73" w:rsidR="00CB1AAD" w:rsidRDefault="00CB1AAD" w:rsidP="00CB1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402">
              <w:t>[None]</w:t>
            </w:r>
          </w:p>
        </w:tc>
      </w:tr>
      <w:tr w:rsidR="00D35AAA" w14:paraId="71B5766E" w14:textId="77777777" w:rsidTr="00285D4A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698406A" w14:textId="598D3FDD" w:rsidR="00D35AAA" w:rsidRDefault="00D35AAA" w:rsidP="00CB1AAD">
            <w:r>
              <w:t>8</w:t>
            </w:r>
          </w:p>
        </w:tc>
        <w:tc>
          <w:tcPr>
            <w:tcW w:w="6484" w:type="dxa"/>
          </w:tcPr>
          <w:p w14:paraId="2FB75741" w14:textId="77777777" w:rsidR="00D35AAA" w:rsidRDefault="00D35AAA" w:rsidP="00D3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func_TRUE=["a'b'c'd","a'bcd","abc'd'","a'bc'd","a'bcd'","abc'd","abcd","ab'cd"]</w:t>
            </w:r>
          </w:p>
          <w:p w14:paraId="39EBEA11" w14:textId="279B341A" w:rsidR="00D35AAA" w:rsidRDefault="00D35AAA" w:rsidP="00D3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func_DC</w:t>
            </w:r>
            <w:proofErr w:type="gramStart"/>
            <w:r>
              <w:t>=[</w:t>
            </w:r>
            <w:proofErr w:type="gramEnd"/>
            <w:r>
              <w:t>]</w:t>
            </w:r>
          </w:p>
        </w:tc>
        <w:tc>
          <w:tcPr>
            <w:tcW w:w="2652" w:type="dxa"/>
          </w:tcPr>
          <w:p w14:paraId="2A7F5390" w14:textId="316355BC" w:rsidR="00D35AAA" w:rsidRPr="00805402" w:rsidRDefault="00D35AAA" w:rsidP="00CB1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AA">
              <w:t>['</w:t>
            </w:r>
            <w:proofErr w:type="spellStart"/>
            <w:r w:rsidRPr="00D35AAA">
              <w:t>acd</w:t>
            </w:r>
            <w:proofErr w:type="spellEnd"/>
            <w:r w:rsidRPr="00D35AAA">
              <w:t>', "</w:t>
            </w:r>
            <w:proofErr w:type="spellStart"/>
            <w:r w:rsidRPr="00D35AAA">
              <w:t>a'bc</w:t>
            </w:r>
            <w:proofErr w:type="spellEnd"/>
            <w:r w:rsidRPr="00D35AAA">
              <w:t>", "</w:t>
            </w:r>
            <w:proofErr w:type="spellStart"/>
            <w:r w:rsidRPr="00D35AAA">
              <w:t>a'c'd</w:t>
            </w:r>
            <w:proofErr w:type="spellEnd"/>
            <w:r w:rsidRPr="00D35AAA">
              <w:t>", "</w:t>
            </w:r>
            <w:proofErr w:type="spellStart"/>
            <w:r w:rsidRPr="00D35AAA">
              <w:t>abc</w:t>
            </w:r>
            <w:proofErr w:type="spellEnd"/>
            <w:r w:rsidRPr="00D35AAA">
              <w:t>'"]</w:t>
            </w:r>
          </w:p>
        </w:tc>
      </w:tr>
    </w:tbl>
    <w:p w14:paraId="2C1FB8C7" w14:textId="77777777" w:rsidR="00285D4A" w:rsidRDefault="00285D4A"/>
    <w:p w14:paraId="580069E8" w14:textId="77777777" w:rsidR="00285D4A" w:rsidRDefault="00000000">
      <w:pPr>
        <w:pStyle w:val="Heading1"/>
      </w:pPr>
      <w:r>
        <w:t>How do these test cases validate our implementation?</w:t>
      </w:r>
    </w:p>
    <w:p w14:paraId="22EBCB4A" w14:textId="77777777" w:rsidR="00285D4A" w:rsidRDefault="00000000">
      <w:r>
        <w:t xml:space="preserve">The first 4 test cases are the samples provided in the problem statement. </w:t>
      </w:r>
    </w:p>
    <w:p w14:paraId="4AE29FD6" w14:textId="77777777" w:rsidR="00285D4A" w:rsidRDefault="00000000">
      <w:r>
        <w:t>The fifth one is an edge case when the Boolean function becomes a tautology.</w:t>
      </w:r>
    </w:p>
    <w:p w14:paraId="731AB94B" w14:textId="77777777" w:rsidR="00285D4A" w:rsidRDefault="00000000">
      <w:r>
        <w:t xml:space="preserve">In the sixth case, the function forms a ‘checkerboard’ on the </w:t>
      </w:r>
      <w:proofErr w:type="spellStart"/>
      <w:r>
        <w:t>KMap</w:t>
      </w:r>
      <w:proofErr w:type="spellEnd"/>
      <w:r>
        <w:t>, i.e., no further optimization is possible.</w:t>
      </w:r>
    </w:p>
    <w:p w14:paraId="6343694E" w14:textId="78B89A55" w:rsidR="00285D4A" w:rsidRDefault="00000000">
      <w:r>
        <w:t>The seventh one is a big test case in which the function is a tautology for 1</w:t>
      </w:r>
      <w:r w:rsidR="00185F48">
        <w:t>1</w:t>
      </w:r>
      <w:r>
        <w:t xml:space="preserve"> Boolean variables. This case ran in around </w:t>
      </w:r>
      <w:r w:rsidR="00185F48">
        <w:t>5</w:t>
      </w:r>
      <w:r w:rsidR="004C4199">
        <w:t>-6</w:t>
      </w:r>
      <w:r>
        <w:t xml:space="preserve"> seconds on our devices.</w:t>
      </w:r>
    </w:p>
    <w:p w14:paraId="5D05B8F8" w14:textId="704CD6E3" w:rsidR="00D35AAA" w:rsidRDefault="00DB0D24">
      <w:r w:rsidRPr="00DB0D24">
        <w:drawing>
          <wp:anchor distT="0" distB="0" distL="114300" distR="114300" simplePos="0" relativeHeight="251658240" behindDoc="0" locked="0" layoutInCell="1" allowOverlap="1" wp14:anchorId="79BE0951" wp14:editId="3312067B">
            <wp:simplePos x="0" y="0"/>
            <wp:positionH relativeFrom="column">
              <wp:posOffset>3495040</wp:posOffset>
            </wp:positionH>
            <wp:positionV relativeFrom="paragraph">
              <wp:posOffset>7620</wp:posOffset>
            </wp:positionV>
            <wp:extent cx="2056765" cy="20186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AAA">
        <w:t>In test case 8</w:t>
      </w:r>
      <w:r>
        <w:t xml:space="preserve"> the largest region is not present in the optimal solution:</w:t>
      </w:r>
    </w:p>
    <w:p w14:paraId="5D0E2022" w14:textId="1BCBB0DD" w:rsidR="00DB0D24" w:rsidRDefault="00DB0D24"/>
    <w:p w14:paraId="56588300" w14:textId="70C86D29" w:rsidR="00B75EBC" w:rsidRDefault="00DB0D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0A033" wp14:editId="4E832889">
                <wp:simplePos x="0" y="0"/>
                <wp:positionH relativeFrom="column">
                  <wp:posOffset>3495174</wp:posOffset>
                </wp:positionH>
                <wp:positionV relativeFrom="paragraph">
                  <wp:posOffset>1271805</wp:posOffset>
                </wp:positionV>
                <wp:extent cx="2069431" cy="357572"/>
                <wp:effectExtent l="0" t="0" r="762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31" cy="357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BE3E1" w14:textId="77F936C7" w:rsidR="00DB0D24" w:rsidRPr="00DB0D24" w:rsidRDefault="00DB0D24" w:rsidP="00DB0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D24">
                              <w:rPr>
                                <w:sz w:val="18"/>
                                <w:szCs w:val="18"/>
                              </w:rPr>
                              <w:t>Test Case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0A0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pt;margin-top:100.15pt;width:162.9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" fillcolor="white [3201]" stroked="f" strokeweight=".5pt">
                <v:textbox>
                  <w:txbxContent>
                    <w:p w14:paraId="516BE3E1" w14:textId="77F936C7" w:rsidR="00DB0D24" w:rsidRPr="00DB0D24" w:rsidRDefault="00DB0D24" w:rsidP="00DB0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D24">
                        <w:rPr>
                          <w:sz w:val="18"/>
                          <w:szCs w:val="18"/>
                        </w:rPr>
                        <w:t>Test Case 8</w:t>
                      </w:r>
                    </w:p>
                  </w:txbxContent>
                </v:textbox>
              </v:shape>
            </w:pict>
          </mc:Fallback>
        </mc:AlternateContent>
      </w:r>
      <w:r w:rsidR="00B75EBC">
        <w:t>After running all these tests, we are convinced that our algorithm is correct and efficient.</w:t>
      </w:r>
    </w:p>
    <w:sectPr w:rsidR="00B75E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4A"/>
    <w:rsid w:val="0001441A"/>
    <w:rsid w:val="0003126F"/>
    <w:rsid w:val="00185F48"/>
    <w:rsid w:val="00285D4A"/>
    <w:rsid w:val="00452316"/>
    <w:rsid w:val="004C4199"/>
    <w:rsid w:val="007F7BE2"/>
    <w:rsid w:val="00A81793"/>
    <w:rsid w:val="00A846EF"/>
    <w:rsid w:val="00AB60C0"/>
    <w:rsid w:val="00B75EBC"/>
    <w:rsid w:val="00CB1AAD"/>
    <w:rsid w:val="00D35AAA"/>
    <w:rsid w:val="00DB0D24"/>
    <w:rsid w:val="00DE2D3B"/>
    <w:rsid w:val="00F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B961"/>
  <w15:docId w15:val="{8C60A314-31B1-41E1-A8B9-87D8C3A1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0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5Dark-Accent2">
    <w:name w:val="Grid Table 5 Dark Accent 2"/>
    <w:basedOn w:val="TableNormal"/>
    <w:uiPriority w:val="50"/>
    <w:rsid w:val="00435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A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0B94"/>
    <w:rPr>
      <w:color w:val="808080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character" w:styleId="Emphasis">
    <w:name w:val="Emphasis"/>
    <w:basedOn w:val="DefaultParagraphFont"/>
    <w:uiPriority w:val="20"/>
    <w:qFormat/>
    <w:rsid w:val="00A817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JF+UGpGA5uYWd8Fne9aoFQ0SA==">AMUW2mUY0Q3JLUADG7H12RQc4gGAmwn2XEmWTcu90UNSTbFOcytvrwKpB5zJlBO2vh9HHR64bXg+Q4nLmBBqzvZB0r1goqehYhADS5FOR28apf6C9SKWYkQ=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Banerjee</dc:creator>
  <cp:lastModifiedBy>Anish Banerjee</cp:lastModifiedBy>
  <cp:revision>6</cp:revision>
  <cp:lastPrinted>2022-09-29T09:23:00Z</cp:lastPrinted>
  <dcterms:created xsi:type="dcterms:W3CDTF">2022-08-17T11:35:00Z</dcterms:created>
  <dcterms:modified xsi:type="dcterms:W3CDTF">2022-09-29T09:56:00Z</dcterms:modified>
</cp:coreProperties>
</file>