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2DFF" w14:textId="77777777" w:rsidR="00186D70" w:rsidRPr="00186D70" w:rsidRDefault="00186D70" w:rsidP="00186D70">
      <w:pPr>
        <w:spacing w:after="0" w:line="240" w:lineRule="auto"/>
        <w:rPr>
          <w:rFonts w:ascii="Arial" w:eastAsia="Times New Roman" w:hAnsi="Arial" w:cs="Arial"/>
          <w:color w:val="000000"/>
          <w:kern w:val="0"/>
          <w:sz w:val="39"/>
          <w:szCs w:val="39"/>
          <w14:ligatures w14:val="none"/>
        </w:rPr>
      </w:pPr>
      <w:r w:rsidRPr="00186D70">
        <w:rPr>
          <w:rFonts w:ascii="Arial" w:eastAsia="Times New Roman" w:hAnsi="Arial" w:cs="Arial"/>
          <w:b/>
          <w:bCs/>
          <w:color w:val="000000"/>
          <w:kern w:val="0"/>
          <w:sz w:val="39"/>
          <w:szCs w:val="39"/>
          <w14:ligatures w14:val="none"/>
        </w:rPr>
        <w:t>END USER LICENSE AGREEMENT</w:t>
      </w:r>
    </w:p>
    <w:p w14:paraId="6ADD46A2" w14:textId="77777777" w:rsidR="00186D70" w:rsidRPr="00186D70" w:rsidRDefault="00186D70" w:rsidP="00186D70">
      <w:pPr>
        <w:spacing w:after="0" w:line="259" w:lineRule="atLeast"/>
        <w:rPr>
          <w:rFonts w:ascii="Times New Roman" w:eastAsia="Times New Roman" w:hAnsi="Times New Roman" w:cs="Times New Roman"/>
          <w:color w:val="000000"/>
          <w:kern w:val="0"/>
          <w:sz w:val="27"/>
          <w:szCs w:val="27"/>
          <w14:ligatures w14:val="none"/>
        </w:rPr>
      </w:pPr>
      <w:bookmarkStart w:id="0" w:name="_7m5b3xg56u7y"/>
      <w:bookmarkEnd w:id="0"/>
    </w:p>
    <w:p w14:paraId="45EB9B21" w14:textId="77777777" w:rsidR="00186D70" w:rsidRPr="00186D70" w:rsidRDefault="00186D70" w:rsidP="00186D70">
      <w:pPr>
        <w:spacing w:after="0" w:line="259" w:lineRule="atLeast"/>
        <w:rPr>
          <w:rFonts w:ascii="Times New Roman" w:eastAsia="Times New Roman" w:hAnsi="Times New Roman" w:cs="Times New Roman"/>
          <w:color w:val="000000"/>
          <w:kern w:val="0"/>
          <w:sz w:val="27"/>
          <w:szCs w:val="27"/>
          <w14:ligatures w14:val="none"/>
        </w:rPr>
      </w:pPr>
      <w:r w:rsidRPr="00186D70">
        <w:rPr>
          <w:rFonts w:ascii="Arial" w:eastAsia="Times New Roman" w:hAnsi="Arial" w:cs="Arial"/>
          <w:b/>
          <w:bCs/>
          <w:color w:val="595959"/>
          <w:kern w:val="0"/>
          <w:sz w:val="21"/>
          <w:szCs w:val="21"/>
          <w14:ligatures w14:val="none"/>
        </w:rPr>
        <w:t>Last updated January 29, 2024</w:t>
      </w:r>
    </w:p>
    <w:p w14:paraId="7AAB1894" w14:textId="77777777" w:rsidR="00186D70" w:rsidRPr="00186D70" w:rsidRDefault="00186D70" w:rsidP="00186D70">
      <w:pPr>
        <w:spacing w:after="0" w:line="259" w:lineRule="atLeast"/>
        <w:rPr>
          <w:rFonts w:ascii="Times New Roman" w:eastAsia="Times New Roman" w:hAnsi="Times New Roman" w:cs="Times New Roman"/>
          <w:color w:val="000000"/>
          <w:kern w:val="0"/>
          <w:sz w:val="27"/>
          <w:szCs w:val="27"/>
          <w14:ligatures w14:val="none"/>
        </w:rPr>
      </w:pPr>
    </w:p>
    <w:p w14:paraId="10DACC92" w14:textId="77777777" w:rsidR="00186D70" w:rsidRPr="00186D70" w:rsidRDefault="00186D70" w:rsidP="00186D70">
      <w:pPr>
        <w:spacing w:after="0" w:line="259" w:lineRule="atLeast"/>
        <w:rPr>
          <w:rFonts w:ascii="Times New Roman" w:eastAsia="Times New Roman" w:hAnsi="Times New Roman" w:cs="Times New Roman"/>
          <w:color w:val="000000"/>
          <w:kern w:val="0"/>
          <w:sz w:val="27"/>
          <w:szCs w:val="27"/>
          <w14:ligatures w14:val="none"/>
        </w:rPr>
      </w:pPr>
    </w:p>
    <w:p w14:paraId="34E6B89C" w14:textId="77777777" w:rsidR="00186D70" w:rsidRPr="00186D70" w:rsidRDefault="00186D70" w:rsidP="00186D70">
      <w:pPr>
        <w:spacing w:after="0" w:line="360" w:lineRule="atLeast"/>
        <w:rPr>
          <w:rFonts w:ascii="Times New Roman" w:eastAsia="Times New Roman" w:hAnsi="Times New Roman" w:cs="Times New Roman"/>
          <w:color w:val="000000"/>
          <w:kern w:val="0"/>
          <w:sz w:val="27"/>
          <w:szCs w:val="27"/>
          <w14:ligatures w14:val="none"/>
        </w:rPr>
      </w:pPr>
    </w:p>
    <w:p w14:paraId="1244FBA9"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bookmarkStart w:id="1" w:name="_a7mwfgcrtsqn"/>
      <w:bookmarkEnd w:id="1"/>
      <w:r w:rsidRPr="00186D70">
        <w:rPr>
          <w:rFonts w:ascii="Arial" w:eastAsia="Times New Roman" w:hAnsi="Arial" w:cs="Arial"/>
          <w:color w:val="595959"/>
          <w:kern w:val="0"/>
          <w14:ligatures w14:val="none"/>
        </w:rPr>
        <w:t>Password Manager is licensed to You (End-User) by DLL Inc., located at Nätverksgatan, Västerås, Västmanland 72136</w:t>
      </w:r>
      <w:r w:rsidRPr="00186D70">
        <w:rPr>
          <w:rFonts w:ascii="Arial" w:eastAsia="Times New Roman" w:hAnsi="Arial" w:cs="Arial"/>
          <w:color w:val="595959"/>
          <w:kern w:val="0"/>
          <w:sz w:val="23"/>
          <w:szCs w:val="23"/>
          <w14:ligatures w14:val="none"/>
        </w:rPr>
        <w:t>, Sweden </w:t>
      </w:r>
      <w:r w:rsidRPr="00186D70">
        <w:rPr>
          <w:rFonts w:ascii="Arial" w:eastAsia="Times New Roman" w:hAnsi="Arial" w:cs="Arial"/>
          <w:color w:val="595959"/>
          <w:kern w:val="0"/>
          <w14:ligatures w14:val="none"/>
        </w:rPr>
        <w:t>("</w:t>
      </w:r>
      <w:r w:rsidRPr="00186D70">
        <w:rPr>
          <w:rFonts w:ascii="Arial" w:eastAsia="Times New Roman" w:hAnsi="Arial" w:cs="Arial"/>
          <w:b/>
          <w:bCs/>
          <w:color w:val="595959"/>
          <w:kern w:val="0"/>
          <w:sz w:val="21"/>
          <w:szCs w:val="21"/>
          <w14:ligatures w14:val="none"/>
        </w:rPr>
        <w:t>Licensor</w:t>
      </w:r>
      <w:r w:rsidRPr="00186D70">
        <w:rPr>
          <w:rFonts w:ascii="Arial" w:eastAsia="Times New Roman" w:hAnsi="Arial" w:cs="Arial"/>
          <w:color w:val="595959"/>
          <w:kern w:val="0"/>
          <w14:ligatures w14:val="none"/>
        </w:rPr>
        <w:t>"), for use only under the terms of this License Agreement.</w:t>
      </w:r>
    </w:p>
    <w:p w14:paraId="7B7744B4"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2993A414"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By downloading the Licensed Application from Google's software distribution platform ("Play Store"), and any update thereto (as permitted by this License Agreement), You indicate that You agree to be bound by all of the terms and conditions of this License Agreement, and that You accept this License Agreement. Play Store is referred to in this License Agreement as "</w:t>
      </w:r>
      <w:r w:rsidRPr="00186D70">
        <w:rPr>
          <w:rFonts w:ascii="Arial" w:eastAsia="Times New Roman" w:hAnsi="Arial" w:cs="Arial"/>
          <w:b/>
          <w:bCs/>
          <w:color w:val="595959"/>
          <w:kern w:val="0"/>
          <w:sz w:val="21"/>
          <w:szCs w:val="21"/>
          <w14:ligatures w14:val="none"/>
        </w:rPr>
        <w:t>Services</w:t>
      </w:r>
      <w:r w:rsidRPr="00186D70">
        <w:rPr>
          <w:rFonts w:ascii="Arial" w:eastAsia="Times New Roman" w:hAnsi="Arial" w:cs="Arial"/>
          <w:color w:val="595959"/>
          <w:kern w:val="0"/>
          <w14:ligatures w14:val="none"/>
        </w:rPr>
        <w:t>."</w:t>
      </w:r>
    </w:p>
    <w:p w14:paraId="200A6251"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496A891A"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The parties of this License Agreement acknowledge that the Services are not a Party to this License Agreement and are not bound by any provisions or obligations with regard to the Licensed Application, such as warranty, liability, maintenance and support thereof. DLL Inc., not the Services, is solely responsible for the Licensed Application and the content thereof.</w:t>
      </w:r>
    </w:p>
    <w:p w14:paraId="171A95D2"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71F257ED"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This License Agreement may not provide for usage rules for the Licensed Application that are in conflict with the latest </w:t>
      </w:r>
      <w:hyperlink r:id="rId4" w:tgtFrame="_blank" w:history="1">
        <w:r w:rsidRPr="00186D70">
          <w:rPr>
            <w:rFonts w:ascii="Arial" w:eastAsia="Times New Roman" w:hAnsi="Arial" w:cs="Arial"/>
            <w:color w:val="595959"/>
            <w:kern w:val="0"/>
            <w:sz w:val="21"/>
            <w:szCs w:val="21"/>
            <w:u w:val="single"/>
            <w14:ligatures w14:val="none"/>
          </w:rPr>
          <w:t>Google Play Terms of Service</w:t>
        </w:r>
      </w:hyperlink>
      <w:r w:rsidRPr="00186D70">
        <w:rPr>
          <w:rFonts w:ascii="Arial" w:eastAsia="Times New Roman" w:hAnsi="Arial" w:cs="Arial"/>
          <w:color w:val="595959"/>
          <w:kern w:val="0"/>
          <w:sz w:val="21"/>
          <w:szCs w:val="21"/>
          <w14:ligatures w14:val="none"/>
        </w:rPr>
        <w:t> ("</w:t>
      </w:r>
      <w:r w:rsidRPr="00186D70">
        <w:rPr>
          <w:rFonts w:ascii="Arial" w:eastAsia="Times New Roman" w:hAnsi="Arial" w:cs="Arial"/>
          <w:b/>
          <w:bCs/>
          <w:color w:val="595959"/>
          <w:kern w:val="0"/>
          <w:sz w:val="21"/>
          <w:szCs w:val="21"/>
          <w14:ligatures w14:val="none"/>
        </w:rPr>
        <w:t>Usage Rules</w:t>
      </w:r>
      <w:r w:rsidRPr="00186D70">
        <w:rPr>
          <w:rFonts w:ascii="Arial" w:eastAsia="Times New Roman" w:hAnsi="Arial" w:cs="Arial"/>
          <w:color w:val="595959"/>
          <w:kern w:val="0"/>
          <w:sz w:val="21"/>
          <w:szCs w:val="21"/>
          <w14:ligatures w14:val="none"/>
        </w:rPr>
        <w:t>"). DLL Inc. acknowledges that it had the opportunity to review the Usage Rules and this License Agreement is not conflicting with them.</w:t>
      </w:r>
    </w:p>
    <w:p w14:paraId="7924199A"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p>
    <w:p w14:paraId="78F7288C"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Password Manager when purchased or downloaded through the Services, is licensed to You for use only under the terms of this License Agreement. The Licensor reserves all rights not expressly granted to You. Password Manager is to be used on devices that operate with Google's operating system ("Android").</w:t>
      </w:r>
    </w:p>
    <w:p w14:paraId="3CDB6996"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486E7A88"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515F817B" w14:textId="77777777" w:rsidR="00186D70" w:rsidRPr="00186D70" w:rsidRDefault="00186D70" w:rsidP="00186D70">
      <w:pPr>
        <w:spacing w:after="0" w:line="240" w:lineRule="auto"/>
        <w:rPr>
          <w:rFonts w:ascii="Arial" w:eastAsia="Times New Roman" w:hAnsi="Arial" w:cs="Arial"/>
          <w:color w:val="000000"/>
          <w:kern w:val="0"/>
          <w:sz w:val="29"/>
          <w:szCs w:val="29"/>
          <w14:ligatures w14:val="none"/>
        </w:rPr>
      </w:pPr>
      <w:r w:rsidRPr="00186D70">
        <w:rPr>
          <w:rFonts w:ascii="Arial" w:eastAsia="Times New Roman" w:hAnsi="Arial" w:cs="Arial"/>
          <w:b/>
          <w:bCs/>
          <w:color w:val="000000"/>
          <w:kern w:val="0"/>
          <w:sz w:val="29"/>
          <w:szCs w:val="29"/>
          <w14:ligatures w14:val="none"/>
        </w:rPr>
        <w:t>TABLE OF CONTENTS</w:t>
      </w:r>
    </w:p>
    <w:p w14:paraId="57F72FDD"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40F40581"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5" w:anchor="application" w:history="1">
        <w:r w:rsidRPr="00186D70">
          <w:rPr>
            <w:rFonts w:ascii="Arial" w:eastAsia="Times New Roman" w:hAnsi="Arial" w:cs="Arial"/>
            <w:color w:val="3030F1"/>
            <w:kern w:val="0"/>
            <w:sz w:val="21"/>
            <w:szCs w:val="21"/>
            <w:u w:val="single"/>
            <w14:ligatures w14:val="none"/>
          </w:rPr>
          <w:t>1. THE APPLICATION</w:t>
        </w:r>
      </w:hyperlink>
    </w:p>
    <w:p w14:paraId="6C8405FE"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6" w:anchor="scope" w:history="1">
        <w:r w:rsidRPr="00186D70">
          <w:rPr>
            <w:rFonts w:ascii="Arial" w:eastAsia="Times New Roman" w:hAnsi="Arial" w:cs="Arial"/>
            <w:color w:val="3030F1"/>
            <w:kern w:val="0"/>
            <w:sz w:val="21"/>
            <w:szCs w:val="21"/>
            <w:u w:val="single"/>
            <w14:ligatures w14:val="none"/>
          </w:rPr>
          <w:t>2. SCOPE OF LICENSE</w:t>
        </w:r>
      </w:hyperlink>
    </w:p>
    <w:p w14:paraId="1FE6E334"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7" w:anchor="requirements" w:history="1">
        <w:r w:rsidRPr="00186D70">
          <w:rPr>
            <w:rFonts w:ascii="Arial" w:eastAsia="Times New Roman" w:hAnsi="Arial" w:cs="Arial"/>
            <w:color w:val="3030F1"/>
            <w:kern w:val="0"/>
            <w:sz w:val="21"/>
            <w:szCs w:val="21"/>
            <w:u w:val="single"/>
            <w14:ligatures w14:val="none"/>
          </w:rPr>
          <w:t>3. TECHNICAL REQUIREMENTS</w:t>
        </w:r>
      </w:hyperlink>
    </w:p>
    <w:p w14:paraId="77A6F42A"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8" w:anchor="support" w:history="1">
        <w:r w:rsidRPr="00186D70">
          <w:rPr>
            <w:rFonts w:ascii="Arial" w:eastAsia="Times New Roman" w:hAnsi="Arial" w:cs="Arial"/>
            <w:color w:val="3030F1"/>
            <w:kern w:val="0"/>
            <w:sz w:val="21"/>
            <w:szCs w:val="21"/>
            <w:u w:val="single"/>
            <w14:ligatures w14:val="none"/>
          </w:rPr>
          <w:t>4. MAINTENANCE AND SUPPORT</w:t>
        </w:r>
      </w:hyperlink>
    </w:p>
    <w:p w14:paraId="5AF1EAE3"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9" w:anchor="ugc" w:history="1">
        <w:r w:rsidRPr="00186D70">
          <w:rPr>
            <w:rFonts w:ascii="Arial" w:eastAsia="Times New Roman" w:hAnsi="Arial" w:cs="Arial"/>
            <w:color w:val="3030F1"/>
            <w:kern w:val="0"/>
            <w:sz w:val="21"/>
            <w:szCs w:val="21"/>
            <w:u w:val="single"/>
            <w14:ligatures w14:val="none"/>
          </w:rPr>
          <w:t>5. USER-GENERATED CONTRIBUTIONS</w:t>
        </w:r>
      </w:hyperlink>
    </w:p>
    <w:p w14:paraId="0DCCFB95"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10" w:anchor="contribution" w:history="1">
        <w:r w:rsidRPr="00186D70">
          <w:rPr>
            <w:rFonts w:ascii="Arial" w:eastAsia="Times New Roman" w:hAnsi="Arial" w:cs="Arial"/>
            <w:color w:val="3030F1"/>
            <w:kern w:val="0"/>
            <w:sz w:val="21"/>
            <w:szCs w:val="21"/>
            <w:u w:val="single"/>
            <w14:ligatures w14:val="none"/>
          </w:rPr>
          <w:t>6. CONTRIBUTION LICENSE</w:t>
        </w:r>
      </w:hyperlink>
    </w:p>
    <w:p w14:paraId="0BDC32F0"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11" w:anchor="liability" w:history="1">
        <w:r w:rsidRPr="00186D70">
          <w:rPr>
            <w:rFonts w:ascii="Arial" w:eastAsia="Times New Roman" w:hAnsi="Arial" w:cs="Arial"/>
            <w:color w:val="3030F1"/>
            <w:kern w:val="0"/>
            <w:sz w:val="21"/>
            <w:szCs w:val="21"/>
            <w:u w:val="single"/>
            <w14:ligatures w14:val="none"/>
          </w:rPr>
          <w:t>7. LIABILITY</w:t>
        </w:r>
      </w:hyperlink>
    </w:p>
    <w:p w14:paraId="199AD052"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12" w:anchor="warranty" w:history="1">
        <w:r w:rsidRPr="00186D70">
          <w:rPr>
            <w:rFonts w:ascii="Arial" w:eastAsia="Times New Roman" w:hAnsi="Arial" w:cs="Arial"/>
            <w:color w:val="3030F1"/>
            <w:kern w:val="0"/>
            <w:sz w:val="21"/>
            <w:szCs w:val="21"/>
            <w:u w:val="single"/>
            <w14:ligatures w14:val="none"/>
          </w:rPr>
          <w:t>8. WARRANTY</w:t>
        </w:r>
      </w:hyperlink>
    </w:p>
    <w:p w14:paraId="633696EE"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13" w:anchor="productclaims" w:history="1">
        <w:r w:rsidRPr="00186D70">
          <w:rPr>
            <w:rFonts w:ascii="Arial" w:eastAsia="Times New Roman" w:hAnsi="Arial" w:cs="Arial"/>
            <w:color w:val="3030F1"/>
            <w:kern w:val="0"/>
            <w:sz w:val="21"/>
            <w:szCs w:val="21"/>
            <w:u w:val="single"/>
            <w14:ligatures w14:val="none"/>
          </w:rPr>
          <w:t>9. PRODUCT CLAIMS</w:t>
        </w:r>
      </w:hyperlink>
    </w:p>
    <w:p w14:paraId="40490AB1"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14" w:anchor="compliance" w:history="1">
        <w:r w:rsidRPr="00186D70">
          <w:rPr>
            <w:rFonts w:ascii="Arial" w:eastAsia="Times New Roman" w:hAnsi="Arial" w:cs="Arial"/>
            <w:color w:val="3030F1"/>
            <w:kern w:val="0"/>
            <w:sz w:val="21"/>
            <w:szCs w:val="21"/>
            <w:u w:val="single"/>
            <w14:ligatures w14:val="none"/>
          </w:rPr>
          <w:t>10. LEGAL COMPLIANCE</w:t>
        </w:r>
      </w:hyperlink>
    </w:p>
    <w:p w14:paraId="4D2C0729"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15" w:anchor="contact" w:history="1">
        <w:r w:rsidRPr="00186D70">
          <w:rPr>
            <w:rFonts w:ascii="Arial" w:eastAsia="Times New Roman" w:hAnsi="Arial" w:cs="Arial"/>
            <w:color w:val="3030F1"/>
            <w:kern w:val="0"/>
            <w:sz w:val="21"/>
            <w:szCs w:val="21"/>
            <w:u w:val="single"/>
            <w14:ligatures w14:val="none"/>
          </w:rPr>
          <w:t>11. CONTACT INFORMATION</w:t>
        </w:r>
      </w:hyperlink>
    </w:p>
    <w:p w14:paraId="2D1B8816"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16" w:anchor="termination" w:history="1">
        <w:r w:rsidRPr="00186D70">
          <w:rPr>
            <w:rFonts w:ascii="Arial" w:eastAsia="Times New Roman" w:hAnsi="Arial" w:cs="Arial"/>
            <w:color w:val="3030F1"/>
            <w:kern w:val="0"/>
            <w:sz w:val="21"/>
            <w:szCs w:val="21"/>
            <w:u w:val="single"/>
            <w14:ligatures w14:val="none"/>
          </w:rPr>
          <w:t>12. TERMINATION</w:t>
        </w:r>
      </w:hyperlink>
    </w:p>
    <w:p w14:paraId="144085D1"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17" w:anchor="thirdparty" w:history="1">
        <w:r w:rsidRPr="00186D70">
          <w:rPr>
            <w:rFonts w:ascii="Arial" w:eastAsia="Times New Roman" w:hAnsi="Arial" w:cs="Arial"/>
            <w:color w:val="3030F1"/>
            <w:kern w:val="0"/>
            <w:sz w:val="21"/>
            <w:szCs w:val="21"/>
            <w:u w:val="single"/>
            <w14:ligatures w14:val="none"/>
          </w:rPr>
          <w:t>13. THIRD-PARTY TERMS OF AGREEMENTS AND BENEFICIARY</w:t>
        </w:r>
      </w:hyperlink>
    </w:p>
    <w:p w14:paraId="0A5A63E4"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18" w:anchor="ipr" w:history="1">
        <w:r w:rsidRPr="00186D70">
          <w:rPr>
            <w:rFonts w:ascii="Arial" w:eastAsia="Times New Roman" w:hAnsi="Arial" w:cs="Arial"/>
            <w:color w:val="3030F1"/>
            <w:kern w:val="0"/>
            <w:sz w:val="21"/>
            <w:szCs w:val="21"/>
            <w:u w:val="single"/>
            <w14:ligatures w14:val="none"/>
          </w:rPr>
          <w:t>14. INTELLECTUAL PROPERTY RIGHTS</w:t>
        </w:r>
      </w:hyperlink>
    </w:p>
    <w:p w14:paraId="48B6E7D0"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19" w:anchor="law" w:history="1">
        <w:r w:rsidRPr="00186D70">
          <w:rPr>
            <w:rFonts w:ascii="Arial" w:eastAsia="Times New Roman" w:hAnsi="Arial" w:cs="Arial"/>
            <w:color w:val="3030F1"/>
            <w:kern w:val="0"/>
            <w:sz w:val="21"/>
            <w:szCs w:val="21"/>
            <w:u w:val="single"/>
            <w14:ligatures w14:val="none"/>
          </w:rPr>
          <w:t>15. APPLICABLE LAW</w:t>
        </w:r>
      </w:hyperlink>
    </w:p>
    <w:p w14:paraId="2BE7E311"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hyperlink r:id="rId20" w:anchor="misc" w:history="1">
        <w:r w:rsidRPr="00186D70">
          <w:rPr>
            <w:rFonts w:ascii="Arial" w:eastAsia="Times New Roman" w:hAnsi="Arial" w:cs="Arial"/>
            <w:color w:val="3030F1"/>
            <w:kern w:val="0"/>
            <w:sz w:val="21"/>
            <w:szCs w:val="21"/>
            <w:u w:val="single"/>
            <w14:ligatures w14:val="none"/>
          </w:rPr>
          <w:t>16. MISCELLANEOUS</w:t>
        </w:r>
      </w:hyperlink>
    </w:p>
    <w:p w14:paraId="79FEC81B"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3E4FB835"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135AA199" w14:textId="77777777" w:rsidR="00186D70" w:rsidRPr="00186D70" w:rsidRDefault="00186D70" w:rsidP="00186D70">
      <w:pPr>
        <w:spacing w:after="0" w:line="240" w:lineRule="auto"/>
        <w:rPr>
          <w:rFonts w:ascii="Arial" w:eastAsia="Times New Roman" w:hAnsi="Arial" w:cs="Arial"/>
          <w:color w:val="000000"/>
          <w:kern w:val="0"/>
          <w:sz w:val="29"/>
          <w:szCs w:val="29"/>
          <w14:ligatures w14:val="none"/>
        </w:rPr>
      </w:pPr>
      <w:bookmarkStart w:id="2" w:name="_4rd71iod99ud"/>
      <w:bookmarkEnd w:id="2"/>
      <w:r w:rsidRPr="00186D70">
        <w:rPr>
          <w:rFonts w:ascii="Arial" w:eastAsia="Times New Roman" w:hAnsi="Arial" w:cs="Arial"/>
          <w:b/>
          <w:bCs/>
          <w:color w:val="000000"/>
          <w:kern w:val="0"/>
          <w:sz w:val="29"/>
          <w:szCs w:val="29"/>
          <w14:ligatures w14:val="none"/>
        </w:rPr>
        <w:t>1. THE APPLICATION</w:t>
      </w:r>
    </w:p>
    <w:p w14:paraId="16F623FB"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7BCF0CE7"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Password Manager ("</w:t>
      </w:r>
      <w:r w:rsidRPr="00186D70">
        <w:rPr>
          <w:rFonts w:ascii="Arial" w:eastAsia="Times New Roman" w:hAnsi="Arial" w:cs="Arial"/>
          <w:b/>
          <w:bCs/>
          <w:color w:val="595959"/>
          <w:kern w:val="0"/>
          <w:sz w:val="21"/>
          <w:szCs w:val="21"/>
          <w14:ligatures w14:val="none"/>
        </w:rPr>
        <w:t>Licensed Application</w:t>
      </w:r>
      <w:r w:rsidRPr="00186D70">
        <w:rPr>
          <w:rFonts w:ascii="Arial" w:eastAsia="Times New Roman" w:hAnsi="Arial" w:cs="Arial"/>
          <w:color w:val="595959"/>
          <w:kern w:val="0"/>
          <w14:ligatures w14:val="none"/>
        </w:rPr>
        <w:t>") is a piece of software created to store users passwords locally, allowing them to edit and generate new passwords — and customized for Android mobile devices ("</w:t>
      </w:r>
      <w:r w:rsidRPr="00186D70">
        <w:rPr>
          <w:rFonts w:ascii="Arial" w:eastAsia="Times New Roman" w:hAnsi="Arial" w:cs="Arial"/>
          <w:b/>
          <w:bCs/>
          <w:color w:val="595959"/>
          <w:kern w:val="0"/>
          <w:sz w:val="21"/>
          <w:szCs w:val="21"/>
          <w14:ligatures w14:val="none"/>
        </w:rPr>
        <w:t>Devices</w:t>
      </w:r>
      <w:r w:rsidRPr="00186D70">
        <w:rPr>
          <w:rFonts w:ascii="Arial" w:eastAsia="Times New Roman" w:hAnsi="Arial" w:cs="Arial"/>
          <w:color w:val="595959"/>
          <w:kern w:val="0"/>
          <w14:ligatures w14:val="none"/>
        </w:rPr>
        <w:t>"). It is used to save passwords.</w:t>
      </w:r>
    </w:p>
    <w:p w14:paraId="512EE703"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p>
    <w:p w14:paraId="0F6149EA"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The Licensed Application is not tailored to comply with industry-specific regulations (Health Insurance Portability and Accountability Act (HIPAA), Federal Information Security Management Act (FISMA), etc.), so if your interactions would be subjected to such laws, you may not use this Licensed Application. You may not use the Licensed Application in a way that would violate the Gramm-Leach-Bliley Act (GLBA).</w:t>
      </w:r>
    </w:p>
    <w:p w14:paraId="225D5819"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7209727F"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6F7A73E9" w14:textId="77777777" w:rsidR="00186D70" w:rsidRPr="00186D70" w:rsidRDefault="00186D70" w:rsidP="00186D70">
      <w:pPr>
        <w:spacing w:after="0" w:line="240" w:lineRule="auto"/>
        <w:rPr>
          <w:rFonts w:ascii="Arial" w:eastAsia="Times New Roman" w:hAnsi="Arial" w:cs="Arial"/>
          <w:color w:val="000000"/>
          <w:kern w:val="0"/>
          <w:sz w:val="29"/>
          <w:szCs w:val="29"/>
          <w14:ligatures w14:val="none"/>
        </w:rPr>
      </w:pPr>
      <w:bookmarkStart w:id="3" w:name="_vhkegautf00d"/>
      <w:bookmarkEnd w:id="3"/>
      <w:r w:rsidRPr="00186D70">
        <w:rPr>
          <w:rFonts w:ascii="Arial" w:eastAsia="Times New Roman" w:hAnsi="Arial" w:cs="Arial"/>
          <w:b/>
          <w:bCs/>
          <w:color w:val="000000"/>
          <w:kern w:val="0"/>
          <w:sz w:val="29"/>
          <w:szCs w:val="29"/>
          <w14:ligatures w14:val="none"/>
        </w:rPr>
        <w:t>2. SCOPE OF LICENSE</w:t>
      </w:r>
    </w:p>
    <w:p w14:paraId="47BDA290"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p>
    <w:p w14:paraId="51123DF6"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2.1  You may not share or make the Licensed Application available to third parties (unless to the degree allowed by the Usage Rules, and with DLL Inc.'s prior written consent), sell, rent, lend, lease or otherwise redistribute the Licensed Application.</w:t>
      </w:r>
    </w:p>
    <w:p w14:paraId="43DFE36E"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p>
    <w:p w14:paraId="7F24BD5C"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2.2  You may not reverse engineer, translate, disassemble, integrate, decompile, remove, modify, combine, create derivative works or updates of, adapt, or attempt to derive the source code of the Licensed Application, or any part thereof (except with DLL Inc.'s prior written consent).</w:t>
      </w:r>
    </w:p>
    <w:p w14:paraId="3F8180C9"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p>
    <w:p w14:paraId="66367D5A"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2.3  You may not copy (excluding when expressly authorized by this license and the Usage Rules) or alter the Licensed Application or portions thereof. You may create and store copies only on devices that You own or control for backup keeping under the terms of this license, the Usage Rules, and any other terms and conditions that apply to the device or software used. You may not remove any intellectual property notices. You acknowledge that no unauthorized third parties may gain access to these copies at any time. If you sell your Devices to a third party, you must remove the Licensed Application from the Devices before doing so.</w:t>
      </w:r>
    </w:p>
    <w:p w14:paraId="5373D9D5"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p>
    <w:p w14:paraId="1E78AF0D"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2.4  Licensor reserves the right to modify the terms and conditions of licensing.</w:t>
      </w:r>
    </w:p>
    <w:p w14:paraId="16E04411"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349FF873"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780B170F" w14:textId="77777777" w:rsidR="00186D70" w:rsidRPr="00186D70" w:rsidRDefault="00186D70" w:rsidP="00186D70">
      <w:pPr>
        <w:spacing w:after="0" w:line="259" w:lineRule="atLeast"/>
        <w:rPr>
          <w:rFonts w:ascii="Arial" w:eastAsia="Times New Roman" w:hAnsi="Arial" w:cs="Arial"/>
          <w:color w:val="000000"/>
          <w:kern w:val="0"/>
          <w:sz w:val="29"/>
          <w:szCs w:val="29"/>
          <w14:ligatures w14:val="none"/>
        </w:rPr>
      </w:pPr>
      <w:r w:rsidRPr="00186D70">
        <w:rPr>
          <w:rFonts w:ascii="Arial" w:eastAsia="Times New Roman" w:hAnsi="Arial" w:cs="Arial"/>
          <w:b/>
          <w:bCs/>
          <w:color w:val="000000"/>
          <w:kern w:val="0"/>
          <w:sz w:val="29"/>
          <w:szCs w:val="29"/>
          <w14:ligatures w14:val="none"/>
        </w:rPr>
        <w:t>3. TECHNICAL REQUIREMENTS</w:t>
      </w:r>
    </w:p>
    <w:p w14:paraId="5C809EFF"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4D6082EA"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3.1  The Licensed Application requires a firmware version 1.0.0 or higher. Licensor recommends using the latest version of the firmware.</w:t>
      </w:r>
    </w:p>
    <w:p w14:paraId="0A8B2287"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16B84E84"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3.2  You acknowledge that it is Your responsibility to confirm and determine that the app end-user device on which You intend to use the Licensed Application satisfies the technical specifications mentioned above.</w:t>
      </w:r>
    </w:p>
    <w:p w14:paraId="37A8DDA5"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644BC58D"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49E69E6B" w14:textId="77777777" w:rsidR="00186D70" w:rsidRPr="00186D70" w:rsidRDefault="00186D70" w:rsidP="00186D70">
      <w:pPr>
        <w:spacing w:after="0" w:line="259" w:lineRule="atLeast"/>
        <w:rPr>
          <w:rFonts w:ascii="Arial" w:eastAsia="Times New Roman" w:hAnsi="Arial" w:cs="Arial"/>
          <w:color w:val="000000"/>
          <w:kern w:val="0"/>
          <w:sz w:val="29"/>
          <w:szCs w:val="29"/>
          <w14:ligatures w14:val="none"/>
        </w:rPr>
      </w:pPr>
      <w:r w:rsidRPr="00186D70">
        <w:rPr>
          <w:rFonts w:ascii="Arial" w:eastAsia="Times New Roman" w:hAnsi="Arial" w:cs="Arial"/>
          <w:b/>
          <w:bCs/>
          <w:color w:val="000000"/>
          <w:kern w:val="0"/>
          <w:sz w:val="29"/>
          <w:szCs w:val="29"/>
          <w14:ligatures w14:val="none"/>
        </w:rPr>
        <w:lastRenderedPageBreak/>
        <w:t>4. MAINTENANCE AND SUPPORT</w:t>
      </w:r>
    </w:p>
    <w:p w14:paraId="2F5853CD"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6A93ACA6"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4.1  The Licensor is solely responsible for providing any maintenance and support services for this Licensed Application. You can reach the Licensor at the email address listed in the Play Store Overview for this Licensed Application.</w:t>
      </w:r>
    </w:p>
    <w:p w14:paraId="3E533997"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19D5352B"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4.2  DLL Inc. and the End-User acknowledge that the Services have no obligation whatsoever to furnish any maintenance and support services with respect to the Licensed Application.</w:t>
      </w:r>
    </w:p>
    <w:p w14:paraId="236567E6"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044F9BA7"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7D1318E0" w14:textId="77777777" w:rsidR="00186D70" w:rsidRPr="00186D70" w:rsidRDefault="00186D70" w:rsidP="00186D70">
      <w:pPr>
        <w:spacing w:after="0" w:line="259" w:lineRule="atLeast"/>
        <w:rPr>
          <w:rFonts w:ascii="Arial" w:eastAsia="Times New Roman" w:hAnsi="Arial" w:cs="Arial"/>
          <w:color w:val="000000"/>
          <w:kern w:val="0"/>
          <w:sz w:val="29"/>
          <w:szCs w:val="29"/>
          <w14:ligatures w14:val="none"/>
        </w:rPr>
      </w:pPr>
      <w:r w:rsidRPr="00186D70">
        <w:rPr>
          <w:rFonts w:ascii="Arial" w:eastAsia="Times New Roman" w:hAnsi="Arial" w:cs="Arial"/>
          <w:b/>
          <w:bCs/>
          <w:color w:val="000000"/>
          <w:kern w:val="0"/>
          <w:sz w:val="29"/>
          <w:szCs w:val="29"/>
          <w14:ligatures w14:val="none"/>
        </w:rPr>
        <w:t>5. USER-GENERATED CONTRIBUTIONS</w:t>
      </w:r>
    </w:p>
    <w:p w14:paraId="60AE46F4"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18E4E8F7"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The Licensed Application does not offer users to submit or post content. We may provide you with the opportunity to create, submit, post, display, transmit, perform, publish, distribute, or broadcast content and materials to us or in the Licensed Application, including but not limited to text, writings, video, audio, photographs, graphics, comments, suggestions, or personal information or other material (collectively, "Contributions"). Contributions may be viewable by other users of the Licensed Application and through third-party websites or applications. As such, any Contributions you transmit may be treated in accordance with the Licensed Application Privacy Policy. When you create or make available any Contributions, you thereby represent and warrant that:</w:t>
      </w:r>
    </w:p>
    <w:p w14:paraId="20CA1BE8"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049D5466"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22BB7A9D"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2. You are the creator and owner of or have the necessary licenses, rights, consents, releases, and permissions to use and to authorize us, the Licensed Application, and other users of the Licensed Application to use your Contributions in any manner contemplated by the Licensed Application and this License Agreement.</w:t>
      </w:r>
    </w:p>
    <w:p w14:paraId="0D5B9D4C"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3. You have the written consent, release, and/or permission of each and every identifiable individual person in your Contributions to use the name or likeness or each and every such identifiable individual person to enable inclusion and use of your Contributions in any manner contemplated by the Licensed Application and this License Agreement.</w:t>
      </w:r>
    </w:p>
    <w:p w14:paraId="0EAE324C"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4. Your Contributions are not false, inaccurate, or misleading.</w:t>
      </w:r>
    </w:p>
    <w:p w14:paraId="4BCC3E3D"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5. Your Contributions are not unsolicited or unauthorized advertising, promotional materials, pyramid schemes, chain letters, spam, mass mailings, or other forms of solicitation.</w:t>
      </w:r>
    </w:p>
    <w:p w14:paraId="757C7F93"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6. Your Contributions are not obscene, lewd, lascivious, filthy, violent, harassing, libelous, slanderous, or otherwise objectionable (as determined by us).</w:t>
      </w:r>
    </w:p>
    <w:p w14:paraId="44372D4D"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7. Your Contributions do not ridicule, mock, disparage, intimidate, or abuse anyone.</w:t>
      </w:r>
    </w:p>
    <w:p w14:paraId="13D1C967"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8. Your Contributions are not used to harass or threaten (in the legal sense of those terms) any other person and to promote violence against a specific person or class of people.</w:t>
      </w:r>
    </w:p>
    <w:p w14:paraId="72283381"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9. Your Contributions do not violate any applicable law, regulation, or rule.</w:t>
      </w:r>
    </w:p>
    <w:p w14:paraId="0B4CD9D2"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10. Your Contributions do not violate the privacy or publicity rights of any third party.</w:t>
      </w:r>
    </w:p>
    <w:p w14:paraId="1E4D0DCE"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11. Your Contributions do not violate any applicable law concerning child pornography, or otherwise intended to protect the health or well-being of minors.</w:t>
      </w:r>
    </w:p>
    <w:p w14:paraId="0D175A60"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12. Your Contributions do not include any offensive comments that are connected to race, national origin, gender, sexual preference, or physical handicap.</w:t>
      </w:r>
    </w:p>
    <w:p w14:paraId="53F2D3BD"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lastRenderedPageBreak/>
        <w:t>13. Your Contributions do not otherwise violate, or link to material that violates, any provision of this License Agreement, or any applicable law or regulation.</w:t>
      </w:r>
    </w:p>
    <w:p w14:paraId="25B1E2B6"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34532CEB"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Any use of the Licensed Application in violation of the foregoing violates this License Agreement and may result in, among other things, termination or suspension of your rights to use the Licensed Application.</w:t>
      </w:r>
    </w:p>
    <w:p w14:paraId="75EF142D"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6FE5F642"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6425422D" w14:textId="77777777" w:rsidR="00186D70" w:rsidRPr="00186D70" w:rsidRDefault="00186D70" w:rsidP="00186D70">
      <w:pPr>
        <w:spacing w:after="0" w:line="259" w:lineRule="atLeast"/>
        <w:rPr>
          <w:rFonts w:ascii="Arial" w:eastAsia="Times New Roman" w:hAnsi="Arial" w:cs="Arial"/>
          <w:color w:val="000000"/>
          <w:kern w:val="0"/>
          <w:sz w:val="29"/>
          <w:szCs w:val="29"/>
          <w14:ligatures w14:val="none"/>
        </w:rPr>
      </w:pPr>
      <w:r w:rsidRPr="00186D70">
        <w:rPr>
          <w:rFonts w:ascii="Arial" w:eastAsia="Times New Roman" w:hAnsi="Arial" w:cs="Arial"/>
          <w:b/>
          <w:bCs/>
          <w:color w:val="000000"/>
          <w:kern w:val="0"/>
          <w:sz w:val="29"/>
          <w:szCs w:val="29"/>
          <w14:ligatures w14:val="none"/>
        </w:rPr>
        <w:t>6. CONTRIBUTION LICENSE</w:t>
      </w:r>
    </w:p>
    <w:p w14:paraId="0468B076"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3F4658DD"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You agree that we may access, store, process, and use any information and personal data that you provide following the terms of the Privacy Policy and your choices (including settings).</w:t>
      </w:r>
    </w:p>
    <w:p w14:paraId="08CBE065"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106C2875"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By submitting suggestions of other feedback regarding the Licensed Application, you agree that we can use and share such feedback for any purpose without compensation to you.</w:t>
      </w:r>
    </w:p>
    <w:p w14:paraId="2058D8F6"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0B8821A6"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in the Licensed Application. You are solely responsible for your Contributions to the Licensed Application and you expressly agree to exonerate us from any and all responsibility and to refrain from any legal action against us regarding your Contributions.</w:t>
      </w:r>
    </w:p>
    <w:p w14:paraId="007F8D57"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385DE047"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0471DAF1" w14:textId="77777777" w:rsidR="00186D70" w:rsidRPr="00186D70" w:rsidRDefault="00186D70" w:rsidP="00186D70">
      <w:pPr>
        <w:spacing w:after="0" w:line="259" w:lineRule="atLeast"/>
        <w:rPr>
          <w:rFonts w:ascii="Arial" w:eastAsia="Times New Roman" w:hAnsi="Arial" w:cs="Arial"/>
          <w:color w:val="000000"/>
          <w:kern w:val="0"/>
          <w:sz w:val="29"/>
          <w:szCs w:val="29"/>
          <w14:ligatures w14:val="none"/>
        </w:rPr>
      </w:pPr>
      <w:r w:rsidRPr="00186D70">
        <w:rPr>
          <w:rFonts w:ascii="Arial" w:eastAsia="Times New Roman" w:hAnsi="Arial" w:cs="Arial"/>
          <w:b/>
          <w:bCs/>
          <w:color w:val="000000"/>
          <w:kern w:val="0"/>
          <w:sz w:val="29"/>
          <w:szCs w:val="29"/>
          <w14:ligatures w14:val="none"/>
        </w:rPr>
        <w:t>7. LIABILITY</w:t>
      </w:r>
    </w:p>
    <w:p w14:paraId="1EE8F1A5"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698B1337"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7.1  Licensor takes no accountability or responsibility for any damages caused due to a breach of duties according to Section 2 of this License Agreement. To avoid data loss, You are required to make use of backup functions of the Licensed Application to the extent allowed by applicable third-party terms and conditions of use. You are aware that in case of alterations or manipulations of the Licensed Application, You will not have access to the Licensed Application.</w:t>
      </w:r>
    </w:p>
    <w:p w14:paraId="176D21BD"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50B413B2"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27646ACF" w14:textId="77777777" w:rsidR="00186D70" w:rsidRPr="00186D70" w:rsidRDefault="00186D70" w:rsidP="00186D70">
      <w:pPr>
        <w:spacing w:after="0" w:line="259" w:lineRule="atLeast"/>
        <w:rPr>
          <w:rFonts w:ascii="Arial" w:eastAsia="Times New Roman" w:hAnsi="Arial" w:cs="Arial"/>
          <w:color w:val="000000"/>
          <w:kern w:val="0"/>
          <w:sz w:val="29"/>
          <w:szCs w:val="29"/>
          <w14:ligatures w14:val="none"/>
        </w:rPr>
      </w:pPr>
      <w:r w:rsidRPr="00186D70">
        <w:rPr>
          <w:rFonts w:ascii="Arial" w:eastAsia="Times New Roman" w:hAnsi="Arial" w:cs="Arial"/>
          <w:b/>
          <w:bCs/>
          <w:color w:val="000000"/>
          <w:kern w:val="0"/>
          <w:sz w:val="29"/>
          <w:szCs w:val="29"/>
          <w14:ligatures w14:val="none"/>
        </w:rPr>
        <w:t>8. WARRANTY</w:t>
      </w:r>
    </w:p>
    <w:p w14:paraId="52624431"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1EDEE019"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8.1  Licensor warrants that the Licensed Application is free of spyware, trojan horses, viruses, or any other malware at the time of Your download. Licensor warrants that the Licensed Application works as described in the user documentation.</w:t>
      </w:r>
    </w:p>
    <w:p w14:paraId="6747DFD1"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4B6252BB"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8.2  No warranty is provided for the Licensed Application that is not executable on the device, that has been unauthorizedly modified, handled inappropriately or culpably, combined or installed with inappropriate hardware or software, used with inappropriate accessories, regardless if by Yourself or by third parties, or if there are any other reasons outside of DLL Inc.'s sphere of influence that affect the executability of the Licensed Application.</w:t>
      </w:r>
    </w:p>
    <w:p w14:paraId="160CA8CD"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7EB48447"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lastRenderedPageBreak/>
        <w:t>8.3  You are required to inspect the Licensed Application immediately after installing it and notify DLL Inc. about issues discovered without delay by email provided in</w:t>
      </w:r>
      <w:r w:rsidRPr="00186D70">
        <w:rPr>
          <w:rFonts w:ascii="Arial" w:eastAsia="Times New Roman" w:hAnsi="Arial" w:cs="Arial"/>
          <w:color w:val="595959"/>
          <w:kern w:val="0"/>
          <w:sz w:val="23"/>
          <w:szCs w:val="23"/>
          <w14:ligatures w14:val="none"/>
        </w:rPr>
        <w:t> </w:t>
      </w:r>
      <w:hyperlink r:id="rId21" w:anchor="contact" w:history="1">
        <w:r w:rsidRPr="00186D70">
          <w:rPr>
            <w:rFonts w:ascii="Arial" w:eastAsia="Times New Roman" w:hAnsi="Arial" w:cs="Arial"/>
            <w:color w:val="595959"/>
            <w:kern w:val="0"/>
            <w:sz w:val="21"/>
            <w:szCs w:val="21"/>
            <w:u w:val="single"/>
            <w14:ligatures w14:val="none"/>
          </w:rPr>
          <w:t>Contact Information</w:t>
        </w:r>
      </w:hyperlink>
      <w:r w:rsidRPr="00186D70">
        <w:rPr>
          <w:rFonts w:ascii="Arial" w:eastAsia="Times New Roman" w:hAnsi="Arial" w:cs="Arial"/>
          <w:color w:val="595959"/>
          <w:kern w:val="0"/>
          <w:sz w:val="21"/>
          <w:szCs w:val="21"/>
          <w14:ligatures w14:val="none"/>
        </w:rPr>
        <w:t>. The defect report will be taken into consideration and further investigated if it has been emailed within a period of sixty (60) days after discovery.</w:t>
      </w:r>
    </w:p>
    <w:p w14:paraId="6E43A6C1"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346129D5"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8.4  If we confirm that the Licensed Application is defective, DLL Inc. reserves a choice to remedy the situation either by means of solving the defect or substitute delivery.</w:t>
      </w:r>
    </w:p>
    <w:p w14:paraId="0E8EA3A1"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11280366"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8.5 </w:t>
      </w:r>
      <w:r w:rsidRPr="00186D70">
        <w:rPr>
          <w:rFonts w:ascii="Arial" w:eastAsia="Times New Roman" w:hAnsi="Arial" w:cs="Arial"/>
          <w:color w:val="595959"/>
          <w:kern w:val="0"/>
          <w14:ligatures w14:val="none"/>
        </w:rPr>
        <w:t> In the event of any failure of the Licensed Application to conform to any applicable warranty, You may notify the Services Store Operator, and Your Licensed Application purchase price will be refunded to You. To the maximum extent permitted by applicable law, the Services Store Operator will have no other warranty obligation whatsoever with respect to the Licensed Application, and any other losses, claims, damages, liabilities, expenses, and costs attributable to any negligence to adhere to any warranty.</w:t>
      </w:r>
    </w:p>
    <w:p w14:paraId="47172477"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5DDEBCD9"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8.6</w:t>
      </w:r>
      <w:r w:rsidRPr="00186D70">
        <w:rPr>
          <w:rFonts w:ascii="Arial" w:eastAsia="Times New Roman" w:hAnsi="Arial" w:cs="Arial"/>
          <w:color w:val="595959"/>
          <w:kern w:val="0"/>
          <w14:ligatures w14:val="none"/>
        </w:rPr>
        <w:t>  If the user is an entrepreneur, any claim based on faults expires after a statutory period of limitation amounting to twelve (12) months after the Licensed Application was made available to the user. The statutory periods of limitation given by law apply for users who are consumers.</w:t>
      </w:r>
    </w:p>
    <w:p w14:paraId="44FFC5F2"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r w:rsidRPr="00186D70">
        <w:rPr>
          <w:rFonts w:ascii="Times New Roman" w:eastAsia="Times New Roman" w:hAnsi="Times New Roman" w:cs="Times New Roman"/>
          <w:color w:val="000000"/>
          <w:kern w:val="0"/>
          <w:sz w:val="27"/>
          <w:szCs w:val="27"/>
          <w14:ligatures w14:val="none"/>
        </w:rPr>
        <w:t>   </w:t>
      </w:r>
    </w:p>
    <w:p w14:paraId="2359AB15"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42051A1F" w14:textId="77777777" w:rsidR="00186D70" w:rsidRPr="00186D70" w:rsidRDefault="00186D70" w:rsidP="00186D70">
      <w:pPr>
        <w:spacing w:after="0" w:line="328" w:lineRule="atLeast"/>
        <w:rPr>
          <w:rFonts w:ascii="Arial" w:eastAsia="Times New Roman" w:hAnsi="Arial" w:cs="Arial"/>
          <w:color w:val="000000"/>
          <w:kern w:val="0"/>
          <w:sz w:val="29"/>
          <w:szCs w:val="29"/>
          <w14:ligatures w14:val="none"/>
        </w:rPr>
      </w:pPr>
      <w:bookmarkStart w:id="4" w:name="_wj13r09u8u3u"/>
      <w:bookmarkEnd w:id="4"/>
      <w:r w:rsidRPr="00186D70">
        <w:rPr>
          <w:rFonts w:ascii="Arial" w:eastAsia="Times New Roman" w:hAnsi="Arial" w:cs="Arial"/>
          <w:b/>
          <w:bCs/>
          <w:color w:val="000000"/>
          <w:kern w:val="0"/>
          <w:sz w:val="29"/>
          <w:szCs w:val="29"/>
          <w14:ligatures w14:val="none"/>
        </w:rPr>
        <w:t>9. PRODUCT CLAIMS</w:t>
      </w:r>
    </w:p>
    <w:p w14:paraId="58C7FAC4"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0AEC1370"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DLL Inc. and the End-User acknow</w:t>
      </w:r>
      <w:r w:rsidRPr="00186D70">
        <w:rPr>
          <w:rFonts w:ascii="Arial" w:eastAsia="Times New Roman" w:hAnsi="Arial" w:cs="Arial"/>
          <w:color w:val="595959"/>
          <w:kern w:val="0"/>
          <w14:ligatures w14:val="none"/>
        </w:rPr>
        <w:t>ledge that DLL Inc., and not the Services, is responsible for addressing any claims of the End-User or any third party relating to the Licensed Application or the End-User’s possession and/or use of that Licensed Application, including, but not limited to:</w:t>
      </w:r>
    </w:p>
    <w:p w14:paraId="1DB26830"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6053AB43"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(i) product liability claims;</w:t>
      </w:r>
    </w:p>
    <w:p w14:paraId="04DE2187"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r w:rsidRPr="00186D70">
        <w:rPr>
          <w:rFonts w:ascii="Times New Roman" w:eastAsia="Times New Roman" w:hAnsi="Times New Roman" w:cs="Times New Roman"/>
          <w:color w:val="000000"/>
          <w:kern w:val="0"/>
          <w:sz w:val="27"/>
          <w:szCs w:val="27"/>
          <w14:ligatures w14:val="none"/>
        </w:rPr>
        <w:t>   </w:t>
      </w:r>
    </w:p>
    <w:p w14:paraId="58B8F901"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(ii) any claim that the Licensed Application fails to conform to any applicable legal or regulatory requirement; and</w:t>
      </w:r>
    </w:p>
    <w:p w14:paraId="4B3587B6"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5FA41D9E"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(iii) claims arising under consumer protection, privacy, or similar legislation.</w:t>
      </w:r>
    </w:p>
    <w:p w14:paraId="361121B2"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4A4687B3"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0ED0B64C" w14:textId="77777777" w:rsidR="00186D70" w:rsidRPr="00186D70" w:rsidRDefault="00186D70" w:rsidP="00186D70">
      <w:pPr>
        <w:spacing w:after="0" w:line="259" w:lineRule="atLeast"/>
        <w:rPr>
          <w:rFonts w:ascii="Arial" w:eastAsia="Times New Roman" w:hAnsi="Arial" w:cs="Arial"/>
          <w:color w:val="000000"/>
          <w:kern w:val="0"/>
          <w:sz w:val="29"/>
          <w:szCs w:val="29"/>
          <w14:ligatures w14:val="none"/>
        </w:rPr>
      </w:pPr>
      <w:r w:rsidRPr="00186D70">
        <w:rPr>
          <w:rFonts w:ascii="Arial" w:eastAsia="Times New Roman" w:hAnsi="Arial" w:cs="Arial"/>
          <w:b/>
          <w:bCs/>
          <w:color w:val="000000"/>
          <w:kern w:val="0"/>
          <w:sz w:val="29"/>
          <w:szCs w:val="29"/>
          <w14:ligatures w14:val="none"/>
        </w:rPr>
        <w:t>10. LEGAL COMPLIANCE</w:t>
      </w:r>
    </w:p>
    <w:p w14:paraId="77EE3408"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084F207A" w14:textId="77777777" w:rsidR="00186D70" w:rsidRPr="00186D70" w:rsidRDefault="00186D70" w:rsidP="00186D70">
      <w:pPr>
        <w:spacing w:after="0" w:line="240" w:lineRule="auto"/>
        <w:rPr>
          <w:rFonts w:ascii="Arial" w:eastAsia="Times New Roman" w:hAnsi="Arial" w:cs="Arial"/>
          <w:color w:val="595959"/>
          <w:kern w:val="0"/>
          <w14:ligatures w14:val="none"/>
        </w:rPr>
      </w:pPr>
      <w:r w:rsidRPr="00186D70">
        <w:rPr>
          <w:rFonts w:ascii="Arial" w:eastAsia="Times New Roman" w:hAnsi="Arial" w:cs="Arial"/>
          <w:color w:val="595959"/>
          <w:kern w:val="0"/>
          <w:sz w:val="23"/>
          <w:szCs w:val="23"/>
          <w14:ligatures w14:val="none"/>
        </w:rPr>
        <w:t>You represent and warrant that You are not located in a country that is subject to a US Government embargo, or that has been designated by the US Government as a "terrorist supporting" country; and that You are not listed on any US Government list of prohibited or restricted parties.</w:t>
      </w:r>
    </w:p>
    <w:p w14:paraId="5E9DAEAD"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62431230"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421DB87E" w14:textId="77777777" w:rsidR="00186D70" w:rsidRPr="00186D70" w:rsidRDefault="00186D70" w:rsidP="00186D70">
      <w:pPr>
        <w:spacing w:after="0" w:line="328" w:lineRule="atLeast"/>
        <w:rPr>
          <w:rFonts w:ascii="Arial" w:eastAsia="Times New Roman" w:hAnsi="Arial" w:cs="Arial"/>
          <w:color w:val="000000"/>
          <w:kern w:val="0"/>
          <w:sz w:val="29"/>
          <w:szCs w:val="29"/>
          <w14:ligatures w14:val="none"/>
        </w:rPr>
      </w:pPr>
      <w:r w:rsidRPr="00186D70">
        <w:rPr>
          <w:rFonts w:ascii="Arial" w:eastAsia="Times New Roman" w:hAnsi="Arial" w:cs="Arial"/>
          <w:b/>
          <w:bCs/>
          <w:color w:val="000000"/>
          <w:kern w:val="0"/>
          <w:sz w:val="29"/>
          <w:szCs w:val="29"/>
          <w14:ligatures w14:val="none"/>
        </w:rPr>
        <w:t>11. CONTACT INFORMATION</w:t>
      </w:r>
    </w:p>
    <w:p w14:paraId="093B99AF"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4E83953B"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For general inquiries, complaints, questions or claims concerning the Licensed Application, please contact:</w:t>
      </w:r>
    </w:p>
    <w:p w14:paraId="2900DD4A"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r w:rsidRPr="00186D70">
        <w:rPr>
          <w:rFonts w:ascii="Times New Roman" w:eastAsia="Times New Roman" w:hAnsi="Times New Roman" w:cs="Times New Roman"/>
          <w:color w:val="000000"/>
          <w:kern w:val="0"/>
          <w:sz w:val="27"/>
          <w:szCs w:val="27"/>
          <w14:ligatures w14:val="none"/>
        </w:rPr>
        <w:lastRenderedPageBreak/>
        <w:t>       </w:t>
      </w:r>
    </w:p>
    <w:p w14:paraId="21362618"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Dennis Forslund</w:t>
      </w:r>
    </w:p>
    <w:p w14:paraId="356021C3"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Nätverksgatan</w:t>
      </w:r>
    </w:p>
    <w:p w14:paraId="43FC14C6"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Västerås, Västmanland 72136</w:t>
      </w:r>
    </w:p>
    <w:p w14:paraId="38B5CF17"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Sweden</w:t>
      </w:r>
    </w:p>
    <w:p w14:paraId="31D6730F"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dennis.forslund@hitachigymnasiet.se</w:t>
      </w:r>
    </w:p>
    <w:p w14:paraId="0B08C7CA"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6AE552D8"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7AA806BA" w14:textId="77777777" w:rsidR="00186D70" w:rsidRPr="00186D70" w:rsidRDefault="00186D70" w:rsidP="00186D70">
      <w:pPr>
        <w:spacing w:after="0" w:line="240" w:lineRule="auto"/>
        <w:rPr>
          <w:rFonts w:ascii="Arial" w:eastAsia="Times New Roman" w:hAnsi="Arial" w:cs="Arial"/>
          <w:color w:val="000000"/>
          <w:kern w:val="0"/>
          <w:sz w:val="29"/>
          <w:szCs w:val="29"/>
          <w14:ligatures w14:val="none"/>
        </w:rPr>
      </w:pPr>
      <w:r w:rsidRPr="00186D70">
        <w:rPr>
          <w:rFonts w:ascii="Arial" w:eastAsia="Times New Roman" w:hAnsi="Arial" w:cs="Arial"/>
          <w:b/>
          <w:bCs/>
          <w:color w:val="000000"/>
          <w:kern w:val="0"/>
          <w:sz w:val="29"/>
          <w:szCs w:val="29"/>
          <w14:ligatures w14:val="none"/>
        </w:rPr>
        <w:t>12. TERMINATION</w:t>
      </w:r>
    </w:p>
    <w:p w14:paraId="1B16FAE5"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5BA3D744"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The license is valid until terminated by DLL Inc. or by You. Your rights under this license will terminate automatically and without notice from DLL Inc. if You fail to adhere to any term(s) of this license. Upon License termination, You shall stop all use of the Licensed Application, and destroy all copies, full or partial, of the Licensed Application.</w:t>
      </w:r>
    </w:p>
    <w:p w14:paraId="37862EC2"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r w:rsidRPr="00186D70">
        <w:rPr>
          <w:rFonts w:ascii="Times New Roman" w:eastAsia="Times New Roman" w:hAnsi="Times New Roman" w:cs="Times New Roman"/>
          <w:color w:val="000000"/>
          <w:kern w:val="0"/>
          <w:sz w:val="27"/>
          <w:szCs w:val="27"/>
          <w14:ligatures w14:val="none"/>
        </w:rPr>
        <w:t>      </w:t>
      </w:r>
    </w:p>
    <w:p w14:paraId="31BCA743"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2D698690" w14:textId="77777777" w:rsidR="00186D70" w:rsidRPr="00186D70" w:rsidRDefault="00186D70" w:rsidP="00186D70">
      <w:pPr>
        <w:spacing w:after="0" w:line="240" w:lineRule="auto"/>
        <w:rPr>
          <w:rFonts w:ascii="Arial" w:eastAsia="Times New Roman" w:hAnsi="Arial" w:cs="Arial"/>
          <w:color w:val="000000"/>
          <w:kern w:val="0"/>
          <w:sz w:val="29"/>
          <w:szCs w:val="29"/>
          <w14:ligatures w14:val="none"/>
        </w:rPr>
      </w:pPr>
      <w:bookmarkStart w:id="5" w:name="_k3mndam4w6w1"/>
      <w:bookmarkEnd w:id="5"/>
      <w:r w:rsidRPr="00186D70">
        <w:rPr>
          <w:rFonts w:ascii="Arial" w:eastAsia="Times New Roman" w:hAnsi="Arial" w:cs="Arial"/>
          <w:b/>
          <w:bCs/>
          <w:color w:val="000000"/>
          <w:kern w:val="0"/>
          <w:sz w:val="29"/>
          <w:szCs w:val="29"/>
          <w14:ligatures w14:val="none"/>
        </w:rPr>
        <w:t>13. THIRD-PARTY TERMS OF AGREEMENTS AND BENEFICIARY</w:t>
      </w:r>
    </w:p>
    <w:p w14:paraId="445C1841"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1C1B5C91"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3"/>
          <w:szCs w:val="23"/>
          <w14:ligatures w14:val="none"/>
        </w:rPr>
        <w:t>DLL Inc. represents and warrants that DLL Inc. will comply with applicable third-party terms of agreement when using Licensed Application.</w:t>
      </w:r>
    </w:p>
    <w:p w14:paraId="60BAF02E"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7E9CF5D1"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In Accordance with Section 9 of the "Instructions for Minimum Terms of Developer's End-User License Agreement," Google's subsidiaries shall be third-party beneficiaries of this End User License Agreement and — upon Your acceptance of the terms and conditions of this License Agreement, Google will have the right (and will be deemed to have accepted the right) to enforce this End User License Agreement against You as a third-party beneficiary thereof.</w:t>
      </w:r>
    </w:p>
    <w:p w14:paraId="668F3C59"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200B120D"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63C04FE4" w14:textId="77777777" w:rsidR="00186D70" w:rsidRPr="00186D70" w:rsidRDefault="00186D70" w:rsidP="00186D70">
      <w:pPr>
        <w:spacing w:after="0" w:line="240" w:lineRule="auto"/>
        <w:rPr>
          <w:rFonts w:ascii="Arial" w:eastAsia="Times New Roman" w:hAnsi="Arial" w:cs="Arial"/>
          <w:color w:val="000000"/>
          <w:kern w:val="0"/>
          <w:sz w:val="29"/>
          <w:szCs w:val="29"/>
          <w14:ligatures w14:val="none"/>
        </w:rPr>
      </w:pPr>
      <w:bookmarkStart w:id="6" w:name="_e2dep1hfgltt"/>
      <w:bookmarkEnd w:id="6"/>
      <w:r w:rsidRPr="00186D70">
        <w:rPr>
          <w:rFonts w:ascii="Arial" w:eastAsia="Times New Roman" w:hAnsi="Arial" w:cs="Arial"/>
          <w:b/>
          <w:bCs/>
          <w:color w:val="000000"/>
          <w:kern w:val="0"/>
          <w:sz w:val="29"/>
          <w:szCs w:val="29"/>
          <w14:ligatures w14:val="none"/>
        </w:rPr>
        <w:t>14. INTELLECTUAL PROPERTY RIGHTS</w:t>
      </w:r>
    </w:p>
    <w:p w14:paraId="63C5CF7E"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36B603AB"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DLL Inc. and the End-User acknowledge that, in the event of any third-party claim that the Licensed Application or the End-User's possession and use of that Licensed Application infringes on the third party's intellectual property rights, DLL Inc., and not the Services, will be solely responsible for the investigation, defense, settlement, and discharge or any such intellectual property infringement claims.</w:t>
      </w:r>
    </w:p>
    <w:p w14:paraId="7FB78A5D"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3F440A6C"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305095CC" w14:textId="77777777" w:rsidR="00186D70" w:rsidRPr="00186D70" w:rsidRDefault="00186D70" w:rsidP="00186D70">
      <w:pPr>
        <w:spacing w:after="0" w:line="240" w:lineRule="auto"/>
        <w:rPr>
          <w:rFonts w:ascii="Arial" w:eastAsia="Times New Roman" w:hAnsi="Arial" w:cs="Arial"/>
          <w:color w:val="000000"/>
          <w:kern w:val="0"/>
          <w:sz w:val="29"/>
          <w:szCs w:val="29"/>
          <w14:ligatures w14:val="none"/>
        </w:rPr>
      </w:pPr>
      <w:bookmarkStart w:id="7" w:name="_p6vbf8atcwhs"/>
      <w:bookmarkEnd w:id="7"/>
      <w:r w:rsidRPr="00186D70">
        <w:rPr>
          <w:rFonts w:ascii="Arial" w:eastAsia="Times New Roman" w:hAnsi="Arial" w:cs="Arial"/>
          <w:b/>
          <w:bCs/>
          <w:color w:val="000000"/>
          <w:kern w:val="0"/>
          <w:sz w:val="29"/>
          <w:szCs w:val="29"/>
          <w14:ligatures w14:val="none"/>
        </w:rPr>
        <w:t>15. APPLICABLE LAW</w:t>
      </w:r>
    </w:p>
    <w:p w14:paraId="1E8F6E4E"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7F876CD7"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14:ligatures w14:val="none"/>
        </w:rPr>
        <w:t>This License Agreement is governed by the laws of Sweden excluding its conflicts of law rules.</w:t>
      </w:r>
    </w:p>
    <w:p w14:paraId="09677164"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6075B16A"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1E24102B" w14:textId="77777777" w:rsidR="00186D70" w:rsidRPr="00186D70" w:rsidRDefault="00186D70" w:rsidP="00186D70">
      <w:pPr>
        <w:spacing w:after="0" w:line="240" w:lineRule="auto"/>
        <w:rPr>
          <w:rFonts w:ascii="Arial" w:eastAsia="Times New Roman" w:hAnsi="Arial" w:cs="Arial"/>
          <w:color w:val="000000"/>
          <w:kern w:val="0"/>
          <w:sz w:val="29"/>
          <w:szCs w:val="29"/>
          <w14:ligatures w14:val="none"/>
        </w:rPr>
      </w:pPr>
      <w:bookmarkStart w:id="8" w:name="_v5i5tjw62cyw"/>
      <w:bookmarkEnd w:id="8"/>
      <w:r w:rsidRPr="00186D70">
        <w:rPr>
          <w:rFonts w:ascii="Arial" w:eastAsia="Times New Roman" w:hAnsi="Arial" w:cs="Arial"/>
          <w:b/>
          <w:bCs/>
          <w:color w:val="000000"/>
          <w:kern w:val="0"/>
          <w:sz w:val="29"/>
          <w:szCs w:val="29"/>
          <w14:ligatures w14:val="none"/>
        </w:rPr>
        <w:t>16. MISCELLANEOUS</w:t>
      </w:r>
    </w:p>
    <w:p w14:paraId="688D013C"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p>
    <w:p w14:paraId="04753CCF"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lastRenderedPageBreak/>
        <w:t>16.1</w:t>
      </w:r>
      <w:r w:rsidRPr="00186D70">
        <w:rPr>
          <w:rFonts w:ascii="Arial" w:eastAsia="Times New Roman" w:hAnsi="Arial" w:cs="Arial"/>
          <w:color w:val="595959"/>
          <w:kern w:val="0"/>
          <w14:ligatures w14:val="none"/>
        </w:rPr>
        <w:t>  If any of the terms of this agreement should be or become invalid, the validity of the remaining provisions shall not be affected. Invalid terms will be replaced by valid ones formulated in a way that will achieve the primary purpose.</w:t>
      </w:r>
    </w:p>
    <w:p w14:paraId="20AA74CB" w14:textId="77777777" w:rsidR="00186D70" w:rsidRPr="00186D70" w:rsidRDefault="00186D70" w:rsidP="00186D70">
      <w:pPr>
        <w:spacing w:after="0" w:line="240" w:lineRule="auto"/>
        <w:rPr>
          <w:rFonts w:ascii="Times New Roman" w:eastAsia="Times New Roman" w:hAnsi="Times New Roman" w:cs="Times New Roman"/>
          <w:color w:val="000000"/>
          <w:kern w:val="0"/>
          <w:sz w:val="27"/>
          <w:szCs w:val="27"/>
          <w14:ligatures w14:val="none"/>
        </w:rPr>
      </w:pPr>
      <w:r w:rsidRPr="00186D70">
        <w:rPr>
          <w:rFonts w:ascii="Times New Roman" w:eastAsia="Times New Roman" w:hAnsi="Times New Roman" w:cs="Times New Roman"/>
          <w:color w:val="000000"/>
          <w:kern w:val="0"/>
          <w:sz w:val="27"/>
          <w:szCs w:val="27"/>
          <w14:ligatures w14:val="none"/>
        </w:rPr>
        <w:t>               </w:t>
      </w:r>
    </w:p>
    <w:p w14:paraId="464F4DF0"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16.2</w:t>
      </w:r>
      <w:r w:rsidRPr="00186D70">
        <w:rPr>
          <w:rFonts w:ascii="Arial" w:eastAsia="Times New Roman" w:hAnsi="Arial" w:cs="Arial"/>
          <w:color w:val="595959"/>
          <w:kern w:val="0"/>
          <w14:ligatures w14:val="none"/>
        </w:rPr>
        <w:t>  Collateral agreements, changes and amendments are only valid if laid down in writing. The preceding clause can only be waived in writing.</w:t>
      </w:r>
    </w:p>
    <w:p w14:paraId="6B6DC0E2" w14:textId="77777777" w:rsidR="00186D70" w:rsidRPr="00186D70" w:rsidRDefault="00186D70" w:rsidP="00186D70">
      <w:pPr>
        <w:spacing w:after="0" w:line="240" w:lineRule="auto"/>
        <w:rPr>
          <w:rFonts w:ascii="Arial" w:eastAsia="Times New Roman" w:hAnsi="Arial" w:cs="Arial"/>
          <w:color w:val="595959"/>
          <w:kern w:val="0"/>
          <w:sz w:val="21"/>
          <w:szCs w:val="21"/>
          <w14:ligatures w14:val="none"/>
        </w:rPr>
      </w:pPr>
      <w:r w:rsidRPr="00186D70">
        <w:rPr>
          <w:rFonts w:ascii="Arial" w:eastAsia="Times New Roman" w:hAnsi="Arial" w:cs="Arial"/>
          <w:color w:val="595959"/>
          <w:kern w:val="0"/>
          <w:sz w:val="21"/>
          <w:szCs w:val="21"/>
          <w14:ligatures w14:val="none"/>
        </w:rPr>
        <w:t>This EULA was created using Termly's </w:t>
      </w:r>
      <w:hyperlink r:id="rId22" w:history="1">
        <w:r w:rsidRPr="00186D70">
          <w:rPr>
            <w:rFonts w:ascii="Arial" w:eastAsia="Times New Roman" w:hAnsi="Arial" w:cs="Arial"/>
            <w:color w:val="3030F1"/>
            <w:kern w:val="0"/>
            <w:sz w:val="21"/>
            <w:szCs w:val="21"/>
            <w:u w:val="single"/>
            <w14:ligatures w14:val="none"/>
          </w:rPr>
          <w:t>EULA Generator</w:t>
        </w:r>
      </w:hyperlink>
      <w:r w:rsidRPr="00186D70">
        <w:rPr>
          <w:rFonts w:ascii="Arial" w:eastAsia="Times New Roman" w:hAnsi="Arial" w:cs="Arial"/>
          <w:color w:val="595959"/>
          <w:kern w:val="0"/>
          <w:sz w:val="21"/>
          <w:szCs w:val="21"/>
          <w14:ligatures w14:val="none"/>
        </w:rPr>
        <w:t>.</w:t>
      </w:r>
    </w:p>
    <w:p w14:paraId="6AE1EBF3" w14:textId="77777777" w:rsidR="00EB5215" w:rsidRDefault="00EB5215"/>
    <w:sectPr w:rsidR="00000000">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86D70"/>
    <w:rsid w:val="00186D70"/>
    <w:rsid w:val="005A6BAD"/>
    <w:rsid w:val="00C24B7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6BDD23"/>
  <w14:defaultImageDpi w14:val="0"/>
  <w15:docId w15:val="{CA3948E6-620B-4D6A-B5E8-C4938278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72862">
      <w:bodyDiv w:val="1"/>
      <w:marLeft w:val="0"/>
      <w:marRight w:val="0"/>
      <w:marTop w:val="0"/>
      <w:marBottom w:val="0"/>
      <w:divBdr>
        <w:top w:val="none" w:sz="0" w:space="0" w:color="auto"/>
        <w:left w:val="none" w:sz="0" w:space="0" w:color="auto"/>
        <w:bottom w:val="none" w:sz="0" w:space="0" w:color="auto"/>
        <w:right w:val="none" w:sz="0" w:space="0" w:color="auto"/>
      </w:divBdr>
      <w:divsChild>
        <w:div w:id="1866213466">
          <w:marLeft w:val="0"/>
          <w:marRight w:val="0"/>
          <w:marTop w:val="0"/>
          <w:marBottom w:val="0"/>
          <w:divBdr>
            <w:top w:val="none" w:sz="0" w:space="0" w:color="auto"/>
            <w:left w:val="none" w:sz="0" w:space="0" w:color="auto"/>
            <w:bottom w:val="none" w:sz="0" w:space="0" w:color="auto"/>
            <w:right w:val="none" w:sz="0" w:space="0" w:color="auto"/>
          </w:divBdr>
          <w:divsChild>
            <w:div w:id="1556355029">
              <w:marLeft w:val="0"/>
              <w:marRight w:val="0"/>
              <w:marTop w:val="0"/>
              <w:marBottom w:val="0"/>
              <w:divBdr>
                <w:top w:val="none" w:sz="0" w:space="0" w:color="auto"/>
                <w:left w:val="none" w:sz="0" w:space="0" w:color="auto"/>
                <w:bottom w:val="none" w:sz="0" w:space="0" w:color="auto"/>
                <w:right w:val="none" w:sz="0" w:space="0" w:color="auto"/>
              </w:divBdr>
            </w:div>
            <w:div w:id="1309240564">
              <w:marLeft w:val="0"/>
              <w:marRight w:val="0"/>
              <w:marTop w:val="0"/>
              <w:marBottom w:val="0"/>
              <w:divBdr>
                <w:top w:val="none" w:sz="0" w:space="0" w:color="auto"/>
                <w:left w:val="none" w:sz="0" w:space="0" w:color="auto"/>
                <w:bottom w:val="none" w:sz="0" w:space="0" w:color="auto"/>
                <w:right w:val="none" w:sz="0" w:space="0" w:color="auto"/>
              </w:divBdr>
            </w:div>
            <w:div w:id="1737318064">
              <w:marLeft w:val="0"/>
              <w:marRight w:val="0"/>
              <w:marTop w:val="0"/>
              <w:marBottom w:val="0"/>
              <w:divBdr>
                <w:top w:val="none" w:sz="0" w:space="0" w:color="auto"/>
                <w:left w:val="none" w:sz="0" w:space="0" w:color="auto"/>
                <w:bottom w:val="none" w:sz="0" w:space="0" w:color="auto"/>
                <w:right w:val="none" w:sz="0" w:space="0" w:color="auto"/>
              </w:divBdr>
            </w:div>
            <w:div w:id="798690859">
              <w:marLeft w:val="0"/>
              <w:marRight w:val="0"/>
              <w:marTop w:val="0"/>
              <w:marBottom w:val="0"/>
              <w:divBdr>
                <w:top w:val="none" w:sz="0" w:space="0" w:color="auto"/>
                <w:left w:val="none" w:sz="0" w:space="0" w:color="auto"/>
                <w:bottom w:val="none" w:sz="0" w:space="0" w:color="auto"/>
                <w:right w:val="none" w:sz="0" w:space="0" w:color="auto"/>
              </w:divBdr>
            </w:div>
            <w:div w:id="493107946">
              <w:marLeft w:val="0"/>
              <w:marRight w:val="0"/>
              <w:marTop w:val="0"/>
              <w:marBottom w:val="0"/>
              <w:divBdr>
                <w:top w:val="none" w:sz="0" w:space="0" w:color="auto"/>
                <w:left w:val="none" w:sz="0" w:space="0" w:color="auto"/>
                <w:bottom w:val="none" w:sz="0" w:space="0" w:color="auto"/>
                <w:right w:val="none" w:sz="0" w:space="0" w:color="auto"/>
              </w:divBdr>
            </w:div>
            <w:div w:id="1259750985">
              <w:marLeft w:val="0"/>
              <w:marRight w:val="0"/>
              <w:marTop w:val="0"/>
              <w:marBottom w:val="0"/>
              <w:divBdr>
                <w:top w:val="none" w:sz="0" w:space="0" w:color="auto"/>
                <w:left w:val="none" w:sz="0" w:space="0" w:color="auto"/>
                <w:bottom w:val="none" w:sz="0" w:space="0" w:color="auto"/>
                <w:right w:val="none" w:sz="0" w:space="0" w:color="auto"/>
              </w:divBdr>
            </w:div>
            <w:div w:id="2099325271">
              <w:marLeft w:val="0"/>
              <w:marRight w:val="0"/>
              <w:marTop w:val="0"/>
              <w:marBottom w:val="0"/>
              <w:divBdr>
                <w:top w:val="none" w:sz="0" w:space="0" w:color="auto"/>
                <w:left w:val="none" w:sz="0" w:space="0" w:color="auto"/>
                <w:bottom w:val="none" w:sz="0" w:space="0" w:color="auto"/>
                <w:right w:val="none" w:sz="0" w:space="0" w:color="auto"/>
              </w:divBdr>
            </w:div>
            <w:div w:id="32076938">
              <w:marLeft w:val="0"/>
              <w:marRight w:val="0"/>
              <w:marTop w:val="0"/>
              <w:marBottom w:val="0"/>
              <w:divBdr>
                <w:top w:val="none" w:sz="0" w:space="0" w:color="auto"/>
                <w:left w:val="none" w:sz="0" w:space="0" w:color="auto"/>
                <w:bottom w:val="none" w:sz="0" w:space="0" w:color="auto"/>
                <w:right w:val="none" w:sz="0" w:space="0" w:color="auto"/>
              </w:divBdr>
            </w:div>
            <w:div w:id="1805197244">
              <w:marLeft w:val="0"/>
              <w:marRight w:val="0"/>
              <w:marTop w:val="0"/>
              <w:marBottom w:val="0"/>
              <w:divBdr>
                <w:top w:val="none" w:sz="0" w:space="0" w:color="auto"/>
                <w:left w:val="none" w:sz="0" w:space="0" w:color="auto"/>
                <w:bottom w:val="none" w:sz="0" w:space="0" w:color="auto"/>
                <w:right w:val="none" w:sz="0" w:space="0" w:color="auto"/>
              </w:divBdr>
            </w:div>
            <w:div w:id="291181442">
              <w:marLeft w:val="0"/>
              <w:marRight w:val="0"/>
              <w:marTop w:val="0"/>
              <w:marBottom w:val="0"/>
              <w:divBdr>
                <w:top w:val="none" w:sz="0" w:space="0" w:color="auto"/>
                <w:left w:val="none" w:sz="0" w:space="0" w:color="auto"/>
                <w:bottom w:val="none" w:sz="0" w:space="0" w:color="auto"/>
                <w:right w:val="none" w:sz="0" w:space="0" w:color="auto"/>
              </w:divBdr>
            </w:div>
            <w:div w:id="1689716148">
              <w:marLeft w:val="0"/>
              <w:marRight w:val="0"/>
              <w:marTop w:val="0"/>
              <w:marBottom w:val="0"/>
              <w:divBdr>
                <w:top w:val="none" w:sz="0" w:space="0" w:color="auto"/>
                <w:left w:val="none" w:sz="0" w:space="0" w:color="auto"/>
                <w:bottom w:val="none" w:sz="0" w:space="0" w:color="auto"/>
                <w:right w:val="none" w:sz="0" w:space="0" w:color="auto"/>
              </w:divBdr>
            </w:div>
            <w:div w:id="1395618328">
              <w:marLeft w:val="0"/>
              <w:marRight w:val="0"/>
              <w:marTop w:val="0"/>
              <w:marBottom w:val="0"/>
              <w:divBdr>
                <w:top w:val="none" w:sz="0" w:space="0" w:color="auto"/>
                <w:left w:val="none" w:sz="0" w:space="0" w:color="auto"/>
                <w:bottom w:val="none" w:sz="0" w:space="0" w:color="auto"/>
                <w:right w:val="none" w:sz="0" w:space="0" w:color="auto"/>
              </w:divBdr>
            </w:div>
            <w:div w:id="983193809">
              <w:marLeft w:val="0"/>
              <w:marRight w:val="0"/>
              <w:marTop w:val="0"/>
              <w:marBottom w:val="0"/>
              <w:divBdr>
                <w:top w:val="none" w:sz="0" w:space="0" w:color="auto"/>
                <w:left w:val="none" w:sz="0" w:space="0" w:color="auto"/>
                <w:bottom w:val="none" w:sz="0" w:space="0" w:color="auto"/>
                <w:right w:val="none" w:sz="0" w:space="0" w:color="auto"/>
              </w:divBdr>
            </w:div>
            <w:div w:id="1835677617">
              <w:marLeft w:val="0"/>
              <w:marRight w:val="0"/>
              <w:marTop w:val="0"/>
              <w:marBottom w:val="0"/>
              <w:divBdr>
                <w:top w:val="none" w:sz="0" w:space="0" w:color="auto"/>
                <w:left w:val="none" w:sz="0" w:space="0" w:color="auto"/>
                <w:bottom w:val="none" w:sz="0" w:space="0" w:color="auto"/>
                <w:right w:val="none" w:sz="0" w:space="0" w:color="auto"/>
              </w:divBdr>
            </w:div>
            <w:div w:id="699162209">
              <w:marLeft w:val="0"/>
              <w:marRight w:val="0"/>
              <w:marTop w:val="0"/>
              <w:marBottom w:val="0"/>
              <w:divBdr>
                <w:top w:val="none" w:sz="0" w:space="0" w:color="auto"/>
                <w:left w:val="none" w:sz="0" w:space="0" w:color="auto"/>
                <w:bottom w:val="none" w:sz="0" w:space="0" w:color="auto"/>
                <w:right w:val="none" w:sz="0" w:space="0" w:color="auto"/>
              </w:divBdr>
            </w:div>
            <w:div w:id="1179465511">
              <w:marLeft w:val="0"/>
              <w:marRight w:val="0"/>
              <w:marTop w:val="0"/>
              <w:marBottom w:val="0"/>
              <w:divBdr>
                <w:top w:val="none" w:sz="0" w:space="0" w:color="auto"/>
                <w:left w:val="none" w:sz="0" w:space="0" w:color="auto"/>
                <w:bottom w:val="none" w:sz="0" w:space="0" w:color="auto"/>
                <w:right w:val="none" w:sz="0" w:space="0" w:color="auto"/>
              </w:divBdr>
            </w:div>
            <w:div w:id="1835337827">
              <w:marLeft w:val="0"/>
              <w:marRight w:val="0"/>
              <w:marTop w:val="0"/>
              <w:marBottom w:val="0"/>
              <w:divBdr>
                <w:top w:val="none" w:sz="0" w:space="0" w:color="auto"/>
                <w:left w:val="none" w:sz="0" w:space="0" w:color="auto"/>
                <w:bottom w:val="none" w:sz="0" w:space="0" w:color="auto"/>
                <w:right w:val="none" w:sz="0" w:space="0" w:color="auto"/>
              </w:divBdr>
            </w:div>
            <w:div w:id="1534803275">
              <w:marLeft w:val="0"/>
              <w:marRight w:val="0"/>
              <w:marTop w:val="0"/>
              <w:marBottom w:val="0"/>
              <w:divBdr>
                <w:top w:val="none" w:sz="0" w:space="0" w:color="auto"/>
                <w:left w:val="none" w:sz="0" w:space="0" w:color="auto"/>
                <w:bottom w:val="none" w:sz="0" w:space="0" w:color="auto"/>
                <w:right w:val="none" w:sz="0" w:space="0" w:color="auto"/>
              </w:divBdr>
            </w:div>
            <w:div w:id="2082293691">
              <w:marLeft w:val="0"/>
              <w:marRight w:val="0"/>
              <w:marTop w:val="0"/>
              <w:marBottom w:val="0"/>
              <w:divBdr>
                <w:top w:val="none" w:sz="0" w:space="0" w:color="auto"/>
                <w:left w:val="none" w:sz="0" w:space="0" w:color="auto"/>
                <w:bottom w:val="none" w:sz="0" w:space="0" w:color="auto"/>
                <w:right w:val="none" w:sz="0" w:space="0" w:color="auto"/>
              </w:divBdr>
            </w:div>
            <w:div w:id="2141609829">
              <w:marLeft w:val="0"/>
              <w:marRight w:val="0"/>
              <w:marTop w:val="0"/>
              <w:marBottom w:val="0"/>
              <w:divBdr>
                <w:top w:val="none" w:sz="0" w:space="0" w:color="auto"/>
                <w:left w:val="none" w:sz="0" w:space="0" w:color="auto"/>
                <w:bottom w:val="none" w:sz="0" w:space="0" w:color="auto"/>
                <w:right w:val="none" w:sz="0" w:space="0" w:color="auto"/>
              </w:divBdr>
            </w:div>
            <w:div w:id="1424837076">
              <w:marLeft w:val="0"/>
              <w:marRight w:val="0"/>
              <w:marTop w:val="0"/>
              <w:marBottom w:val="0"/>
              <w:divBdr>
                <w:top w:val="none" w:sz="0" w:space="0" w:color="auto"/>
                <w:left w:val="none" w:sz="0" w:space="0" w:color="auto"/>
                <w:bottom w:val="none" w:sz="0" w:space="0" w:color="auto"/>
                <w:right w:val="none" w:sz="0" w:space="0" w:color="auto"/>
              </w:divBdr>
            </w:div>
            <w:div w:id="1473477666">
              <w:marLeft w:val="0"/>
              <w:marRight w:val="0"/>
              <w:marTop w:val="0"/>
              <w:marBottom w:val="0"/>
              <w:divBdr>
                <w:top w:val="none" w:sz="0" w:space="0" w:color="auto"/>
                <w:left w:val="none" w:sz="0" w:space="0" w:color="auto"/>
                <w:bottom w:val="none" w:sz="0" w:space="0" w:color="auto"/>
                <w:right w:val="none" w:sz="0" w:space="0" w:color="auto"/>
              </w:divBdr>
            </w:div>
            <w:div w:id="1522477136">
              <w:marLeft w:val="0"/>
              <w:marRight w:val="0"/>
              <w:marTop w:val="0"/>
              <w:marBottom w:val="0"/>
              <w:divBdr>
                <w:top w:val="none" w:sz="0" w:space="0" w:color="auto"/>
                <w:left w:val="none" w:sz="0" w:space="0" w:color="auto"/>
                <w:bottom w:val="none" w:sz="0" w:space="0" w:color="auto"/>
                <w:right w:val="none" w:sz="0" w:space="0" w:color="auto"/>
              </w:divBdr>
            </w:div>
            <w:div w:id="186215525">
              <w:marLeft w:val="0"/>
              <w:marRight w:val="0"/>
              <w:marTop w:val="0"/>
              <w:marBottom w:val="0"/>
              <w:divBdr>
                <w:top w:val="none" w:sz="0" w:space="0" w:color="auto"/>
                <w:left w:val="none" w:sz="0" w:space="0" w:color="auto"/>
                <w:bottom w:val="none" w:sz="0" w:space="0" w:color="auto"/>
                <w:right w:val="none" w:sz="0" w:space="0" w:color="auto"/>
              </w:divBdr>
            </w:div>
            <w:div w:id="40516353">
              <w:marLeft w:val="0"/>
              <w:marRight w:val="0"/>
              <w:marTop w:val="0"/>
              <w:marBottom w:val="0"/>
              <w:divBdr>
                <w:top w:val="none" w:sz="0" w:space="0" w:color="auto"/>
                <w:left w:val="none" w:sz="0" w:space="0" w:color="auto"/>
                <w:bottom w:val="none" w:sz="0" w:space="0" w:color="auto"/>
                <w:right w:val="none" w:sz="0" w:space="0" w:color="auto"/>
              </w:divBdr>
            </w:div>
            <w:div w:id="891574037">
              <w:marLeft w:val="0"/>
              <w:marRight w:val="0"/>
              <w:marTop w:val="0"/>
              <w:marBottom w:val="0"/>
              <w:divBdr>
                <w:top w:val="none" w:sz="0" w:space="0" w:color="auto"/>
                <w:left w:val="none" w:sz="0" w:space="0" w:color="auto"/>
                <w:bottom w:val="none" w:sz="0" w:space="0" w:color="auto"/>
                <w:right w:val="none" w:sz="0" w:space="0" w:color="auto"/>
              </w:divBdr>
            </w:div>
            <w:div w:id="1786272501">
              <w:marLeft w:val="0"/>
              <w:marRight w:val="0"/>
              <w:marTop w:val="0"/>
              <w:marBottom w:val="0"/>
              <w:divBdr>
                <w:top w:val="none" w:sz="0" w:space="0" w:color="auto"/>
                <w:left w:val="none" w:sz="0" w:space="0" w:color="auto"/>
                <w:bottom w:val="none" w:sz="0" w:space="0" w:color="auto"/>
                <w:right w:val="none" w:sz="0" w:space="0" w:color="auto"/>
              </w:divBdr>
            </w:div>
            <w:div w:id="75176304">
              <w:marLeft w:val="0"/>
              <w:marRight w:val="0"/>
              <w:marTop w:val="0"/>
              <w:marBottom w:val="0"/>
              <w:divBdr>
                <w:top w:val="none" w:sz="0" w:space="0" w:color="auto"/>
                <w:left w:val="none" w:sz="0" w:space="0" w:color="auto"/>
                <w:bottom w:val="none" w:sz="0" w:space="0" w:color="auto"/>
                <w:right w:val="none" w:sz="0" w:space="0" w:color="auto"/>
              </w:divBdr>
            </w:div>
            <w:div w:id="2014644469">
              <w:marLeft w:val="0"/>
              <w:marRight w:val="0"/>
              <w:marTop w:val="0"/>
              <w:marBottom w:val="0"/>
              <w:divBdr>
                <w:top w:val="none" w:sz="0" w:space="0" w:color="auto"/>
                <w:left w:val="none" w:sz="0" w:space="0" w:color="auto"/>
                <w:bottom w:val="none" w:sz="0" w:space="0" w:color="auto"/>
                <w:right w:val="none" w:sz="0" w:space="0" w:color="auto"/>
              </w:divBdr>
            </w:div>
            <w:div w:id="914751593">
              <w:marLeft w:val="0"/>
              <w:marRight w:val="0"/>
              <w:marTop w:val="0"/>
              <w:marBottom w:val="0"/>
              <w:divBdr>
                <w:top w:val="none" w:sz="0" w:space="0" w:color="auto"/>
                <w:left w:val="none" w:sz="0" w:space="0" w:color="auto"/>
                <w:bottom w:val="none" w:sz="0" w:space="0" w:color="auto"/>
                <w:right w:val="none" w:sz="0" w:space="0" w:color="auto"/>
              </w:divBdr>
            </w:div>
            <w:div w:id="1226407465">
              <w:marLeft w:val="0"/>
              <w:marRight w:val="0"/>
              <w:marTop w:val="0"/>
              <w:marBottom w:val="0"/>
              <w:divBdr>
                <w:top w:val="none" w:sz="0" w:space="0" w:color="auto"/>
                <w:left w:val="none" w:sz="0" w:space="0" w:color="auto"/>
                <w:bottom w:val="none" w:sz="0" w:space="0" w:color="auto"/>
                <w:right w:val="none" w:sz="0" w:space="0" w:color="auto"/>
              </w:divBdr>
            </w:div>
            <w:div w:id="153837025">
              <w:marLeft w:val="0"/>
              <w:marRight w:val="0"/>
              <w:marTop w:val="0"/>
              <w:marBottom w:val="0"/>
              <w:divBdr>
                <w:top w:val="none" w:sz="0" w:space="0" w:color="auto"/>
                <w:left w:val="none" w:sz="0" w:space="0" w:color="auto"/>
                <w:bottom w:val="none" w:sz="0" w:space="0" w:color="auto"/>
                <w:right w:val="none" w:sz="0" w:space="0" w:color="auto"/>
              </w:divBdr>
            </w:div>
            <w:div w:id="863786553">
              <w:marLeft w:val="0"/>
              <w:marRight w:val="0"/>
              <w:marTop w:val="0"/>
              <w:marBottom w:val="0"/>
              <w:divBdr>
                <w:top w:val="none" w:sz="0" w:space="0" w:color="auto"/>
                <w:left w:val="none" w:sz="0" w:space="0" w:color="auto"/>
                <w:bottom w:val="none" w:sz="0" w:space="0" w:color="auto"/>
                <w:right w:val="none" w:sz="0" w:space="0" w:color="auto"/>
              </w:divBdr>
            </w:div>
            <w:div w:id="1641350492">
              <w:marLeft w:val="0"/>
              <w:marRight w:val="0"/>
              <w:marTop w:val="0"/>
              <w:marBottom w:val="0"/>
              <w:divBdr>
                <w:top w:val="none" w:sz="0" w:space="0" w:color="auto"/>
                <w:left w:val="none" w:sz="0" w:space="0" w:color="auto"/>
                <w:bottom w:val="none" w:sz="0" w:space="0" w:color="auto"/>
                <w:right w:val="none" w:sz="0" w:space="0" w:color="auto"/>
              </w:divBdr>
            </w:div>
            <w:div w:id="856772526">
              <w:marLeft w:val="0"/>
              <w:marRight w:val="0"/>
              <w:marTop w:val="0"/>
              <w:marBottom w:val="0"/>
              <w:divBdr>
                <w:top w:val="none" w:sz="0" w:space="0" w:color="auto"/>
                <w:left w:val="none" w:sz="0" w:space="0" w:color="auto"/>
                <w:bottom w:val="none" w:sz="0" w:space="0" w:color="auto"/>
                <w:right w:val="none" w:sz="0" w:space="0" w:color="auto"/>
              </w:divBdr>
            </w:div>
            <w:div w:id="1918635653">
              <w:marLeft w:val="0"/>
              <w:marRight w:val="0"/>
              <w:marTop w:val="0"/>
              <w:marBottom w:val="0"/>
              <w:divBdr>
                <w:top w:val="none" w:sz="0" w:space="0" w:color="auto"/>
                <w:left w:val="none" w:sz="0" w:space="0" w:color="auto"/>
                <w:bottom w:val="none" w:sz="0" w:space="0" w:color="auto"/>
                <w:right w:val="none" w:sz="0" w:space="0" w:color="auto"/>
              </w:divBdr>
            </w:div>
            <w:div w:id="477915267">
              <w:marLeft w:val="0"/>
              <w:marRight w:val="0"/>
              <w:marTop w:val="0"/>
              <w:marBottom w:val="0"/>
              <w:divBdr>
                <w:top w:val="none" w:sz="0" w:space="0" w:color="auto"/>
                <w:left w:val="none" w:sz="0" w:space="0" w:color="auto"/>
                <w:bottom w:val="none" w:sz="0" w:space="0" w:color="auto"/>
                <w:right w:val="none" w:sz="0" w:space="0" w:color="auto"/>
              </w:divBdr>
            </w:div>
            <w:div w:id="295917907">
              <w:marLeft w:val="0"/>
              <w:marRight w:val="0"/>
              <w:marTop w:val="0"/>
              <w:marBottom w:val="0"/>
              <w:divBdr>
                <w:top w:val="none" w:sz="0" w:space="0" w:color="auto"/>
                <w:left w:val="none" w:sz="0" w:space="0" w:color="auto"/>
                <w:bottom w:val="none" w:sz="0" w:space="0" w:color="auto"/>
                <w:right w:val="none" w:sz="0" w:space="0" w:color="auto"/>
              </w:divBdr>
            </w:div>
            <w:div w:id="1520119979">
              <w:marLeft w:val="0"/>
              <w:marRight w:val="0"/>
              <w:marTop w:val="0"/>
              <w:marBottom w:val="0"/>
              <w:divBdr>
                <w:top w:val="none" w:sz="0" w:space="0" w:color="auto"/>
                <w:left w:val="none" w:sz="0" w:space="0" w:color="auto"/>
                <w:bottom w:val="none" w:sz="0" w:space="0" w:color="auto"/>
                <w:right w:val="none" w:sz="0" w:space="0" w:color="auto"/>
              </w:divBdr>
            </w:div>
            <w:div w:id="792285667">
              <w:marLeft w:val="0"/>
              <w:marRight w:val="0"/>
              <w:marTop w:val="0"/>
              <w:marBottom w:val="0"/>
              <w:divBdr>
                <w:top w:val="none" w:sz="0" w:space="0" w:color="auto"/>
                <w:left w:val="none" w:sz="0" w:space="0" w:color="auto"/>
                <w:bottom w:val="none" w:sz="0" w:space="0" w:color="auto"/>
                <w:right w:val="none" w:sz="0" w:space="0" w:color="auto"/>
              </w:divBdr>
            </w:div>
            <w:div w:id="451367376">
              <w:marLeft w:val="0"/>
              <w:marRight w:val="0"/>
              <w:marTop w:val="0"/>
              <w:marBottom w:val="0"/>
              <w:divBdr>
                <w:top w:val="none" w:sz="0" w:space="0" w:color="auto"/>
                <w:left w:val="none" w:sz="0" w:space="0" w:color="auto"/>
                <w:bottom w:val="none" w:sz="0" w:space="0" w:color="auto"/>
                <w:right w:val="none" w:sz="0" w:space="0" w:color="auto"/>
              </w:divBdr>
            </w:div>
            <w:div w:id="1203372166">
              <w:marLeft w:val="0"/>
              <w:marRight w:val="0"/>
              <w:marTop w:val="0"/>
              <w:marBottom w:val="0"/>
              <w:divBdr>
                <w:top w:val="none" w:sz="0" w:space="0" w:color="auto"/>
                <w:left w:val="none" w:sz="0" w:space="0" w:color="auto"/>
                <w:bottom w:val="none" w:sz="0" w:space="0" w:color="auto"/>
                <w:right w:val="none" w:sz="0" w:space="0" w:color="auto"/>
              </w:divBdr>
            </w:div>
            <w:div w:id="197744791">
              <w:marLeft w:val="0"/>
              <w:marRight w:val="0"/>
              <w:marTop w:val="0"/>
              <w:marBottom w:val="0"/>
              <w:divBdr>
                <w:top w:val="none" w:sz="0" w:space="0" w:color="auto"/>
                <w:left w:val="none" w:sz="0" w:space="0" w:color="auto"/>
                <w:bottom w:val="none" w:sz="0" w:space="0" w:color="auto"/>
                <w:right w:val="none" w:sz="0" w:space="0" w:color="auto"/>
              </w:divBdr>
            </w:div>
            <w:div w:id="744492958">
              <w:marLeft w:val="0"/>
              <w:marRight w:val="0"/>
              <w:marTop w:val="0"/>
              <w:marBottom w:val="0"/>
              <w:divBdr>
                <w:top w:val="none" w:sz="0" w:space="0" w:color="auto"/>
                <w:left w:val="none" w:sz="0" w:space="0" w:color="auto"/>
                <w:bottom w:val="none" w:sz="0" w:space="0" w:color="auto"/>
                <w:right w:val="none" w:sz="0" w:space="0" w:color="auto"/>
              </w:divBdr>
            </w:div>
            <w:div w:id="623198044">
              <w:marLeft w:val="0"/>
              <w:marRight w:val="0"/>
              <w:marTop w:val="0"/>
              <w:marBottom w:val="0"/>
              <w:divBdr>
                <w:top w:val="none" w:sz="0" w:space="0" w:color="auto"/>
                <w:left w:val="none" w:sz="0" w:space="0" w:color="auto"/>
                <w:bottom w:val="none" w:sz="0" w:space="0" w:color="auto"/>
                <w:right w:val="none" w:sz="0" w:space="0" w:color="auto"/>
              </w:divBdr>
            </w:div>
            <w:div w:id="1361514972">
              <w:marLeft w:val="0"/>
              <w:marRight w:val="0"/>
              <w:marTop w:val="0"/>
              <w:marBottom w:val="0"/>
              <w:divBdr>
                <w:top w:val="none" w:sz="0" w:space="0" w:color="auto"/>
                <w:left w:val="none" w:sz="0" w:space="0" w:color="auto"/>
                <w:bottom w:val="none" w:sz="0" w:space="0" w:color="auto"/>
                <w:right w:val="none" w:sz="0" w:space="0" w:color="auto"/>
              </w:divBdr>
            </w:div>
            <w:div w:id="1146045987">
              <w:marLeft w:val="0"/>
              <w:marRight w:val="0"/>
              <w:marTop w:val="0"/>
              <w:marBottom w:val="0"/>
              <w:divBdr>
                <w:top w:val="none" w:sz="0" w:space="0" w:color="auto"/>
                <w:left w:val="none" w:sz="0" w:space="0" w:color="auto"/>
                <w:bottom w:val="none" w:sz="0" w:space="0" w:color="auto"/>
                <w:right w:val="none" w:sz="0" w:space="0" w:color="auto"/>
              </w:divBdr>
            </w:div>
            <w:div w:id="1075932622">
              <w:marLeft w:val="0"/>
              <w:marRight w:val="0"/>
              <w:marTop w:val="0"/>
              <w:marBottom w:val="0"/>
              <w:divBdr>
                <w:top w:val="none" w:sz="0" w:space="0" w:color="auto"/>
                <w:left w:val="none" w:sz="0" w:space="0" w:color="auto"/>
                <w:bottom w:val="none" w:sz="0" w:space="0" w:color="auto"/>
                <w:right w:val="none" w:sz="0" w:space="0" w:color="auto"/>
              </w:divBdr>
            </w:div>
            <w:div w:id="773475859">
              <w:marLeft w:val="0"/>
              <w:marRight w:val="0"/>
              <w:marTop w:val="0"/>
              <w:marBottom w:val="0"/>
              <w:divBdr>
                <w:top w:val="none" w:sz="0" w:space="0" w:color="auto"/>
                <w:left w:val="none" w:sz="0" w:space="0" w:color="auto"/>
                <w:bottom w:val="none" w:sz="0" w:space="0" w:color="auto"/>
                <w:right w:val="none" w:sz="0" w:space="0" w:color="auto"/>
              </w:divBdr>
            </w:div>
            <w:div w:id="1590115410">
              <w:marLeft w:val="0"/>
              <w:marRight w:val="0"/>
              <w:marTop w:val="0"/>
              <w:marBottom w:val="0"/>
              <w:divBdr>
                <w:top w:val="none" w:sz="0" w:space="0" w:color="auto"/>
                <w:left w:val="none" w:sz="0" w:space="0" w:color="auto"/>
                <w:bottom w:val="none" w:sz="0" w:space="0" w:color="auto"/>
                <w:right w:val="none" w:sz="0" w:space="0" w:color="auto"/>
              </w:divBdr>
            </w:div>
            <w:div w:id="570506141">
              <w:marLeft w:val="0"/>
              <w:marRight w:val="0"/>
              <w:marTop w:val="0"/>
              <w:marBottom w:val="0"/>
              <w:divBdr>
                <w:top w:val="none" w:sz="0" w:space="0" w:color="auto"/>
                <w:left w:val="none" w:sz="0" w:space="0" w:color="auto"/>
                <w:bottom w:val="none" w:sz="0" w:space="0" w:color="auto"/>
                <w:right w:val="none" w:sz="0" w:space="0" w:color="auto"/>
              </w:divBdr>
            </w:div>
            <w:div w:id="524366471">
              <w:marLeft w:val="0"/>
              <w:marRight w:val="0"/>
              <w:marTop w:val="0"/>
              <w:marBottom w:val="0"/>
              <w:divBdr>
                <w:top w:val="none" w:sz="0" w:space="0" w:color="auto"/>
                <w:left w:val="none" w:sz="0" w:space="0" w:color="auto"/>
                <w:bottom w:val="none" w:sz="0" w:space="0" w:color="auto"/>
                <w:right w:val="none" w:sz="0" w:space="0" w:color="auto"/>
              </w:divBdr>
            </w:div>
            <w:div w:id="17195247">
              <w:marLeft w:val="0"/>
              <w:marRight w:val="0"/>
              <w:marTop w:val="0"/>
              <w:marBottom w:val="0"/>
              <w:divBdr>
                <w:top w:val="none" w:sz="0" w:space="0" w:color="auto"/>
                <w:left w:val="none" w:sz="0" w:space="0" w:color="auto"/>
                <w:bottom w:val="none" w:sz="0" w:space="0" w:color="auto"/>
                <w:right w:val="none" w:sz="0" w:space="0" w:color="auto"/>
              </w:divBdr>
            </w:div>
            <w:div w:id="1323974386">
              <w:marLeft w:val="0"/>
              <w:marRight w:val="0"/>
              <w:marTop w:val="0"/>
              <w:marBottom w:val="0"/>
              <w:divBdr>
                <w:top w:val="none" w:sz="0" w:space="0" w:color="auto"/>
                <w:left w:val="none" w:sz="0" w:space="0" w:color="auto"/>
                <w:bottom w:val="none" w:sz="0" w:space="0" w:color="auto"/>
                <w:right w:val="none" w:sz="0" w:space="0" w:color="auto"/>
              </w:divBdr>
            </w:div>
            <w:div w:id="1834757692">
              <w:marLeft w:val="0"/>
              <w:marRight w:val="0"/>
              <w:marTop w:val="0"/>
              <w:marBottom w:val="0"/>
              <w:divBdr>
                <w:top w:val="none" w:sz="0" w:space="0" w:color="auto"/>
                <w:left w:val="none" w:sz="0" w:space="0" w:color="auto"/>
                <w:bottom w:val="none" w:sz="0" w:space="0" w:color="auto"/>
                <w:right w:val="none" w:sz="0" w:space="0" w:color="auto"/>
              </w:divBdr>
            </w:div>
            <w:div w:id="1004356817">
              <w:marLeft w:val="0"/>
              <w:marRight w:val="0"/>
              <w:marTop w:val="0"/>
              <w:marBottom w:val="0"/>
              <w:divBdr>
                <w:top w:val="none" w:sz="0" w:space="0" w:color="auto"/>
                <w:left w:val="none" w:sz="0" w:space="0" w:color="auto"/>
                <w:bottom w:val="none" w:sz="0" w:space="0" w:color="auto"/>
                <w:right w:val="none" w:sz="0" w:space="0" w:color="auto"/>
              </w:divBdr>
            </w:div>
            <w:div w:id="340085831">
              <w:marLeft w:val="0"/>
              <w:marRight w:val="0"/>
              <w:marTop w:val="0"/>
              <w:marBottom w:val="0"/>
              <w:divBdr>
                <w:top w:val="none" w:sz="0" w:space="0" w:color="auto"/>
                <w:left w:val="none" w:sz="0" w:space="0" w:color="auto"/>
                <w:bottom w:val="none" w:sz="0" w:space="0" w:color="auto"/>
                <w:right w:val="none" w:sz="0" w:space="0" w:color="auto"/>
              </w:divBdr>
            </w:div>
            <w:div w:id="1542477230">
              <w:marLeft w:val="0"/>
              <w:marRight w:val="0"/>
              <w:marTop w:val="0"/>
              <w:marBottom w:val="0"/>
              <w:divBdr>
                <w:top w:val="none" w:sz="0" w:space="0" w:color="auto"/>
                <w:left w:val="none" w:sz="0" w:space="0" w:color="auto"/>
                <w:bottom w:val="none" w:sz="0" w:space="0" w:color="auto"/>
                <w:right w:val="none" w:sz="0" w:space="0" w:color="auto"/>
              </w:divBdr>
            </w:div>
            <w:div w:id="561597070">
              <w:marLeft w:val="0"/>
              <w:marRight w:val="0"/>
              <w:marTop w:val="0"/>
              <w:marBottom w:val="0"/>
              <w:divBdr>
                <w:top w:val="none" w:sz="0" w:space="0" w:color="auto"/>
                <w:left w:val="none" w:sz="0" w:space="0" w:color="auto"/>
                <w:bottom w:val="none" w:sz="0" w:space="0" w:color="auto"/>
                <w:right w:val="none" w:sz="0" w:space="0" w:color="auto"/>
              </w:divBdr>
            </w:div>
            <w:div w:id="1491408022">
              <w:marLeft w:val="0"/>
              <w:marRight w:val="0"/>
              <w:marTop w:val="0"/>
              <w:marBottom w:val="0"/>
              <w:divBdr>
                <w:top w:val="none" w:sz="0" w:space="0" w:color="auto"/>
                <w:left w:val="none" w:sz="0" w:space="0" w:color="auto"/>
                <w:bottom w:val="none" w:sz="0" w:space="0" w:color="auto"/>
                <w:right w:val="none" w:sz="0" w:space="0" w:color="auto"/>
              </w:divBdr>
            </w:div>
            <w:div w:id="1132945243">
              <w:marLeft w:val="0"/>
              <w:marRight w:val="0"/>
              <w:marTop w:val="0"/>
              <w:marBottom w:val="0"/>
              <w:divBdr>
                <w:top w:val="none" w:sz="0" w:space="0" w:color="auto"/>
                <w:left w:val="none" w:sz="0" w:space="0" w:color="auto"/>
                <w:bottom w:val="none" w:sz="0" w:space="0" w:color="auto"/>
                <w:right w:val="none" w:sz="0" w:space="0" w:color="auto"/>
              </w:divBdr>
            </w:div>
            <w:div w:id="970789400">
              <w:marLeft w:val="0"/>
              <w:marRight w:val="0"/>
              <w:marTop w:val="0"/>
              <w:marBottom w:val="0"/>
              <w:divBdr>
                <w:top w:val="none" w:sz="0" w:space="0" w:color="auto"/>
                <w:left w:val="none" w:sz="0" w:space="0" w:color="auto"/>
                <w:bottom w:val="none" w:sz="0" w:space="0" w:color="auto"/>
                <w:right w:val="none" w:sz="0" w:space="0" w:color="auto"/>
              </w:divBdr>
            </w:div>
            <w:div w:id="537855623">
              <w:marLeft w:val="300"/>
              <w:marRight w:val="0"/>
              <w:marTop w:val="0"/>
              <w:marBottom w:val="0"/>
              <w:divBdr>
                <w:top w:val="none" w:sz="0" w:space="0" w:color="auto"/>
                <w:left w:val="none" w:sz="0" w:space="0" w:color="auto"/>
                <w:bottom w:val="none" w:sz="0" w:space="0" w:color="auto"/>
                <w:right w:val="none" w:sz="0" w:space="0" w:color="auto"/>
              </w:divBdr>
            </w:div>
            <w:div w:id="1728413114">
              <w:marLeft w:val="300"/>
              <w:marRight w:val="0"/>
              <w:marTop w:val="0"/>
              <w:marBottom w:val="0"/>
              <w:divBdr>
                <w:top w:val="none" w:sz="0" w:space="0" w:color="auto"/>
                <w:left w:val="none" w:sz="0" w:space="0" w:color="auto"/>
                <w:bottom w:val="none" w:sz="0" w:space="0" w:color="auto"/>
                <w:right w:val="none" w:sz="0" w:space="0" w:color="auto"/>
              </w:divBdr>
            </w:div>
            <w:div w:id="2110733347">
              <w:marLeft w:val="300"/>
              <w:marRight w:val="0"/>
              <w:marTop w:val="0"/>
              <w:marBottom w:val="0"/>
              <w:divBdr>
                <w:top w:val="none" w:sz="0" w:space="0" w:color="auto"/>
                <w:left w:val="none" w:sz="0" w:space="0" w:color="auto"/>
                <w:bottom w:val="none" w:sz="0" w:space="0" w:color="auto"/>
                <w:right w:val="none" w:sz="0" w:space="0" w:color="auto"/>
              </w:divBdr>
            </w:div>
            <w:div w:id="634330505">
              <w:marLeft w:val="300"/>
              <w:marRight w:val="0"/>
              <w:marTop w:val="0"/>
              <w:marBottom w:val="0"/>
              <w:divBdr>
                <w:top w:val="none" w:sz="0" w:space="0" w:color="auto"/>
                <w:left w:val="none" w:sz="0" w:space="0" w:color="auto"/>
                <w:bottom w:val="none" w:sz="0" w:space="0" w:color="auto"/>
                <w:right w:val="none" w:sz="0" w:space="0" w:color="auto"/>
              </w:divBdr>
            </w:div>
            <w:div w:id="622005427">
              <w:marLeft w:val="300"/>
              <w:marRight w:val="0"/>
              <w:marTop w:val="0"/>
              <w:marBottom w:val="0"/>
              <w:divBdr>
                <w:top w:val="none" w:sz="0" w:space="0" w:color="auto"/>
                <w:left w:val="none" w:sz="0" w:space="0" w:color="auto"/>
                <w:bottom w:val="none" w:sz="0" w:space="0" w:color="auto"/>
                <w:right w:val="none" w:sz="0" w:space="0" w:color="auto"/>
              </w:divBdr>
            </w:div>
            <w:div w:id="675546102">
              <w:marLeft w:val="300"/>
              <w:marRight w:val="0"/>
              <w:marTop w:val="0"/>
              <w:marBottom w:val="0"/>
              <w:divBdr>
                <w:top w:val="none" w:sz="0" w:space="0" w:color="auto"/>
                <w:left w:val="none" w:sz="0" w:space="0" w:color="auto"/>
                <w:bottom w:val="none" w:sz="0" w:space="0" w:color="auto"/>
                <w:right w:val="none" w:sz="0" w:space="0" w:color="auto"/>
              </w:divBdr>
            </w:div>
            <w:div w:id="200434478">
              <w:marLeft w:val="300"/>
              <w:marRight w:val="0"/>
              <w:marTop w:val="0"/>
              <w:marBottom w:val="0"/>
              <w:divBdr>
                <w:top w:val="none" w:sz="0" w:space="0" w:color="auto"/>
                <w:left w:val="none" w:sz="0" w:space="0" w:color="auto"/>
                <w:bottom w:val="none" w:sz="0" w:space="0" w:color="auto"/>
                <w:right w:val="none" w:sz="0" w:space="0" w:color="auto"/>
              </w:divBdr>
            </w:div>
            <w:div w:id="1856071485">
              <w:marLeft w:val="300"/>
              <w:marRight w:val="0"/>
              <w:marTop w:val="0"/>
              <w:marBottom w:val="0"/>
              <w:divBdr>
                <w:top w:val="none" w:sz="0" w:space="0" w:color="auto"/>
                <w:left w:val="none" w:sz="0" w:space="0" w:color="auto"/>
                <w:bottom w:val="none" w:sz="0" w:space="0" w:color="auto"/>
                <w:right w:val="none" w:sz="0" w:space="0" w:color="auto"/>
              </w:divBdr>
            </w:div>
            <w:div w:id="1010062658">
              <w:marLeft w:val="300"/>
              <w:marRight w:val="0"/>
              <w:marTop w:val="0"/>
              <w:marBottom w:val="0"/>
              <w:divBdr>
                <w:top w:val="none" w:sz="0" w:space="0" w:color="auto"/>
                <w:left w:val="none" w:sz="0" w:space="0" w:color="auto"/>
                <w:bottom w:val="none" w:sz="0" w:space="0" w:color="auto"/>
                <w:right w:val="none" w:sz="0" w:space="0" w:color="auto"/>
              </w:divBdr>
            </w:div>
            <w:div w:id="1990397058">
              <w:marLeft w:val="300"/>
              <w:marRight w:val="0"/>
              <w:marTop w:val="0"/>
              <w:marBottom w:val="0"/>
              <w:divBdr>
                <w:top w:val="none" w:sz="0" w:space="0" w:color="auto"/>
                <w:left w:val="none" w:sz="0" w:space="0" w:color="auto"/>
                <w:bottom w:val="none" w:sz="0" w:space="0" w:color="auto"/>
                <w:right w:val="none" w:sz="0" w:space="0" w:color="auto"/>
              </w:divBdr>
            </w:div>
            <w:div w:id="1969554903">
              <w:marLeft w:val="300"/>
              <w:marRight w:val="0"/>
              <w:marTop w:val="0"/>
              <w:marBottom w:val="0"/>
              <w:divBdr>
                <w:top w:val="none" w:sz="0" w:space="0" w:color="auto"/>
                <w:left w:val="none" w:sz="0" w:space="0" w:color="auto"/>
                <w:bottom w:val="none" w:sz="0" w:space="0" w:color="auto"/>
                <w:right w:val="none" w:sz="0" w:space="0" w:color="auto"/>
              </w:divBdr>
            </w:div>
            <w:div w:id="7997912">
              <w:marLeft w:val="300"/>
              <w:marRight w:val="0"/>
              <w:marTop w:val="0"/>
              <w:marBottom w:val="0"/>
              <w:divBdr>
                <w:top w:val="none" w:sz="0" w:space="0" w:color="auto"/>
                <w:left w:val="none" w:sz="0" w:space="0" w:color="auto"/>
                <w:bottom w:val="none" w:sz="0" w:space="0" w:color="auto"/>
                <w:right w:val="none" w:sz="0" w:space="0" w:color="auto"/>
              </w:divBdr>
            </w:div>
            <w:div w:id="806361482">
              <w:marLeft w:val="300"/>
              <w:marRight w:val="0"/>
              <w:marTop w:val="0"/>
              <w:marBottom w:val="0"/>
              <w:divBdr>
                <w:top w:val="none" w:sz="0" w:space="0" w:color="auto"/>
                <w:left w:val="none" w:sz="0" w:space="0" w:color="auto"/>
                <w:bottom w:val="none" w:sz="0" w:space="0" w:color="auto"/>
                <w:right w:val="none" w:sz="0" w:space="0" w:color="auto"/>
              </w:divBdr>
            </w:div>
            <w:div w:id="1571381026">
              <w:marLeft w:val="300"/>
              <w:marRight w:val="0"/>
              <w:marTop w:val="0"/>
              <w:marBottom w:val="0"/>
              <w:divBdr>
                <w:top w:val="none" w:sz="0" w:space="0" w:color="auto"/>
                <w:left w:val="none" w:sz="0" w:space="0" w:color="auto"/>
                <w:bottom w:val="none" w:sz="0" w:space="0" w:color="auto"/>
                <w:right w:val="none" w:sz="0" w:space="0" w:color="auto"/>
              </w:divBdr>
            </w:div>
            <w:div w:id="1024131728">
              <w:marLeft w:val="0"/>
              <w:marRight w:val="0"/>
              <w:marTop w:val="0"/>
              <w:marBottom w:val="0"/>
              <w:divBdr>
                <w:top w:val="none" w:sz="0" w:space="0" w:color="auto"/>
                <w:left w:val="none" w:sz="0" w:space="0" w:color="auto"/>
                <w:bottom w:val="none" w:sz="0" w:space="0" w:color="auto"/>
                <w:right w:val="none" w:sz="0" w:space="0" w:color="auto"/>
              </w:divBdr>
            </w:div>
            <w:div w:id="1248265666">
              <w:marLeft w:val="0"/>
              <w:marRight w:val="0"/>
              <w:marTop w:val="0"/>
              <w:marBottom w:val="0"/>
              <w:divBdr>
                <w:top w:val="none" w:sz="0" w:space="0" w:color="auto"/>
                <w:left w:val="none" w:sz="0" w:space="0" w:color="auto"/>
                <w:bottom w:val="none" w:sz="0" w:space="0" w:color="auto"/>
                <w:right w:val="none" w:sz="0" w:space="0" w:color="auto"/>
              </w:divBdr>
            </w:div>
            <w:div w:id="1697347381">
              <w:marLeft w:val="0"/>
              <w:marRight w:val="0"/>
              <w:marTop w:val="0"/>
              <w:marBottom w:val="0"/>
              <w:divBdr>
                <w:top w:val="none" w:sz="0" w:space="0" w:color="auto"/>
                <w:left w:val="none" w:sz="0" w:space="0" w:color="auto"/>
                <w:bottom w:val="none" w:sz="0" w:space="0" w:color="auto"/>
                <w:right w:val="none" w:sz="0" w:space="0" w:color="auto"/>
              </w:divBdr>
            </w:div>
            <w:div w:id="1315909493">
              <w:marLeft w:val="0"/>
              <w:marRight w:val="0"/>
              <w:marTop w:val="0"/>
              <w:marBottom w:val="0"/>
              <w:divBdr>
                <w:top w:val="none" w:sz="0" w:space="0" w:color="auto"/>
                <w:left w:val="none" w:sz="0" w:space="0" w:color="auto"/>
                <w:bottom w:val="none" w:sz="0" w:space="0" w:color="auto"/>
                <w:right w:val="none" w:sz="0" w:space="0" w:color="auto"/>
              </w:divBdr>
            </w:div>
            <w:div w:id="1017082081">
              <w:marLeft w:val="0"/>
              <w:marRight w:val="0"/>
              <w:marTop w:val="0"/>
              <w:marBottom w:val="0"/>
              <w:divBdr>
                <w:top w:val="none" w:sz="0" w:space="0" w:color="auto"/>
                <w:left w:val="none" w:sz="0" w:space="0" w:color="auto"/>
                <w:bottom w:val="none" w:sz="0" w:space="0" w:color="auto"/>
                <w:right w:val="none" w:sz="0" w:space="0" w:color="auto"/>
              </w:divBdr>
            </w:div>
            <w:div w:id="422998521">
              <w:marLeft w:val="0"/>
              <w:marRight w:val="0"/>
              <w:marTop w:val="0"/>
              <w:marBottom w:val="0"/>
              <w:divBdr>
                <w:top w:val="none" w:sz="0" w:space="0" w:color="auto"/>
                <w:left w:val="none" w:sz="0" w:space="0" w:color="auto"/>
                <w:bottom w:val="none" w:sz="0" w:space="0" w:color="auto"/>
                <w:right w:val="none" w:sz="0" w:space="0" w:color="auto"/>
              </w:divBdr>
            </w:div>
            <w:div w:id="2100249548">
              <w:marLeft w:val="0"/>
              <w:marRight w:val="0"/>
              <w:marTop w:val="0"/>
              <w:marBottom w:val="0"/>
              <w:divBdr>
                <w:top w:val="none" w:sz="0" w:space="0" w:color="auto"/>
                <w:left w:val="none" w:sz="0" w:space="0" w:color="auto"/>
                <w:bottom w:val="none" w:sz="0" w:space="0" w:color="auto"/>
                <w:right w:val="none" w:sz="0" w:space="0" w:color="auto"/>
              </w:divBdr>
            </w:div>
            <w:div w:id="296495306">
              <w:marLeft w:val="0"/>
              <w:marRight w:val="0"/>
              <w:marTop w:val="0"/>
              <w:marBottom w:val="0"/>
              <w:divBdr>
                <w:top w:val="none" w:sz="0" w:space="0" w:color="auto"/>
                <w:left w:val="none" w:sz="0" w:space="0" w:color="auto"/>
                <w:bottom w:val="none" w:sz="0" w:space="0" w:color="auto"/>
                <w:right w:val="none" w:sz="0" w:space="0" w:color="auto"/>
              </w:divBdr>
            </w:div>
            <w:div w:id="1567951847">
              <w:marLeft w:val="0"/>
              <w:marRight w:val="0"/>
              <w:marTop w:val="0"/>
              <w:marBottom w:val="0"/>
              <w:divBdr>
                <w:top w:val="none" w:sz="0" w:space="0" w:color="auto"/>
                <w:left w:val="none" w:sz="0" w:space="0" w:color="auto"/>
                <w:bottom w:val="none" w:sz="0" w:space="0" w:color="auto"/>
                <w:right w:val="none" w:sz="0" w:space="0" w:color="auto"/>
              </w:divBdr>
            </w:div>
            <w:div w:id="616765297">
              <w:marLeft w:val="0"/>
              <w:marRight w:val="0"/>
              <w:marTop w:val="0"/>
              <w:marBottom w:val="0"/>
              <w:divBdr>
                <w:top w:val="none" w:sz="0" w:space="0" w:color="auto"/>
                <w:left w:val="none" w:sz="0" w:space="0" w:color="auto"/>
                <w:bottom w:val="none" w:sz="0" w:space="0" w:color="auto"/>
                <w:right w:val="none" w:sz="0" w:space="0" w:color="auto"/>
              </w:divBdr>
            </w:div>
            <w:div w:id="1176534657">
              <w:marLeft w:val="0"/>
              <w:marRight w:val="0"/>
              <w:marTop w:val="0"/>
              <w:marBottom w:val="0"/>
              <w:divBdr>
                <w:top w:val="none" w:sz="0" w:space="0" w:color="auto"/>
                <w:left w:val="none" w:sz="0" w:space="0" w:color="auto"/>
                <w:bottom w:val="none" w:sz="0" w:space="0" w:color="auto"/>
                <w:right w:val="none" w:sz="0" w:space="0" w:color="auto"/>
              </w:divBdr>
            </w:div>
            <w:div w:id="1305964731">
              <w:marLeft w:val="0"/>
              <w:marRight w:val="0"/>
              <w:marTop w:val="0"/>
              <w:marBottom w:val="0"/>
              <w:divBdr>
                <w:top w:val="none" w:sz="0" w:space="0" w:color="auto"/>
                <w:left w:val="none" w:sz="0" w:space="0" w:color="auto"/>
                <w:bottom w:val="none" w:sz="0" w:space="0" w:color="auto"/>
                <w:right w:val="none" w:sz="0" w:space="0" w:color="auto"/>
              </w:divBdr>
            </w:div>
            <w:div w:id="1838888088">
              <w:marLeft w:val="0"/>
              <w:marRight w:val="0"/>
              <w:marTop w:val="0"/>
              <w:marBottom w:val="0"/>
              <w:divBdr>
                <w:top w:val="none" w:sz="0" w:space="0" w:color="auto"/>
                <w:left w:val="none" w:sz="0" w:space="0" w:color="auto"/>
                <w:bottom w:val="none" w:sz="0" w:space="0" w:color="auto"/>
                <w:right w:val="none" w:sz="0" w:space="0" w:color="auto"/>
              </w:divBdr>
            </w:div>
            <w:div w:id="992835343">
              <w:marLeft w:val="0"/>
              <w:marRight w:val="0"/>
              <w:marTop w:val="0"/>
              <w:marBottom w:val="0"/>
              <w:divBdr>
                <w:top w:val="none" w:sz="0" w:space="0" w:color="auto"/>
                <w:left w:val="none" w:sz="0" w:space="0" w:color="auto"/>
                <w:bottom w:val="none" w:sz="0" w:space="0" w:color="auto"/>
                <w:right w:val="none" w:sz="0" w:space="0" w:color="auto"/>
              </w:divBdr>
            </w:div>
            <w:div w:id="579677874">
              <w:marLeft w:val="0"/>
              <w:marRight w:val="0"/>
              <w:marTop w:val="0"/>
              <w:marBottom w:val="0"/>
              <w:divBdr>
                <w:top w:val="none" w:sz="0" w:space="0" w:color="auto"/>
                <w:left w:val="none" w:sz="0" w:space="0" w:color="auto"/>
                <w:bottom w:val="none" w:sz="0" w:space="0" w:color="auto"/>
                <w:right w:val="none" w:sz="0" w:space="0" w:color="auto"/>
              </w:divBdr>
            </w:div>
            <w:div w:id="1925068050">
              <w:marLeft w:val="0"/>
              <w:marRight w:val="0"/>
              <w:marTop w:val="0"/>
              <w:marBottom w:val="0"/>
              <w:divBdr>
                <w:top w:val="none" w:sz="0" w:space="0" w:color="auto"/>
                <w:left w:val="none" w:sz="0" w:space="0" w:color="auto"/>
                <w:bottom w:val="none" w:sz="0" w:space="0" w:color="auto"/>
                <w:right w:val="none" w:sz="0" w:space="0" w:color="auto"/>
              </w:divBdr>
            </w:div>
            <w:div w:id="459958593">
              <w:marLeft w:val="0"/>
              <w:marRight w:val="0"/>
              <w:marTop w:val="0"/>
              <w:marBottom w:val="0"/>
              <w:divBdr>
                <w:top w:val="none" w:sz="0" w:space="0" w:color="auto"/>
                <w:left w:val="none" w:sz="0" w:space="0" w:color="auto"/>
                <w:bottom w:val="none" w:sz="0" w:space="0" w:color="auto"/>
                <w:right w:val="none" w:sz="0" w:space="0" w:color="auto"/>
              </w:divBdr>
            </w:div>
            <w:div w:id="204802988">
              <w:marLeft w:val="0"/>
              <w:marRight w:val="0"/>
              <w:marTop w:val="0"/>
              <w:marBottom w:val="0"/>
              <w:divBdr>
                <w:top w:val="none" w:sz="0" w:space="0" w:color="auto"/>
                <w:left w:val="none" w:sz="0" w:space="0" w:color="auto"/>
                <w:bottom w:val="none" w:sz="0" w:space="0" w:color="auto"/>
                <w:right w:val="none" w:sz="0" w:space="0" w:color="auto"/>
              </w:divBdr>
            </w:div>
            <w:div w:id="1227690810">
              <w:marLeft w:val="0"/>
              <w:marRight w:val="0"/>
              <w:marTop w:val="0"/>
              <w:marBottom w:val="0"/>
              <w:divBdr>
                <w:top w:val="none" w:sz="0" w:space="0" w:color="auto"/>
                <w:left w:val="none" w:sz="0" w:space="0" w:color="auto"/>
                <w:bottom w:val="none" w:sz="0" w:space="0" w:color="auto"/>
                <w:right w:val="none" w:sz="0" w:space="0" w:color="auto"/>
              </w:divBdr>
            </w:div>
            <w:div w:id="656954501">
              <w:marLeft w:val="0"/>
              <w:marRight w:val="0"/>
              <w:marTop w:val="0"/>
              <w:marBottom w:val="0"/>
              <w:divBdr>
                <w:top w:val="none" w:sz="0" w:space="0" w:color="auto"/>
                <w:left w:val="none" w:sz="0" w:space="0" w:color="auto"/>
                <w:bottom w:val="none" w:sz="0" w:space="0" w:color="auto"/>
                <w:right w:val="none" w:sz="0" w:space="0" w:color="auto"/>
              </w:divBdr>
            </w:div>
            <w:div w:id="462037833">
              <w:marLeft w:val="0"/>
              <w:marRight w:val="0"/>
              <w:marTop w:val="0"/>
              <w:marBottom w:val="0"/>
              <w:divBdr>
                <w:top w:val="none" w:sz="0" w:space="0" w:color="auto"/>
                <w:left w:val="none" w:sz="0" w:space="0" w:color="auto"/>
                <w:bottom w:val="none" w:sz="0" w:space="0" w:color="auto"/>
                <w:right w:val="none" w:sz="0" w:space="0" w:color="auto"/>
              </w:divBdr>
            </w:div>
            <w:div w:id="925307786">
              <w:marLeft w:val="0"/>
              <w:marRight w:val="0"/>
              <w:marTop w:val="0"/>
              <w:marBottom w:val="0"/>
              <w:divBdr>
                <w:top w:val="none" w:sz="0" w:space="0" w:color="auto"/>
                <w:left w:val="none" w:sz="0" w:space="0" w:color="auto"/>
                <w:bottom w:val="none" w:sz="0" w:space="0" w:color="auto"/>
                <w:right w:val="none" w:sz="0" w:space="0" w:color="auto"/>
              </w:divBdr>
            </w:div>
            <w:div w:id="337389548">
              <w:marLeft w:val="0"/>
              <w:marRight w:val="0"/>
              <w:marTop w:val="0"/>
              <w:marBottom w:val="0"/>
              <w:divBdr>
                <w:top w:val="none" w:sz="0" w:space="0" w:color="auto"/>
                <w:left w:val="none" w:sz="0" w:space="0" w:color="auto"/>
                <w:bottom w:val="none" w:sz="0" w:space="0" w:color="auto"/>
                <w:right w:val="none" w:sz="0" w:space="0" w:color="auto"/>
              </w:divBdr>
            </w:div>
            <w:div w:id="162745373">
              <w:marLeft w:val="0"/>
              <w:marRight w:val="0"/>
              <w:marTop w:val="0"/>
              <w:marBottom w:val="0"/>
              <w:divBdr>
                <w:top w:val="none" w:sz="0" w:space="0" w:color="auto"/>
                <w:left w:val="none" w:sz="0" w:space="0" w:color="auto"/>
                <w:bottom w:val="none" w:sz="0" w:space="0" w:color="auto"/>
                <w:right w:val="none" w:sz="0" w:space="0" w:color="auto"/>
              </w:divBdr>
            </w:div>
            <w:div w:id="540283608">
              <w:marLeft w:val="0"/>
              <w:marRight w:val="0"/>
              <w:marTop w:val="0"/>
              <w:marBottom w:val="0"/>
              <w:divBdr>
                <w:top w:val="none" w:sz="0" w:space="0" w:color="auto"/>
                <w:left w:val="none" w:sz="0" w:space="0" w:color="auto"/>
                <w:bottom w:val="none" w:sz="0" w:space="0" w:color="auto"/>
                <w:right w:val="none" w:sz="0" w:space="0" w:color="auto"/>
              </w:divBdr>
            </w:div>
            <w:div w:id="1658415526">
              <w:marLeft w:val="0"/>
              <w:marRight w:val="0"/>
              <w:marTop w:val="0"/>
              <w:marBottom w:val="0"/>
              <w:divBdr>
                <w:top w:val="none" w:sz="0" w:space="0" w:color="auto"/>
                <w:left w:val="none" w:sz="0" w:space="0" w:color="auto"/>
                <w:bottom w:val="none" w:sz="0" w:space="0" w:color="auto"/>
                <w:right w:val="none" w:sz="0" w:space="0" w:color="auto"/>
              </w:divBdr>
            </w:div>
            <w:div w:id="503327778">
              <w:marLeft w:val="0"/>
              <w:marRight w:val="0"/>
              <w:marTop w:val="0"/>
              <w:marBottom w:val="0"/>
              <w:divBdr>
                <w:top w:val="none" w:sz="0" w:space="0" w:color="auto"/>
                <w:left w:val="none" w:sz="0" w:space="0" w:color="auto"/>
                <w:bottom w:val="none" w:sz="0" w:space="0" w:color="auto"/>
                <w:right w:val="none" w:sz="0" w:space="0" w:color="auto"/>
              </w:divBdr>
            </w:div>
            <w:div w:id="441153474">
              <w:marLeft w:val="0"/>
              <w:marRight w:val="0"/>
              <w:marTop w:val="0"/>
              <w:marBottom w:val="0"/>
              <w:divBdr>
                <w:top w:val="none" w:sz="0" w:space="0" w:color="auto"/>
                <w:left w:val="none" w:sz="0" w:space="0" w:color="auto"/>
                <w:bottom w:val="none" w:sz="0" w:space="0" w:color="auto"/>
                <w:right w:val="none" w:sz="0" w:space="0" w:color="auto"/>
              </w:divBdr>
            </w:div>
            <w:div w:id="2137260137">
              <w:marLeft w:val="0"/>
              <w:marRight w:val="0"/>
              <w:marTop w:val="0"/>
              <w:marBottom w:val="0"/>
              <w:divBdr>
                <w:top w:val="none" w:sz="0" w:space="0" w:color="auto"/>
                <w:left w:val="none" w:sz="0" w:space="0" w:color="auto"/>
                <w:bottom w:val="none" w:sz="0" w:space="0" w:color="auto"/>
                <w:right w:val="none" w:sz="0" w:space="0" w:color="auto"/>
              </w:divBdr>
            </w:div>
            <w:div w:id="1277373958">
              <w:marLeft w:val="0"/>
              <w:marRight w:val="0"/>
              <w:marTop w:val="0"/>
              <w:marBottom w:val="0"/>
              <w:divBdr>
                <w:top w:val="none" w:sz="0" w:space="0" w:color="auto"/>
                <w:left w:val="none" w:sz="0" w:space="0" w:color="auto"/>
                <w:bottom w:val="none" w:sz="0" w:space="0" w:color="auto"/>
                <w:right w:val="none" w:sz="0" w:space="0" w:color="auto"/>
              </w:divBdr>
            </w:div>
            <w:div w:id="845829784">
              <w:marLeft w:val="300"/>
              <w:marRight w:val="0"/>
              <w:marTop w:val="0"/>
              <w:marBottom w:val="0"/>
              <w:divBdr>
                <w:top w:val="none" w:sz="0" w:space="0" w:color="auto"/>
                <w:left w:val="none" w:sz="0" w:space="0" w:color="auto"/>
                <w:bottom w:val="none" w:sz="0" w:space="0" w:color="auto"/>
                <w:right w:val="none" w:sz="0" w:space="0" w:color="auto"/>
              </w:divBdr>
            </w:div>
            <w:div w:id="476342253">
              <w:marLeft w:val="300"/>
              <w:marRight w:val="0"/>
              <w:marTop w:val="0"/>
              <w:marBottom w:val="0"/>
              <w:divBdr>
                <w:top w:val="none" w:sz="0" w:space="0" w:color="auto"/>
                <w:left w:val="none" w:sz="0" w:space="0" w:color="auto"/>
                <w:bottom w:val="none" w:sz="0" w:space="0" w:color="auto"/>
                <w:right w:val="none" w:sz="0" w:space="0" w:color="auto"/>
              </w:divBdr>
            </w:div>
            <w:div w:id="94257393">
              <w:marLeft w:val="300"/>
              <w:marRight w:val="0"/>
              <w:marTop w:val="0"/>
              <w:marBottom w:val="0"/>
              <w:divBdr>
                <w:top w:val="none" w:sz="0" w:space="0" w:color="auto"/>
                <w:left w:val="none" w:sz="0" w:space="0" w:color="auto"/>
                <w:bottom w:val="none" w:sz="0" w:space="0" w:color="auto"/>
                <w:right w:val="none" w:sz="0" w:space="0" w:color="auto"/>
              </w:divBdr>
            </w:div>
            <w:div w:id="1856384924">
              <w:marLeft w:val="0"/>
              <w:marRight w:val="0"/>
              <w:marTop w:val="0"/>
              <w:marBottom w:val="0"/>
              <w:divBdr>
                <w:top w:val="none" w:sz="0" w:space="0" w:color="auto"/>
                <w:left w:val="none" w:sz="0" w:space="0" w:color="auto"/>
                <w:bottom w:val="none" w:sz="0" w:space="0" w:color="auto"/>
                <w:right w:val="none" w:sz="0" w:space="0" w:color="auto"/>
              </w:divBdr>
            </w:div>
            <w:div w:id="342317518">
              <w:marLeft w:val="0"/>
              <w:marRight w:val="0"/>
              <w:marTop w:val="0"/>
              <w:marBottom w:val="0"/>
              <w:divBdr>
                <w:top w:val="none" w:sz="0" w:space="0" w:color="auto"/>
                <w:left w:val="none" w:sz="0" w:space="0" w:color="auto"/>
                <w:bottom w:val="none" w:sz="0" w:space="0" w:color="auto"/>
                <w:right w:val="none" w:sz="0" w:space="0" w:color="auto"/>
              </w:divBdr>
            </w:div>
            <w:div w:id="1648825195">
              <w:marLeft w:val="0"/>
              <w:marRight w:val="0"/>
              <w:marTop w:val="0"/>
              <w:marBottom w:val="0"/>
              <w:divBdr>
                <w:top w:val="none" w:sz="0" w:space="0" w:color="auto"/>
                <w:left w:val="none" w:sz="0" w:space="0" w:color="auto"/>
                <w:bottom w:val="none" w:sz="0" w:space="0" w:color="auto"/>
                <w:right w:val="none" w:sz="0" w:space="0" w:color="auto"/>
              </w:divBdr>
            </w:div>
            <w:div w:id="110368949">
              <w:marLeft w:val="0"/>
              <w:marRight w:val="0"/>
              <w:marTop w:val="0"/>
              <w:marBottom w:val="0"/>
              <w:divBdr>
                <w:top w:val="none" w:sz="0" w:space="0" w:color="auto"/>
                <w:left w:val="none" w:sz="0" w:space="0" w:color="auto"/>
                <w:bottom w:val="none" w:sz="0" w:space="0" w:color="auto"/>
                <w:right w:val="none" w:sz="0" w:space="0" w:color="auto"/>
              </w:divBdr>
            </w:div>
            <w:div w:id="1858421769">
              <w:marLeft w:val="0"/>
              <w:marRight w:val="0"/>
              <w:marTop w:val="0"/>
              <w:marBottom w:val="0"/>
              <w:divBdr>
                <w:top w:val="none" w:sz="0" w:space="0" w:color="auto"/>
                <w:left w:val="none" w:sz="0" w:space="0" w:color="auto"/>
                <w:bottom w:val="none" w:sz="0" w:space="0" w:color="auto"/>
                <w:right w:val="none" w:sz="0" w:space="0" w:color="auto"/>
              </w:divBdr>
            </w:div>
            <w:div w:id="530147261">
              <w:marLeft w:val="0"/>
              <w:marRight w:val="0"/>
              <w:marTop w:val="0"/>
              <w:marBottom w:val="0"/>
              <w:divBdr>
                <w:top w:val="none" w:sz="0" w:space="0" w:color="auto"/>
                <w:left w:val="none" w:sz="0" w:space="0" w:color="auto"/>
                <w:bottom w:val="none" w:sz="0" w:space="0" w:color="auto"/>
                <w:right w:val="none" w:sz="0" w:space="0" w:color="auto"/>
              </w:divBdr>
            </w:div>
            <w:div w:id="1807425646">
              <w:marLeft w:val="0"/>
              <w:marRight w:val="0"/>
              <w:marTop w:val="0"/>
              <w:marBottom w:val="0"/>
              <w:divBdr>
                <w:top w:val="none" w:sz="0" w:space="0" w:color="auto"/>
                <w:left w:val="none" w:sz="0" w:space="0" w:color="auto"/>
                <w:bottom w:val="none" w:sz="0" w:space="0" w:color="auto"/>
                <w:right w:val="none" w:sz="0" w:space="0" w:color="auto"/>
              </w:divBdr>
            </w:div>
            <w:div w:id="943460388">
              <w:marLeft w:val="0"/>
              <w:marRight w:val="0"/>
              <w:marTop w:val="0"/>
              <w:marBottom w:val="0"/>
              <w:divBdr>
                <w:top w:val="none" w:sz="0" w:space="0" w:color="auto"/>
                <w:left w:val="none" w:sz="0" w:space="0" w:color="auto"/>
                <w:bottom w:val="none" w:sz="0" w:space="0" w:color="auto"/>
                <w:right w:val="none" w:sz="0" w:space="0" w:color="auto"/>
              </w:divBdr>
            </w:div>
            <w:div w:id="1002272722">
              <w:marLeft w:val="0"/>
              <w:marRight w:val="0"/>
              <w:marTop w:val="0"/>
              <w:marBottom w:val="0"/>
              <w:divBdr>
                <w:top w:val="none" w:sz="0" w:space="0" w:color="auto"/>
                <w:left w:val="none" w:sz="0" w:space="0" w:color="auto"/>
                <w:bottom w:val="none" w:sz="0" w:space="0" w:color="auto"/>
                <w:right w:val="none" w:sz="0" w:space="0" w:color="auto"/>
              </w:divBdr>
            </w:div>
            <w:div w:id="1532262899">
              <w:marLeft w:val="0"/>
              <w:marRight w:val="0"/>
              <w:marTop w:val="0"/>
              <w:marBottom w:val="0"/>
              <w:divBdr>
                <w:top w:val="none" w:sz="0" w:space="0" w:color="auto"/>
                <w:left w:val="none" w:sz="0" w:space="0" w:color="auto"/>
                <w:bottom w:val="none" w:sz="0" w:space="0" w:color="auto"/>
                <w:right w:val="none" w:sz="0" w:space="0" w:color="auto"/>
              </w:divBdr>
            </w:div>
            <w:div w:id="2114737823">
              <w:marLeft w:val="0"/>
              <w:marRight w:val="0"/>
              <w:marTop w:val="0"/>
              <w:marBottom w:val="0"/>
              <w:divBdr>
                <w:top w:val="none" w:sz="0" w:space="0" w:color="auto"/>
                <w:left w:val="none" w:sz="0" w:space="0" w:color="auto"/>
                <w:bottom w:val="none" w:sz="0" w:space="0" w:color="auto"/>
                <w:right w:val="none" w:sz="0" w:space="0" w:color="auto"/>
              </w:divBdr>
            </w:div>
            <w:div w:id="582418654">
              <w:marLeft w:val="0"/>
              <w:marRight w:val="0"/>
              <w:marTop w:val="0"/>
              <w:marBottom w:val="0"/>
              <w:divBdr>
                <w:top w:val="none" w:sz="0" w:space="0" w:color="auto"/>
                <w:left w:val="none" w:sz="0" w:space="0" w:color="auto"/>
                <w:bottom w:val="none" w:sz="0" w:space="0" w:color="auto"/>
                <w:right w:val="none" w:sz="0" w:space="0" w:color="auto"/>
              </w:divBdr>
            </w:div>
            <w:div w:id="1220048387">
              <w:marLeft w:val="0"/>
              <w:marRight w:val="0"/>
              <w:marTop w:val="0"/>
              <w:marBottom w:val="0"/>
              <w:divBdr>
                <w:top w:val="none" w:sz="0" w:space="0" w:color="auto"/>
                <w:left w:val="none" w:sz="0" w:space="0" w:color="auto"/>
                <w:bottom w:val="none" w:sz="0" w:space="0" w:color="auto"/>
                <w:right w:val="none" w:sz="0" w:space="0" w:color="auto"/>
              </w:divBdr>
            </w:div>
            <w:div w:id="2102755145">
              <w:marLeft w:val="0"/>
              <w:marRight w:val="0"/>
              <w:marTop w:val="0"/>
              <w:marBottom w:val="0"/>
              <w:divBdr>
                <w:top w:val="none" w:sz="0" w:space="0" w:color="auto"/>
                <w:left w:val="none" w:sz="0" w:space="0" w:color="auto"/>
                <w:bottom w:val="none" w:sz="0" w:space="0" w:color="auto"/>
                <w:right w:val="none" w:sz="0" w:space="0" w:color="auto"/>
              </w:divBdr>
            </w:div>
            <w:div w:id="1152671154">
              <w:marLeft w:val="0"/>
              <w:marRight w:val="0"/>
              <w:marTop w:val="0"/>
              <w:marBottom w:val="0"/>
              <w:divBdr>
                <w:top w:val="none" w:sz="0" w:space="0" w:color="auto"/>
                <w:left w:val="none" w:sz="0" w:space="0" w:color="auto"/>
                <w:bottom w:val="none" w:sz="0" w:space="0" w:color="auto"/>
                <w:right w:val="none" w:sz="0" w:space="0" w:color="auto"/>
              </w:divBdr>
            </w:div>
            <w:div w:id="709889222">
              <w:marLeft w:val="0"/>
              <w:marRight w:val="0"/>
              <w:marTop w:val="0"/>
              <w:marBottom w:val="0"/>
              <w:divBdr>
                <w:top w:val="none" w:sz="0" w:space="0" w:color="auto"/>
                <w:left w:val="none" w:sz="0" w:space="0" w:color="auto"/>
                <w:bottom w:val="none" w:sz="0" w:space="0" w:color="auto"/>
                <w:right w:val="none" w:sz="0" w:space="0" w:color="auto"/>
              </w:divBdr>
            </w:div>
            <w:div w:id="272369280">
              <w:marLeft w:val="0"/>
              <w:marRight w:val="0"/>
              <w:marTop w:val="0"/>
              <w:marBottom w:val="0"/>
              <w:divBdr>
                <w:top w:val="none" w:sz="0" w:space="0" w:color="auto"/>
                <w:left w:val="none" w:sz="0" w:space="0" w:color="auto"/>
                <w:bottom w:val="none" w:sz="0" w:space="0" w:color="auto"/>
                <w:right w:val="none" w:sz="0" w:space="0" w:color="auto"/>
              </w:divBdr>
            </w:div>
            <w:div w:id="1816026780">
              <w:marLeft w:val="0"/>
              <w:marRight w:val="0"/>
              <w:marTop w:val="0"/>
              <w:marBottom w:val="0"/>
              <w:divBdr>
                <w:top w:val="none" w:sz="0" w:space="0" w:color="auto"/>
                <w:left w:val="none" w:sz="0" w:space="0" w:color="auto"/>
                <w:bottom w:val="none" w:sz="0" w:space="0" w:color="auto"/>
                <w:right w:val="none" w:sz="0" w:space="0" w:color="auto"/>
              </w:divBdr>
            </w:div>
            <w:div w:id="403797770">
              <w:marLeft w:val="0"/>
              <w:marRight w:val="0"/>
              <w:marTop w:val="0"/>
              <w:marBottom w:val="0"/>
              <w:divBdr>
                <w:top w:val="none" w:sz="0" w:space="0" w:color="auto"/>
                <w:left w:val="none" w:sz="0" w:space="0" w:color="auto"/>
                <w:bottom w:val="none" w:sz="0" w:space="0" w:color="auto"/>
                <w:right w:val="none" w:sz="0" w:space="0" w:color="auto"/>
              </w:divBdr>
            </w:div>
            <w:div w:id="1406536098">
              <w:marLeft w:val="0"/>
              <w:marRight w:val="0"/>
              <w:marTop w:val="0"/>
              <w:marBottom w:val="0"/>
              <w:divBdr>
                <w:top w:val="none" w:sz="0" w:space="0" w:color="auto"/>
                <w:left w:val="none" w:sz="0" w:space="0" w:color="auto"/>
                <w:bottom w:val="none" w:sz="0" w:space="0" w:color="auto"/>
                <w:right w:val="none" w:sz="0" w:space="0" w:color="auto"/>
              </w:divBdr>
            </w:div>
            <w:div w:id="64886073">
              <w:marLeft w:val="0"/>
              <w:marRight w:val="0"/>
              <w:marTop w:val="0"/>
              <w:marBottom w:val="0"/>
              <w:divBdr>
                <w:top w:val="none" w:sz="0" w:space="0" w:color="auto"/>
                <w:left w:val="none" w:sz="0" w:space="0" w:color="auto"/>
                <w:bottom w:val="none" w:sz="0" w:space="0" w:color="auto"/>
                <w:right w:val="none" w:sz="0" w:space="0" w:color="auto"/>
              </w:divBdr>
            </w:div>
            <w:div w:id="747307811">
              <w:marLeft w:val="0"/>
              <w:marRight w:val="0"/>
              <w:marTop w:val="0"/>
              <w:marBottom w:val="0"/>
              <w:divBdr>
                <w:top w:val="none" w:sz="0" w:space="0" w:color="auto"/>
                <w:left w:val="none" w:sz="0" w:space="0" w:color="auto"/>
                <w:bottom w:val="none" w:sz="0" w:space="0" w:color="auto"/>
                <w:right w:val="none" w:sz="0" w:space="0" w:color="auto"/>
              </w:divBdr>
            </w:div>
            <w:div w:id="1300501045">
              <w:marLeft w:val="0"/>
              <w:marRight w:val="0"/>
              <w:marTop w:val="0"/>
              <w:marBottom w:val="0"/>
              <w:divBdr>
                <w:top w:val="none" w:sz="0" w:space="0" w:color="auto"/>
                <w:left w:val="none" w:sz="0" w:space="0" w:color="auto"/>
                <w:bottom w:val="none" w:sz="0" w:space="0" w:color="auto"/>
                <w:right w:val="none" w:sz="0" w:space="0" w:color="auto"/>
              </w:divBdr>
            </w:div>
            <w:div w:id="168910834">
              <w:marLeft w:val="0"/>
              <w:marRight w:val="0"/>
              <w:marTop w:val="0"/>
              <w:marBottom w:val="0"/>
              <w:divBdr>
                <w:top w:val="none" w:sz="0" w:space="0" w:color="auto"/>
                <w:left w:val="none" w:sz="0" w:space="0" w:color="auto"/>
                <w:bottom w:val="none" w:sz="0" w:space="0" w:color="auto"/>
                <w:right w:val="none" w:sz="0" w:space="0" w:color="auto"/>
              </w:divBdr>
            </w:div>
            <w:div w:id="2051565401">
              <w:marLeft w:val="0"/>
              <w:marRight w:val="0"/>
              <w:marTop w:val="0"/>
              <w:marBottom w:val="0"/>
              <w:divBdr>
                <w:top w:val="none" w:sz="0" w:space="0" w:color="auto"/>
                <w:left w:val="none" w:sz="0" w:space="0" w:color="auto"/>
                <w:bottom w:val="none" w:sz="0" w:space="0" w:color="auto"/>
                <w:right w:val="none" w:sz="0" w:space="0" w:color="auto"/>
              </w:divBdr>
            </w:div>
            <w:div w:id="1791900684">
              <w:marLeft w:val="0"/>
              <w:marRight w:val="0"/>
              <w:marTop w:val="0"/>
              <w:marBottom w:val="0"/>
              <w:divBdr>
                <w:top w:val="none" w:sz="0" w:space="0" w:color="auto"/>
                <w:left w:val="none" w:sz="0" w:space="0" w:color="auto"/>
                <w:bottom w:val="none" w:sz="0" w:space="0" w:color="auto"/>
                <w:right w:val="none" w:sz="0" w:space="0" w:color="auto"/>
              </w:divBdr>
            </w:div>
            <w:div w:id="1032074960">
              <w:marLeft w:val="0"/>
              <w:marRight w:val="0"/>
              <w:marTop w:val="0"/>
              <w:marBottom w:val="0"/>
              <w:divBdr>
                <w:top w:val="none" w:sz="0" w:space="0" w:color="auto"/>
                <w:left w:val="none" w:sz="0" w:space="0" w:color="auto"/>
                <w:bottom w:val="none" w:sz="0" w:space="0" w:color="auto"/>
                <w:right w:val="none" w:sz="0" w:space="0" w:color="auto"/>
              </w:divBdr>
              <w:divsChild>
                <w:div w:id="1088696917">
                  <w:marLeft w:val="0"/>
                  <w:marRight w:val="0"/>
                  <w:marTop w:val="0"/>
                  <w:marBottom w:val="0"/>
                  <w:divBdr>
                    <w:top w:val="none" w:sz="0" w:space="0" w:color="auto"/>
                    <w:left w:val="none" w:sz="0" w:space="0" w:color="auto"/>
                    <w:bottom w:val="none" w:sz="0" w:space="0" w:color="auto"/>
                    <w:right w:val="none" w:sz="0" w:space="0" w:color="auto"/>
                  </w:divBdr>
                </w:div>
                <w:div w:id="19887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9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ogrammering\test.html" TargetMode="External"/><Relationship Id="rId13" Type="http://schemas.openxmlformats.org/officeDocument/2006/relationships/hyperlink" Target="file:///C:\Programmering\test.html" TargetMode="External"/><Relationship Id="rId18" Type="http://schemas.openxmlformats.org/officeDocument/2006/relationships/hyperlink" Target="file:///C:\Programmering\test.html" TargetMode="External"/><Relationship Id="rId3" Type="http://schemas.openxmlformats.org/officeDocument/2006/relationships/webSettings" Target="webSettings.xml"/><Relationship Id="rId21" Type="http://schemas.openxmlformats.org/officeDocument/2006/relationships/hyperlink" Target="file:///C:\Programmering\test.html" TargetMode="External"/><Relationship Id="rId7" Type="http://schemas.openxmlformats.org/officeDocument/2006/relationships/hyperlink" Target="file:///C:\Programmering\test.html" TargetMode="External"/><Relationship Id="rId12" Type="http://schemas.openxmlformats.org/officeDocument/2006/relationships/hyperlink" Target="file:///C:\Programmering\test.html" TargetMode="External"/><Relationship Id="rId17" Type="http://schemas.openxmlformats.org/officeDocument/2006/relationships/hyperlink" Target="file:///C:\Programmering\test.html" TargetMode="External"/><Relationship Id="rId2" Type="http://schemas.openxmlformats.org/officeDocument/2006/relationships/settings" Target="settings.xml"/><Relationship Id="rId16" Type="http://schemas.openxmlformats.org/officeDocument/2006/relationships/hyperlink" Target="file:///C:\Programmering\test.html" TargetMode="External"/><Relationship Id="rId20" Type="http://schemas.openxmlformats.org/officeDocument/2006/relationships/hyperlink" Target="file:///C:\Programmering\test.html" TargetMode="External"/><Relationship Id="rId1" Type="http://schemas.openxmlformats.org/officeDocument/2006/relationships/styles" Target="styles.xml"/><Relationship Id="rId6" Type="http://schemas.openxmlformats.org/officeDocument/2006/relationships/hyperlink" Target="file:///C:\Programmering\test.html" TargetMode="External"/><Relationship Id="rId11" Type="http://schemas.openxmlformats.org/officeDocument/2006/relationships/hyperlink" Target="file:///C:\Programmering\test.html" TargetMode="External"/><Relationship Id="rId24" Type="http://schemas.openxmlformats.org/officeDocument/2006/relationships/theme" Target="theme/theme1.xml"/><Relationship Id="rId5" Type="http://schemas.openxmlformats.org/officeDocument/2006/relationships/hyperlink" Target="file:///C:\Programmering\test.html" TargetMode="External"/><Relationship Id="rId15" Type="http://schemas.openxmlformats.org/officeDocument/2006/relationships/hyperlink" Target="file:///C:\Programmering\test.html" TargetMode="External"/><Relationship Id="rId23" Type="http://schemas.openxmlformats.org/officeDocument/2006/relationships/fontTable" Target="fontTable.xml"/><Relationship Id="rId10" Type="http://schemas.openxmlformats.org/officeDocument/2006/relationships/hyperlink" Target="file:///C:\Programmering\test.html" TargetMode="External"/><Relationship Id="rId19" Type="http://schemas.openxmlformats.org/officeDocument/2006/relationships/hyperlink" Target="file:///C:\Programmering\test.html" TargetMode="External"/><Relationship Id="rId4" Type="http://schemas.openxmlformats.org/officeDocument/2006/relationships/hyperlink" Target="https://play.google.com/intl/en_US/about/play-terms/" TargetMode="External"/><Relationship Id="rId9" Type="http://schemas.openxmlformats.org/officeDocument/2006/relationships/hyperlink" Target="file:///C:\Programmering\test.html" TargetMode="External"/><Relationship Id="rId14" Type="http://schemas.openxmlformats.org/officeDocument/2006/relationships/hyperlink" Target="file:///C:\Programmering\test.html" TargetMode="External"/><Relationship Id="rId22" Type="http://schemas.openxmlformats.org/officeDocument/2006/relationships/hyperlink" Target="https://termly.io/products/eula-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2541</Words>
  <Characters>13470</Characters>
  <Application>Microsoft Office Word</Application>
  <DocSecurity>0</DocSecurity>
  <Lines>112</Lines>
  <Paragraphs>31</Paragraphs>
  <ScaleCrop>false</ScaleCrop>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Forslund</dc:creator>
  <cp:keywords/>
  <dc:description/>
  <cp:lastModifiedBy>Dennis Forslund</cp:lastModifiedBy>
  <cp:revision>4</cp:revision>
  <dcterms:created xsi:type="dcterms:W3CDTF">2024-01-29T12:04:00Z</dcterms:created>
  <dcterms:modified xsi:type="dcterms:W3CDTF">2024-01-29T12:05:00Z</dcterms:modified>
</cp:coreProperties>
</file>