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1C63" w14:textId="54CA1144" w:rsidR="009A01F7" w:rsidRPr="00D436A9" w:rsidRDefault="009A01F7" w:rsidP="00552D3A">
      <w:pPr>
        <w:ind w:left="1417" w:right="850"/>
        <w:jc w:val="center"/>
        <w:rPr>
          <w:color w:val="000000"/>
        </w:rPr>
      </w:pPr>
      <w:bookmarkStart w:id="0" w:name="_Toc170447634"/>
      <w:r w:rsidRPr="00D436A9">
        <w:rPr>
          <w:color w:val="000000"/>
        </w:rPr>
        <w:t>МИНИСТЕРСТВО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НАУКИ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И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ВЫСШЕГО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ОБРАЗОВАНИЯ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РОССИЙСКОЙ</w:t>
      </w:r>
      <w:r w:rsidR="001F26C7">
        <w:rPr>
          <w:color w:val="000000"/>
        </w:rPr>
        <w:t xml:space="preserve"> </w:t>
      </w:r>
      <w:r w:rsidRPr="00D436A9">
        <w:rPr>
          <w:color w:val="000000"/>
        </w:rPr>
        <w:t>ФЕДЕРАЦИИ</w:t>
      </w:r>
      <w:r w:rsidR="001F26C7">
        <w:rPr>
          <w:color w:val="000000"/>
        </w:rPr>
        <w:t xml:space="preserve"> </w:t>
      </w:r>
    </w:p>
    <w:p w14:paraId="30E2E924" w14:textId="18B48EA5" w:rsidR="009A01F7" w:rsidRPr="008B1656" w:rsidRDefault="009A01F7" w:rsidP="00552D3A">
      <w:pPr>
        <w:ind w:left="1417" w:right="85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</w:t>
      </w:r>
      <w:r w:rsidRPr="008B1656">
        <w:rPr>
          <w:sz w:val="28"/>
          <w:szCs w:val="28"/>
        </w:rPr>
        <w:t>едеральное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государственное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автономное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образовательное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учреждение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высшего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t>образования</w:t>
      </w:r>
      <w:r w:rsidR="001F26C7">
        <w:rPr>
          <w:sz w:val="28"/>
          <w:szCs w:val="28"/>
        </w:rPr>
        <w:t xml:space="preserve"> </w:t>
      </w:r>
      <w:r w:rsidRPr="008B1656">
        <w:rPr>
          <w:sz w:val="28"/>
          <w:szCs w:val="28"/>
        </w:rPr>
        <w:br/>
      </w:r>
      <w:r w:rsidRPr="008B1656">
        <w:rPr>
          <w:b/>
          <w:sz w:val="28"/>
          <w:szCs w:val="28"/>
        </w:rPr>
        <w:t>«Национальный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исследовательский</w:t>
      </w:r>
      <w:r w:rsidR="001F26C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  <w:r w:rsidRPr="008B1656">
        <w:rPr>
          <w:b/>
          <w:sz w:val="28"/>
          <w:szCs w:val="28"/>
        </w:rPr>
        <w:t>Нижегородский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государственный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университет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им.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Н.И.</w:t>
      </w:r>
      <w:r w:rsidR="001F26C7">
        <w:rPr>
          <w:b/>
          <w:sz w:val="28"/>
          <w:szCs w:val="28"/>
        </w:rPr>
        <w:t xml:space="preserve"> </w:t>
      </w:r>
      <w:r w:rsidRPr="008B1656">
        <w:rPr>
          <w:b/>
          <w:sz w:val="28"/>
          <w:szCs w:val="28"/>
        </w:rPr>
        <w:t>Лобачевского»</w:t>
      </w:r>
    </w:p>
    <w:p w14:paraId="0C16E891" w14:textId="77777777" w:rsidR="009A01F7" w:rsidRPr="00B527AC" w:rsidRDefault="009A01F7" w:rsidP="00552D3A">
      <w:pPr>
        <w:ind w:left="1417" w:right="850"/>
        <w:jc w:val="center"/>
        <w:rPr>
          <w:sz w:val="28"/>
          <w:szCs w:val="28"/>
        </w:rPr>
      </w:pPr>
      <w:r w:rsidRPr="008B1656">
        <w:rPr>
          <w:b/>
          <w:sz w:val="28"/>
          <w:szCs w:val="28"/>
        </w:rPr>
        <w:t>(ННГУ)</w:t>
      </w:r>
    </w:p>
    <w:p w14:paraId="65E4B806" w14:textId="77777777" w:rsidR="009A01F7" w:rsidRDefault="009A01F7" w:rsidP="00552D3A">
      <w:pPr>
        <w:ind w:left="1417" w:right="850"/>
      </w:pPr>
    </w:p>
    <w:p w14:paraId="1274A49C" w14:textId="77777777" w:rsidR="009A01F7" w:rsidRPr="00B527AC" w:rsidRDefault="009A01F7" w:rsidP="00552D3A">
      <w:pPr>
        <w:ind w:left="1417" w:right="850"/>
      </w:pPr>
    </w:p>
    <w:p w14:paraId="1FDBB3C4" w14:textId="2DD55047" w:rsidR="009A01F7" w:rsidRDefault="009A01F7" w:rsidP="00552D3A">
      <w:pPr>
        <w:ind w:left="1417" w:right="850"/>
        <w:jc w:val="center"/>
        <w:rPr>
          <w:b/>
          <w:sz w:val="28"/>
          <w:szCs w:val="28"/>
        </w:rPr>
      </w:pPr>
      <w:bookmarkStart w:id="1" w:name="_Toc170447635"/>
      <w:bookmarkEnd w:id="0"/>
      <w:r w:rsidRPr="0070315F">
        <w:rPr>
          <w:b/>
          <w:sz w:val="28"/>
          <w:szCs w:val="28"/>
        </w:rPr>
        <w:t>Институт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информационных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технологий,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математики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и</w:t>
      </w:r>
      <w:r w:rsidR="001F26C7">
        <w:rPr>
          <w:b/>
          <w:sz w:val="28"/>
          <w:szCs w:val="28"/>
        </w:rPr>
        <w:t xml:space="preserve"> </w:t>
      </w:r>
      <w:r w:rsidRPr="0070315F">
        <w:rPr>
          <w:b/>
          <w:sz w:val="28"/>
          <w:szCs w:val="28"/>
        </w:rPr>
        <w:t>механики</w:t>
      </w:r>
    </w:p>
    <w:p w14:paraId="4A8C176E" w14:textId="77777777" w:rsidR="009A01F7" w:rsidRPr="00631630" w:rsidRDefault="009A01F7" w:rsidP="00552D3A">
      <w:pPr>
        <w:ind w:left="1417" w:right="850"/>
        <w:jc w:val="center"/>
        <w:rPr>
          <w:b/>
          <w:sz w:val="28"/>
          <w:szCs w:val="28"/>
        </w:rPr>
      </w:pPr>
    </w:p>
    <w:p w14:paraId="7B6BBDC2" w14:textId="2D758B26" w:rsidR="009A01F7" w:rsidRPr="00631630" w:rsidRDefault="009A01F7" w:rsidP="00552D3A">
      <w:pPr>
        <w:ind w:left="1417" w:right="850"/>
        <w:jc w:val="center"/>
        <w:rPr>
          <w:b/>
          <w:bCs/>
          <w:sz w:val="28"/>
          <w:szCs w:val="28"/>
        </w:rPr>
      </w:pPr>
      <w:r w:rsidRPr="00631630">
        <w:rPr>
          <w:b/>
          <w:sz w:val="28"/>
          <w:szCs w:val="28"/>
        </w:rPr>
        <w:t>Кафедра:</w:t>
      </w:r>
      <w:r w:rsidR="001F26C7">
        <w:rPr>
          <w:b/>
          <w:sz w:val="28"/>
          <w:szCs w:val="28"/>
        </w:rPr>
        <w:t xml:space="preserve"> </w:t>
      </w:r>
      <w:bookmarkEnd w:id="1"/>
      <w:r w:rsidR="006801C9">
        <w:rPr>
          <w:b/>
          <w:sz w:val="28"/>
          <w:szCs w:val="28"/>
        </w:rPr>
        <w:t>Теории управления и динамики систем</w:t>
      </w:r>
    </w:p>
    <w:p w14:paraId="6F5BC3C5" w14:textId="77777777" w:rsidR="009A01F7" w:rsidRPr="00833C74" w:rsidRDefault="009A01F7" w:rsidP="00552D3A">
      <w:pPr>
        <w:pStyle w:val="a3"/>
        <w:ind w:left="1417" w:right="850" w:firstLine="180"/>
        <w:jc w:val="both"/>
        <w:rPr>
          <w:color w:val="FF0000"/>
          <w:sz w:val="28"/>
          <w:szCs w:val="28"/>
        </w:rPr>
      </w:pPr>
    </w:p>
    <w:p w14:paraId="2E7245FE" w14:textId="41852F54" w:rsidR="009A01F7" w:rsidRPr="009F455E" w:rsidRDefault="009A01F7" w:rsidP="00552D3A">
      <w:pPr>
        <w:ind w:left="1417" w:right="850" w:firstLine="180"/>
        <w:jc w:val="center"/>
        <w:rPr>
          <w:sz w:val="28"/>
          <w:szCs w:val="28"/>
        </w:rPr>
      </w:pPr>
      <w:r w:rsidRPr="009F455E">
        <w:rPr>
          <w:sz w:val="28"/>
          <w:szCs w:val="28"/>
        </w:rPr>
        <w:t>Направление</w:t>
      </w:r>
      <w:r w:rsidR="001F26C7">
        <w:rPr>
          <w:sz w:val="28"/>
          <w:szCs w:val="28"/>
        </w:rPr>
        <w:t xml:space="preserve"> </w:t>
      </w:r>
      <w:r w:rsidRPr="009F455E">
        <w:rPr>
          <w:sz w:val="28"/>
          <w:szCs w:val="28"/>
        </w:rPr>
        <w:t>подготовки:</w:t>
      </w:r>
      <w:r w:rsidR="001F26C7">
        <w:rPr>
          <w:sz w:val="28"/>
          <w:szCs w:val="28"/>
        </w:rPr>
        <w:t xml:space="preserve"> </w:t>
      </w:r>
      <w:r w:rsidR="006801C9">
        <w:rPr>
          <w:sz w:val="28"/>
          <w:szCs w:val="28"/>
        </w:rPr>
        <w:t>Фундаментальная информатика и информационные технологии</w:t>
      </w:r>
    </w:p>
    <w:p w14:paraId="5600BAFA" w14:textId="77777777" w:rsidR="009A01F7" w:rsidRPr="00833C74" w:rsidRDefault="009A01F7" w:rsidP="00552D3A">
      <w:pPr>
        <w:ind w:left="1417" w:right="850" w:firstLine="180"/>
        <w:jc w:val="center"/>
        <w:rPr>
          <w:color w:val="FF0000"/>
          <w:sz w:val="28"/>
          <w:szCs w:val="28"/>
        </w:rPr>
      </w:pPr>
    </w:p>
    <w:p w14:paraId="7511DBD7" w14:textId="77777777" w:rsidR="009A01F7" w:rsidRPr="00631630" w:rsidRDefault="009A01F7" w:rsidP="00552D3A">
      <w:pPr>
        <w:ind w:left="1417" w:right="850" w:firstLine="180"/>
        <w:jc w:val="center"/>
        <w:rPr>
          <w:b/>
          <w:sz w:val="36"/>
          <w:szCs w:val="36"/>
        </w:rPr>
      </w:pPr>
      <w:r w:rsidRPr="00631630">
        <w:rPr>
          <w:b/>
          <w:sz w:val="36"/>
          <w:szCs w:val="36"/>
        </w:rPr>
        <w:t>О</w:t>
      </w:r>
      <w:r>
        <w:rPr>
          <w:b/>
          <w:sz w:val="36"/>
          <w:szCs w:val="36"/>
        </w:rPr>
        <w:t>ТЧЕТ</w:t>
      </w:r>
    </w:p>
    <w:p w14:paraId="67197977" w14:textId="5755A75E" w:rsidR="006801C9" w:rsidRPr="0054689F" w:rsidRDefault="006801C9" w:rsidP="006801C9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 (научно-исследовательская работа)</w:t>
      </w:r>
    </w:p>
    <w:p w14:paraId="29C80E52" w14:textId="77777777" w:rsidR="009A01F7" w:rsidRPr="00631630" w:rsidRDefault="009A01F7" w:rsidP="00552D3A">
      <w:pPr>
        <w:ind w:left="1417" w:right="850" w:firstLine="180"/>
        <w:jc w:val="center"/>
        <w:rPr>
          <w:sz w:val="28"/>
          <w:szCs w:val="28"/>
        </w:rPr>
      </w:pPr>
    </w:p>
    <w:p w14:paraId="7ADA34FB" w14:textId="39FD66BD" w:rsidR="009A01F7" w:rsidRPr="00631630" w:rsidRDefault="009A01F7" w:rsidP="00552D3A">
      <w:pPr>
        <w:ind w:left="1417" w:right="850" w:firstLine="180"/>
        <w:jc w:val="center"/>
        <w:rPr>
          <w:sz w:val="28"/>
          <w:szCs w:val="28"/>
        </w:rPr>
      </w:pPr>
      <w:r w:rsidRPr="00631630">
        <w:rPr>
          <w:sz w:val="28"/>
          <w:szCs w:val="28"/>
        </w:rPr>
        <w:t>на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тему:</w:t>
      </w:r>
    </w:p>
    <w:p w14:paraId="202F6F2E" w14:textId="70209EDE" w:rsidR="009A01F7" w:rsidRPr="00631630" w:rsidRDefault="009A01F7" w:rsidP="00552D3A">
      <w:pPr>
        <w:ind w:left="1417" w:right="850" w:firstLine="180"/>
        <w:jc w:val="center"/>
        <w:rPr>
          <w:b/>
          <w:sz w:val="32"/>
          <w:szCs w:val="32"/>
        </w:rPr>
      </w:pPr>
      <w:r w:rsidRPr="00631630">
        <w:rPr>
          <w:b/>
          <w:sz w:val="32"/>
          <w:szCs w:val="32"/>
        </w:rPr>
        <w:t>«</w:t>
      </w:r>
      <w:r w:rsidR="006801C9" w:rsidRPr="006801C9">
        <w:rPr>
          <w:b/>
          <w:sz w:val="32"/>
          <w:szCs w:val="32"/>
        </w:rPr>
        <w:t>Методы машинного обучения в задачах предсказания и управления динамикой сложных систем</w:t>
      </w:r>
      <w:r w:rsidRPr="00631630">
        <w:rPr>
          <w:b/>
          <w:sz w:val="32"/>
          <w:szCs w:val="32"/>
        </w:rPr>
        <w:t>»</w:t>
      </w:r>
    </w:p>
    <w:p w14:paraId="56C90410" w14:textId="77777777" w:rsidR="009A01F7" w:rsidRPr="00631630" w:rsidRDefault="009A01F7" w:rsidP="00552D3A">
      <w:pPr>
        <w:ind w:left="1417" w:right="850" w:firstLine="180"/>
        <w:jc w:val="both"/>
        <w:rPr>
          <w:sz w:val="28"/>
          <w:szCs w:val="28"/>
        </w:rPr>
      </w:pPr>
    </w:p>
    <w:p w14:paraId="78ADB72C" w14:textId="77777777" w:rsidR="009A01F7" w:rsidRPr="00833C74" w:rsidRDefault="009A01F7" w:rsidP="00552D3A">
      <w:pPr>
        <w:ind w:left="1417" w:right="850" w:firstLine="180"/>
        <w:jc w:val="both"/>
        <w:rPr>
          <w:color w:val="FF0000"/>
          <w:sz w:val="28"/>
          <w:szCs w:val="28"/>
        </w:rPr>
      </w:pPr>
    </w:p>
    <w:p w14:paraId="3B58F943" w14:textId="77777777" w:rsidR="009A01F7" w:rsidRPr="00833C74" w:rsidRDefault="009A01F7" w:rsidP="00552D3A">
      <w:pPr>
        <w:ind w:left="1417" w:right="850" w:firstLine="180"/>
        <w:jc w:val="both"/>
        <w:rPr>
          <w:color w:val="FF0000"/>
          <w:sz w:val="28"/>
          <w:szCs w:val="28"/>
        </w:rPr>
      </w:pPr>
    </w:p>
    <w:p w14:paraId="5F5F56EE" w14:textId="77777777" w:rsidR="009A01F7" w:rsidRPr="00631630" w:rsidRDefault="009A01F7" w:rsidP="00552D3A">
      <w:pPr>
        <w:ind w:left="1417" w:right="850"/>
        <w:jc w:val="both"/>
        <w:rPr>
          <w:sz w:val="28"/>
          <w:szCs w:val="28"/>
        </w:rPr>
      </w:pPr>
      <w:bookmarkStart w:id="2" w:name="_Toc167893364"/>
    </w:p>
    <w:bookmarkEnd w:id="2"/>
    <w:p w14:paraId="2C65C8EB" w14:textId="7EB6AE76" w:rsidR="00E120C4" w:rsidRPr="00631630" w:rsidRDefault="00E120C4" w:rsidP="006801C9">
      <w:pPr>
        <w:ind w:left="1417" w:right="850"/>
        <w:jc w:val="right"/>
        <w:rPr>
          <w:sz w:val="28"/>
          <w:szCs w:val="28"/>
        </w:rPr>
      </w:pPr>
      <w:r w:rsidRPr="00631630">
        <w:rPr>
          <w:b/>
          <w:bCs/>
          <w:sz w:val="28"/>
          <w:szCs w:val="28"/>
        </w:rPr>
        <w:t>Выполнил(а):</w:t>
      </w:r>
      <w:r w:rsidR="001F26C7">
        <w:rPr>
          <w:b/>
          <w:bCs/>
          <w:sz w:val="28"/>
          <w:szCs w:val="28"/>
        </w:rPr>
        <w:t xml:space="preserve"> </w:t>
      </w:r>
      <w:r w:rsidRPr="00631630">
        <w:rPr>
          <w:bCs/>
          <w:sz w:val="28"/>
          <w:szCs w:val="28"/>
        </w:rPr>
        <w:t>с</w:t>
      </w:r>
      <w:r w:rsidRPr="00631630">
        <w:rPr>
          <w:sz w:val="28"/>
          <w:szCs w:val="28"/>
        </w:rPr>
        <w:t>тудент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группы</w:t>
      </w:r>
      <w:r w:rsidR="001F26C7">
        <w:rPr>
          <w:sz w:val="28"/>
          <w:szCs w:val="28"/>
        </w:rPr>
        <w:t xml:space="preserve"> </w:t>
      </w:r>
      <w:r w:rsidR="003E69FB">
        <w:rPr>
          <w:sz w:val="28"/>
          <w:szCs w:val="28"/>
        </w:rPr>
        <w:t>382006-2</w:t>
      </w:r>
    </w:p>
    <w:p w14:paraId="57D9A43B" w14:textId="46D0EE33" w:rsidR="00E120C4" w:rsidRPr="00631630" w:rsidRDefault="006801C9" w:rsidP="00552D3A">
      <w:pPr>
        <w:ind w:left="1417" w:right="850"/>
        <w:jc w:val="right"/>
        <w:rPr>
          <w:sz w:val="28"/>
          <w:szCs w:val="28"/>
        </w:rPr>
      </w:pPr>
      <w:r>
        <w:rPr>
          <w:sz w:val="28"/>
          <w:szCs w:val="28"/>
        </w:rPr>
        <w:t>Смирнов Николай Владимирович</w:t>
      </w:r>
    </w:p>
    <w:p w14:paraId="537E5023" w14:textId="5015E5D9" w:rsidR="00E120C4" w:rsidRPr="00631630" w:rsidRDefault="006801C9" w:rsidP="006801C9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E120C4" w:rsidRPr="00631630">
        <w:rPr>
          <w:sz w:val="28"/>
          <w:szCs w:val="28"/>
        </w:rPr>
        <w:t>Подпись</w:t>
      </w:r>
    </w:p>
    <w:p w14:paraId="2FD52D5A" w14:textId="77777777" w:rsidR="00E120C4" w:rsidRPr="00631630" w:rsidRDefault="00E120C4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</w:p>
    <w:p w14:paraId="203998FC" w14:textId="09749EA1" w:rsidR="00E120C4" w:rsidRPr="00631630" w:rsidRDefault="006801C9" w:rsidP="006801C9">
      <w:pPr>
        <w:ind w:left="1417" w:right="850"/>
        <w:jc w:val="both"/>
        <w:rPr>
          <w:b/>
          <w:bCs/>
          <w:sz w:val="28"/>
          <w:szCs w:val="28"/>
        </w:rPr>
      </w:pPr>
      <w:bookmarkStart w:id="3" w:name="_Toc167893365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 w:rsidR="00E120C4" w:rsidRPr="00631630">
        <w:rPr>
          <w:b/>
          <w:bCs/>
          <w:sz w:val="28"/>
          <w:szCs w:val="28"/>
        </w:rPr>
        <w:t>Научный</w:t>
      </w:r>
      <w:r w:rsidR="001F26C7">
        <w:rPr>
          <w:b/>
          <w:bCs/>
          <w:sz w:val="28"/>
          <w:szCs w:val="28"/>
        </w:rPr>
        <w:t xml:space="preserve"> </w:t>
      </w:r>
      <w:r w:rsidR="00E120C4" w:rsidRPr="00631630">
        <w:rPr>
          <w:b/>
          <w:bCs/>
          <w:sz w:val="28"/>
          <w:szCs w:val="28"/>
        </w:rPr>
        <w:t>руководитель:</w:t>
      </w:r>
      <w:bookmarkEnd w:id="3"/>
    </w:p>
    <w:p w14:paraId="4792FBAE" w14:textId="67D2DC53" w:rsidR="006801C9" w:rsidRPr="006801C9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>
        <w:rPr>
          <w:sz w:val="28"/>
          <w:szCs w:val="28"/>
        </w:rPr>
        <w:t>д</w:t>
      </w:r>
      <w:r w:rsidRPr="006801C9">
        <w:rPr>
          <w:sz w:val="28"/>
          <w:szCs w:val="28"/>
        </w:rPr>
        <w:t>оцент</w:t>
      </w:r>
      <w:r>
        <w:rPr>
          <w:sz w:val="28"/>
          <w:szCs w:val="28"/>
        </w:rPr>
        <w:t>,</w:t>
      </w:r>
    </w:p>
    <w:p w14:paraId="51FFB445" w14:textId="77777777" w:rsidR="006801C9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 w:rsidRPr="006801C9">
        <w:rPr>
          <w:sz w:val="28"/>
          <w:szCs w:val="28"/>
        </w:rPr>
        <w:t>кандидат физико-математических наук</w:t>
      </w:r>
    </w:p>
    <w:p w14:paraId="3524035A" w14:textId="4FEFB8C1" w:rsidR="00E120C4" w:rsidRPr="00631630" w:rsidRDefault="006801C9" w:rsidP="006801C9">
      <w:pPr>
        <w:tabs>
          <w:tab w:val="left" w:pos="3261"/>
        </w:tabs>
        <w:ind w:left="1417" w:right="850"/>
        <w:jc w:val="right"/>
        <w:rPr>
          <w:sz w:val="28"/>
          <w:szCs w:val="28"/>
        </w:rPr>
      </w:pPr>
      <w:r w:rsidRPr="006801C9">
        <w:rPr>
          <w:sz w:val="28"/>
          <w:szCs w:val="28"/>
        </w:rPr>
        <w:t>Смирнов Лев Александрович</w:t>
      </w:r>
    </w:p>
    <w:p w14:paraId="41A1643E" w14:textId="38195EC3" w:rsidR="00E120C4" w:rsidRPr="00631630" w:rsidRDefault="001F26C7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</w:r>
      <w:r w:rsidR="006801C9">
        <w:rPr>
          <w:sz w:val="28"/>
          <w:szCs w:val="28"/>
        </w:rPr>
        <w:tab/>
        <w:t xml:space="preserve">        </w:t>
      </w:r>
      <w:r w:rsidR="00E120C4" w:rsidRPr="00631630">
        <w:rPr>
          <w:sz w:val="28"/>
          <w:szCs w:val="28"/>
        </w:rPr>
        <w:t>Подпись</w:t>
      </w:r>
    </w:p>
    <w:p w14:paraId="24F9113F" w14:textId="77777777" w:rsidR="009A01F7" w:rsidRPr="00631630" w:rsidRDefault="009A01F7" w:rsidP="00552D3A">
      <w:pPr>
        <w:tabs>
          <w:tab w:val="left" w:pos="3261"/>
        </w:tabs>
        <w:ind w:left="1417" w:right="850"/>
        <w:jc w:val="center"/>
        <w:rPr>
          <w:sz w:val="28"/>
          <w:szCs w:val="28"/>
        </w:rPr>
      </w:pPr>
    </w:p>
    <w:p w14:paraId="25607F4D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679A1E3E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422066DC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37F214C1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3E7D26CC" w14:textId="77777777" w:rsidR="003E69FB" w:rsidRDefault="003E69FB" w:rsidP="00552D3A">
      <w:pPr>
        <w:ind w:left="1417" w:right="850" w:firstLine="180"/>
        <w:jc w:val="center"/>
        <w:rPr>
          <w:sz w:val="28"/>
          <w:szCs w:val="28"/>
        </w:rPr>
      </w:pPr>
    </w:p>
    <w:p w14:paraId="1C6FCACC" w14:textId="77777777" w:rsidR="006801C9" w:rsidRDefault="006801C9" w:rsidP="00552D3A">
      <w:pPr>
        <w:ind w:left="1417" w:right="850" w:firstLine="180"/>
        <w:jc w:val="center"/>
        <w:rPr>
          <w:sz w:val="28"/>
          <w:szCs w:val="28"/>
        </w:rPr>
      </w:pPr>
    </w:p>
    <w:p w14:paraId="78B60F03" w14:textId="77777777" w:rsidR="006801C9" w:rsidRDefault="006801C9" w:rsidP="00552D3A">
      <w:pPr>
        <w:ind w:left="1417" w:right="850" w:firstLine="180"/>
        <w:jc w:val="center"/>
        <w:rPr>
          <w:sz w:val="28"/>
          <w:szCs w:val="28"/>
        </w:rPr>
      </w:pPr>
    </w:p>
    <w:p w14:paraId="5A7C54E8" w14:textId="57A7BDEA" w:rsidR="00CF3FD8" w:rsidRDefault="009A01F7" w:rsidP="00BF0A45">
      <w:pPr>
        <w:ind w:left="1417" w:right="850" w:firstLine="180"/>
        <w:jc w:val="center"/>
        <w:rPr>
          <w:sz w:val="28"/>
          <w:szCs w:val="28"/>
        </w:rPr>
      </w:pPr>
      <w:r w:rsidRPr="00631630">
        <w:rPr>
          <w:sz w:val="28"/>
          <w:szCs w:val="28"/>
        </w:rPr>
        <w:t>Нижний</w:t>
      </w:r>
      <w:r w:rsidR="001F26C7">
        <w:rPr>
          <w:sz w:val="28"/>
          <w:szCs w:val="28"/>
        </w:rPr>
        <w:t xml:space="preserve"> </w:t>
      </w:r>
      <w:r w:rsidRPr="00631630">
        <w:rPr>
          <w:sz w:val="28"/>
          <w:szCs w:val="28"/>
        </w:rPr>
        <w:t>Новгород</w:t>
      </w:r>
      <w:r w:rsidRPr="00631630">
        <w:rPr>
          <w:sz w:val="28"/>
          <w:szCs w:val="28"/>
        </w:rPr>
        <w:br/>
        <w:t>20</w:t>
      </w:r>
      <w:r w:rsidR="00E120C4">
        <w:rPr>
          <w:sz w:val="28"/>
          <w:szCs w:val="28"/>
        </w:rPr>
        <w:t>2</w:t>
      </w:r>
      <w:r w:rsidR="00095698">
        <w:rPr>
          <w:sz w:val="28"/>
          <w:szCs w:val="28"/>
        </w:rPr>
        <w:t>4</w:t>
      </w:r>
    </w:p>
    <w:p w14:paraId="54D9F97D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lastRenderedPageBreak/>
        <w:t>Оглавление</w:t>
      </w:r>
    </w:p>
    <w:p w14:paraId="49451FD4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  <w:lang w:val="en-US"/>
        </w:rPr>
        <w:t>I</w:t>
      </w:r>
      <w:r>
        <w:rPr>
          <w:sz w:val="32"/>
          <w:szCs w:val="32"/>
        </w:rPr>
        <w:t xml:space="preserve">. </w:t>
      </w:r>
      <w:r w:rsidRPr="009E1C52">
        <w:rPr>
          <w:sz w:val="32"/>
          <w:szCs w:val="32"/>
        </w:rPr>
        <w:t>Постановка задачи</w:t>
      </w:r>
    </w:p>
    <w:p w14:paraId="7BE2E5AC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  <w:lang w:val="en-US"/>
        </w:rPr>
        <w:t>II</w:t>
      </w:r>
      <w:r w:rsidRPr="007274EA">
        <w:rPr>
          <w:sz w:val="32"/>
          <w:szCs w:val="32"/>
        </w:rPr>
        <w:t xml:space="preserve">. </w:t>
      </w:r>
      <w:r>
        <w:rPr>
          <w:sz w:val="32"/>
          <w:szCs w:val="32"/>
        </w:rPr>
        <w:t>Теоретическая часть</w:t>
      </w:r>
    </w:p>
    <w:p w14:paraId="4A91F9A2" w14:textId="77777777" w:rsidR="00BF0A45" w:rsidRPr="000230CB" w:rsidRDefault="00BF0A45" w:rsidP="00BF0A45">
      <w:pPr>
        <w:ind w:left="850" w:right="567"/>
        <w:rPr>
          <w:sz w:val="32"/>
          <w:szCs w:val="32"/>
          <w:lang w:val="en-US"/>
        </w:rPr>
      </w:pPr>
      <w:r w:rsidRPr="004750FF">
        <w:rPr>
          <w:sz w:val="32"/>
          <w:szCs w:val="32"/>
        </w:rPr>
        <w:tab/>
      </w:r>
      <w:r>
        <w:rPr>
          <w:sz w:val="32"/>
          <w:szCs w:val="32"/>
          <w:lang w:val="en-US"/>
        </w:rPr>
        <w:t>1</w:t>
      </w:r>
      <w:r w:rsidRPr="007274EA">
        <w:rPr>
          <w:sz w:val="32"/>
          <w:szCs w:val="32"/>
          <w:lang w:val="en-US"/>
        </w:rPr>
        <w:t xml:space="preserve">. </w:t>
      </w:r>
      <w:r w:rsidRPr="009E1C52">
        <w:rPr>
          <w:sz w:val="32"/>
          <w:szCs w:val="32"/>
        </w:rPr>
        <w:t>Архитектура</w:t>
      </w:r>
      <w:r w:rsidRPr="007274EA">
        <w:rPr>
          <w:sz w:val="32"/>
          <w:szCs w:val="32"/>
          <w:lang w:val="en-US"/>
        </w:rPr>
        <w:t xml:space="preserve"> </w:t>
      </w:r>
      <w:r w:rsidRPr="009E1C52">
        <w:rPr>
          <w:sz w:val="32"/>
          <w:szCs w:val="32"/>
          <w:lang w:val="en-US"/>
        </w:rPr>
        <w:t>Echo</w:t>
      </w:r>
      <w:r w:rsidRPr="007274EA">
        <w:rPr>
          <w:sz w:val="32"/>
          <w:szCs w:val="32"/>
          <w:lang w:val="en-US"/>
        </w:rPr>
        <w:t xml:space="preserve"> </w:t>
      </w:r>
      <w:r w:rsidRPr="009E1C52">
        <w:rPr>
          <w:sz w:val="32"/>
          <w:szCs w:val="32"/>
          <w:lang w:val="en-US"/>
        </w:rPr>
        <w:t>State</w:t>
      </w:r>
      <w:r w:rsidRPr="007274EA">
        <w:rPr>
          <w:sz w:val="32"/>
          <w:szCs w:val="32"/>
          <w:lang w:val="en-US"/>
        </w:rPr>
        <w:t xml:space="preserve"> </w:t>
      </w:r>
      <w:r w:rsidRPr="009E1C52">
        <w:rPr>
          <w:sz w:val="32"/>
          <w:szCs w:val="32"/>
          <w:lang w:val="en-US"/>
        </w:rPr>
        <w:t>Network</w:t>
      </w:r>
      <w:r w:rsidRPr="007274EA">
        <w:rPr>
          <w:sz w:val="32"/>
          <w:szCs w:val="32"/>
          <w:lang w:val="en-US"/>
        </w:rPr>
        <w:t xml:space="preserve"> (</w:t>
      </w:r>
      <w:r w:rsidRPr="009E1C52">
        <w:rPr>
          <w:sz w:val="32"/>
          <w:szCs w:val="32"/>
          <w:lang w:val="en-US"/>
        </w:rPr>
        <w:t>ESN</w:t>
      </w:r>
      <w:r w:rsidRPr="007274EA">
        <w:rPr>
          <w:sz w:val="32"/>
          <w:szCs w:val="32"/>
          <w:lang w:val="en-US"/>
        </w:rPr>
        <w:t>)</w:t>
      </w:r>
    </w:p>
    <w:p w14:paraId="5D22A952" w14:textId="77777777" w:rsidR="00BF0A45" w:rsidRDefault="00BF0A45" w:rsidP="00BF0A45">
      <w:pPr>
        <w:ind w:left="850" w:right="567"/>
        <w:rPr>
          <w:sz w:val="32"/>
          <w:szCs w:val="32"/>
        </w:rPr>
      </w:pPr>
      <w:r w:rsidRPr="004750FF">
        <w:rPr>
          <w:sz w:val="32"/>
          <w:szCs w:val="32"/>
          <w:lang w:val="en-US"/>
        </w:rPr>
        <w:tab/>
      </w:r>
      <w:r w:rsidRPr="007274EA">
        <w:rPr>
          <w:sz w:val="32"/>
          <w:szCs w:val="32"/>
        </w:rPr>
        <w:t>2</w:t>
      </w:r>
      <w:r>
        <w:rPr>
          <w:sz w:val="32"/>
          <w:szCs w:val="32"/>
        </w:rPr>
        <w:t xml:space="preserve">. Показатели Ляпунова: </w:t>
      </w:r>
    </w:p>
    <w:p w14:paraId="15C69718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274EA">
        <w:rPr>
          <w:sz w:val="32"/>
          <w:szCs w:val="32"/>
        </w:rPr>
        <w:t>2</w:t>
      </w:r>
      <w:r>
        <w:rPr>
          <w:sz w:val="32"/>
          <w:szCs w:val="32"/>
        </w:rPr>
        <w:t xml:space="preserve">.1. Показатели Ляпунова как метрика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качества решения задачи регрессии</w:t>
      </w:r>
    </w:p>
    <w:p w14:paraId="7E9F2132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3. О системе Лоренца</w:t>
      </w:r>
    </w:p>
    <w:p w14:paraId="39C9852F" w14:textId="77777777" w:rsidR="00BF0A45" w:rsidRPr="007274EA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  <w:lang w:val="en-US"/>
        </w:rPr>
        <w:t>III</w:t>
      </w:r>
      <w:r w:rsidRPr="007274EA">
        <w:rPr>
          <w:sz w:val="32"/>
          <w:szCs w:val="32"/>
        </w:rPr>
        <w:t>.</w:t>
      </w:r>
      <w:r>
        <w:rPr>
          <w:sz w:val="32"/>
          <w:szCs w:val="32"/>
        </w:rPr>
        <w:t xml:space="preserve"> Практическая часть</w:t>
      </w:r>
    </w:p>
    <w:p w14:paraId="03072608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 xml:space="preserve">1. Исследование системы Лоренца с помощью показателей </w:t>
      </w:r>
      <w:r>
        <w:rPr>
          <w:sz w:val="32"/>
          <w:szCs w:val="32"/>
        </w:rPr>
        <w:tab/>
        <w:t>Ляпунова</w:t>
      </w:r>
    </w:p>
    <w:p w14:paraId="444ABF19" w14:textId="77777777" w:rsidR="00BF0A45" w:rsidRPr="0034623F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 xml:space="preserve">2. Система Лоренца, что мы моделируем, и что </w:t>
      </w:r>
      <w:r>
        <w:rPr>
          <w:sz w:val="32"/>
          <w:szCs w:val="32"/>
        </w:rPr>
        <w:tab/>
        <w:t>предсказываем</w:t>
      </w:r>
      <w:r w:rsidRPr="0034623F">
        <w:rPr>
          <w:sz w:val="32"/>
          <w:szCs w:val="32"/>
        </w:rPr>
        <w:t>.</w:t>
      </w:r>
      <w:r>
        <w:rPr>
          <w:sz w:val="32"/>
          <w:szCs w:val="32"/>
        </w:rPr>
        <w:t xml:space="preserve"> Тренировочная и тестовая выборки. </w:t>
      </w:r>
      <w:r>
        <w:rPr>
          <w:sz w:val="32"/>
          <w:szCs w:val="32"/>
        </w:rPr>
        <w:tab/>
        <w:t>Конкретизация задачи</w:t>
      </w:r>
    </w:p>
    <w:p w14:paraId="0291F2C9" w14:textId="77777777" w:rsidR="00BF0A45" w:rsidRPr="00417C33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3</w:t>
      </w:r>
      <w:r w:rsidRPr="00417C33">
        <w:rPr>
          <w:sz w:val="32"/>
          <w:szCs w:val="32"/>
        </w:rPr>
        <w:t>. Мо</w:t>
      </w:r>
      <w:r>
        <w:rPr>
          <w:sz w:val="32"/>
          <w:szCs w:val="32"/>
        </w:rPr>
        <w:t xml:space="preserve">дуль </w:t>
      </w:r>
      <w:r>
        <w:rPr>
          <w:sz w:val="32"/>
          <w:szCs w:val="32"/>
          <w:lang w:val="en-US"/>
        </w:rPr>
        <w:t>ReservoirPy</w:t>
      </w:r>
      <w:r w:rsidRPr="009814C9">
        <w:rPr>
          <w:sz w:val="32"/>
          <w:szCs w:val="32"/>
        </w:rPr>
        <w:t xml:space="preserve">. </w:t>
      </w:r>
      <w:r>
        <w:rPr>
          <w:sz w:val="32"/>
          <w:szCs w:val="32"/>
        </w:rPr>
        <w:t>Р</w:t>
      </w:r>
      <w:r w:rsidRPr="00417C33">
        <w:rPr>
          <w:sz w:val="32"/>
          <w:szCs w:val="32"/>
        </w:rPr>
        <w:t xml:space="preserve">езервуарная сеть, которую мы </w:t>
      </w:r>
      <w:r>
        <w:rPr>
          <w:sz w:val="32"/>
          <w:szCs w:val="32"/>
        </w:rPr>
        <w:tab/>
      </w:r>
      <w:r w:rsidRPr="00417C33">
        <w:rPr>
          <w:sz w:val="32"/>
          <w:szCs w:val="32"/>
        </w:rPr>
        <w:t>используем</w:t>
      </w:r>
    </w:p>
    <w:p w14:paraId="341BC530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4. Мой класс, его поля-гиперпараметры сети</w:t>
      </w:r>
    </w:p>
    <w:p w14:paraId="286896D0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5. Результаты</w:t>
      </w:r>
    </w:p>
    <w:p w14:paraId="4F6E61E8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6. Итоги</w:t>
      </w:r>
    </w:p>
    <w:p w14:paraId="58AEF1E6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ab/>
        <w:t>7. Источники</w:t>
      </w:r>
    </w:p>
    <w:p w14:paraId="4A82DE9E" w14:textId="44DEB78F" w:rsidR="00BF0A45" w:rsidRDefault="00BF0A45" w:rsidP="00BF0A45">
      <w:pPr>
        <w:ind w:left="850" w:right="567"/>
        <w:rPr>
          <w:sz w:val="32"/>
          <w:szCs w:val="32"/>
        </w:rPr>
      </w:pPr>
    </w:p>
    <w:p w14:paraId="2F34C530" w14:textId="167D8CEB" w:rsidR="00A51712" w:rsidRDefault="00A51712" w:rsidP="00BF0A45">
      <w:pPr>
        <w:ind w:left="850" w:right="567"/>
        <w:rPr>
          <w:sz w:val="32"/>
          <w:szCs w:val="32"/>
        </w:rPr>
      </w:pPr>
    </w:p>
    <w:p w14:paraId="6993DBF9" w14:textId="686AE008" w:rsidR="00A51712" w:rsidRDefault="00A51712" w:rsidP="00BF0A45">
      <w:pPr>
        <w:ind w:left="850" w:right="567"/>
        <w:rPr>
          <w:sz w:val="32"/>
          <w:szCs w:val="32"/>
        </w:rPr>
      </w:pPr>
    </w:p>
    <w:p w14:paraId="6721876B" w14:textId="0C54FF06" w:rsidR="00A51712" w:rsidRDefault="00A51712" w:rsidP="00BF0A45">
      <w:pPr>
        <w:ind w:left="850" w:right="567"/>
        <w:rPr>
          <w:sz w:val="32"/>
          <w:szCs w:val="32"/>
        </w:rPr>
      </w:pPr>
    </w:p>
    <w:p w14:paraId="33C832EA" w14:textId="22561B85" w:rsidR="00A51712" w:rsidRDefault="00A51712" w:rsidP="00BF0A45">
      <w:pPr>
        <w:ind w:left="850" w:right="567"/>
        <w:rPr>
          <w:sz w:val="32"/>
          <w:szCs w:val="32"/>
        </w:rPr>
      </w:pPr>
    </w:p>
    <w:p w14:paraId="5C6A6EFE" w14:textId="7A30F085" w:rsidR="00A51712" w:rsidRDefault="00A51712" w:rsidP="00BF0A45">
      <w:pPr>
        <w:ind w:left="850" w:right="567"/>
        <w:rPr>
          <w:sz w:val="32"/>
          <w:szCs w:val="32"/>
        </w:rPr>
      </w:pPr>
    </w:p>
    <w:p w14:paraId="42880DE3" w14:textId="788982C5" w:rsidR="00A51712" w:rsidRDefault="00A51712" w:rsidP="00BF0A45">
      <w:pPr>
        <w:ind w:left="850" w:right="567"/>
        <w:rPr>
          <w:sz w:val="32"/>
          <w:szCs w:val="32"/>
        </w:rPr>
      </w:pPr>
    </w:p>
    <w:p w14:paraId="4E6AC071" w14:textId="70659912" w:rsidR="00A51712" w:rsidRDefault="00A51712" w:rsidP="00BF0A45">
      <w:pPr>
        <w:ind w:left="850" w:right="567"/>
        <w:rPr>
          <w:sz w:val="32"/>
          <w:szCs w:val="32"/>
        </w:rPr>
      </w:pPr>
    </w:p>
    <w:p w14:paraId="04AE4892" w14:textId="2D22B46D" w:rsidR="00A51712" w:rsidRDefault="00A51712" w:rsidP="00BF0A45">
      <w:pPr>
        <w:ind w:left="850" w:right="567"/>
        <w:rPr>
          <w:sz w:val="32"/>
          <w:szCs w:val="32"/>
        </w:rPr>
      </w:pPr>
    </w:p>
    <w:p w14:paraId="27707398" w14:textId="200F5853" w:rsidR="00A51712" w:rsidRDefault="00A51712" w:rsidP="00BF0A45">
      <w:pPr>
        <w:ind w:left="850" w:right="567"/>
        <w:rPr>
          <w:sz w:val="32"/>
          <w:szCs w:val="32"/>
        </w:rPr>
      </w:pPr>
    </w:p>
    <w:p w14:paraId="07BC3449" w14:textId="5A2E769C" w:rsidR="00A51712" w:rsidRDefault="00A51712" w:rsidP="00BF0A45">
      <w:pPr>
        <w:ind w:left="850" w:right="567"/>
        <w:rPr>
          <w:sz w:val="32"/>
          <w:szCs w:val="32"/>
        </w:rPr>
      </w:pPr>
    </w:p>
    <w:p w14:paraId="43893150" w14:textId="0135A075" w:rsidR="00A51712" w:rsidRDefault="00A51712" w:rsidP="00BF0A45">
      <w:pPr>
        <w:ind w:left="850" w:right="567"/>
        <w:rPr>
          <w:sz w:val="32"/>
          <w:szCs w:val="32"/>
        </w:rPr>
      </w:pPr>
    </w:p>
    <w:p w14:paraId="01596C8B" w14:textId="5EA5C146" w:rsidR="00A51712" w:rsidRDefault="00A51712" w:rsidP="00BF0A45">
      <w:pPr>
        <w:ind w:left="850" w:right="567"/>
        <w:rPr>
          <w:sz w:val="32"/>
          <w:szCs w:val="32"/>
        </w:rPr>
      </w:pPr>
    </w:p>
    <w:p w14:paraId="17F48949" w14:textId="1B438180" w:rsidR="00A51712" w:rsidRDefault="00A51712" w:rsidP="00BF0A45">
      <w:pPr>
        <w:ind w:left="850" w:right="567"/>
        <w:rPr>
          <w:sz w:val="32"/>
          <w:szCs w:val="32"/>
        </w:rPr>
      </w:pPr>
    </w:p>
    <w:p w14:paraId="3D2CF2E3" w14:textId="006EB98C" w:rsidR="00A51712" w:rsidRDefault="00A51712" w:rsidP="00BF0A45">
      <w:pPr>
        <w:ind w:left="850" w:right="567"/>
        <w:rPr>
          <w:sz w:val="32"/>
          <w:szCs w:val="32"/>
        </w:rPr>
      </w:pPr>
    </w:p>
    <w:p w14:paraId="32D0E37C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19A339FA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25F3F8D9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1B9E6C2F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27A90843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1AAECD3B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3F041093" w14:textId="77777777" w:rsidR="00BF0A45" w:rsidRPr="003E4C94" w:rsidRDefault="00BF0A45" w:rsidP="00BF0A45">
      <w:pPr>
        <w:ind w:left="850" w:right="567"/>
        <w:rPr>
          <w:sz w:val="32"/>
          <w:szCs w:val="32"/>
        </w:rPr>
      </w:pPr>
    </w:p>
    <w:p w14:paraId="19FC9D77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  <w:lang w:val="en-US"/>
        </w:rPr>
        <w:lastRenderedPageBreak/>
        <w:t>I</w:t>
      </w:r>
      <w:r w:rsidRPr="00A51712">
        <w:rPr>
          <w:b/>
          <w:bCs/>
          <w:sz w:val="32"/>
          <w:szCs w:val="32"/>
        </w:rPr>
        <w:t>. Постановка задачи</w:t>
      </w:r>
    </w:p>
    <w:p w14:paraId="0B318B57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Задача состоит в регрессии</w:t>
      </w:r>
      <w:r w:rsidRPr="00A738E3">
        <w:rPr>
          <w:sz w:val="32"/>
          <w:szCs w:val="32"/>
        </w:rPr>
        <w:t xml:space="preserve"> системы Лоренца на</w:t>
      </w:r>
      <w:r>
        <w:rPr>
          <w:sz w:val="32"/>
          <w:szCs w:val="32"/>
        </w:rPr>
        <w:t xml:space="preserve"> тестовом участке, и предсказании её поведения на </w:t>
      </w:r>
      <w:r w:rsidRPr="00A738E3">
        <w:rPr>
          <w:sz w:val="32"/>
          <w:szCs w:val="32"/>
        </w:rPr>
        <w:t>неизвестном заранее участке на небольшое количество шагов вперёд после тестовой выборки.</w:t>
      </w:r>
    </w:p>
    <w:p w14:paraId="06BB496C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59FC6C48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  <w:lang w:val="en-US"/>
        </w:rPr>
        <w:t>II</w:t>
      </w:r>
      <w:r w:rsidRPr="00A51712">
        <w:rPr>
          <w:b/>
          <w:bCs/>
          <w:sz w:val="32"/>
          <w:szCs w:val="32"/>
        </w:rPr>
        <w:t>. Теоретическая часть</w:t>
      </w:r>
    </w:p>
    <w:p w14:paraId="43D2DAE6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</w:rPr>
        <w:t xml:space="preserve">1. Архитектура </w:t>
      </w:r>
      <w:r w:rsidRPr="00A51712">
        <w:rPr>
          <w:b/>
          <w:bCs/>
          <w:sz w:val="32"/>
          <w:szCs w:val="32"/>
          <w:lang w:val="en-US"/>
        </w:rPr>
        <w:t>Echo</w:t>
      </w:r>
      <w:r w:rsidRPr="00A51712">
        <w:rPr>
          <w:b/>
          <w:bCs/>
          <w:sz w:val="32"/>
          <w:szCs w:val="32"/>
        </w:rPr>
        <w:t xml:space="preserve"> </w:t>
      </w:r>
      <w:r w:rsidRPr="00A51712">
        <w:rPr>
          <w:b/>
          <w:bCs/>
          <w:sz w:val="32"/>
          <w:szCs w:val="32"/>
          <w:lang w:val="en-US"/>
        </w:rPr>
        <w:t>State</w:t>
      </w:r>
      <w:r w:rsidRPr="00A51712">
        <w:rPr>
          <w:b/>
          <w:bCs/>
          <w:sz w:val="32"/>
          <w:szCs w:val="32"/>
        </w:rPr>
        <w:t xml:space="preserve"> </w:t>
      </w:r>
      <w:r w:rsidRPr="00A51712">
        <w:rPr>
          <w:b/>
          <w:bCs/>
          <w:sz w:val="32"/>
          <w:szCs w:val="32"/>
          <w:lang w:val="en-US"/>
        </w:rPr>
        <w:t>Network</w:t>
      </w:r>
      <w:r w:rsidRPr="00A51712">
        <w:rPr>
          <w:b/>
          <w:bCs/>
          <w:sz w:val="32"/>
          <w:szCs w:val="32"/>
        </w:rPr>
        <w:t xml:space="preserve"> (</w:t>
      </w:r>
      <w:r w:rsidRPr="00A51712">
        <w:rPr>
          <w:b/>
          <w:bCs/>
          <w:sz w:val="32"/>
          <w:szCs w:val="32"/>
          <w:lang w:val="en-US"/>
        </w:rPr>
        <w:t>ESN</w:t>
      </w:r>
      <w:r w:rsidRPr="00A51712">
        <w:rPr>
          <w:b/>
          <w:bCs/>
          <w:sz w:val="32"/>
          <w:szCs w:val="32"/>
        </w:rPr>
        <w:t>)</w:t>
      </w:r>
    </w:p>
    <w:p w14:paraId="0B24941B" w14:textId="77777777" w:rsidR="00BF0A45" w:rsidRPr="00AF3581" w:rsidRDefault="00BF0A45" w:rsidP="00BF0A45">
      <w:pPr>
        <w:ind w:left="850" w:right="567"/>
        <w:rPr>
          <w:sz w:val="32"/>
          <w:szCs w:val="32"/>
        </w:rPr>
      </w:pPr>
      <w:r w:rsidRPr="00AF3581">
        <w:rPr>
          <w:sz w:val="32"/>
          <w:szCs w:val="32"/>
          <w:lang w:val="en-US"/>
        </w:rPr>
        <w:t>ESN</w:t>
      </w:r>
      <w:r w:rsidRPr="00AF3581">
        <w:rPr>
          <w:sz w:val="32"/>
          <w:szCs w:val="32"/>
        </w:rPr>
        <w:t xml:space="preserve"> состоит из трех основных компонентов:</w:t>
      </w:r>
    </w:p>
    <w:p w14:paraId="15528E87" w14:textId="77777777" w:rsidR="00BF0A45" w:rsidRPr="00AF3581" w:rsidRDefault="00BF0A45" w:rsidP="00BF0A45">
      <w:pPr>
        <w:ind w:left="850" w:right="567"/>
        <w:rPr>
          <w:sz w:val="32"/>
          <w:szCs w:val="32"/>
        </w:rPr>
      </w:pPr>
      <w:r w:rsidRPr="00AF3581">
        <w:rPr>
          <w:sz w:val="32"/>
          <w:szCs w:val="32"/>
        </w:rPr>
        <w:t>1)</w:t>
      </w:r>
      <w:r>
        <w:rPr>
          <w:sz w:val="32"/>
          <w:szCs w:val="32"/>
        </w:rPr>
        <w:t xml:space="preserve"> </w:t>
      </w:r>
      <w:r w:rsidRPr="00AF3581">
        <w:rPr>
          <w:sz w:val="32"/>
          <w:szCs w:val="32"/>
        </w:rPr>
        <w:t>Входной линейный слой:</w:t>
      </w:r>
    </w:p>
    <w:p w14:paraId="1B3285CC" w14:textId="77777777" w:rsidR="00BF0A45" w:rsidRDefault="00BF0A45" w:rsidP="00BF0A45">
      <w:pPr>
        <w:ind w:left="850" w:right="567"/>
        <w:rPr>
          <w:sz w:val="32"/>
          <w:szCs w:val="32"/>
        </w:rPr>
      </w:pPr>
      <w:r w:rsidRPr="00AF3581">
        <w:rPr>
          <w:sz w:val="32"/>
          <w:szCs w:val="32"/>
        </w:rPr>
        <w:t xml:space="preserve">Этот слой принимает входные данные и передает их в резервуар. Входные данные </w:t>
      </w:r>
      <w:r>
        <w:rPr>
          <w:sz w:val="32"/>
          <w:szCs w:val="32"/>
        </w:rPr>
        <w:t>в нашем случае представлены</w:t>
      </w:r>
      <w:r w:rsidRPr="00AF3581">
        <w:rPr>
          <w:sz w:val="32"/>
          <w:szCs w:val="32"/>
        </w:rPr>
        <w:t xml:space="preserve"> одномерными временными рядами</w:t>
      </w:r>
      <w:r>
        <w:rPr>
          <w:sz w:val="32"/>
          <w:szCs w:val="32"/>
        </w:rPr>
        <w:t>.</w:t>
      </w:r>
    </w:p>
    <w:p w14:paraId="7C4391C9" w14:textId="77777777" w:rsidR="00BF0A45" w:rsidRPr="004750FF" w:rsidRDefault="00BF0A45" w:rsidP="00BF0A45">
      <w:pPr>
        <w:ind w:left="850" w:right="567"/>
        <w:rPr>
          <w:sz w:val="32"/>
          <w:szCs w:val="32"/>
        </w:rPr>
      </w:pPr>
      <w:r w:rsidRPr="004750FF">
        <w:rPr>
          <w:sz w:val="32"/>
          <w:szCs w:val="32"/>
        </w:rPr>
        <w:t>2)</w:t>
      </w:r>
      <w:r>
        <w:rPr>
          <w:sz w:val="32"/>
          <w:szCs w:val="32"/>
        </w:rPr>
        <w:t xml:space="preserve"> </w:t>
      </w:r>
      <w:r w:rsidRPr="004750FF">
        <w:rPr>
          <w:sz w:val="32"/>
          <w:szCs w:val="32"/>
        </w:rPr>
        <w:t>Резервуар:</w:t>
      </w:r>
    </w:p>
    <w:p w14:paraId="473CD271" w14:textId="77777777" w:rsidR="00BF0A45" w:rsidRPr="004750FF" w:rsidRDefault="00BF0A45" w:rsidP="00BF0A45">
      <w:pPr>
        <w:ind w:left="850" w:right="567"/>
        <w:rPr>
          <w:sz w:val="32"/>
          <w:szCs w:val="32"/>
        </w:rPr>
      </w:pPr>
      <w:r w:rsidRPr="004750FF">
        <w:rPr>
          <w:sz w:val="32"/>
          <w:szCs w:val="32"/>
        </w:rPr>
        <w:t>Резервуар является основным компонентом ESN и состоит из множества нелинейных узлов (нейронов). Каждый нейрон резервуара имеет свое внутреннее состояние, которое обновляется на основе входных данных и своего предыдущего внутреннего состояния. Резервуар генерирует сложную динамику, которая может захватывать информацию о входных данных и создавать паттерны активности, описывающие их. Внутренние связи резервуара формируются случайным образом и остаются неизменными во время обучения. Обычно используется разреженная матрица, где большинство связей имеют нулевые веса. Это помогает сохранить структуру и сложность резервуара, одновременно снижая вычислительную нагрузку и упрощая обучение.</w:t>
      </w:r>
    </w:p>
    <w:p w14:paraId="03620DCC" w14:textId="77777777" w:rsidR="00BF0A45" w:rsidRPr="004750FF" w:rsidRDefault="00BF0A45" w:rsidP="00BF0A45">
      <w:pPr>
        <w:ind w:left="850" w:right="567"/>
        <w:rPr>
          <w:sz w:val="32"/>
          <w:szCs w:val="32"/>
        </w:rPr>
      </w:pPr>
      <w:r w:rsidRPr="004750FF">
        <w:rPr>
          <w:sz w:val="32"/>
          <w:szCs w:val="32"/>
        </w:rPr>
        <w:t>3)</w:t>
      </w:r>
      <w:r>
        <w:rPr>
          <w:sz w:val="32"/>
          <w:szCs w:val="32"/>
        </w:rPr>
        <w:t xml:space="preserve"> </w:t>
      </w:r>
      <w:r w:rsidRPr="004750FF">
        <w:rPr>
          <w:sz w:val="32"/>
          <w:szCs w:val="32"/>
        </w:rPr>
        <w:t>Выходной линейный слой:</w:t>
      </w:r>
    </w:p>
    <w:p w14:paraId="63B80F4B" w14:textId="77777777" w:rsidR="00BF0A45" w:rsidRDefault="00BF0A45" w:rsidP="00BF0A45">
      <w:pPr>
        <w:ind w:left="850" w:right="567"/>
        <w:rPr>
          <w:sz w:val="32"/>
          <w:szCs w:val="32"/>
        </w:rPr>
      </w:pPr>
      <w:r w:rsidRPr="004750FF">
        <w:rPr>
          <w:sz w:val="32"/>
          <w:szCs w:val="32"/>
        </w:rPr>
        <w:t>Выходной слой получает состояния резервуара и применяет линейное преобразование к этим состояниям. Линейные веса между состояниями резервуара и выходным слоем настраиваются в процессе обучения с использованием методов гребневой регрессии. Выходной слой генерирует прогнозы или классификационные результаты на основе состояний резервуара.</w:t>
      </w:r>
    </w:p>
    <w:p w14:paraId="272F9554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67806C43" w14:textId="77777777" w:rsidR="00BF0A45" w:rsidRDefault="00BF0A45" w:rsidP="00A51712">
      <w:pPr>
        <w:ind w:left="850" w:right="567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9230622" wp14:editId="4FAF3ACA">
            <wp:extent cx="3751042" cy="1980000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042" cy="19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641BF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04D51C73" w14:textId="77777777" w:rsidR="00BF0A45" w:rsidRPr="00B847D9" w:rsidRDefault="00BF0A45" w:rsidP="00BF0A45">
      <w:pPr>
        <w:ind w:left="850" w:right="567"/>
        <w:rPr>
          <w:sz w:val="32"/>
          <w:szCs w:val="32"/>
        </w:rPr>
      </w:pPr>
      <w:r w:rsidRPr="00B847D9">
        <w:rPr>
          <w:sz w:val="32"/>
          <w:szCs w:val="32"/>
        </w:rPr>
        <w:lastRenderedPageBreak/>
        <w:t>Метод резервуарных вычислений, который используется в архитектуре ESN, заключается в следующем:</w:t>
      </w:r>
    </w:p>
    <w:p w14:paraId="7EB11601" w14:textId="77777777" w:rsidR="00BF0A45" w:rsidRPr="00B847D9" w:rsidRDefault="00BF0A45" w:rsidP="00BF0A45">
      <w:pPr>
        <w:ind w:left="850" w:right="567"/>
        <w:rPr>
          <w:sz w:val="32"/>
          <w:szCs w:val="32"/>
        </w:rPr>
      </w:pPr>
      <w:r w:rsidRPr="00B847D9">
        <w:rPr>
          <w:sz w:val="32"/>
          <w:szCs w:val="32"/>
        </w:rPr>
        <w:t>1) Сгенерировать большой случайный резервуар, который определяется кортежем (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 w:rsidRPr="00B847D9">
        <w:rPr>
          <w:sz w:val="32"/>
          <w:szCs w:val="32"/>
        </w:rPr>
        <w:t xml:space="preserve">, </w:t>
      </w:r>
      <w:r w:rsidRPr="00B847D9">
        <w:rPr>
          <w:rFonts w:ascii="Cambria Math" w:hAnsi="Cambria Math" w:cs="Cambria Math"/>
          <w:sz w:val="32"/>
          <w:szCs w:val="32"/>
        </w:rPr>
        <w:t>𝑊</w:t>
      </w:r>
      <w:r w:rsidRPr="00B847D9">
        <w:rPr>
          <w:sz w:val="32"/>
          <w:szCs w:val="32"/>
        </w:rPr>
        <w:t>, α);</w:t>
      </w:r>
    </w:p>
    <w:p w14:paraId="6AA62756" w14:textId="77777777" w:rsidR="00BF0A45" w:rsidRPr="00B847D9" w:rsidRDefault="00BF0A45" w:rsidP="00BF0A45">
      <w:pPr>
        <w:ind w:left="850" w:right="567"/>
        <w:rPr>
          <w:sz w:val="32"/>
          <w:szCs w:val="32"/>
        </w:rPr>
      </w:pPr>
      <w:r w:rsidRPr="00B847D9">
        <w:rPr>
          <w:sz w:val="32"/>
          <w:szCs w:val="32"/>
        </w:rPr>
        <w:t xml:space="preserve">2) Запустить резервуар на обучающем входном сигнале </w:t>
      </w:r>
      <w:r w:rsidRPr="00B847D9">
        <w:rPr>
          <w:rFonts w:ascii="Cambria Math" w:hAnsi="Cambria Math" w:cs="Cambria Math"/>
          <w:sz w:val="32"/>
          <w:szCs w:val="32"/>
        </w:rPr>
        <w:t>𝑢</w:t>
      </w:r>
      <w:r w:rsidRPr="00B847D9">
        <w:rPr>
          <w:sz w:val="32"/>
          <w:szCs w:val="32"/>
        </w:rPr>
        <w:t>(</w:t>
      </w:r>
      <w:r w:rsidRPr="00B847D9">
        <w:rPr>
          <w:rFonts w:ascii="Cambria Math" w:hAnsi="Cambria Math" w:cs="Cambria Math"/>
          <w:sz w:val="32"/>
          <w:szCs w:val="32"/>
        </w:rPr>
        <w:t>𝑛</w:t>
      </w:r>
      <w:r w:rsidRPr="00B847D9">
        <w:rPr>
          <w:sz w:val="32"/>
          <w:szCs w:val="32"/>
        </w:rPr>
        <w:t xml:space="preserve">), после чего собрать соответствующие состояния активаций резервуара </w:t>
      </w:r>
      <w:r w:rsidRPr="00B847D9">
        <w:rPr>
          <w:rFonts w:ascii="Cambria Math" w:hAnsi="Cambria Math" w:cs="Cambria Math"/>
          <w:sz w:val="32"/>
          <w:szCs w:val="32"/>
        </w:rPr>
        <w:t>𝑥</w:t>
      </w:r>
      <w:r w:rsidRPr="00B847D9">
        <w:rPr>
          <w:sz w:val="32"/>
          <w:szCs w:val="32"/>
        </w:rPr>
        <w:t>(</w:t>
      </w:r>
      <w:r w:rsidRPr="00B847D9">
        <w:rPr>
          <w:rFonts w:ascii="Cambria Math" w:hAnsi="Cambria Math" w:cs="Cambria Math"/>
          <w:sz w:val="32"/>
          <w:szCs w:val="32"/>
        </w:rPr>
        <w:t>𝑛</w:t>
      </w:r>
      <w:r w:rsidRPr="00B847D9">
        <w:rPr>
          <w:sz w:val="32"/>
          <w:szCs w:val="32"/>
        </w:rPr>
        <w:t>);</w:t>
      </w:r>
    </w:p>
    <w:p w14:paraId="033FFB91" w14:textId="77777777" w:rsidR="00BF0A45" w:rsidRPr="00B847D9" w:rsidRDefault="00BF0A45" w:rsidP="00BF0A45">
      <w:pPr>
        <w:ind w:left="850" w:right="567"/>
        <w:rPr>
          <w:sz w:val="32"/>
          <w:szCs w:val="32"/>
        </w:rPr>
      </w:pPr>
      <w:r w:rsidRPr="00B847D9">
        <w:rPr>
          <w:sz w:val="32"/>
          <w:szCs w:val="32"/>
        </w:rPr>
        <w:t xml:space="preserve">3) Обучить веса матрицы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out</m:t>
            </m:r>
          </m:sup>
        </m:sSup>
      </m:oMath>
      <w:r w:rsidRPr="00B847D9">
        <w:rPr>
          <w:sz w:val="32"/>
          <w:szCs w:val="32"/>
        </w:rPr>
        <w:t xml:space="preserve">, которые связывают между собой резервуар и выходной слой с помощью линейной регрессии таким образом, чтобы минимизировать ошибку между </w:t>
      </w:r>
      <w:r w:rsidRPr="00B847D9">
        <w:rPr>
          <w:rFonts w:ascii="Cambria Math" w:hAnsi="Cambria Math" w:cs="Cambria Math"/>
          <w:sz w:val="32"/>
          <w:szCs w:val="32"/>
        </w:rPr>
        <w:t>𝑦</w:t>
      </w:r>
      <w:r w:rsidRPr="00B847D9">
        <w:rPr>
          <w:sz w:val="32"/>
          <w:szCs w:val="32"/>
        </w:rPr>
        <w:t>(</w:t>
      </w:r>
      <w:r w:rsidRPr="00B847D9">
        <w:rPr>
          <w:rFonts w:ascii="Cambria Math" w:hAnsi="Cambria Math" w:cs="Cambria Math"/>
          <w:sz w:val="32"/>
          <w:szCs w:val="32"/>
        </w:rPr>
        <w:t>𝑛</w:t>
      </w:r>
      <w:r w:rsidRPr="00B847D9">
        <w:rPr>
          <w:sz w:val="32"/>
          <w:szCs w:val="32"/>
        </w:rPr>
        <w:t>) и</w:t>
      </w:r>
      <w:r w:rsidRPr="00AC260C"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target</m:t>
            </m:r>
          </m:sup>
        </m:sSup>
      </m:oMath>
      <w:r w:rsidRPr="00B847D9">
        <w:rPr>
          <w:sz w:val="32"/>
          <w:szCs w:val="32"/>
        </w:rPr>
        <w:t xml:space="preserve"> (n);</w:t>
      </w:r>
    </w:p>
    <w:p w14:paraId="48A29DAD" w14:textId="77777777" w:rsidR="00BF0A45" w:rsidRDefault="00BF0A45" w:rsidP="00BF0A45">
      <w:pPr>
        <w:ind w:left="850" w:right="567"/>
        <w:rPr>
          <w:sz w:val="32"/>
          <w:szCs w:val="32"/>
        </w:rPr>
      </w:pPr>
      <w:r w:rsidRPr="00B847D9">
        <w:rPr>
          <w:sz w:val="32"/>
          <w:szCs w:val="32"/>
        </w:rPr>
        <w:t xml:space="preserve">4) Использовать обученную нейронную сеть на новых входных данных, вычисляя выходной сигнал </w:t>
      </w:r>
      <w:r w:rsidRPr="00B847D9">
        <w:rPr>
          <w:rFonts w:ascii="Cambria Math" w:hAnsi="Cambria Math" w:cs="Cambria Math"/>
          <w:sz w:val="32"/>
          <w:szCs w:val="32"/>
        </w:rPr>
        <w:t>𝑦</w:t>
      </w:r>
      <w:r w:rsidRPr="00B847D9">
        <w:rPr>
          <w:sz w:val="32"/>
          <w:szCs w:val="32"/>
        </w:rPr>
        <w:t>(</w:t>
      </w:r>
      <w:r w:rsidRPr="00B847D9">
        <w:rPr>
          <w:rFonts w:ascii="Cambria Math" w:hAnsi="Cambria Math" w:cs="Cambria Math"/>
          <w:sz w:val="32"/>
          <w:szCs w:val="32"/>
        </w:rPr>
        <w:t>𝑛</w:t>
      </w:r>
      <w:r w:rsidRPr="00B847D9">
        <w:rPr>
          <w:sz w:val="32"/>
          <w:szCs w:val="32"/>
        </w:rPr>
        <w:t xml:space="preserve">) с помощью обновленного резервуара и обученных весов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out</m:t>
            </m:r>
          </m:sup>
        </m:sSup>
      </m:oMath>
      <w:r w:rsidRPr="00B847D9">
        <w:rPr>
          <w:sz w:val="32"/>
          <w:szCs w:val="32"/>
        </w:rPr>
        <w:t>.</w:t>
      </w:r>
    </w:p>
    <w:p w14:paraId="2187D1F0" w14:textId="12B3EBA9" w:rsidR="00BF0A45" w:rsidRDefault="00BF0A45" w:rsidP="00BF0A45">
      <w:pPr>
        <w:ind w:left="850" w:right="567"/>
        <w:rPr>
          <w:sz w:val="32"/>
          <w:szCs w:val="32"/>
        </w:rPr>
      </w:pPr>
      <w:r w:rsidRPr="00D31E99">
        <w:rPr>
          <w:sz w:val="32"/>
          <w:szCs w:val="32"/>
        </w:rPr>
        <w:t>n – временной шаг</w:t>
      </w:r>
      <w:r>
        <w:rPr>
          <w:sz w:val="32"/>
          <w:szCs w:val="32"/>
        </w:rPr>
        <w:t xml:space="preserve">, </w:t>
      </w:r>
      <w:r w:rsidRPr="00C25CA9">
        <w:rPr>
          <w:sz w:val="32"/>
          <w:szCs w:val="32"/>
        </w:rPr>
        <w:t xml:space="preserve">y(n) - выходной сигнал модели,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target</m:t>
            </m:r>
          </m:sup>
        </m:sSup>
      </m:oMath>
      <w:r w:rsidRPr="00B847D9">
        <w:rPr>
          <w:sz w:val="32"/>
          <w:szCs w:val="32"/>
        </w:rPr>
        <w:t xml:space="preserve"> (n)</w:t>
      </w:r>
      <w:r w:rsidRPr="00C25CA9">
        <w:rPr>
          <w:sz w:val="32"/>
          <w:szCs w:val="32"/>
        </w:rPr>
        <w:t xml:space="preserve"> - известн</w:t>
      </w:r>
      <w:r>
        <w:rPr>
          <w:sz w:val="32"/>
          <w:szCs w:val="32"/>
        </w:rPr>
        <w:t>ый</w:t>
      </w:r>
      <w:r w:rsidRPr="00C25CA9">
        <w:rPr>
          <w:sz w:val="32"/>
          <w:szCs w:val="32"/>
        </w:rPr>
        <w:t xml:space="preserve"> целево</w:t>
      </w:r>
      <w:r>
        <w:rPr>
          <w:sz w:val="32"/>
          <w:szCs w:val="32"/>
        </w:rPr>
        <w:t>й</w:t>
      </w:r>
      <w:r w:rsidRPr="00C25CA9">
        <w:rPr>
          <w:sz w:val="32"/>
          <w:szCs w:val="32"/>
        </w:rPr>
        <w:t xml:space="preserve"> выходно</w:t>
      </w:r>
      <w:r>
        <w:rPr>
          <w:sz w:val="32"/>
          <w:szCs w:val="32"/>
        </w:rPr>
        <w:t>й</w:t>
      </w:r>
      <w:r w:rsidRPr="00C25CA9">
        <w:rPr>
          <w:sz w:val="32"/>
          <w:szCs w:val="32"/>
        </w:rPr>
        <w:t xml:space="preserve"> сигнал</w:t>
      </w:r>
      <w:r>
        <w:rPr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>
        <w:rPr>
          <w:sz w:val="32"/>
          <w:szCs w:val="32"/>
        </w:rPr>
        <w:t xml:space="preserve"> </w:t>
      </w:r>
      <w:r w:rsidRPr="000E7903">
        <w:rPr>
          <w:sz w:val="32"/>
          <w:szCs w:val="32"/>
        </w:rPr>
        <w:t>и W</w:t>
      </w:r>
      <w:r>
        <w:rPr>
          <w:sz w:val="32"/>
          <w:szCs w:val="32"/>
        </w:rPr>
        <w:t xml:space="preserve"> </w:t>
      </w:r>
      <w:r w:rsidRPr="000E7903">
        <w:rPr>
          <w:sz w:val="32"/>
          <w:szCs w:val="32"/>
        </w:rPr>
        <w:t>- весовая матрица входа и внутренняя весовая матрица соответственно, α</w:t>
      </w:r>
      <w:r w:rsidRPr="000E7903">
        <w:rPr>
          <w:rFonts w:ascii="Cambria Math" w:hAnsi="Cambria Math" w:cs="Cambria Math"/>
          <w:sz w:val="32"/>
          <w:szCs w:val="32"/>
        </w:rPr>
        <w:t>∈</w:t>
      </w:r>
      <w:r w:rsidRPr="000E7903">
        <w:rPr>
          <w:sz w:val="32"/>
          <w:szCs w:val="32"/>
        </w:rPr>
        <w:t xml:space="preserve"> (0,1) - скорость утечки</w:t>
      </w:r>
      <w:r>
        <w:rPr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out</m:t>
            </m:r>
          </m:sup>
        </m:sSup>
      </m:oMath>
      <w:r w:rsidRPr="004D2433">
        <w:rPr>
          <w:sz w:val="32"/>
          <w:szCs w:val="32"/>
        </w:rPr>
        <w:t xml:space="preserve">  –  весовая матрица выхода</w:t>
      </w:r>
      <w:r>
        <w:rPr>
          <w:sz w:val="32"/>
          <w:szCs w:val="32"/>
        </w:rPr>
        <w:t>.</w:t>
      </w:r>
    </w:p>
    <w:p w14:paraId="1B6468AF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728DB7BB" w14:textId="2407F635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Основные параметры резервуара:</w:t>
      </w:r>
    </w:p>
    <w:p w14:paraId="607D0FEA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41CE6F14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1) Размер резервуара</w:t>
      </w:r>
    </w:p>
    <w:p w14:paraId="27882CB5" w14:textId="4A42931E" w:rsidR="00BF0A45" w:rsidRDefault="00BF0A45" w:rsidP="00BF0A45">
      <w:pPr>
        <w:ind w:left="850" w:right="567"/>
        <w:rPr>
          <w:sz w:val="32"/>
          <w:szCs w:val="32"/>
        </w:rPr>
      </w:pPr>
      <w:r w:rsidRPr="00E401B0">
        <w:rPr>
          <w:sz w:val="32"/>
          <w:szCs w:val="32"/>
        </w:rPr>
        <w:t>Одним из наиболее важных параметров модели является количество единиц (нейронов) в резервуаре.</w:t>
      </w:r>
      <w:r>
        <w:rPr>
          <w:sz w:val="32"/>
          <w:szCs w:val="32"/>
        </w:rPr>
        <w:t xml:space="preserve"> Б</w:t>
      </w:r>
      <w:r w:rsidRPr="00DA472C">
        <w:rPr>
          <w:sz w:val="32"/>
          <w:szCs w:val="32"/>
        </w:rPr>
        <w:t xml:space="preserve">ольшой резервуар может </w:t>
      </w:r>
      <w:r>
        <w:rPr>
          <w:sz w:val="32"/>
          <w:szCs w:val="32"/>
        </w:rPr>
        <w:t xml:space="preserve">быть </w:t>
      </w:r>
      <w:r w:rsidRPr="00DA472C">
        <w:rPr>
          <w:sz w:val="32"/>
          <w:szCs w:val="32"/>
        </w:rPr>
        <w:t>неэффективным,</w:t>
      </w:r>
      <w:r>
        <w:rPr>
          <w:sz w:val="32"/>
          <w:szCs w:val="32"/>
        </w:rPr>
        <w:t xml:space="preserve"> </w:t>
      </w:r>
      <w:r w:rsidRPr="00DA472C">
        <w:rPr>
          <w:sz w:val="32"/>
          <w:szCs w:val="32"/>
        </w:rPr>
        <w:t>если задача относится к классу простых</w:t>
      </w:r>
      <w:r>
        <w:rPr>
          <w:sz w:val="32"/>
          <w:szCs w:val="32"/>
        </w:rPr>
        <w:t>. Е</w:t>
      </w:r>
      <w:r w:rsidRPr="001541B7">
        <w:rPr>
          <w:sz w:val="32"/>
          <w:szCs w:val="32"/>
        </w:rPr>
        <w:t xml:space="preserve">сли задача является достаточно сложной, то резервуар с большим количеством элементов </w:t>
      </w:r>
      <w:r>
        <w:rPr>
          <w:sz w:val="32"/>
          <w:szCs w:val="32"/>
        </w:rPr>
        <w:t>будет</w:t>
      </w:r>
      <w:r w:rsidRPr="001541B7">
        <w:rPr>
          <w:sz w:val="32"/>
          <w:szCs w:val="32"/>
        </w:rPr>
        <w:t xml:space="preserve"> полезен, ведь он способен сохранять большее количество информации о предыдущих состояниях системы и создавать более сложные паттерны активности. Это позволяет резервуару извлекать более глубокие и сложные характеристики из входных данных и повышать точность решения задачи.</w:t>
      </w:r>
    </w:p>
    <w:p w14:paraId="7712B71E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2E27D872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 w:rsidRPr="00CF75A8">
        <w:rPr>
          <w:sz w:val="32"/>
          <w:szCs w:val="32"/>
        </w:rPr>
        <w:t>Распределение ненулевых элементов</w:t>
      </w:r>
    </w:p>
    <w:p w14:paraId="49A76C33" w14:textId="77777777" w:rsidR="00BF0A45" w:rsidRDefault="00BF0A45" w:rsidP="00BF0A45">
      <w:pPr>
        <w:ind w:left="850" w:right="567"/>
        <w:rPr>
          <w:sz w:val="32"/>
          <w:szCs w:val="32"/>
        </w:rPr>
      </w:pPr>
      <w:r w:rsidRPr="00647E52">
        <w:rPr>
          <w:sz w:val="32"/>
          <w:szCs w:val="32"/>
        </w:rPr>
        <w:t>Резервуары обычно представляют собой матрицы, каждый элемент которой соответствует связи между двумя нейронами. Распределение ненулевых элементов описывает, какие связи между нейронами присутствуют в резервуаре.</w:t>
      </w:r>
    </w:p>
    <w:p w14:paraId="36EEB1C0" w14:textId="77777777" w:rsidR="00BF0A45" w:rsidRDefault="00BF0A45" w:rsidP="00BF0A45">
      <w:pPr>
        <w:ind w:left="850" w:right="567"/>
        <w:rPr>
          <w:sz w:val="32"/>
          <w:szCs w:val="32"/>
        </w:rPr>
      </w:pPr>
      <w:r w:rsidRPr="00E60F7B">
        <w:rPr>
          <w:sz w:val="32"/>
          <w:szCs w:val="32"/>
        </w:rPr>
        <w:t>Распределение ненулевых элементов может существенно влиять на производительность и точность резервуарных вычислений. Например, более разреженные матрицы могут ускорять вычисления, но при этом сильно снижать точность решения задачи. А более плотные повышают точность, но происходит значительное замедление вычислений.</w:t>
      </w:r>
    </w:p>
    <w:p w14:paraId="7E25E8B0" w14:textId="38D87AD8" w:rsidR="00BF0A45" w:rsidRDefault="00BF0A45" w:rsidP="00BF0A45">
      <w:pPr>
        <w:ind w:left="850" w:right="567"/>
        <w:rPr>
          <w:sz w:val="32"/>
          <w:szCs w:val="32"/>
        </w:rPr>
      </w:pPr>
      <w:r w:rsidRPr="00E60F7B">
        <w:rPr>
          <w:sz w:val="32"/>
          <w:szCs w:val="32"/>
        </w:rPr>
        <w:lastRenderedPageBreak/>
        <w:t xml:space="preserve">Внутренняя матрица </w:t>
      </w:r>
      <w:r w:rsidRPr="00E60F7B">
        <w:rPr>
          <w:rFonts w:ascii="Cambria Math" w:hAnsi="Cambria Math" w:cs="Cambria Math"/>
          <w:sz w:val="32"/>
          <w:szCs w:val="32"/>
        </w:rPr>
        <w:t>𝑊</w:t>
      </w:r>
      <w:r w:rsidRPr="00E60F7B">
        <w:rPr>
          <w:sz w:val="32"/>
          <w:szCs w:val="32"/>
        </w:rPr>
        <w:t xml:space="preserve"> обычно формируется разреженной с ненулевыми элементами, имеющими либо симметричное равномерное, либо нормальное распределение с центром вокруг нуля. Входная матрица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>
        <w:rPr>
          <w:sz w:val="32"/>
          <w:szCs w:val="32"/>
        </w:rPr>
        <w:t xml:space="preserve"> </w:t>
      </w:r>
      <w:r w:rsidRPr="00E60F7B">
        <w:rPr>
          <w:sz w:val="32"/>
          <w:szCs w:val="32"/>
        </w:rPr>
        <w:t xml:space="preserve">формируется в соответствии с тем же типом распределения, что и </w:t>
      </w:r>
      <w:r w:rsidRPr="00E60F7B">
        <w:rPr>
          <w:rFonts w:ascii="Cambria Math" w:hAnsi="Cambria Math" w:cs="Cambria Math"/>
          <w:sz w:val="32"/>
          <w:szCs w:val="32"/>
        </w:rPr>
        <w:t>𝑊</w:t>
      </w:r>
      <w:r w:rsidRPr="00E60F7B">
        <w:rPr>
          <w:sz w:val="32"/>
          <w:szCs w:val="32"/>
        </w:rPr>
        <w:t>, но обычно является плотной.</w:t>
      </w:r>
    </w:p>
    <w:p w14:paraId="63ED8D74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0F5CB541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Pr="00C7772D">
        <w:rPr>
          <w:sz w:val="32"/>
          <w:szCs w:val="32"/>
        </w:rPr>
        <w:t>Спектральный радиус</w:t>
      </w:r>
    </w:p>
    <w:p w14:paraId="72A24844" w14:textId="77777777" w:rsidR="00BF0A45" w:rsidRPr="00F45D67" w:rsidRDefault="00BF0A45" w:rsidP="00BF0A45">
      <w:pPr>
        <w:ind w:left="850" w:right="567"/>
        <w:rPr>
          <w:sz w:val="32"/>
          <w:szCs w:val="32"/>
        </w:rPr>
      </w:pPr>
      <w:r w:rsidRPr="00F45D67">
        <w:rPr>
          <w:sz w:val="32"/>
          <w:szCs w:val="32"/>
        </w:rPr>
        <w:t>Спектральный</w:t>
      </w:r>
      <w:r w:rsidRPr="00F45D67">
        <w:rPr>
          <w:sz w:val="32"/>
          <w:szCs w:val="32"/>
        </w:rPr>
        <w:tab/>
        <w:t>радиус матрицы связей резервуара ρ(</w:t>
      </w:r>
      <w:r w:rsidRPr="00E60F7B">
        <w:rPr>
          <w:rFonts w:ascii="Cambria Math" w:hAnsi="Cambria Math" w:cs="Cambria Math"/>
          <w:sz w:val="32"/>
          <w:szCs w:val="32"/>
        </w:rPr>
        <w:t>𝑊</w:t>
      </w:r>
      <w:r w:rsidRPr="00F45D67">
        <w:rPr>
          <w:sz w:val="32"/>
          <w:szCs w:val="32"/>
        </w:rPr>
        <w:t xml:space="preserve">) </w:t>
      </w:r>
      <w:r>
        <w:rPr>
          <w:sz w:val="32"/>
          <w:szCs w:val="32"/>
        </w:rPr>
        <w:t>–</w:t>
      </w:r>
      <w:r w:rsidRPr="00F45D67">
        <w:rPr>
          <w:sz w:val="32"/>
          <w:szCs w:val="32"/>
        </w:rPr>
        <w:t xml:space="preserve"> это</w:t>
      </w:r>
      <w:r>
        <w:rPr>
          <w:sz w:val="32"/>
          <w:szCs w:val="32"/>
        </w:rPr>
        <w:t xml:space="preserve"> </w:t>
      </w:r>
      <w:r w:rsidRPr="00F45D67">
        <w:rPr>
          <w:sz w:val="32"/>
          <w:szCs w:val="32"/>
        </w:rPr>
        <w:t>наибольшее по модулю собственное значение.</w:t>
      </w:r>
    </w:p>
    <w:p w14:paraId="56BB47BF" w14:textId="77777777" w:rsidR="00BF0A45" w:rsidRPr="00F45D67" w:rsidRDefault="00BF0A45" w:rsidP="00BF0A45">
      <w:pPr>
        <w:ind w:left="850" w:right="567"/>
        <w:rPr>
          <w:sz w:val="32"/>
          <w:szCs w:val="32"/>
        </w:rPr>
      </w:pPr>
      <w:r w:rsidRPr="00F45D67">
        <w:rPr>
          <w:sz w:val="32"/>
          <w:szCs w:val="32"/>
        </w:rPr>
        <w:t>Спектральный радиус используется в контексте ESN для масштабирования ширины распределения ненулевых элементов внутренней матрицы резервуара. Границы значений, которые может принимать спектральный радиус — это интервал от 0.1 до 1.</w:t>
      </w:r>
    </w:p>
    <w:p w14:paraId="69BC4BB7" w14:textId="2B5884F1" w:rsidR="00BF0A45" w:rsidRDefault="00BF0A45" w:rsidP="00BF0A45">
      <w:pPr>
        <w:ind w:left="850" w:right="567"/>
        <w:rPr>
          <w:sz w:val="32"/>
          <w:szCs w:val="32"/>
        </w:rPr>
      </w:pPr>
      <w:r w:rsidRPr="00F45D67">
        <w:rPr>
          <w:sz w:val="32"/>
          <w:szCs w:val="32"/>
        </w:rPr>
        <w:t>Если ρ(</w:t>
      </w:r>
      <w:r w:rsidRPr="00F45D67">
        <w:rPr>
          <w:rFonts w:ascii="Cambria Math" w:hAnsi="Cambria Math" w:cs="Cambria Math"/>
          <w:sz w:val="32"/>
          <w:szCs w:val="32"/>
        </w:rPr>
        <w:t>𝑊</w:t>
      </w:r>
      <w:r w:rsidRPr="00F45D67">
        <w:rPr>
          <w:sz w:val="32"/>
          <w:szCs w:val="32"/>
        </w:rPr>
        <w:t>) принимает слишком большое значение, то резервуар может стать неустойчивым</w:t>
      </w:r>
      <w:r>
        <w:rPr>
          <w:sz w:val="32"/>
          <w:szCs w:val="32"/>
        </w:rPr>
        <w:t>, т</w:t>
      </w:r>
      <w:r w:rsidRPr="00F45D67">
        <w:rPr>
          <w:sz w:val="32"/>
          <w:szCs w:val="32"/>
        </w:rPr>
        <w:t>акже есть вероятность возникновения переобучения. С другой стороны, если ρ(</w:t>
      </w:r>
      <w:r w:rsidRPr="00F45D67">
        <w:rPr>
          <w:rFonts w:ascii="Cambria Math" w:hAnsi="Cambria Math" w:cs="Cambria Math"/>
          <w:sz w:val="32"/>
          <w:szCs w:val="32"/>
        </w:rPr>
        <w:t>𝑊</w:t>
      </w:r>
      <w:r w:rsidRPr="00F45D67">
        <w:rPr>
          <w:sz w:val="32"/>
          <w:szCs w:val="32"/>
        </w:rPr>
        <w:t>) слишком маленький, то сигнал, проходящий через резервуар будет затухать очень быстро</w:t>
      </w:r>
      <w:r>
        <w:rPr>
          <w:sz w:val="32"/>
          <w:szCs w:val="32"/>
        </w:rPr>
        <w:t xml:space="preserve">. </w:t>
      </w:r>
    </w:p>
    <w:p w14:paraId="7DF0D74E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77B1A9CE" w14:textId="77777777" w:rsidR="00BF0A45" w:rsidRDefault="00BF0A45" w:rsidP="00BF0A45">
      <w:pPr>
        <w:ind w:left="850" w:right="567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4) </w:t>
      </w:r>
      <w:r w:rsidRPr="005E7579">
        <w:rPr>
          <w:sz w:val="32"/>
          <w:szCs w:val="32"/>
        </w:rPr>
        <w:t>Входное масштабирование</w:t>
      </w:r>
      <w:r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>
        <w:rPr>
          <w:rFonts w:eastAsiaTheme="minorEastAsia"/>
          <w:sz w:val="32"/>
          <w:szCs w:val="32"/>
        </w:rPr>
        <w:t xml:space="preserve"> </w:t>
      </w:r>
      <w:r w:rsidRPr="00193526">
        <w:rPr>
          <w:rFonts w:eastAsiaTheme="minorEastAsia"/>
          <w:sz w:val="32"/>
          <w:szCs w:val="32"/>
        </w:rPr>
        <w:t>(input scaling)</w:t>
      </w:r>
    </w:p>
    <w:p w14:paraId="75CC4D7A" w14:textId="77777777" w:rsidR="00BF0A45" w:rsidRPr="006F6D82" w:rsidRDefault="00BF0A45" w:rsidP="00BF0A45">
      <w:pPr>
        <w:ind w:left="850" w:right="567"/>
        <w:rPr>
          <w:rFonts w:eastAsiaTheme="minorEastAsia"/>
          <w:sz w:val="32"/>
          <w:szCs w:val="32"/>
        </w:rPr>
      </w:pPr>
      <w:r w:rsidRPr="006F6D82">
        <w:rPr>
          <w:rFonts w:eastAsiaTheme="minorEastAsia"/>
          <w:sz w:val="32"/>
          <w:szCs w:val="32"/>
        </w:rPr>
        <w:t xml:space="preserve">Масштабирование матрицы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 w:rsidRPr="006F6D82">
        <w:rPr>
          <w:rFonts w:eastAsiaTheme="minorEastAsia"/>
          <w:sz w:val="32"/>
          <w:szCs w:val="32"/>
        </w:rPr>
        <w:t xml:space="preserve"> влияет на то, как данные</w:t>
      </w:r>
      <w:r>
        <w:rPr>
          <w:rFonts w:eastAsiaTheme="minorEastAsia"/>
          <w:sz w:val="32"/>
          <w:szCs w:val="32"/>
        </w:rPr>
        <w:t>,</w:t>
      </w:r>
      <w:r w:rsidRPr="006F6D82">
        <w:rPr>
          <w:rFonts w:eastAsiaTheme="minorEastAsia"/>
          <w:sz w:val="32"/>
          <w:szCs w:val="32"/>
        </w:rPr>
        <w:t xml:space="preserve"> подающиеся на вход</w:t>
      </w:r>
      <w:r>
        <w:rPr>
          <w:rFonts w:eastAsiaTheme="minorEastAsia"/>
          <w:sz w:val="32"/>
          <w:szCs w:val="32"/>
        </w:rPr>
        <w:t xml:space="preserve">, </w:t>
      </w:r>
      <w:r w:rsidRPr="006F6D82">
        <w:rPr>
          <w:rFonts w:eastAsiaTheme="minorEastAsia"/>
          <w:sz w:val="32"/>
          <w:szCs w:val="32"/>
        </w:rPr>
        <w:t>влияют на состояние резервуара и, следовательно, на качество работы нейронной сети.</w:t>
      </w:r>
    </w:p>
    <w:p w14:paraId="39C53516" w14:textId="77777777" w:rsidR="00BF0A45" w:rsidRPr="006F6D82" w:rsidRDefault="00BF0A45" w:rsidP="00BF0A45">
      <w:pPr>
        <w:ind w:left="850" w:right="567"/>
        <w:rPr>
          <w:rFonts w:eastAsiaTheme="minorEastAsia"/>
          <w:sz w:val="32"/>
          <w:szCs w:val="32"/>
        </w:rPr>
      </w:pPr>
      <w:r w:rsidRPr="006F6D82">
        <w:rPr>
          <w:rFonts w:eastAsiaTheme="minorEastAsia"/>
          <w:sz w:val="32"/>
          <w:szCs w:val="32"/>
        </w:rPr>
        <w:t xml:space="preserve">Если матрица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>
        <w:rPr>
          <w:rFonts w:eastAsiaTheme="minorEastAsia"/>
          <w:sz w:val="32"/>
          <w:szCs w:val="32"/>
        </w:rPr>
        <w:t xml:space="preserve"> </w:t>
      </w:r>
      <w:r w:rsidRPr="006F6D82">
        <w:rPr>
          <w:rFonts w:eastAsiaTheme="minorEastAsia"/>
          <w:sz w:val="32"/>
          <w:szCs w:val="32"/>
        </w:rPr>
        <w:t xml:space="preserve"> слишком большая, то входные признаки могут оказаться незначительными по сравнению с внутренними связями резервуара. Это в свою очередь приведет к тому, что входные данные не будут оказывать достаточно большого влияния на выход сети.</w:t>
      </w:r>
    </w:p>
    <w:p w14:paraId="5D9258E5" w14:textId="1B80CFA9" w:rsidR="00BF0A45" w:rsidRDefault="00BF0A45" w:rsidP="00BF0A45">
      <w:pPr>
        <w:ind w:left="850" w:right="567"/>
        <w:rPr>
          <w:rFonts w:eastAsiaTheme="minorEastAsia"/>
          <w:sz w:val="32"/>
          <w:szCs w:val="32"/>
        </w:rPr>
      </w:pPr>
      <w:r w:rsidRPr="006F6D82">
        <w:rPr>
          <w:rFonts w:eastAsiaTheme="minorEastAsia"/>
          <w:sz w:val="32"/>
          <w:szCs w:val="32"/>
        </w:rPr>
        <w:t xml:space="preserve">Если матрица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in</m:t>
            </m:r>
          </m:sup>
        </m:sSup>
      </m:oMath>
      <w:r w:rsidRPr="006F6D82">
        <w:rPr>
          <w:rFonts w:eastAsiaTheme="minorEastAsia"/>
          <w:sz w:val="32"/>
          <w:szCs w:val="32"/>
        </w:rPr>
        <w:t xml:space="preserve"> слишком маленькая, то входные данные могут оказывать слишком большое влияние на состояние резервуара, что может привести к плохой производительности сети.</w:t>
      </w:r>
    </w:p>
    <w:p w14:paraId="37AB57D8" w14:textId="77777777" w:rsidR="00A51712" w:rsidRDefault="00A51712" w:rsidP="00BF0A45">
      <w:pPr>
        <w:ind w:left="850" w:right="567"/>
        <w:rPr>
          <w:rFonts w:eastAsiaTheme="minorEastAsia"/>
          <w:sz w:val="32"/>
          <w:szCs w:val="32"/>
        </w:rPr>
      </w:pPr>
    </w:p>
    <w:p w14:paraId="5269231B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r w:rsidRPr="001B0A90">
        <w:rPr>
          <w:sz w:val="32"/>
          <w:szCs w:val="32"/>
        </w:rPr>
        <w:t>Скорость утечки</w:t>
      </w:r>
      <w:r>
        <w:rPr>
          <w:sz w:val="32"/>
          <w:szCs w:val="32"/>
        </w:rPr>
        <w:t xml:space="preserve"> </w:t>
      </w:r>
      <w:r w:rsidRPr="001B0A90">
        <w:rPr>
          <w:sz w:val="32"/>
          <w:szCs w:val="32"/>
        </w:rPr>
        <w:t>α</w:t>
      </w:r>
    </w:p>
    <w:p w14:paraId="26749B73" w14:textId="77777777" w:rsidR="00BF0A45" w:rsidRDefault="00BF0A45" w:rsidP="00BF0A45">
      <w:pPr>
        <w:ind w:left="850" w:right="567"/>
        <w:rPr>
          <w:sz w:val="32"/>
          <w:szCs w:val="32"/>
        </w:rPr>
      </w:pPr>
      <w:r w:rsidRPr="00CB063A">
        <w:rPr>
          <w:sz w:val="32"/>
          <w:szCs w:val="32"/>
        </w:rPr>
        <w:t xml:space="preserve">Скорость утечки α в узлах резервуара определяет, насколько быстро состояние узла (нейрона) затухает со временем. Другими словами гиперпараметр α определяет какая доля предыдущего состояния </w:t>
      </w:r>
      <w:r w:rsidRPr="00CB063A">
        <w:rPr>
          <w:rFonts w:ascii="Cambria Math" w:hAnsi="Cambria Math" w:cs="Cambria Math"/>
          <w:sz w:val="32"/>
          <w:szCs w:val="32"/>
        </w:rPr>
        <w:t>𝑥</w:t>
      </w:r>
      <w:r w:rsidRPr="00CB063A">
        <w:rPr>
          <w:sz w:val="32"/>
          <w:szCs w:val="32"/>
        </w:rPr>
        <w:t>(</w:t>
      </w:r>
      <w:r w:rsidRPr="00CB063A">
        <w:rPr>
          <w:rFonts w:ascii="Cambria Math" w:hAnsi="Cambria Math" w:cs="Cambria Math"/>
          <w:sz w:val="32"/>
          <w:szCs w:val="32"/>
        </w:rPr>
        <w:t>𝑛</w:t>
      </w:r>
      <w:r w:rsidRPr="00CB063A">
        <w:rPr>
          <w:sz w:val="32"/>
          <w:szCs w:val="32"/>
        </w:rPr>
        <w:t xml:space="preserve">) сохраняется в новом состоянии </w:t>
      </w:r>
      <w:r w:rsidRPr="00CB063A">
        <w:rPr>
          <w:rFonts w:ascii="Cambria Math" w:hAnsi="Cambria Math" w:cs="Cambria Math"/>
          <w:sz w:val="32"/>
          <w:szCs w:val="32"/>
        </w:rPr>
        <w:t>𝑥</w:t>
      </w:r>
      <w:r w:rsidRPr="00CB063A">
        <w:rPr>
          <w:sz w:val="32"/>
          <w:szCs w:val="32"/>
        </w:rPr>
        <w:t>(</w:t>
      </w:r>
      <w:r w:rsidRPr="00CB063A">
        <w:rPr>
          <w:rFonts w:ascii="Cambria Math" w:hAnsi="Cambria Math" w:cs="Cambria Math"/>
          <w:sz w:val="32"/>
          <w:szCs w:val="32"/>
        </w:rPr>
        <w:t>𝑛</w:t>
      </w:r>
      <w:r w:rsidRPr="00CB063A">
        <w:rPr>
          <w:sz w:val="32"/>
          <w:szCs w:val="32"/>
        </w:rPr>
        <w:t xml:space="preserve"> + 1), а какая доля заменяется новым входным сигналом</w:t>
      </w:r>
      <w:r>
        <w:rPr>
          <w:sz w:val="32"/>
          <w:szCs w:val="32"/>
        </w:rPr>
        <w:t xml:space="preserve">. </w:t>
      </w:r>
    </w:p>
    <w:p w14:paraId="627C600B" w14:textId="77777777" w:rsidR="00BF0A45" w:rsidRDefault="00BF0A45" w:rsidP="00BF0A45">
      <w:pPr>
        <w:ind w:left="850" w:right="567"/>
        <w:rPr>
          <w:sz w:val="32"/>
          <w:szCs w:val="32"/>
        </w:rPr>
      </w:pPr>
      <w:r w:rsidRPr="00831E2C">
        <w:rPr>
          <w:sz w:val="32"/>
          <w:szCs w:val="32"/>
        </w:rPr>
        <w:t xml:space="preserve">Если скорость утечки слишком маленькая, то узлы резервуара будут сохранять информацию о предыдущих входных данных слишком долго, </w:t>
      </w:r>
      <w:r>
        <w:rPr>
          <w:sz w:val="32"/>
          <w:szCs w:val="32"/>
        </w:rPr>
        <w:t>ч</w:t>
      </w:r>
      <w:r w:rsidRPr="00831E2C">
        <w:rPr>
          <w:sz w:val="32"/>
          <w:szCs w:val="32"/>
        </w:rPr>
        <w:t>то может привести к переобучению</w:t>
      </w:r>
      <w:r>
        <w:rPr>
          <w:sz w:val="32"/>
          <w:szCs w:val="32"/>
        </w:rPr>
        <w:t xml:space="preserve">, </w:t>
      </w:r>
      <w:r w:rsidRPr="009606B2">
        <w:rPr>
          <w:sz w:val="32"/>
          <w:szCs w:val="32"/>
        </w:rPr>
        <w:t xml:space="preserve">если скорость утечки большая, то резервуар </w:t>
      </w:r>
      <w:r w:rsidRPr="009606B2">
        <w:rPr>
          <w:sz w:val="32"/>
          <w:szCs w:val="32"/>
        </w:rPr>
        <w:lastRenderedPageBreak/>
        <w:t>не сможет сохранять достаточное количество информации о прошлых данных</w:t>
      </w:r>
      <w:r>
        <w:rPr>
          <w:sz w:val="32"/>
          <w:szCs w:val="32"/>
        </w:rPr>
        <w:t>.</w:t>
      </w:r>
    </w:p>
    <w:p w14:paraId="587D7AF5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60E2F799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</w:rPr>
        <w:t>2. Показатели Ляпунова</w:t>
      </w:r>
    </w:p>
    <w:p w14:paraId="7E418650" w14:textId="77777777" w:rsidR="00BF0A45" w:rsidRDefault="00BF0A45" w:rsidP="00BF0A45">
      <w:pPr>
        <w:ind w:left="850" w:right="567"/>
        <w:rPr>
          <w:sz w:val="32"/>
          <w:szCs w:val="32"/>
        </w:rPr>
      </w:pPr>
      <w:r w:rsidRPr="0007720B">
        <w:rPr>
          <w:sz w:val="32"/>
          <w:szCs w:val="32"/>
        </w:rPr>
        <w:t>Показатели Ляпунова используются для изучения динамических систем и хаотических процессов. Они характеризуют скорость удаления траекторий системы друг от друга. Положительность показателя Ляпунова обычно свидетельствует о хаотическом характере движения системы.</w:t>
      </w:r>
    </w:p>
    <w:p w14:paraId="32CAB42F" w14:textId="77777777" w:rsidR="00BF0A45" w:rsidRDefault="00BF0A45" w:rsidP="00BF0A45">
      <w:pPr>
        <w:ind w:left="850" w:right="567"/>
        <w:rPr>
          <w:sz w:val="32"/>
          <w:szCs w:val="32"/>
        </w:rPr>
      </w:pPr>
      <w:r w:rsidRPr="00D6655D">
        <w:rPr>
          <w:sz w:val="32"/>
          <w:szCs w:val="32"/>
        </w:rPr>
        <w:t>С помощью показателей Ляпунова проверяется чувствительность системы к вариациям начальных условий.</w:t>
      </w:r>
    </w:p>
    <w:p w14:paraId="256F3223" w14:textId="77777777" w:rsidR="00BF0A45" w:rsidRDefault="00BF0A45" w:rsidP="00BF0A45">
      <w:pPr>
        <w:ind w:left="850" w:right="567"/>
        <w:rPr>
          <w:sz w:val="32"/>
          <w:szCs w:val="32"/>
        </w:rPr>
      </w:pPr>
      <w:r w:rsidRPr="005D4133">
        <w:rPr>
          <w:noProof/>
          <w:sz w:val="32"/>
          <w:szCs w:val="32"/>
        </w:rPr>
        <w:drawing>
          <wp:inline distT="0" distB="0" distL="0" distR="0" wp14:anchorId="106F3BB7" wp14:editId="6F34794D">
            <wp:extent cx="6576899" cy="5433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4469" cy="54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143B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6617CA5A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4FDAFCAD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1D88B102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07D609AB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0BAF3046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37CCA98A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6E02B398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35E331FF" w14:textId="4190E089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Определим старший показатель Ляпунова:</w:t>
      </w:r>
    </w:p>
    <w:p w14:paraId="6801CFD6" w14:textId="4B1E61A7" w:rsidR="00BF0A45" w:rsidRDefault="00BF0A45" w:rsidP="00BF0A45">
      <w:pPr>
        <w:ind w:left="850" w:right="567"/>
        <w:rPr>
          <w:sz w:val="32"/>
          <w:szCs w:val="32"/>
        </w:rPr>
      </w:pPr>
      <w:r w:rsidRPr="00963456">
        <w:rPr>
          <w:noProof/>
          <w:sz w:val="32"/>
          <w:szCs w:val="32"/>
        </w:rPr>
        <w:drawing>
          <wp:inline distT="0" distB="0" distL="0" distR="0" wp14:anchorId="79823051" wp14:editId="1284961B">
            <wp:extent cx="5940425" cy="3843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865" cy="38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260C" w14:textId="77777777" w:rsidR="00A51712" w:rsidRDefault="00A51712" w:rsidP="00BF0A45">
      <w:pPr>
        <w:ind w:left="850" w:right="567"/>
        <w:rPr>
          <w:sz w:val="32"/>
          <w:szCs w:val="32"/>
        </w:rPr>
      </w:pPr>
    </w:p>
    <w:p w14:paraId="288F3A88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</w:rPr>
        <w:t>2.1. Показатели Ляпунова как метрика качества решения задачи регрессии</w:t>
      </w:r>
    </w:p>
    <w:p w14:paraId="19C53B91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Показатели Ляпунова могут быть использованы в качестве метрики качества для задачи моделирования нейросетью временного ряда. При качественном моделировании, набор показателей исходного и полученного временных рядов должны быть похожи на одинаковых участках.</w:t>
      </w:r>
    </w:p>
    <w:p w14:paraId="3E8ADA14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6FDD1824" w14:textId="77777777" w:rsidR="00BF0A45" w:rsidRPr="00A51712" w:rsidRDefault="00BF0A45" w:rsidP="00BF0A45">
      <w:pPr>
        <w:ind w:left="850" w:right="567"/>
        <w:rPr>
          <w:b/>
          <w:bCs/>
          <w:sz w:val="32"/>
          <w:szCs w:val="32"/>
        </w:rPr>
      </w:pPr>
      <w:r w:rsidRPr="00A51712">
        <w:rPr>
          <w:b/>
          <w:bCs/>
          <w:sz w:val="32"/>
          <w:szCs w:val="32"/>
        </w:rPr>
        <w:t>3. О системе Лоренца</w:t>
      </w:r>
    </w:p>
    <w:p w14:paraId="0FF405FB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В нашей работе для применения нейронной сети используется система Лоренца:</w:t>
      </w:r>
    </w:p>
    <w:p w14:paraId="1F962D0D" w14:textId="77777777" w:rsidR="00BF0A45" w:rsidRDefault="00BF0A45" w:rsidP="00BF0A45">
      <w:pPr>
        <w:ind w:left="850" w:right="567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37F34E5" wp14:editId="421CF9AD">
            <wp:extent cx="1927860" cy="19278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441" cy="1937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B0E68" w14:textId="77777777" w:rsidR="00BF0A45" w:rsidRPr="00DB13CD" w:rsidRDefault="00BF0A45" w:rsidP="00BF0A45">
      <w:pPr>
        <w:ind w:left="850" w:right="567"/>
        <w:rPr>
          <w:sz w:val="32"/>
          <w:szCs w:val="32"/>
        </w:rPr>
      </w:pPr>
      <w:r w:rsidRPr="00DB13CD">
        <w:rPr>
          <w:sz w:val="32"/>
          <w:szCs w:val="32"/>
        </w:rPr>
        <w:lastRenderedPageBreak/>
        <w:t>Система имеет несколько характерных режимов поведения в зависимости от значений параметров: устойчивая точка, периодический режим, квазипериодический режим, хаотический режим.</w:t>
      </w:r>
    </w:p>
    <w:p w14:paraId="6A0AD97A" w14:textId="1DA8DCF5" w:rsidR="00A51712" w:rsidRDefault="00BF0A45" w:rsidP="00BF0A45">
      <w:pPr>
        <w:ind w:left="850" w:right="567"/>
        <w:rPr>
          <w:sz w:val="32"/>
          <w:szCs w:val="32"/>
        </w:rPr>
      </w:pPr>
      <w:r w:rsidRPr="00DB13CD">
        <w:rPr>
          <w:sz w:val="32"/>
          <w:szCs w:val="32"/>
        </w:rPr>
        <w:t>В данной работе использовались начальные значения переменных состояния системы и параметры, которые обеспечивают хаотическое поведение рядов: σ = 16.0, β = 4.0, ρ = 45.92, и начальные значения x0 = [0.62, -0.08, 30.60]. Затем, путем численной интеграции уравнений системы Лоренца, были получены необходимые для обучения и тестирования данные.</w:t>
      </w:r>
    </w:p>
    <w:p w14:paraId="5E028AB8" w14:textId="77777777" w:rsidR="00BF0A45" w:rsidRDefault="00BF0A45" w:rsidP="00BF0A45">
      <w:pPr>
        <w:ind w:left="850" w:right="567"/>
        <w:jc w:val="center"/>
        <w:rPr>
          <w:sz w:val="32"/>
          <w:szCs w:val="32"/>
        </w:rPr>
      </w:pPr>
      <w:r w:rsidRPr="00703842">
        <w:rPr>
          <w:noProof/>
          <w:sz w:val="32"/>
          <w:szCs w:val="32"/>
        </w:rPr>
        <w:drawing>
          <wp:inline distT="0" distB="0" distL="0" distR="0" wp14:anchorId="6CA33C6F" wp14:editId="43FC28C4">
            <wp:extent cx="4017473" cy="33604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281" cy="33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A8C3" w14:textId="74EB630F" w:rsidR="00BF0A45" w:rsidRDefault="00BF0A45" w:rsidP="00BF0A45">
      <w:pPr>
        <w:ind w:left="850" w:right="567"/>
        <w:jc w:val="center"/>
        <w:rPr>
          <w:sz w:val="32"/>
          <w:szCs w:val="32"/>
        </w:rPr>
      </w:pPr>
      <w:r w:rsidRPr="00225D71">
        <w:rPr>
          <w:sz w:val="32"/>
          <w:szCs w:val="32"/>
        </w:rPr>
        <w:t>Фазовый портрет решения системы Лоренца</w:t>
      </w:r>
    </w:p>
    <w:p w14:paraId="05442CC4" w14:textId="77777777" w:rsidR="00A51712" w:rsidRDefault="00A51712" w:rsidP="00BF0A45">
      <w:pPr>
        <w:ind w:left="850" w:right="567"/>
        <w:jc w:val="center"/>
        <w:rPr>
          <w:sz w:val="32"/>
          <w:szCs w:val="32"/>
        </w:rPr>
      </w:pPr>
    </w:p>
    <w:p w14:paraId="22A6F43E" w14:textId="77777777" w:rsidR="00BF0A45" w:rsidRDefault="00BF0A45" w:rsidP="00BF0A45">
      <w:pPr>
        <w:ind w:left="850" w:right="567"/>
        <w:jc w:val="center"/>
        <w:rPr>
          <w:sz w:val="32"/>
          <w:szCs w:val="32"/>
        </w:rPr>
      </w:pPr>
      <w:r w:rsidRPr="00956F81">
        <w:rPr>
          <w:noProof/>
          <w:sz w:val="32"/>
          <w:szCs w:val="32"/>
        </w:rPr>
        <w:drawing>
          <wp:inline distT="0" distB="0" distL="0" distR="0" wp14:anchorId="6C1F7CF7" wp14:editId="517694F4">
            <wp:extent cx="4046972" cy="3063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713" cy="30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939" w14:textId="77777777" w:rsidR="00BF0A45" w:rsidRDefault="00BF0A45" w:rsidP="00BF0A45">
      <w:pPr>
        <w:ind w:left="850" w:right="567"/>
        <w:jc w:val="center"/>
        <w:rPr>
          <w:sz w:val="32"/>
          <w:szCs w:val="32"/>
        </w:rPr>
      </w:pPr>
      <w:r w:rsidRPr="00956F81">
        <w:rPr>
          <w:sz w:val="32"/>
          <w:szCs w:val="32"/>
        </w:rPr>
        <w:t>Временной ряд решения х системы Лоренца</w:t>
      </w:r>
    </w:p>
    <w:p w14:paraId="3C72C395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19C5F8FB" w14:textId="77777777" w:rsidR="00BF0A45" w:rsidRPr="00C647BE" w:rsidRDefault="00BF0A45" w:rsidP="00BF0A45">
      <w:pPr>
        <w:ind w:left="850" w:right="567"/>
        <w:rPr>
          <w:b/>
          <w:bCs/>
          <w:sz w:val="32"/>
          <w:szCs w:val="32"/>
        </w:rPr>
      </w:pPr>
      <w:r w:rsidRPr="00C647BE">
        <w:rPr>
          <w:b/>
          <w:bCs/>
          <w:sz w:val="32"/>
          <w:szCs w:val="32"/>
          <w:lang w:val="en-US"/>
        </w:rPr>
        <w:lastRenderedPageBreak/>
        <w:t>III</w:t>
      </w:r>
      <w:r w:rsidRPr="00C647BE">
        <w:rPr>
          <w:b/>
          <w:bCs/>
          <w:sz w:val="32"/>
          <w:szCs w:val="32"/>
        </w:rPr>
        <w:t>. Практическая часть</w:t>
      </w:r>
    </w:p>
    <w:p w14:paraId="5AED8475" w14:textId="59A682A9" w:rsidR="00BF0A45" w:rsidRDefault="00BF0A45" w:rsidP="00BF0A45">
      <w:pPr>
        <w:ind w:left="850" w:right="567"/>
        <w:rPr>
          <w:b/>
          <w:bCs/>
          <w:sz w:val="32"/>
          <w:szCs w:val="32"/>
        </w:rPr>
      </w:pPr>
      <w:r w:rsidRPr="00C647BE">
        <w:rPr>
          <w:b/>
          <w:bCs/>
          <w:sz w:val="32"/>
          <w:szCs w:val="32"/>
        </w:rPr>
        <w:t>1. Исследование системы Лоренца с помощью показателей Ляпунова</w:t>
      </w:r>
    </w:p>
    <w:p w14:paraId="63EF67FB" w14:textId="77777777" w:rsidR="00C647BE" w:rsidRPr="00C647BE" w:rsidRDefault="00C647BE" w:rsidP="00BF0A45">
      <w:pPr>
        <w:ind w:left="850" w:right="567"/>
        <w:rPr>
          <w:b/>
          <w:bCs/>
          <w:sz w:val="32"/>
          <w:szCs w:val="32"/>
        </w:rPr>
      </w:pPr>
    </w:p>
    <w:p w14:paraId="64FF5D16" w14:textId="4D3D2F9A" w:rsidR="00BF0A45" w:rsidRDefault="00BF0A45" w:rsidP="00BF0A45">
      <w:pPr>
        <w:ind w:left="850" w:right="567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E4433A" wp14:editId="65F3D3BF">
            <wp:extent cx="1927860" cy="1927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441" cy="1937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8146A" w14:textId="77777777" w:rsidR="00C647BE" w:rsidRDefault="00C647BE" w:rsidP="00BF0A45">
      <w:pPr>
        <w:ind w:left="850" w:right="567"/>
        <w:rPr>
          <w:sz w:val="32"/>
          <w:szCs w:val="32"/>
          <w:lang w:val="en-US"/>
        </w:rPr>
      </w:pPr>
    </w:p>
    <w:p w14:paraId="33A2F401" w14:textId="77777777" w:rsidR="00BF0A45" w:rsidRDefault="00BF0A45" w:rsidP="00BF0A45">
      <w:pPr>
        <w:ind w:left="850" w:right="567"/>
        <w:rPr>
          <w:sz w:val="32"/>
          <w:szCs w:val="32"/>
        </w:rPr>
      </w:pPr>
      <w:r w:rsidRPr="00DB13CD">
        <w:rPr>
          <w:sz w:val="32"/>
          <w:szCs w:val="32"/>
        </w:rPr>
        <w:t>σ = 16.0, β = 4.0, ρ = 45.92,</w:t>
      </w:r>
    </w:p>
    <w:p w14:paraId="0D778A21" w14:textId="77777777" w:rsidR="00BF0A45" w:rsidRPr="001266DC" w:rsidRDefault="00BF0A45" w:rsidP="00BF0A45">
      <w:pPr>
        <w:ind w:left="850" w:right="567"/>
        <w:rPr>
          <w:sz w:val="32"/>
          <w:szCs w:val="32"/>
        </w:rPr>
      </w:pPr>
      <w:r w:rsidRPr="00DB13CD">
        <w:rPr>
          <w:sz w:val="32"/>
          <w:szCs w:val="32"/>
        </w:rPr>
        <w:t>начальные значения x0 = [0.62, -0.08, 30.60]</w:t>
      </w:r>
      <w:r w:rsidRPr="001266DC">
        <w:rPr>
          <w:sz w:val="32"/>
          <w:szCs w:val="32"/>
        </w:rPr>
        <w:t>,</w:t>
      </w:r>
    </w:p>
    <w:p w14:paraId="3DFADD91" w14:textId="77777777" w:rsidR="00BF0A45" w:rsidRPr="001266DC" w:rsidRDefault="00BF0A45" w:rsidP="00BF0A45">
      <w:pPr>
        <w:ind w:left="850" w:right="567"/>
        <w:rPr>
          <w:rFonts w:eastAsiaTheme="minorEastAsia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sub>
        </m:sSub>
      </m:oMath>
      <w:r w:rsidRPr="001266DC">
        <w:rPr>
          <w:sz w:val="32"/>
          <w:szCs w:val="32"/>
        </w:rPr>
        <w:t xml:space="preserve"> = 0,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sub>
        </m:sSub>
      </m:oMath>
      <w:r w:rsidRPr="001266DC">
        <w:rPr>
          <w:sz w:val="32"/>
          <w:szCs w:val="32"/>
        </w:rPr>
        <w:t xml:space="preserve"> = 100, </w:t>
      </w:r>
      <m:oMath>
        <m:r>
          <w:rPr>
            <w:rFonts w:ascii="Cambria Math" w:hAnsi="Cambria Math"/>
            <w:sz w:val="32"/>
            <w:szCs w:val="32"/>
          </w:rPr>
          <m:t>ⅆ</m:t>
        </m:r>
        <m:r>
          <w:rPr>
            <w:rFonts w:ascii="Cambria Math" w:hAnsi="Cambria Math"/>
            <w:sz w:val="32"/>
            <w:szCs w:val="32"/>
            <w:lang w:val="en-US"/>
          </w:rPr>
          <m:t>t</m:t>
        </m:r>
      </m:oMath>
      <w:r w:rsidRPr="001266DC">
        <w:rPr>
          <w:rFonts w:eastAsiaTheme="minorEastAsia"/>
          <w:sz w:val="32"/>
          <w:szCs w:val="32"/>
        </w:rPr>
        <w:t xml:space="preserve"> = 0.01 (10000</w:t>
      </w:r>
      <w:r>
        <w:rPr>
          <w:rFonts w:eastAsiaTheme="minorEastAsia"/>
          <w:sz w:val="32"/>
          <w:szCs w:val="32"/>
        </w:rPr>
        <w:t xml:space="preserve"> точек</w:t>
      </w:r>
      <w:r w:rsidRPr="001266DC">
        <w:rPr>
          <w:rFonts w:eastAsiaTheme="minorEastAsia"/>
          <w:sz w:val="32"/>
          <w:szCs w:val="32"/>
        </w:rPr>
        <w:t>);</w:t>
      </w:r>
    </w:p>
    <w:p w14:paraId="5C12EBC0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Рассмотрим только значения по </w:t>
      </w:r>
      <w:r>
        <w:rPr>
          <w:sz w:val="32"/>
          <w:szCs w:val="32"/>
          <w:lang w:val="en-US"/>
        </w:rPr>
        <w:t>x</w:t>
      </w:r>
      <w:r w:rsidRPr="005A3265">
        <w:rPr>
          <w:sz w:val="32"/>
          <w:szCs w:val="32"/>
        </w:rPr>
        <w:t>.</w:t>
      </w:r>
    </w:p>
    <w:p w14:paraId="5CEB0A0D" w14:textId="77777777" w:rsidR="00BF0A45" w:rsidRPr="006E2163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Применим</w:t>
      </w:r>
      <w:r w:rsidRPr="006E216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соответствующий модуль </w:t>
      </w:r>
      <w:r>
        <w:rPr>
          <w:sz w:val="32"/>
          <w:szCs w:val="32"/>
          <w:lang w:val="en-US"/>
        </w:rPr>
        <w:t>python</w:t>
      </w:r>
      <w:r>
        <w:rPr>
          <w:sz w:val="32"/>
          <w:szCs w:val="32"/>
        </w:rPr>
        <w:t>:</w:t>
      </w:r>
    </w:p>
    <w:p w14:paraId="3FED84BE" w14:textId="77777777" w:rsidR="00BF0A45" w:rsidRPr="003E4C94" w:rsidRDefault="00BF0A45" w:rsidP="00BF0A45">
      <w:pPr>
        <w:ind w:left="850" w:right="567"/>
        <w:rPr>
          <w:i/>
          <w:iCs/>
          <w:sz w:val="32"/>
          <w:szCs w:val="32"/>
        </w:rPr>
      </w:pPr>
      <w:r w:rsidRPr="00EC5C5D">
        <w:rPr>
          <w:i/>
          <w:iCs/>
          <w:sz w:val="32"/>
          <w:szCs w:val="32"/>
          <w:lang w:val="en-US"/>
        </w:rPr>
        <w:t>from</w:t>
      </w:r>
      <w:r w:rsidRPr="003E4C94">
        <w:rPr>
          <w:i/>
          <w:iCs/>
          <w:sz w:val="32"/>
          <w:szCs w:val="32"/>
        </w:rPr>
        <w:t xml:space="preserve"> </w:t>
      </w:r>
      <w:r w:rsidRPr="00EC5C5D">
        <w:rPr>
          <w:i/>
          <w:iCs/>
          <w:sz w:val="32"/>
          <w:szCs w:val="32"/>
          <w:lang w:val="en-US"/>
        </w:rPr>
        <w:t>nolitsa</w:t>
      </w:r>
      <w:r w:rsidRPr="003E4C94">
        <w:rPr>
          <w:i/>
          <w:iCs/>
          <w:sz w:val="32"/>
          <w:szCs w:val="32"/>
        </w:rPr>
        <w:t xml:space="preserve"> </w:t>
      </w:r>
      <w:r w:rsidRPr="00EC5C5D">
        <w:rPr>
          <w:i/>
          <w:iCs/>
          <w:sz w:val="32"/>
          <w:szCs w:val="32"/>
          <w:lang w:val="en-US"/>
        </w:rPr>
        <w:t>import</w:t>
      </w:r>
      <w:r w:rsidRPr="003E4C94">
        <w:rPr>
          <w:i/>
          <w:iCs/>
          <w:sz w:val="32"/>
          <w:szCs w:val="32"/>
        </w:rPr>
        <w:t xml:space="preserve"> </w:t>
      </w:r>
      <w:r w:rsidRPr="00EC5C5D">
        <w:rPr>
          <w:i/>
          <w:iCs/>
          <w:sz w:val="32"/>
          <w:szCs w:val="32"/>
          <w:lang w:val="en-US"/>
        </w:rPr>
        <w:t>data</w:t>
      </w:r>
      <w:r w:rsidRPr="003E4C94">
        <w:rPr>
          <w:i/>
          <w:iCs/>
          <w:sz w:val="32"/>
          <w:szCs w:val="32"/>
        </w:rPr>
        <w:t xml:space="preserve">, </w:t>
      </w:r>
      <w:r w:rsidRPr="00EC5C5D">
        <w:rPr>
          <w:i/>
          <w:iCs/>
          <w:sz w:val="32"/>
          <w:szCs w:val="32"/>
          <w:lang w:val="en-US"/>
        </w:rPr>
        <w:t>lyapunov</w:t>
      </w:r>
    </w:p>
    <w:p w14:paraId="160A35B5" w14:textId="77777777" w:rsidR="00BF0A45" w:rsidRPr="00EC5C5D" w:rsidRDefault="00BF0A45" w:rsidP="00BF0A45">
      <w:pPr>
        <w:ind w:left="850" w:right="567"/>
        <w:rPr>
          <w:i/>
          <w:iCs/>
          <w:sz w:val="32"/>
          <w:szCs w:val="32"/>
          <w:lang w:val="en-US"/>
        </w:rPr>
      </w:pPr>
      <w:r w:rsidRPr="00EC5C5D">
        <w:rPr>
          <w:i/>
          <w:iCs/>
          <w:sz w:val="32"/>
          <w:szCs w:val="32"/>
          <w:lang w:val="en-US"/>
        </w:rPr>
        <w:t>...</w:t>
      </w:r>
    </w:p>
    <w:p w14:paraId="20BB1B93" w14:textId="77777777" w:rsidR="00BF0A45" w:rsidRPr="00EC5C5D" w:rsidRDefault="00BF0A45" w:rsidP="00BF0A45">
      <w:pPr>
        <w:ind w:left="850" w:right="567"/>
        <w:rPr>
          <w:i/>
          <w:iCs/>
          <w:sz w:val="32"/>
          <w:szCs w:val="32"/>
          <w:lang w:val="en-US"/>
        </w:rPr>
      </w:pPr>
      <w:r w:rsidRPr="00EC5C5D">
        <w:rPr>
          <w:i/>
          <w:iCs/>
          <w:sz w:val="32"/>
          <w:szCs w:val="32"/>
          <w:lang w:val="en-US"/>
        </w:rPr>
        <w:t>d = lyapunov.mle_embed(X, dim=dim, tau=tau, maxt=300, window=window)[0]</w:t>
      </w:r>
    </w:p>
    <w:p w14:paraId="451DA06E" w14:textId="77777777" w:rsidR="00BF0A45" w:rsidRPr="00FD134A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Размер набора показателей Ляпунова </w:t>
      </w:r>
      <w:r>
        <w:rPr>
          <w:sz w:val="32"/>
          <w:szCs w:val="32"/>
          <w:lang w:val="en-US"/>
        </w:rPr>
        <w:t>d</w:t>
      </w:r>
      <w:r w:rsidRPr="00FD134A">
        <w:rPr>
          <w:sz w:val="32"/>
          <w:szCs w:val="32"/>
        </w:rPr>
        <w:t xml:space="preserve"> </w:t>
      </w:r>
      <w:r>
        <w:rPr>
          <w:sz w:val="32"/>
          <w:szCs w:val="32"/>
        </w:rPr>
        <w:t>составляет 300 значений. Посмотрим старший показатель:</w:t>
      </w:r>
    </w:p>
    <w:p w14:paraId="1CA0877C" w14:textId="77777777" w:rsidR="00BF0A45" w:rsidRPr="00EC5C5D" w:rsidRDefault="00BF0A45" w:rsidP="00BF0A45">
      <w:pPr>
        <w:ind w:left="850" w:right="567"/>
        <w:rPr>
          <w:i/>
          <w:iCs/>
          <w:sz w:val="32"/>
          <w:szCs w:val="32"/>
        </w:rPr>
      </w:pPr>
      <w:r w:rsidRPr="00EC5C5D">
        <w:rPr>
          <w:i/>
          <w:iCs/>
          <w:sz w:val="32"/>
          <w:szCs w:val="32"/>
          <w:lang w:val="en-US"/>
        </w:rPr>
        <w:t>max</w:t>
      </w:r>
      <w:r w:rsidRPr="00EC5C5D">
        <w:rPr>
          <w:i/>
          <w:iCs/>
          <w:sz w:val="32"/>
          <w:szCs w:val="32"/>
        </w:rPr>
        <w:t>(</w:t>
      </w:r>
      <w:r w:rsidRPr="00EC5C5D">
        <w:rPr>
          <w:i/>
          <w:iCs/>
          <w:sz w:val="32"/>
          <w:szCs w:val="32"/>
          <w:lang w:val="en-US"/>
        </w:rPr>
        <w:t>d</w:t>
      </w:r>
      <w:r w:rsidRPr="00EC5C5D">
        <w:rPr>
          <w:i/>
          <w:iCs/>
          <w:sz w:val="32"/>
          <w:szCs w:val="32"/>
        </w:rPr>
        <w:t>)</w:t>
      </w:r>
    </w:p>
    <w:p w14:paraId="557A6C9F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Получим: </w:t>
      </w:r>
      <w:r w:rsidRPr="005531B1">
        <w:rPr>
          <w:sz w:val="32"/>
          <w:szCs w:val="32"/>
        </w:rPr>
        <w:t>3.075896171164522</w:t>
      </w:r>
      <w:r w:rsidRPr="005B1083">
        <w:rPr>
          <w:sz w:val="32"/>
          <w:szCs w:val="32"/>
        </w:rPr>
        <w:t>&gt; 0</w:t>
      </w:r>
      <w:r>
        <w:rPr>
          <w:sz w:val="32"/>
          <w:szCs w:val="32"/>
        </w:rPr>
        <w:t>, что говорит о наличии хаоса на отрезке.</w:t>
      </w:r>
    </w:p>
    <w:p w14:paraId="54A60207" w14:textId="77777777" w:rsidR="00BF0A45" w:rsidRPr="005B1083" w:rsidRDefault="00BF0A45" w:rsidP="00BF0A45">
      <w:pPr>
        <w:ind w:left="850" w:right="567"/>
        <w:rPr>
          <w:sz w:val="32"/>
          <w:szCs w:val="32"/>
        </w:rPr>
      </w:pPr>
    </w:p>
    <w:p w14:paraId="7FA8A074" w14:textId="77777777" w:rsidR="00BF0A45" w:rsidRPr="00EF711B" w:rsidRDefault="00BF0A45" w:rsidP="00BF0A45">
      <w:pPr>
        <w:ind w:left="850" w:right="567"/>
        <w:rPr>
          <w:b/>
          <w:bCs/>
          <w:sz w:val="32"/>
          <w:szCs w:val="32"/>
        </w:rPr>
      </w:pPr>
      <w:r w:rsidRPr="00EF711B">
        <w:rPr>
          <w:b/>
          <w:bCs/>
          <w:sz w:val="32"/>
          <w:szCs w:val="32"/>
        </w:rPr>
        <w:t>2. Система Лоренца, что мы моделируем, и что предсказываем. Тренировочная и тестовая выборки. Конкретизация задачи:</w:t>
      </w:r>
    </w:p>
    <w:p w14:paraId="03208126" w14:textId="77777777" w:rsidR="00BF0A45" w:rsidRPr="000553F0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>Берём начальный массив значений иксов системы Лоренца (X), получаем из него два массива, первый (x) — это начальный массив, укороченный с конца на количество значений, которые мы собрались предсказать, например 10. Второй (y) — это начальный массив, укороченный на столько же значений сначала. Каждый из них разбиваем на тренировочную и тестовую выборки:</w:t>
      </w:r>
    </w:p>
    <w:p w14:paraId="11073DCA" w14:textId="77777777" w:rsidR="00BF0A45" w:rsidRPr="000553F0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 xml:space="preserve">X_train1, y_train1, </w:t>
      </w:r>
    </w:p>
    <w:p w14:paraId="5DDA1D97" w14:textId="77777777" w:rsidR="00BF0A45" w:rsidRPr="000553F0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>X_test1, y_test1.</w:t>
      </w:r>
    </w:p>
    <w:p w14:paraId="13AE04F9" w14:textId="77777777" w:rsidR="00BF0A45" w:rsidRPr="000553F0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>Для обучения модели используются две тренировочные выборки:</w:t>
      </w:r>
    </w:p>
    <w:p w14:paraId="16017324" w14:textId="77777777" w:rsidR="00BF0A45" w:rsidRPr="000553F0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 xml:space="preserve"> X_train1, y_train1, </w:t>
      </w:r>
    </w:p>
    <w:p w14:paraId="50AAE5C6" w14:textId="77777777" w:rsidR="00BF0A45" w:rsidRDefault="00BF0A45" w:rsidP="00BF0A45">
      <w:pPr>
        <w:ind w:left="850" w:right="567"/>
        <w:rPr>
          <w:sz w:val="32"/>
          <w:szCs w:val="32"/>
        </w:rPr>
      </w:pPr>
      <w:r w:rsidRPr="000553F0">
        <w:rPr>
          <w:sz w:val="32"/>
          <w:szCs w:val="32"/>
        </w:rPr>
        <w:t>для активации используется только X_test1.</w:t>
      </w:r>
    </w:p>
    <w:p w14:paraId="473DB186" w14:textId="77777777" w:rsidR="00BF0A45" w:rsidRPr="006C5864" w:rsidRDefault="00BF0A45" w:rsidP="00BF0A45">
      <w:pPr>
        <w:ind w:left="850" w:right="567"/>
        <w:rPr>
          <w:sz w:val="32"/>
          <w:szCs w:val="32"/>
        </w:rPr>
      </w:pPr>
      <w:r w:rsidRPr="006C5864">
        <w:rPr>
          <w:sz w:val="32"/>
          <w:szCs w:val="32"/>
        </w:rPr>
        <w:lastRenderedPageBreak/>
        <w:t xml:space="preserve">Значения из y_test1 не используются, набор значений (y_test1 - X_test1) – это последние 10 значений массива y_test1, наша цель заключается в их предсказании, они неизвестны для модели. </w:t>
      </w:r>
    </w:p>
    <w:p w14:paraId="24D03E4B" w14:textId="77777777" w:rsidR="00BF0A45" w:rsidRDefault="00BF0A45" w:rsidP="00BF0A45">
      <w:pPr>
        <w:ind w:left="850" w:right="567"/>
        <w:rPr>
          <w:sz w:val="32"/>
          <w:szCs w:val="32"/>
        </w:rPr>
      </w:pPr>
      <w:r w:rsidRPr="006C5864">
        <w:rPr>
          <w:sz w:val="32"/>
          <w:szCs w:val="32"/>
        </w:rPr>
        <w:t>После активации мы получаем предсказание (y_pred1) – это массив, который по месту расположения соответствует y_test1, то есть включает в себя 10 новых значений.</w:t>
      </w:r>
    </w:p>
    <w:p w14:paraId="63F28A34" w14:textId="77777777" w:rsidR="00BF0A45" w:rsidRDefault="00BF0A45" w:rsidP="00BF0A45">
      <w:pPr>
        <w:ind w:left="850" w:right="567"/>
        <w:rPr>
          <w:sz w:val="32"/>
          <w:szCs w:val="32"/>
        </w:rPr>
      </w:pPr>
      <w:r w:rsidRPr="00CA3AE7">
        <w:rPr>
          <w:noProof/>
          <w:sz w:val="28"/>
          <w:szCs w:val="28"/>
        </w:rPr>
        <w:drawing>
          <wp:inline distT="0" distB="0" distL="0" distR="0" wp14:anchorId="560F31C2" wp14:editId="1FF4C47B">
            <wp:extent cx="5472112" cy="2863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816" cy="28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C740" w14:textId="77777777" w:rsidR="00BF0A45" w:rsidRDefault="00BF0A45" w:rsidP="00BF0A45">
      <w:pPr>
        <w:ind w:left="850" w:right="567"/>
        <w:rPr>
          <w:sz w:val="32"/>
          <w:szCs w:val="32"/>
        </w:rPr>
      </w:pPr>
      <w:r w:rsidRPr="004F3EBB">
        <w:rPr>
          <w:noProof/>
          <w:sz w:val="28"/>
          <w:szCs w:val="28"/>
        </w:rPr>
        <w:drawing>
          <wp:inline distT="0" distB="0" distL="0" distR="0" wp14:anchorId="0C2276D5" wp14:editId="21357C2F">
            <wp:extent cx="5940425" cy="27298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4B4" w14:textId="77777777" w:rsidR="00BF0A45" w:rsidRPr="004B4968" w:rsidRDefault="00BF0A45" w:rsidP="00BF0A45">
      <w:pPr>
        <w:ind w:left="850" w:right="567"/>
        <w:rPr>
          <w:sz w:val="32"/>
          <w:szCs w:val="32"/>
        </w:rPr>
      </w:pPr>
      <w:r w:rsidRPr="004B4968">
        <w:rPr>
          <w:sz w:val="32"/>
          <w:szCs w:val="32"/>
        </w:rPr>
        <w:t>График того, как x и y разбиты на X_train1, y_train1, X_test1, y_test1.</w:t>
      </w:r>
    </w:p>
    <w:p w14:paraId="16A689EF" w14:textId="77777777" w:rsidR="00BF0A45" w:rsidRDefault="00BF0A45" w:rsidP="00BF0A45">
      <w:pPr>
        <w:ind w:left="850" w:right="567"/>
        <w:rPr>
          <w:sz w:val="32"/>
          <w:szCs w:val="32"/>
        </w:rPr>
      </w:pPr>
      <w:r w:rsidRPr="004B4968">
        <w:rPr>
          <w:sz w:val="32"/>
          <w:szCs w:val="32"/>
        </w:rPr>
        <w:t>Чёрный прямоугольник охватывает интервал, изображённый на следующем рисунке (3), но уже с нашей моделью (y_pred1) и реальными значениями (y_test1).</w:t>
      </w:r>
    </w:p>
    <w:p w14:paraId="0E0666AD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Вот пример работы резервуара:</w:t>
      </w:r>
    </w:p>
    <w:p w14:paraId="269DB974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E9D066" wp14:editId="73EC8ACE">
            <wp:extent cx="5940425" cy="1374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549F" w14:textId="77777777" w:rsidR="00BF0A45" w:rsidRDefault="00BF0A45" w:rsidP="00BF0A45">
      <w:pPr>
        <w:ind w:left="850" w:right="567"/>
        <w:rPr>
          <w:sz w:val="32"/>
          <w:szCs w:val="32"/>
        </w:rPr>
      </w:pPr>
      <w:r w:rsidRPr="00BB1430">
        <w:rPr>
          <w:sz w:val="32"/>
          <w:szCs w:val="32"/>
        </w:rPr>
        <w:t>За красной чертой тот самый интервал из 10 значений, о котором сеть не знала и предсказала его.</w:t>
      </w:r>
    </w:p>
    <w:p w14:paraId="381B1FCE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03A00156" w14:textId="77777777" w:rsidR="00BF0A45" w:rsidRPr="00211C22" w:rsidRDefault="00BF0A45" w:rsidP="00BF0A45">
      <w:pPr>
        <w:ind w:left="850" w:right="567"/>
        <w:rPr>
          <w:b/>
          <w:bCs/>
          <w:sz w:val="32"/>
          <w:szCs w:val="32"/>
        </w:rPr>
      </w:pPr>
      <w:r w:rsidRPr="00211C22">
        <w:rPr>
          <w:b/>
          <w:bCs/>
          <w:sz w:val="32"/>
          <w:szCs w:val="32"/>
        </w:rPr>
        <w:t xml:space="preserve">3. Модуль </w:t>
      </w:r>
      <w:r w:rsidRPr="00211C22">
        <w:rPr>
          <w:b/>
          <w:bCs/>
          <w:sz w:val="32"/>
          <w:szCs w:val="32"/>
          <w:lang w:val="en-US"/>
        </w:rPr>
        <w:t>ReservoirPy</w:t>
      </w:r>
      <w:r w:rsidRPr="00211C22">
        <w:rPr>
          <w:b/>
          <w:bCs/>
          <w:sz w:val="32"/>
          <w:szCs w:val="32"/>
        </w:rPr>
        <w:t>. Резервуарная сеть, которую мы используем</w:t>
      </w:r>
    </w:p>
    <w:p w14:paraId="2C5FF3CB" w14:textId="77777777" w:rsidR="00BF0A45" w:rsidRDefault="00BF0A45" w:rsidP="00BF0A45">
      <w:pPr>
        <w:ind w:left="850" w:right="567"/>
        <w:rPr>
          <w:sz w:val="32"/>
          <w:szCs w:val="32"/>
        </w:rPr>
      </w:pPr>
      <w:r w:rsidRPr="003E4C94">
        <w:rPr>
          <w:sz w:val="32"/>
          <w:szCs w:val="32"/>
        </w:rPr>
        <w:t>Модуль reservoirpy — это простая и гибкая библиотека на языке Python для создания архитектур резервуарных вычислений, таких как сети эхо-состояния. Он предоставляет гибкий интерфейс для реализации эффективных архитектур резервуарных вычислений с использованием научных модулей Python.</w:t>
      </w:r>
    </w:p>
    <w:p w14:paraId="78188B62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60A82A3B" w14:textId="77777777" w:rsidR="00BF0A45" w:rsidRPr="00211C22" w:rsidRDefault="00BF0A45" w:rsidP="00BF0A45">
      <w:pPr>
        <w:ind w:left="850" w:right="567"/>
        <w:rPr>
          <w:b/>
          <w:bCs/>
          <w:sz w:val="32"/>
          <w:szCs w:val="32"/>
        </w:rPr>
      </w:pPr>
      <w:r w:rsidRPr="00211C22">
        <w:rPr>
          <w:b/>
          <w:bCs/>
          <w:sz w:val="32"/>
          <w:szCs w:val="32"/>
        </w:rPr>
        <w:t>4. Мой класс, его поля-гиперпараметры сети</w:t>
      </w:r>
    </w:p>
    <w:p w14:paraId="1FDA6DAD" w14:textId="727043F6" w:rsidR="0091788F" w:rsidRPr="0091788F" w:rsidRDefault="0091788F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Для</w:t>
      </w:r>
      <w:r w:rsidRPr="0091788F">
        <w:rPr>
          <w:sz w:val="32"/>
          <w:szCs w:val="32"/>
        </w:rPr>
        <w:t xml:space="preserve"> </w:t>
      </w:r>
      <w:r>
        <w:rPr>
          <w:sz w:val="32"/>
          <w:szCs w:val="32"/>
        </w:rPr>
        <w:t>удобства</w:t>
      </w:r>
      <w:r w:rsidRPr="0091788F">
        <w:rPr>
          <w:sz w:val="32"/>
          <w:szCs w:val="32"/>
        </w:rPr>
        <w:t xml:space="preserve"> </w:t>
      </w:r>
      <w:r>
        <w:rPr>
          <w:sz w:val="32"/>
          <w:szCs w:val="32"/>
        </w:rPr>
        <w:t>был разработан класс, представляющий резервуарную сеть:</w:t>
      </w:r>
    </w:p>
    <w:p w14:paraId="2E690E8C" w14:textId="615F4B59" w:rsidR="00BF0A45" w:rsidRPr="00540B7E" w:rsidRDefault="00BF0A45" w:rsidP="00BF0A45">
      <w:pPr>
        <w:ind w:left="850" w:right="567"/>
        <w:rPr>
          <w:i/>
          <w:iCs/>
          <w:sz w:val="32"/>
          <w:szCs w:val="32"/>
          <w:lang w:val="en-US"/>
        </w:rPr>
      </w:pPr>
      <w:r w:rsidRPr="00540B7E">
        <w:rPr>
          <w:i/>
          <w:iCs/>
          <w:sz w:val="32"/>
          <w:szCs w:val="32"/>
          <w:lang w:val="en-US"/>
        </w:rPr>
        <w:t>class reservoir_predictor1:</w:t>
      </w:r>
    </w:p>
    <w:p w14:paraId="0F5FE708" w14:textId="77777777" w:rsidR="00BF0A45" w:rsidRPr="00540B7E" w:rsidRDefault="00BF0A45" w:rsidP="00BF0A45">
      <w:pPr>
        <w:ind w:left="850" w:right="567"/>
        <w:rPr>
          <w:i/>
          <w:iCs/>
          <w:sz w:val="32"/>
          <w:szCs w:val="32"/>
          <w:lang w:val="en-US"/>
        </w:rPr>
      </w:pPr>
      <w:r w:rsidRPr="00540B7E">
        <w:rPr>
          <w:i/>
          <w:iCs/>
          <w:sz w:val="32"/>
          <w:szCs w:val="32"/>
          <w:lang w:val="en-US"/>
        </w:rPr>
        <w:t xml:space="preserve">    def __init__(self, </w:t>
      </w:r>
    </w:p>
    <w:p w14:paraId="6D2ECD09" w14:textId="77777777" w:rsidR="00BF0A45" w:rsidRP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Поля</w:t>
      </w:r>
      <w:r w:rsidRPr="00BF0A45">
        <w:rPr>
          <w:sz w:val="32"/>
          <w:szCs w:val="32"/>
        </w:rPr>
        <w:t xml:space="preserve"> </w:t>
      </w:r>
      <w:r>
        <w:rPr>
          <w:sz w:val="32"/>
          <w:szCs w:val="32"/>
        </w:rPr>
        <w:t>класса</w:t>
      </w:r>
      <w:r w:rsidRPr="00BF0A45">
        <w:rPr>
          <w:sz w:val="32"/>
          <w:szCs w:val="32"/>
        </w:rPr>
        <w:t>:</w:t>
      </w:r>
    </w:p>
    <w:p w14:paraId="377CB5C6" w14:textId="77777777" w:rsidR="00BF0A45" w:rsidRPr="00540B7E" w:rsidRDefault="00BF0A45" w:rsidP="00BF0A45">
      <w:pPr>
        <w:ind w:left="850" w:right="567"/>
        <w:rPr>
          <w:i/>
          <w:iCs/>
          <w:sz w:val="32"/>
          <w:szCs w:val="32"/>
        </w:rPr>
      </w:pPr>
      <w:r w:rsidRPr="00BF0A45">
        <w:rPr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X</w:t>
      </w:r>
      <w:r w:rsidRPr="00540B7E">
        <w:rPr>
          <w:i/>
          <w:iCs/>
          <w:sz w:val="32"/>
          <w:szCs w:val="32"/>
        </w:rPr>
        <w:t xml:space="preserve">, </w:t>
      </w:r>
    </w:p>
    <w:p w14:paraId="46564F29" w14:textId="77777777" w:rsidR="00BF0A45" w:rsidRPr="00E126C9" w:rsidRDefault="00BF0A45" w:rsidP="00BF0A45">
      <w:pPr>
        <w:ind w:left="850" w:right="567"/>
        <w:rPr>
          <w:sz w:val="32"/>
          <w:szCs w:val="32"/>
        </w:rPr>
      </w:pPr>
      <w:r w:rsidRPr="00540B7E">
        <w:rPr>
          <w:i/>
          <w:iCs/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y</w:t>
      </w:r>
      <w:r w:rsidRPr="00540B7E">
        <w:rPr>
          <w:i/>
          <w:iCs/>
          <w:sz w:val="32"/>
          <w:szCs w:val="32"/>
        </w:rPr>
        <w:t>_</w:t>
      </w:r>
      <w:r w:rsidRPr="00540B7E">
        <w:rPr>
          <w:i/>
          <w:iCs/>
          <w:sz w:val="32"/>
          <w:szCs w:val="32"/>
          <w:lang w:val="en-US"/>
        </w:rPr>
        <w:t>pred</w:t>
      </w:r>
      <w:r w:rsidRPr="00540B7E">
        <w:rPr>
          <w:i/>
          <w:iCs/>
          <w:sz w:val="32"/>
          <w:szCs w:val="32"/>
        </w:rPr>
        <w:t xml:space="preserve"> = [],</w:t>
      </w:r>
      <w:r w:rsidRPr="00E126C9">
        <w:rPr>
          <w:sz w:val="32"/>
          <w:szCs w:val="32"/>
        </w:rPr>
        <w:t xml:space="preserve"> //</w:t>
      </w:r>
      <w:r>
        <w:rPr>
          <w:sz w:val="32"/>
          <w:szCs w:val="32"/>
        </w:rPr>
        <w:t>пока</w:t>
      </w:r>
      <w:r w:rsidRPr="00E126C9">
        <w:rPr>
          <w:sz w:val="32"/>
          <w:szCs w:val="32"/>
        </w:rPr>
        <w:t xml:space="preserve"> </w:t>
      </w:r>
      <w:r>
        <w:rPr>
          <w:sz w:val="32"/>
          <w:szCs w:val="32"/>
        </w:rPr>
        <w:t>пустое</w:t>
      </w:r>
      <w:r w:rsidRPr="00E126C9">
        <w:rPr>
          <w:sz w:val="32"/>
          <w:szCs w:val="32"/>
        </w:rPr>
        <w:t xml:space="preserve"> </w:t>
      </w:r>
    </w:p>
    <w:p w14:paraId="7827B6C0" w14:textId="77777777" w:rsidR="00BF0A45" w:rsidRPr="00E126C9" w:rsidRDefault="00BF0A45" w:rsidP="00BF0A45">
      <w:pPr>
        <w:ind w:left="850" w:right="567"/>
        <w:rPr>
          <w:sz w:val="32"/>
          <w:szCs w:val="32"/>
        </w:rPr>
      </w:pPr>
      <w:r w:rsidRPr="00E126C9">
        <w:rPr>
          <w:sz w:val="32"/>
          <w:szCs w:val="32"/>
        </w:rPr>
        <w:t xml:space="preserve">                </w:t>
      </w:r>
    </w:p>
    <w:p w14:paraId="269AE24E" w14:textId="77777777" w:rsidR="00BF0A45" w:rsidRPr="0071537D" w:rsidRDefault="00BF0A45" w:rsidP="00BF0A45">
      <w:pPr>
        <w:ind w:left="850" w:right="567"/>
        <w:rPr>
          <w:sz w:val="32"/>
          <w:szCs w:val="32"/>
        </w:rPr>
      </w:pPr>
      <w:r w:rsidRPr="00540B7E">
        <w:rPr>
          <w:i/>
          <w:iCs/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prediction</w:t>
      </w:r>
      <w:r w:rsidRPr="00540B7E">
        <w:rPr>
          <w:i/>
          <w:iCs/>
          <w:sz w:val="32"/>
          <w:szCs w:val="32"/>
        </w:rPr>
        <w:t>_</w:t>
      </w:r>
      <w:r w:rsidRPr="00540B7E">
        <w:rPr>
          <w:i/>
          <w:iCs/>
          <w:sz w:val="32"/>
          <w:szCs w:val="32"/>
          <w:lang w:val="en-US"/>
        </w:rPr>
        <w:t>steps</w:t>
      </w:r>
      <w:r w:rsidRPr="00540B7E">
        <w:rPr>
          <w:i/>
          <w:iCs/>
          <w:sz w:val="32"/>
          <w:szCs w:val="32"/>
        </w:rPr>
        <w:t xml:space="preserve"> = 10,</w:t>
      </w:r>
      <w:r w:rsidRPr="0071537D">
        <w:rPr>
          <w:sz w:val="32"/>
          <w:szCs w:val="32"/>
        </w:rPr>
        <w:t xml:space="preserve"> //</w:t>
      </w:r>
      <w:r>
        <w:rPr>
          <w:sz w:val="32"/>
          <w:szCs w:val="32"/>
        </w:rPr>
        <w:t>количество смоделированных шагов, неизвестных нам</w:t>
      </w:r>
    </w:p>
    <w:p w14:paraId="1EE89C3C" w14:textId="77777777" w:rsidR="00BF0A45" w:rsidRPr="00BA6646" w:rsidRDefault="00BF0A45" w:rsidP="00BF0A45">
      <w:pPr>
        <w:ind w:left="850" w:right="567"/>
        <w:rPr>
          <w:sz w:val="32"/>
          <w:szCs w:val="32"/>
          <w:lang w:val="en-US"/>
        </w:rPr>
      </w:pPr>
      <w:r w:rsidRPr="00E126C9">
        <w:rPr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exchange = 2000,</w:t>
      </w:r>
      <w:r w:rsidRPr="00BA6646">
        <w:rPr>
          <w:sz w:val="32"/>
          <w:szCs w:val="32"/>
          <w:lang w:val="en-US"/>
        </w:rPr>
        <w:t xml:space="preserve"> // </w:t>
      </w:r>
      <w:r>
        <w:rPr>
          <w:sz w:val="32"/>
          <w:szCs w:val="32"/>
        </w:rPr>
        <w:t>размер</w:t>
      </w:r>
      <w:r w:rsidRPr="00BA6646">
        <w:rPr>
          <w:sz w:val="32"/>
          <w:szCs w:val="32"/>
          <w:lang w:val="en-US"/>
        </w:rPr>
        <w:t xml:space="preserve"> X_train </w:t>
      </w:r>
      <w:r>
        <w:rPr>
          <w:sz w:val="32"/>
          <w:szCs w:val="32"/>
        </w:rPr>
        <w:t>и</w:t>
      </w:r>
      <w:r w:rsidRPr="00BA6646">
        <w:rPr>
          <w:sz w:val="32"/>
          <w:szCs w:val="32"/>
          <w:lang w:val="en-US"/>
        </w:rPr>
        <w:t xml:space="preserve"> y_train</w:t>
      </w:r>
    </w:p>
    <w:p w14:paraId="5CBE71BA" w14:textId="77777777" w:rsidR="00BF0A45" w:rsidRDefault="00BF0A45" w:rsidP="00BF0A45">
      <w:pPr>
        <w:ind w:left="850" w:right="567"/>
        <w:rPr>
          <w:sz w:val="32"/>
          <w:szCs w:val="32"/>
          <w:lang w:val="en-US"/>
        </w:rPr>
      </w:pPr>
      <w:r w:rsidRPr="00E10461">
        <w:rPr>
          <w:sz w:val="32"/>
          <w:szCs w:val="32"/>
          <w:lang w:val="en-US"/>
        </w:rPr>
        <w:t xml:space="preserve">                </w:t>
      </w:r>
    </w:p>
    <w:p w14:paraId="111DD4CC" w14:textId="77777777" w:rsidR="00BF0A45" w:rsidRPr="00635D0A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Гиперпараметры и их смысл</w:t>
      </w:r>
      <w:r w:rsidRPr="00635D0A">
        <w:rPr>
          <w:sz w:val="32"/>
          <w:szCs w:val="32"/>
        </w:rPr>
        <w:t xml:space="preserve"> (8 </w:t>
      </w:r>
      <w:r>
        <w:rPr>
          <w:sz w:val="32"/>
          <w:szCs w:val="32"/>
        </w:rPr>
        <w:t>штук</w:t>
      </w:r>
      <w:r w:rsidRPr="00635D0A">
        <w:rPr>
          <w:sz w:val="32"/>
          <w:szCs w:val="32"/>
        </w:rPr>
        <w:t>):</w:t>
      </w:r>
    </w:p>
    <w:p w14:paraId="407962FC" w14:textId="77777777" w:rsidR="00BF0A45" w:rsidRPr="00D56E45" w:rsidRDefault="00BF0A45" w:rsidP="00BF0A45">
      <w:pPr>
        <w:ind w:left="850" w:right="567"/>
        <w:rPr>
          <w:sz w:val="32"/>
          <w:szCs w:val="32"/>
        </w:rPr>
      </w:pPr>
      <w:r w:rsidRPr="00540B7E">
        <w:rPr>
          <w:i/>
          <w:iCs/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units</w:t>
      </w:r>
      <w:r w:rsidRPr="00540B7E">
        <w:rPr>
          <w:i/>
          <w:iCs/>
          <w:sz w:val="32"/>
          <w:szCs w:val="32"/>
        </w:rPr>
        <w:t xml:space="preserve"> = 100,</w:t>
      </w:r>
      <w:r>
        <w:rPr>
          <w:sz w:val="32"/>
          <w:szCs w:val="32"/>
        </w:rPr>
        <w:t xml:space="preserve"> //</w:t>
      </w:r>
      <w:r w:rsidRPr="00D56E45">
        <w:t xml:space="preserve"> </w:t>
      </w:r>
      <w:r w:rsidRPr="00D56E45">
        <w:rPr>
          <w:sz w:val="32"/>
          <w:szCs w:val="32"/>
        </w:rPr>
        <w:t>количество нейронов</w:t>
      </w:r>
    </w:p>
    <w:p w14:paraId="0BD74553" w14:textId="77777777" w:rsidR="00BF0A45" w:rsidRPr="00894BE3" w:rsidRDefault="00BF0A45" w:rsidP="00BF0A45">
      <w:pPr>
        <w:ind w:left="850" w:right="567"/>
        <w:rPr>
          <w:sz w:val="32"/>
          <w:szCs w:val="32"/>
        </w:rPr>
      </w:pPr>
      <w:r w:rsidRPr="00894BE3">
        <w:rPr>
          <w:sz w:val="32"/>
          <w:szCs w:val="32"/>
        </w:rPr>
        <w:t xml:space="preserve">                </w:t>
      </w:r>
      <w:r w:rsidRPr="00540B7E">
        <w:rPr>
          <w:i/>
          <w:iCs/>
          <w:sz w:val="32"/>
          <w:szCs w:val="32"/>
          <w:lang w:val="en-US"/>
        </w:rPr>
        <w:t>leak</w:t>
      </w:r>
      <w:r w:rsidRPr="00540B7E">
        <w:rPr>
          <w:i/>
          <w:iCs/>
          <w:sz w:val="32"/>
          <w:szCs w:val="32"/>
        </w:rPr>
        <w:t>_</w:t>
      </w:r>
      <w:r w:rsidRPr="00540B7E">
        <w:rPr>
          <w:i/>
          <w:iCs/>
          <w:sz w:val="32"/>
          <w:szCs w:val="32"/>
          <w:lang w:val="en-US"/>
        </w:rPr>
        <w:t>rate</w:t>
      </w:r>
      <w:r w:rsidRPr="00540B7E">
        <w:rPr>
          <w:i/>
          <w:iCs/>
          <w:sz w:val="32"/>
          <w:szCs w:val="32"/>
        </w:rPr>
        <w:t xml:space="preserve"> = 0.3,</w:t>
      </w:r>
      <w:r w:rsidRPr="00894BE3">
        <w:rPr>
          <w:sz w:val="32"/>
          <w:szCs w:val="32"/>
        </w:rPr>
        <w:t xml:space="preserve"> //</w:t>
      </w:r>
      <w:r>
        <w:rPr>
          <w:sz w:val="32"/>
          <w:szCs w:val="32"/>
        </w:rPr>
        <w:t xml:space="preserve"> </w:t>
      </w:r>
      <w:r w:rsidRPr="009D360C">
        <w:rPr>
          <w:sz w:val="32"/>
          <w:szCs w:val="32"/>
        </w:rPr>
        <w:t>скорость</w:t>
      </w:r>
      <w:r w:rsidRPr="00894BE3">
        <w:rPr>
          <w:sz w:val="32"/>
          <w:szCs w:val="32"/>
        </w:rPr>
        <w:t xml:space="preserve"> </w:t>
      </w:r>
      <w:r w:rsidRPr="009D360C">
        <w:rPr>
          <w:sz w:val="32"/>
          <w:szCs w:val="32"/>
        </w:rPr>
        <w:t>утечки</w:t>
      </w:r>
    </w:p>
    <w:p w14:paraId="5C8B4A95" w14:textId="77777777" w:rsidR="00BF0A45" w:rsidRPr="00832D10" w:rsidRDefault="00BF0A45" w:rsidP="00BF0A45">
      <w:pPr>
        <w:ind w:left="850" w:right="567"/>
        <w:rPr>
          <w:sz w:val="32"/>
          <w:szCs w:val="32"/>
        </w:rPr>
      </w:pPr>
      <w:r w:rsidRPr="00832D10">
        <w:rPr>
          <w:sz w:val="32"/>
          <w:szCs w:val="32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>spectral</w:t>
      </w:r>
      <w:r w:rsidRPr="00142C3E">
        <w:rPr>
          <w:i/>
          <w:iCs/>
          <w:sz w:val="32"/>
          <w:szCs w:val="32"/>
        </w:rPr>
        <w:t>_</w:t>
      </w:r>
      <w:r w:rsidRPr="00142C3E">
        <w:rPr>
          <w:i/>
          <w:iCs/>
          <w:sz w:val="32"/>
          <w:szCs w:val="32"/>
          <w:lang w:val="en-US"/>
        </w:rPr>
        <w:t>radius</w:t>
      </w:r>
      <w:r w:rsidRPr="00142C3E">
        <w:rPr>
          <w:i/>
          <w:iCs/>
          <w:sz w:val="32"/>
          <w:szCs w:val="32"/>
        </w:rPr>
        <w:t xml:space="preserve"> = 1.25,</w:t>
      </w:r>
      <w:r w:rsidRPr="00832D10">
        <w:rPr>
          <w:sz w:val="32"/>
          <w:szCs w:val="32"/>
        </w:rPr>
        <w:t xml:space="preserve"> //</w:t>
      </w:r>
      <w:r>
        <w:rPr>
          <w:sz w:val="32"/>
          <w:szCs w:val="32"/>
        </w:rPr>
        <w:t xml:space="preserve"> </w:t>
      </w:r>
      <w:r w:rsidRPr="00894BE3">
        <w:rPr>
          <w:sz w:val="32"/>
          <w:szCs w:val="32"/>
        </w:rPr>
        <w:t>спектральный</w:t>
      </w:r>
      <w:r w:rsidRPr="00832D10">
        <w:rPr>
          <w:sz w:val="32"/>
          <w:szCs w:val="32"/>
        </w:rPr>
        <w:t xml:space="preserve"> </w:t>
      </w:r>
      <w:r w:rsidRPr="00894BE3">
        <w:rPr>
          <w:sz w:val="32"/>
          <w:szCs w:val="32"/>
        </w:rPr>
        <w:t>радиус</w:t>
      </w:r>
    </w:p>
    <w:p w14:paraId="66B91044" w14:textId="77777777" w:rsidR="00BF0A45" w:rsidRPr="0071049B" w:rsidRDefault="00BF0A45" w:rsidP="00BF0A45">
      <w:pPr>
        <w:ind w:left="850" w:right="567"/>
        <w:rPr>
          <w:sz w:val="32"/>
          <w:szCs w:val="32"/>
        </w:rPr>
      </w:pPr>
      <w:r w:rsidRPr="000F7C35">
        <w:rPr>
          <w:sz w:val="32"/>
          <w:szCs w:val="32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>input</w:t>
      </w:r>
      <w:r w:rsidRPr="00142C3E">
        <w:rPr>
          <w:i/>
          <w:iCs/>
          <w:sz w:val="32"/>
          <w:szCs w:val="32"/>
        </w:rPr>
        <w:t>_</w:t>
      </w:r>
      <w:r w:rsidRPr="00142C3E">
        <w:rPr>
          <w:i/>
          <w:iCs/>
          <w:sz w:val="32"/>
          <w:szCs w:val="32"/>
          <w:lang w:val="en-US"/>
        </w:rPr>
        <w:t>scaling</w:t>
      </w:r>
      <w:r w:rsidRPr="00142C3E">
        <w:rPr>
          <w:i/>
          <w:iCs/>
          <w:sz w:val="32"/>
          <w:szCs w:val="32"/>
        </w:rPr>
        <w:t xml:space="preserve"> = 1.0,</w:t>
      </w:r>
      <w:r w:rsidRPr="000F7C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// </w:t>
      </w:r>
      <w:r w:rsidRPr="000F7C35">
        <w:rPr>
          <w:sz w:val="32"/>
          <w:szCs w:val="32"/>
        </w:rPr>
        <w:t>масштабирование входных данных</w:t>
      </w:r>
    </w:p>
    <w:p w14:paraId="64B1EE3F" w14:textId="77777777" w:rsidR="00BF0A45" w:rsidRPr="000F7C35" w:rsidRDefault="00BF0A45" w:rsidP="00BF0A45">
      <w:pPr>
        <w:ind w:left="850" w:right="567"/>
        <w:rPr>
          <w:sz w:val="32"/>
          <w:szCs w:val="32"/>
        </w:rPr>
      </w:pPr>
      <w:r w:rsidRPr="000F7C35">
        <w:rPr>
          <w:sz w:val="32"/>
          <w:szCs w:val="32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>connectivity</w:t>
      </w:r>
      <w:r w:rsidRPr="00142C3E">
        <w:rPr>
          <w:i/>
          <w:iCs/>
          <w:sz w:val="32"/>
          <w:szCs w:val="32"/>
        </w:rPr>
        <w:t xml:space="preserve"> = 0.1,</w:t>
      </w:r>
      <w:r>
        <w:rPr>
          <w:sz w:val="32"/>
          <w:szCs w:val="32"/>
        </w:rPr>
        <w:t xml:space="preserve"> //</w:t>
      </w:r>
      <w:r w:rsidRPr="00832D10">
        <w:t xml:space="preserve"> </w:t>
      </w:r>
      <w:r w:rsidRPr="00832D10">
        <w:rPr>
          <w:sz w:val="32"/>
          <w:szCs w:val="32"/>
        </w:rPr>
        <w:t>степень связности</w:t>
      </w:r>
    </w:p>
    <w:p w14:paraId="190DD628" w14:textId="77777777" w:rsidR="00BF0A45" w:rsidRPr="00832D10" w:rsidRDefault="00BF0A45" w:rsidP="00BF0A45">
      <w:pPr>
        <w:ind w:left="850" w:right="567"/>
        <w:rPr>
          <w:sz w:val="32"/>
          <w:szCs w:val="32"/>
        </w:rPr>
      </w:pPr>
      <w:r w:rsidRPr="00142C3E">
        <w:rPr>
          <w:i/>
          <w:iCs/>
          <w:sz w:val="32"/>
          <w:szCs w:val="32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>input</w:t>
      </w:r>
      <w:r w:rsidRPr="00142C3E">
        <w:rPr>
          <w:i/>
          <w:iCs/>
          <w:sz w:val="32"/>
          <w:szCs w:val="32"/>
        </w:rPr>
        <w:t>_</w:t>
      </w:r>
      <w:r w:rsidRPr="00142C3E">
        <w:rPr>
          <w:i/>
          <w:iCs/>
          <w:sz w:val="32"/>
          <w:szCs w:val="32"/>
          <w:lang w:val="en-US"/>
        </w:rPr>
        <w:t>connectivity</w:t>
      </w:r>
      <w:r w:rsidRPr="00142C3E">
        <w:rPr>
          <w:i/>
          <w:iCs/>
          <w:sz w:val="32"/>
          <w:szCs w:val="32"/>
        </w:rPr>
        <w:t xml:space="preserve"> = 0.2,</w:t>
      </w:r>
      <w:r>
        <w:rPr>
          <w:sz w:val="32"/>
          <w:szCs w:val="32"/>
        </w:rPr>
        <w:t xml:space="preserve"> // </w:t>
      </w:r>
      <w:r w:rsidRPr="00BC4A8E">
        <w:rPr>
          <w:sz w:val="32"/>
          <w:szCs w:val="32"/>
        </w:rPr>
        <w:t>степень связности входов</w:t>
      </w:r>
    </w:p>
    <w:p w14:paraId="42DD8C41" w14:textId="77777777" w:rsidR="00BF0A45" w:rsidRPr="00E126C9" w:rsidRDefault="00BF0A45" w:rsidP="00BF0A45">
      <w:pPr>
        <w:ind w:left="850" w:right="567"/>
        <w:rPr>
          <w:sz w:val="32"/>
          <w:szCs w:val="32"/>
          <w:lang w:val="en-US"/>
        </w:rPr>
      </w:pPr>
      <w:r w:rsidRPr="00BC4A8E">
        <w:rPr>
          <w:sz w:val="32"/>
          <w:szCs w:val="32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 xml:space="preserve">regularization = 1e-8, </w:t>
      </w:r>
      <w:r w:rsidRPr="00E126C9">
        <w:rPr>
          <w:sz w:val="32"/>
          <w:szCs w:val="32"/>
          <w:lang w:val="en-US"/>
        </w:rPr>
        <w:t xml:space="preserve">// </w:t>
      </w:r>
      <w:r w:rsidRPr="00B66014">
        <w:rPr>
          <w:sz w:val="32"/>
          <w:szCs w:val="32"/>
        </w:rPr>
        <w:t>регуляризация</w:t>
      </w:r>
    </w:p>
    <w:p w14:paraId="485A7DA4" w14:textId="77777777" w:rsidR="00BF0A45" w:rsidRPr="00142C3E" w:rsidRDefault="00BF0A45" w:rsidP="00BF0A45">
      <w:pPr>
        <w:ind w:left="850" w:right="567"/>
        <w:rPr>
          <w:i/>
          <w:iCs/>
          <w:sz w:val="32"/>
          <w:szCs w:val="32"/>
          <w:lang w:val="en-US"/>
        </w:rPr>
      </w:pPr>
      <w:r w:rsidRPr="00E126C9">
        <w:rPr>
          <w:sz w:val="32"/>
          <w:szCs w:val="32"/>
          <w:lang w:val="en-US"/>
        </w:rPr>
        <w:t xml:space="preserve">                </w:t>
      </w:r>
      <w:r w:rsidRPr="00142C3E">
        <w:rPr>
          <w:i/>
          <w:iCs/>
          <w:sz w:val="32"/>
          <w:szCs w:val="32"/>
          <w:lang w:val="en-US"/>
        </w:rPr>
        <w:t xml:space="preserve">seed = 1234): </w:t>
      </w:r>
    </w:p>
    <w:p w14:paraId="6D8BC705" w14:textId="77777777" w:rsidR="0008299F" w:rsidRDefault="0008299F" w:rsidP="00BF0A45">
      <w:pPr>
        <w:ind w:left="850" w:right="567"/>
        <w:rPr>
          <w:sz w:val="32"/>
          <w:szCs w:val="32"/>
        </w:rPr>
      </w:pPr>
    </w:p>
    <w:p w14:paraId="25BB21A3" w14:textId="77777777" w:rsidR="0008299F" w:rsidRDefault="0008299F" w:rsidP="00BF0A45">
      <w:pPr>
        <w:ind w:left="850" w:right="567"/>
        <w:rPr>
          <w:sz w:val="32"/>
          <w:szCs w:val="32"/>
        </w:rPr>
      </w:pPr>
    </w:p>
    <w:p w14:paraId="5292E939" w14:textId="265F0121" w:rsidR="00BF0A45" w:rsidRPr="00E126C9" w:rsidRDefault="00BF0A45" w:rsidP="00BF0A45">
      <w:pPr>
        <w:ind w:left="850" w:right="567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Методы</w:t>
      </w:r>
      <w:r w:rsidRPr="00E126C9">
        <w:rPr>
          <w:sz w:val="32"/>
          <w:szCs w:val="32"/>
          <w:lang w:val="en-US"/>
        </w:rPr>
        <w:t>:</w:t>
      </w:r>
    </w:p>
    <w:p w14:paraId="690A1814" w14:textId="77777777" w:rsidR="00BF0A45" w:rsidRPr="007F4A5C" w:rsidRDefault="00BF0A45" w:rsidP="00BF0A45">
      <w:pPr>
        <w:ind w:left="850" w:right="567"/>
        <w:rPr>
          <w:sz w:val="32"/>
          <w:szCs w:val="32"/>
        </w:rPr>
      </w:pPr>
      <w:r w:rsidRPr="007F4A5C">
        <w:rPr>
          <w:sz w:val="32"/>
          <w:szCs w:val="32"/>
        </w:rPr>
        <w:t>train_test</w:t>
      </w:r>
      <w:r>
        <w:rPr>
          <w:sz w:val="32"/>
          <w:szCs w:val="32"/>
        </w:rPr>
        <w:t xml:space="preserve">, // рисует соотношение </w:t>
      </w:r>
      <w:r>
        <w:rPr>
          <w:sz w:val="32"/>
          <w:szCs w:val="32"/>
          <w:lang w:val="en-US"/>
        </w:rPr>
        <w:t>train</w:t>
      </w:r>
      <w:r w:rsidRPr="007F4A5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>test</w:t>
      </w:r>
    </w:p>
    <w:p w14:paraId="434AB871" w14:textId="77777777" w:rsidR="00BF0A45" w:rsidRDefault="00BF0A45" w:rsidP="00BF0A45">
      <w:pPr>
        <w:ind w:left="850" w:right="567"/>
        <w:rPr>
          <w:sz w:val="32"/>
          <w:szCs w:val="32"/>
        </w:rPr>
      </w:pPr>
      <w:r w:rsidRPr="00684BD7">
        <w:rPr>
          <w:sz w:val="32"/>
          <w:szCs w:val="32"/>
        </w:rPr>
        <w:t>results</w:t>
      </w:r>
      <w:r>
        <w:rPr>
          <w:sz w:val="32"/>
          <w:szCs w:val="32"/>
        </w:rPr>
        <w:t>,</w:t>
      </w:r>
      <w:r w:rsidRPr="006F2D0E">
        <w:rPr>
          <w:sz w:val="32"/>
          <w:szCs w:val="32"/>
        </w:rPr>
        <w:t xml:space="preserve"> // </w:t>
      </w:r>
      <w:r>
        <w:rPr>
          <w:sz w:val="32"/>
          <w:szCs w:val="32"/>
        </w:rPr>
        <w:t>график результата</w:t>
      </w:r>
    </w:p>
    <w:p w14:paraId="2492A696" w14:textId="77777777" w:rsidR="00BF0A45" w:rsidRP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  <w:lang w:val="en-US"/>
        </w:rPr>
        <w:t>do</w:t>
      </w:r>
      <w:r w:rsidRPr="006F2D0E">
        <w:rPr>
          <w:sz w:val="32"/>
          <w:szCs w:val="32"/>
        </w:rPr>
        <w:t xml:space="preserve"> // </w:t>
      </w:r>
      <w:r>
        <w:rPr>
          <w:sz w:val="32"/>
          <w:szCs w:val="32"/>
        </w:rPr>
        <w:t xml:space="preserve">создание и обучение </w:t>
      </w:r>
      <w:r>
        <w:rPr>
          <w:sz w:val="32"/>
          <w:szCs w:val="32"/>
          <w:lang w:val="en-US"/>
        </w:rPr>
        <w:t>ESN</w:t>
      </w:r>
      <w:r w:rsidRPr="006F2D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предсказание, формирование </w:t>
      </w:r>
      <w:r w:rsidRPr="00E10461">
        <w:rPr>
          <w:sz w:val="32"/>
          <w:szCs w:val="32"/>
          <w:lang w:val="en-US"/>
        </w:rPr>
        <w:t>y</w:t>
      </w:r>
      <w:r w:rsidRPr="006F2D0E">
        <w:rPr>
          <w:sz w:val="32"/>
          <w:szCs w:val="32"/>
        </w:rPr>
        <w:t>_</w:t>
      </w:r>
      <w:r w:rsidRPr="00E10461">
        <w:rPr>
          <w:sz w:val="32"/>
          <w:szCs w:val="32"/>
          <w:lang w:val="en-US"/>
        </w:rPr>
        <w:t>pred</w:t>
      </w:r>
    </w:p>
    <w:p w14:paraId="290D92AC" w14:textId="77777777" w:rsidR="00BF0A45" w:rsidRPr="00BF0A45" w:rsidRDefault="00BF0A45" w:rsidP="00BF0A45">
      <w:pPr>
        <w:ind w:left="850" w:right="567"/>
        <w:rPr>
          <w:sz w:val="32"/>
          <w:szCs w:val="32"/>
        </w:rPr>
      </w:pPr>
    </w:p>
    <w:p w14:paraId="08C0A395" w14:textId="77777777" w:rsidR="00BF0A45" w:rsidRPr="0008299F" w:rsidRDefault="00BF0A45" w:rsidP="00BF0A45">
      <w:pPr>
        <w:ind w:left="850" w:right="567"/>
        <w:rPr>
          <w:b/>
          <w:bCs/>
          <w:sz w:val="32"/>
          <w:szCs w:val="32"/>
        </w:rPr>
      </w:pPr>
      <w:r w:rsidRPr="0008299F">
        <w:rPr>
          <w:b/>
          <w:bCs/>
          <w:sz w:val="32"/>
          <w:szCs w:val="32"/>
        </w:rPr>
        <w:t>5. Результаты</w:t>
      </w:r>
    </w:p>
    <w:p w14:paraId="61504F76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Имеем 100000 значений, из которых 40000 отведено под обучение:</w:t>
      </w:r>
    </w:p>
    <w:p w14:paraId="610554E1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noProof/>
        </w:rPr>
        <w:drawing>
          <wp:inline distT="0" distB="0" distL="0" distR="0" wp14:anchorId="5495F20D" wp14:editId="1773C83F">
            <wp:extent cx="5940425" cy="21316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34F9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Предсказываем 10 неизвестных шагов:</w:t>
      </w:r>
    </w:p>
    <w:p w14:paraId="317B0A40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noProof/>
        </w:rPr>
        <w:drawing>
          <wp:inline distT="0" distB="0" distL="0" distR="0" wp14:anchorId="4FD5E576" wp14:editId="5BD0D222">
            <wp:extent cx="6198963" cy="14339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6624" cy="14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1243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6CDA8C73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Предсказываем 50 неизвестных шагов:</w:t>
      </w:r>
    </w:p>
    <w:p w14:paraId="174AF823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noProof/>
        </w:rPr>
        <w:drawing>
          <wp:inline distT="0" distB="0" distL="0" distR="0" wp14:anchorId="751A3C43" wp14:editId="0A86D559">
            <wp:extent cx="6303818" cy="1458200"/>
            <wp:effectExtent l="0" t="0" r="190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4118" cy="14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20F8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48E3A428" w14:textId="77777777" w:rsidR="00BF0A45" w:rsidRPr="0008299F" w:rsidRDefault="00BF0A45" w:rsidP="00BF0A45">
      <w:pPr>
        <w:ind w:left="850" w:right="567"/>
        <w:rPr>
          <w:b/>
          <w:bCs/>
          <w:sz w:val="32"/>
          <w:szCs w:val="32"/>
        </w:rPr>
      </w:pPr>
      <w:r w:rsidRPr="0008299F">
        <w:rPr>
          <w:b/>
          <w:bCs/>
          <w:sz w:val="32"/>
          <w:szCs w:val="32"/>
        </w:rPr>
        <w:t>6. Итоги</w:t>
      </w:r>
    </w:p>
    <w:p w14:paraId="601D791B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>Как видим, сеть хорошо справляется с предсказанием лишь на небольшое число шагов вперёд. Чем длиннее неизвестный интервал, тем хуже и сама модель. Чтобы избежать этого, можно реализовать алгоритм не предсказания целиком большого отрезка, а предсказания малых его частей с дальнейшим обучением уже на данных с включением нового отрезка. Такая задача будет поставлена в дальнейшем.</w:t>
      </w:r>
    </w:p>
    <w:p w14:paraId="65BBF432" w14:textId="77777777" w:rsidR="00BF0A45" w:rsidRDefault="00BF0A45" w:rsidP="00BF0A45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lastRenderedPageBreak/>
        <w:t>Также одной из следующих целей является гиперпараметрическая оптимизация сети.</w:t>
      </w:r>
    </w:p>
    <w:p w14:paraId="769417E0" w14:textId="77777777" w:rsidR="00BF0A45" w:rsidRDefault="00BF0A45" w:rsidP="00BF0A45">
      <w:pPr>
        <w:ind w:left="850" w:right="567"/>
        <w:rPr>
          <w:sz w:val="32"/>
          <w:szCs w:val="32"/>
        </w:rPr>
      </w:pPr>
    </w:p>
    <w:p w14:paraId="2A64D3ED" w14:textId="24D89447" w:rsidR="00BF0A45" w:rsidRDefault="00BF0A45" w:rsidP="00BF0A45">
      <w:pPr>
        <w:ind w:left="850" w:right="567"/>
        <w:rPr>
          <w:b/>
          <w:bCs/>
          <w:sz w:val="32"/>
          <w:szCs w:val="32"/>
        </w:rPr>
      </w:pPr>
      <w:r w:rsidRPr="0008299F">
        <w:rPr>
          <w:b/>
          <w:bCs/>
          <w:sz w:val="32"/>
          <w:szCs w:val="32"/>
        </w:rPr>
        <w:t>7. Источники</w:t>
      </w:r>
    </w:p>
    <w:p w14:paraId="5F0C70A9" w14:textId="7E9686A2" w:rsidR="00285116" w:rsidRDefault="00990301" w:rsidP="00BF0A45">
      <w:pPr>
        <w:ind w:left="850" w:right="567"/>
        <w:rPr>
          <w:sz w:val="32"/>
          <w:szCs w:val="32"/>
        </w:rPr>
      </w:pPr>
      <w:r w:rsidRPr="00990301">
        <w:rPr>
          <w:sz w:val="32"/>
          <w:szCs w:val="32"/>
        </w:rPr>
        <w:t>1</w:t>
      </w:r>
      <w:r w:rsidR="00285116" w:rsidRPr="00285116">
        <w:rPr>
          <w:sz w:val="32"/>
          <w:szCs w:val="32"/>
        </w:rPr>
        <w:t>)</w:t>
      </w:r>
      <w:r w:rsidRPr="00990301">
        <w:rPr>
          <w:sz w:val="32"/>
          <w:szCs w:val="32"/>
        </w:rPr>
        <w:t xml:space="preserve"> </w:t>
      </w:r>
      <w:r w:rsidRPr="00990301">
        <w:rPr>
          <w:sz w:val="32"/>
          <w:szCs w:val="32"/>
        </w:rPr>
        <w:t>https://reservoirpy.readthedocs.io/en/latest/api/generated/reservoirpy.nodes.</w:t>
      </w:r>
    </w:p>
    <w:p w14:paraId="23BD2C5B" w14:textId="577FDB49" w:rsidR="0008299F" w:rsidRPr="00990301" w:rsidRDefault="00990301" w:rsidP="00BF0A45">
      <w:pPr>
        <w:ind w:left="850" w:right="567"/>
        <w:rPr>
          <w:sz w:val="32"/>
          <w:szCs w:val="32"/>
        </w:rPr>
      </w:pPr>
      <w:r w:rsidRPr="00990301">
        <w:rPr>
          <w:sz w:val="32"/>
          <w:szCs w:val="32"/>
        </w:rPr>
        <w:t>Reservoir.html</w:t>
      </w:r>
    </w:p>
    <w:p w14:paraId="63C2167A" w14:textId="595DFE50" w:rsidR="00990301" w:rsidRDefault="00990301" w:rsidP="006B6E03">
      <w:pPr>
        <w:ind w:left="850" w:right="567"/>
        <w:rPr>
          <w:sz w:val="32"/>
          <w:szCs w:val="32"/>
        </w:rPr>
      </w:pPr>
      <w:r w:rsidRPr="00285116">
        <w:rPr>
          <w:sz w:val="32"/>
          <w:szCs w:val="32"/>
        </w:rPr>
        <w:t>2</w:t>
      </w:r>
      <w:r w:rsidR="00285116" w:rsidRPr="006B6E03">
        <w:rPr>
          <w:sz w:val="32"/>
          <w:szCs w:val="32"/>
        </w:rPr>
        <w:t xml:space="preserve">) </w:t>
      </w:r>
      <w:r w:rsidR="006B6E03">
        <w:rPr>
          <w:sz w:val="32"/>
          <w:szCs w:val="32"/>
        </w:rPr>
        <w:t xml:space="preserve">Беляев В. А. </w:t>
      </w:r>
      <w:r w:rsidR="006B6E03" w:rsidRPr="006B6E03">
        <w:rPr>
          <w:sz w:val="32"/>
          <w:szCs w:val="32"/>
        </w:rPr>
        <w:t>Нейросетевые вычисления</w:t>
      </w:r>
      <w:r w:rsidR="006B6E03">
        <w:rPr>
          <w:sz w:val="32"/>
          <w:szCs w:val="32"/>
        </w:rPr>
        <w:t xml:space="preserve"> </w:t>
      </w:r>
      <w:r w:rsidR="006B6E03" w:rsidRPr="006B6E03">
        <w:rPr>
          <w:sz w:val="32"/>
          <w:szCs w:val="32"/>
        </w:rPr>
        <w:t>динамических параметров</w:t>
      </w:r>
      <w:r w:rsidR="00A55FBD">
        <w:rPr>
          <w:sz w:val="32"/>
          <w:szCs w:val="32"/>
        </w:rPr>
        <w:t>: м</w:t>
      </w:r>
      <w:r w:rsidR="00A55FBD" w:rsidRPr="00A55FBD">
        <w:rPr>
          <w:sz w:val="32"/>
          <w:szCs w:val="32"/>
        </w:rPr>
        <w:t>агистерская диссертация</w:t>
      </w:r>
      <w:r w:rsidR="00A55FBD">
        <w:rPr>
          <w:sz w:val="32"/>
          <w:szCs w:val="32"/>
        </w:rPr>
        <w:t xml:space="preserve">. </w:t>
      </w:r>
      <w:r w:rsidR="00A55FBD" w:rsidRPr="00A55FBD">
        <w:rPr>
          <w:sz w:val="32"/>
          <w:szCs w:val="32"/>
        </w:rPr>
        <w:t>Санкт-Петербург</w:t>
      </w:r>
      <w:r w:rsidR="00A55FBD">
        <w:rPr>
          <w:sz w:val="32"/>
          <w:szCs w:val="32"/>
        </w:rPr>
        <w:t>:</w:t>
      </w:r>
      <w:r w:rsidR="000C6DF4" w:rsidRPr="000C6DF4">
        <w:t xml:space="preserve"> </w:t>
      </w:r>
      <w:r w:rsidR="000C6DF4" w:rsidRPr="000C6DF4">
        <w:rPr>
          <w:sz w:val="32"/>
          <w:szCs w:val="32"/>
        </w:rPr>
        <w:t>СПбГУ, 20</w:t>
      </w:r>
      <w:r w:rsidR="000C6DF4">
        <w:rPr>
          <w:sz w:val="32"/>
          <w:szCs w:val="32"/>
        </w:rPr>
        <w:t>20</w:t>
      </w:r>
      <w:r w:rsidR="000C6DF4" w:rsidRPr="000C6DF4">
        <w:rPr>
          <w:sz w:val="32"/>
          <w:szCs w:val="32"/>
        </w:rPr>
        <w:t>. 3</w:t>
      </w:r>
      <w:r w:rsidR="003C13A6">
        <w:rPr>
          <w:sz w:val="32"/>
          <w:szCs w:val="32"/>
        </w:rPr>
        <w:t>4</w:t>
      </w:r>
      <w:r w:rsidR="000C6DF4" w:rsidRPr="000C6DF4">
        <w:rPr>
          <w:sz w:val="32"/>
          <w:szCs w:val="32"/>
        </w:rPr>
        <w:t xml:space="preserve"> с.</w:t>
      </w:r>
    </w:p>
    <w:p w14:paraId="05F22718" w14:textId="396CE560" w:rsidR="001320A0" w:rsidRPr="006B6E03" w:rsidRDefault="001320A0" w:rsidP="006B6E03">
      <w:pPr>
        <w:ind w:left="850" w:right="567"/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="00FB6244" w:rsidRPr="00FB6244">
        <w:rPr>
          <w:sz w:val="32"/>
          <w:szCs w:val="32"/>
        </w:rPr>
        <w:t>Яшина Д.С.</w:t>
      </w:r>
      <w:r w:rsidR="00FB6244">
        <w:rPr>
          <w:sz w:val="32"/>
          <w:szCs w:val="32"/>
        </w:rPr>
        <w:t xml:space="preserve"> </w:t>
      </w:r>
      <w:r w:rsidR="00FB6244" w:rsidRPr="00FB6244">
        <w:rPr>
          <w:sz w:val="32"/>
          <w:szCs w:val="32"/>
        </w:rPr>
        <w:t>Прогнозирование временных рядов с помощью нейронной сети эхо – состояний на основе резервуарных вычислений</w:t>
      </w:r>
      <w:r w:rsidR="00FB6244">
        <w:rPr>
          <w:sz w:val="32"/>
          <w:szCs w:val="32"/>
        </w:rPr>
        <w:t xml:space="preserve">: выпускная квалификационная работа бакалавра. </w:t>
      </w:r>
      <w:r w:rsidR="00FB6244" w:rsidRPr="00FB6244">
        <w:rPr>
          <w:sz w:val="32"/>
          <w:szCs w:val="32"/>
        </w:rPr>
        <w:t>Нижний Новгород</w:t>
      </w:r>
      <w:r w:rsidR="004044B2">
        <w:rPr>
          <w:sz w:val="32"/>
          <w:szCs w:val="32"/>
        </w:rPr>
        <w:t>: ННГУ, 2023. 33 с.</w:t>
      </w:r>
    </w:p>
    <w:p w14:paraId="5D868155" w14:textId="77777777" w:rsidR="00990301" w:rsidRPr="00285116" w:rsidRDefault="00990301" w:rsidP="00BF0A45">
      <w:pPr>
        <w:ind w:left="850" w:right="567"/>
        <w:rPr>
          <w:sz w:val="32"/>
          <w:szCs w:val="32"/>
        </w:rPr>
      </w:pPr>
    </w:p>
    <w:p w14:paraId="6AA2361E" w14:textId="77777777" w:rsidR="0008299F" w:rsidRPr="00990301" w:rsidRDefault="0008299F" w:rsidP="00BF0A45">
      <w:pPr>
        <w:ind w:left="850" w:right="567"/>
        <w:rPr>
          <w:b/>
          <w:bCs/>
          <w:sz w:val="32"/>
          <w:szCs w:val="32"/>
        </w:rPr>
      </w:pPr>
    </w:p>
    <w:p w14:paraId="62B069D2" w14:textId="77777777" w:rsidR="0008299F" w:rsidRPr="00990301" w:rsidRDefault="0008299F" w:rsidP="00BF0A45">
      <w:pPr>
        <w:ind w:left="1361" w:right="1077" w:firstLine="180"/>
        <w:rPr>
          <w:sz w:val="28"/>
          <w:szCs w:val="28"/>
        </w:rPr>
      </w:pPr>
    </w:p>
    <w:sectPr w:rsidR="0008299F" w:rsidRPr="00990301" w:rsidSect="009C1FD2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E40D0"/>
    <w:multiLevelType w:val="hybridMultilevel"/>
    <w:tmpl w:val="7CFEBD42"/>
    <w:lvl w:ilvl="0" w:tplc="A4641282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43DE5F6A"/>
    <w:multiLevelType w:val="hybridMultilevel"/>
    <w:tmpl w:val="F6329924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D5466"/>
    <w:multiLevelType w:val="hybridMultilevel"/>
    <w:tmpl w:val="3EF0E624"/>
    <w:lvl w:ilvl="0" w:tplc="58A29ED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D3115BD"/>
    <w:multiLevelType w:val="hybridMultilevel"/>
    <w:tmpl w:val="B124311C"/>
    <w:lvl w:ilvl="0" w:tplc="925E8ADC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12"/>
    <w:rsid w:val="00004195"/>
    <w:rsid w:val="00004423"/>
    <w:rsid w:val="000307B0"/>
    <w:rsid w:val="00070650"/>
    <w:rsid w:val="0008299F"/>
    <w:rsid w:val="00095698"/>
    <w:rsid w:val="000A21F1"/>
    <w:rsid w:val="000B0A61"/>
    <w:rsid w:val="000B5DDE"/>
    <w:rsid w:val="000B6089"/>
    <w:rsid w:val="000C6DF4"/>
    <w:rsid w:val="000E0570"/>
    <w:rsid w:val="000E0809"/>
    <w:rsid w:val="000E3869"/>
    <w:rsid w:val="000F3EE8"/>
    <w:rsid w:val="001320A0"/>
    <w:rsid w:val="00150917"/>
    <w:rsid w:val="0015337D"/>
    <w:rsid w:val="001B1DB9"/>
    <w:rsid w:val="001B217A"/>
    <w:rsid w:val="001C795F"/>
    <w:rsid w:val="001F26C7"/>
    <w:rsid w:val="001F3DE7"/>
    <w:rsid w:val="00200CBD"/>
    <w:rsid w:val="00211C22"/>
    <w:rsid w:val="00257973"/>
    <w:rsid w:val="00264D8B"/>
    <w:rsid w:val="00285116"/>
    <w:rsid w:val="002C103A"/>
    <w:rsid w:val="002C51F9"/>
    <w:rsid w:val="002F1AFE"/>
    <w:rsid w:val="00360CD4"/>
    <w:rsid w:val="003626E1"/>
    <w:rsid w:val="00391A88"/>
    <w:rsid w:val="003C13A6"/>
    <w:rsid w:val="003C4E1F"/>
    <w:rsid w:val="003E31CC"/>
    <w:rsid w:val="003E69FB"/>
    <w:rsid w:val="004044B2"/>
    <w:rsid w:val="00466A99"/>
    <w:rsid w:val="00495B05"/>
    <w:rsid w:val="00497122"/>
    <w:rsid w:val="00497EAB"/>
    <w:rsid w:val="004E048C"/>
    <w:rsid w:val="004E6434"/>
    <w:rsid w:val="00516DF7"/>
    <w:rsid w:val="00523528"/>
    <w:rsid w:val="00537E1B"/>
    <w:rsid w:val="00552D3A"/>
    <w:rsid w:val="00556B63"/>
    <w:rsid w:val="00572C09"/>
    <w:rsid w:val="00580E8D"/>
    <w:rsid w:val="00587EDE"/>
    <w:rsid w:val="005B446B"/>
    <w:rsid w:val="005C754D"/>
    <w:rsid w:val="005C7C34"/>
    <w:rsid w:val="005E079E"/>
    <w:rsid w:val="006438E3"/>
    <w:rsid w:val="00675073"/>
    <w:rsid w:val="006801C9"/>
    <w:rsid w:val="00687C18"/>
    <w:rsid w:val="00690125"/>
    <w:rsid w:val="006A5CC7"/>
    <w:rsid w:val="006B6E03"/>
    <w:rsid w:val="006C283C"/>
    <w:rsid w:val="006C2B92"/>
    <w:rsid w:val="006D14C9"/>
    <w:rsid w:val="006E0CCE"/>
    <w:rsid w:val="006F4C1B"/>
    <w:rsid w:val="00716703"/>
    <w:rsid w:val="00767DBC"/>
    <w:rsid w:val="007A75BE"/>
    <w:rsid w:val="007D4B8F"/>
    <w:rsid w:val="0080371A"/>
    <w:rsid w:val="00807246"/>
    <w:rsid w:val="00830CD3"/>
    <w:rsid w:val="00853D56"/>
    <w:rsid w:val="00854ACA"/>
    <w:rsid w:val="008569C6"/>
    <w:rsid w:val="00873885"/>
    <w:rsid w:val="008918F3"/>
    <w:rsid w:val="008A0DE1"/>
    <w:rsid w:val="008C26FD"/>
    <w:rsid w:val="008C633A"/>
    <w:rsid w:val="008C6705"/>
    <w:rsid w:val="00902B17"/>
    <w:rsid w:val="0091788F"/>
    <w:rsid w:val="00976652"/>
    <w:rsid w:val="00983900"/>
    <w:rsid w:val="00990301"/>
    <w:rsid w:val="009A01F7"/>
    <w:rsid w:val="009A0861"/>
    <w:rsid w:val="009C1FD2"/>
    <w:rsid w:val="009C2B6A"/>
    <w:rsid w:val="009D0ACA"/>
    <w:rsid w:val="009E7131"/>
    <w:rsid w:val="009E77A9"/>
    <w:rsid w:val="009F2242"/>
    <w:rsid w:val="00A368F8"/>
    <w:rsid w:val="00A45317"/>
    <w:rsid w:val="00A51712"/>
    <w:rsid w:val="00A55FBD"/>
    <w:rsid w:val="00A7044A"/>
    <w:rsid w:val="00A914F0"/>
    <w:rsid w:val="00A9222C"/>
    <w:rsid w:val="00A94044"/>
    <w:rsid w:val="00A95B11"/>
    <w:rsid w:val="00A977DB"/>
    <w:rsid w:val="00AD7559"/>
    <w:rsid w:val="00B21593"/>
    <w:rsid w:val="00B22A5E"/>
    <w:rsid w:val="00B23BBC"/>
    <w:rsid w:val="00B63B98"/>
    <w:rsid w:val="00B74FD7"/>
    <w:rsid w:val="00B819B5"/>
    <w:rsid w:val="00BB6E8C"/>
    <w:rsid w:val="00BE1BAC"/>
    <w:rsid w:val="00BF0A45"/>
    <w:rsid w:val="00C15C3A"/>
    <w:rsid w:val="00C32C28"/>
    <w:rsid w:val="00C42658"/>
    <w:rsid w:val="00C54791"/>
    <w:rsid w:val="00C647BE"/>
    <w:rsid w:val="00C72750"/>
    <w:rsid w:val="00CC17E0"/>
    <w:rsid w:val="00CF3FD8"/>
    <w:rsid w:val="00DC773F"/>
    <w:rsid w:val="00DE357B"/>
    <w:rsid w:val="00E120C4"/>
    <w:rsid w:val="00E4578C"/>
    <w:rsid w:val="00E70C52"/>
    <w:rsid w:val="00E74988"/>
    <w:rsid w:val="00E82826"/>
    <w:rsid w:val="00EB3A98"/>
    <w:rsid w:val="00EF711B"/>
    <w:rsid w:val="00EF75D9"/>
    <w:rsid w:val="00F153AF"/>
    <w:rsid w:val="00F3054F"/>
    <w:rsid w:val="00F47E9B"/>
    <w:rsid w:val="00FB6244"/>
    <w:rsid w:val="00FC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0709"/>
  <w15:chartTrackingRefBased/>
  <w15:docId w15:val="{63230E70-E0DB-4074-9456-3003BF19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6B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11"/>
    <w:qFormat/>
    <w:rsid w:val="009A01F7"/>
    <w:pPr>
      <w:suppressAutoHyphens/>
      <w:spacing w:after="120"/>
      <w:jc w:val="center"/>
    </w:pPr>
    <w:rPr>
      <w:b/>
      <w:szCs w:val="20"/>
      <w:lang w:val="x-none" w:eastAsia="ar-SA"/>
    </w:rPr>
  </w:style>
  <w:style w:type="character" w:customStyle="1" w:styleId="a5">
    <w:name w:val="Заголовок Знак"/>
    <w:basedOn w:val="a0"/>
    <w:uiPriority w:val="10"/>
    <w:rsid w:val="009A01F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1">
    <w:name w:val="Заголовок Знак1"/>
    <w:link w:val="a3"/>
    <w:rsid w:val="009A01F7"/>
    <w:rPr>
      <w:rFonts w:ascii="Times New Roman" w:eastAsia="Times New Roman" w:hAnsi="Times New Roman" w:cs="Times New Roman"/>
      <w:b/>
      <w:sz w:val="24"/>
      <w:szCs w:val="20"/>
      <w:lang w:val="x-none" w:eastAsia="ar-SA"/>
    </w:rPr>
  </w:style>
  <w:style w:type="paragraph" w:styleId="a4">
    <w:name w:val="Subtitle"/>
    <w:basedOn w:val="a"/>
    <w:next w:val="a"/>
    <w:link w:val="a6"/>
    <w:uiPriority w:val="11"/>
    <w:qFormat/>
    <w:rsid w:val="009A01F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4"/>
    <w:uiPriority w:val="11"/>
    <w:rsid w:val="009A01F7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56B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a7">
    <w:name w:val="Стиль для абзацев"/>
    <w:basedOn w:val="a"/>
    <w:link w:val="a8"/>
    <w:rsid w:val="008C6705"/>
    <w:pPr>
      <w:ind w:firstLine="567"/>
      <w:jc w:val="both"/>
    </w:pPr>
    <w:rPr>
      <w:sz w:val="28"/>
      <w:lang w:val="x-none"/>
    </w:rPr>
  </w:style>
  <w:style w:type="character" w:customStyle="1" w:styleId="a8">
    <w:name w:val="Стиль для абзацев Знак"/>
    <w:link w:val="a7"/>
    <w:rsid w:val="008C6705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character" w:styleId="a9">
    <w:name w:val="Placeholder Text"/>
    <w:basedOn w:val="a0"/>
    <w:uiPriority w:val="99"/>
    <w:semiHidden/>
    <w:rsid w:val="008A0DE1"/>
    <w:rPr>
      <w:color w:val="808080"/>
    </w:rPr>
  </w:style>
  <w:style w:type="paragraph" w:styleId="aa">
    <w:name w:val="List Paragraph"/>
    <w:basedOn w:val="a"/>
    <w:uiPriority w:val="34"/>
    <w:qFormat/>
    <w:rsid w:val="00E4578C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99030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9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00147-E885-43DE-AFAF-A8726AF3D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13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707</cp:revision>
  <dcterms:created xsi:type="dcterms:W3CDTF">2023-01-05T12:05:00Z</dcterms:created>
  <dcterms:modified xsi:type="dcterms:W3CDTF">2024-02-06T05:59:00Z</dcterms:modified>
</cp:coreProperties>
</file>