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E12A6" w14:textId="77777777" w:rsidR="00CF23FD" w:rsidRDefault="00CF23FD" w:rsidP="001C0A38">
      <w:pPr>
        <w:jc w:val="center"/>
        <w:rPr>
          <w:rFonts w:ascii="MaruBuriOTF Regular" w:eastAsia="MaruBuriOTF Regular" w:hAnsi="MaruBuriOTF Regular"/>
          <w:sz w:val="48"/>
          <w:szCs w:val="48"/>
        </w:rPr>
      </w:pPr>
    </w:p>
    <w:p w14:paraId="017D5F2D" w14:textId="77777777" w:rsidR="00CF23FD" w:rsidRDefault="00CF23FD" w:rsidP="001C0A38">
      <w:pPr>
        <w:jc w:val="center"/>
        <w:rPr>
          <w:rFonts w:ascii="MaruBuriOTF Regular" w:eastAsia="MaruBuriOTF Regular" w:hAnsi="MaruBuriOTF Regular"/>
          <w:sz w:val="48"/>
          <w:szCs w:val="48"/>
        </w:rPr>
      </w:pPr>
    </w:p>
    <w:p w14:paraId="2E9BD514" w14:textId="6F7E155B" w:rsidR="001C0A38" w:rsidRPr="00CF23FD" w:rsidRDefault="001C0A38" w:rsidP="001C0A38">
      <w:pPr>
        <w:jc w:val="center"/>
        <w:rPr>
          <w:rFonts w:ascii="MaruBuriOTF Regular" w:eastAsia="MaruBuriOTF Regular" w:hAnsi="MaruBuriOTF Regular"/>
          <w:sz w:val="36"/>
          <w:szCs w:val="36"/>
        </w:rPr>
      </w:pPr>
      <w:r w:rsidRPr="00CF23FD">
        <w:rPr>
          <w:rFonts w:ascii="MaruBuriOTF Regular" w:eastAsia="MaruBuriOTF Regular" w:hAnsi="MaruBuriOTF Regular" w:hint="eastAsia"/>
          <w:sz w:val="48"/>
          <w:szCs w:val="48"/>
        </w:rPr>
        <w:t xml:space="preserve">가상의 택배 회사에 대한 </w:t>
      </w:r>
      <w:r w:rsidRPr="00CF23FD">
        <w:rPr>
          <w:rFonts w:ascii="MaruBuriOTF Regular" w:eastAsia="MaruBuriOTF Regular" w:hAnsi="MaruBuriOTF Regular"/>
          <w:sz w:val="48"/>
          <w:szCs w:val="48"/>
        </w:rPr>
        <w:t>ER-Diagram</w:t>
      </w:r>
      <w:r w:rsidRPr="00CF23FD">
        <w:rPr>
          <w:rFonts w:ascii="MaruBuriOTF Regular" w:eastAsia="MaruBuriOTF Regular" w:hAnsi="MaruBuriOTF Regular"/>
          <w:sz w:val="48"/>
          <w:szCs w:val="48"/>
        </w:rPr>
        <w:br/>
      </w:r>
      <w:r w:rsidR="00470CD7" w:rsidRPr="00CF23FD">
        <w:rPr>
          <w:rFonts w:ascii="MaruBuriOTF Regular" w:eastAsia="MaruBuriOTF Regular" w:hAnsi="MaruBuriOTF Regular" w:hint="eastAsia"/>
          <w:sz w:val="36"/>
          <w:szCs w:val="36"/>
        </w:rPr>
        <w:t>- 데이터베이스 미니프로젝트1</w:t>
      </w:r>
      <w:r w:rsidR="00470CD7" w:rsidRPr="00CF23FD">
        <w:rPr>
          <w:rFonts w:ascii="MaruBuriOTF Regular" w:eastAsia="MaruBuriOTF Regular" w:hAnsi="MaruBuriOTF Regular"/>
          <w:sz w:val="36"/>
          <w:szCs w:val="36"/>
        </w:rPr>
        <w:t xml:space="preserve"> </w:t>
      </w:r>
      <w:r w:rsidR="00470CD7" w:rsidRPr="00CF23FD">
        <w:rPr>
          <w:rFonts w:ascii="MaruBuriOTF Regular" w:eastAsia="MaruBuriOTF Regular" w:hAnsi="MaruBuriOTF Regular" w:hint="eastAsia"/>
          <w:sz w:val="36"/>
          <w:szCs w:val="36"/>
        </w:rPr>
        <w:t>보고서</w:t>
      </w:r>
    </w:p>
    <w:p w14:paraId="2B4A1E9C" w14:textId="77777777" w:rsidR="00470CD7" w:rsidRPr="00CF23FD" w:rsidRDefault="00470CD7" w:rsidP="001C0A38">
      <w:pPr>
        <w:jc w:val="center"/>
        <w:rPr>
          <w:rFonts w:ascii="MaruBuriOTF Regular" w:eastAsia="MaruBuriOTF Regular" w:hAnsi="MaruBuriOTF Regular"/>
          <w:sz w:val="36"/>
          <w:szCs w:val="36"/>
        </w:rPr>
      </w:pPr>
    </w:p>
    <w:p w14:paraId="5584FEF1" w14:textId="77777777" w:rsidR="00470CD7" w:rsidRPr="00CF23FD" w:rsidRDefault="00470CD7" w:rsidP="001C0A38">
      <w:pPr>
        <w:jc w:val="center"/>
        <w:rPr>
          <w:rFonts w:ascii="MaruBuriOTF Regular" w:eastAsia="MaruBuriOTF Regular" w:hAnsi="MaruBuriOTF Regular"/>
          <w:sz w:val="36"/>
          <w:szCs w:val="36"/>
        </w:rPr>
      </w:pPr>
      <w:r w:rsidRPr="00CF23FD">
        <w:rPr>
          <w:rFonts w:ascii="MaruBuriOTF Regular" w:eastAsia="MaruBuriOTF Regular" w:hAnsi="MaruBuriOTF Regular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0A1B6" wp14:editId="30B88DBF">
                <wp:simplePos x="0" y="0"/>
                <wp:positionH relativeFrom="margin">
                  <wp:align>left</wp:align>
                </wp:positionH>
                <wp:positionV relativeFrom="paragraph">
                  <wp:posOffset>398145</wp:posOffset>
                </wp:positionV>
                <wp:extent cx="5707380" cy="3627120"/>
                <wp:effectExtent l="0" t="0" r="2667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3627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DC189" w14:textId="77777777" w:rsidR="002551F6" w:rsidRDefault="002551F6" w:rsidP="00CA16E7">
                            <w:pPr>
                              <w:ind w:left="760" w:hanging="360"/>
                            </w:pPr>
                          </w:p>
                          <w:p w14:paraId="3322AEEE" w14:textId="77777777" w:rsidR="00CA16E7" w:rsidRDefault="00CA16E7" w:rsidP="00CA16E7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MaruBuriOTF Regular" w:eastAsia="MaruBuriOTF Regular" w:hAnsi="MaruBuriOTF Regular"/>
                                <w:sz w:val="28"/>
                                <w:szCs w:val="28"/>
                              </w:rPr>
                            </w:pPr>
                            <w:r w:rsidRPr="00CF23FD">
                              <w:rPr>
                                <w:rFonts w:ascii="MaruBuriOTF Regular" w:eastAsia="MaruBuriOTF Regular" w:hAnsi="MaruBuriOTF Regular" w:hint="eastAsia"/>
                                <w:sz w:val="28"/>
                                <w:szCs w:val="28"/>
                              </w:rPr>
                              <w:t>주</w:t>
                            </w:r>
                            <w:r w:rsidRPr="00CF23FD">
                              <w:rPr>
                                <w:rFonts w:ascii="MaruBuriOTF Regular" w:eastAsia="MaruBuriOTF Regular" w:hAnsi="MaruBuriOTF Regular"/>
                                <w:sz w:val="28"/>
                                <w:szCs w:val="28"/>
                              </w:rPr>
                              <w:t>제</w:t>
                            </w:r>
                            <w:r w:rsidRPr="00CF23FD">
                              <w:rPr>
                                <w:rFonts w:ascii="MaruBuriOTF Regular" w:eastAsia="MaruBuriOTF Regular" w:hAnsi="MaruBuriOTF Regular" w:hint="eastAsia"/>
                                <w:sz w:val="28"/>
                                <w:szCs w:val="28"/>
                              </w:rPr>
                              <w:t xml:space="preserve"> 선정</w:t>
                            </w:r>
                          </w:p>
                          <w:p w14:paraId="24FE8A43" w14:textId="77777777" w:rsidR="002551F6" w:rsidRPr="002551F6" w:rsidRDefault="002551F6" w:rsidP="002551F6">
                            <w:pPr>
                              <w:ind w:left="400"/>
                              <w:rPr>
                                <w:rFonts w:ascii="MaruBuriOTF Regular" w:eastAsia="MaruBuriOTF Regular" w:hAnsi="MaruBuriOTF Regular" w:hint="eastAsia"/>
                                <w:sz w:val="28"/>
                                <w:szCs w:val="28"/>
                              </w:rPr>
                            </w:pPr>
                          </w:p>
                          <w:p w14:paraId="549DB26E" w14:textId="77777777" w:rsidR="00CA16E7" w:rsidRPr="00CF23FD" w:rsidRDefault="00CA16E7" w:rsidP="00CA16E7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MaruBuriOTF Regular" w:eastAsia="MaruBuriOTF Regular" w:hAnsi="MaruBuriOTF Regular"/>
                                <w:sz w:val="28"/>
                                <w:szCs w:val="28"/>
                              </w:rPr>
                            </w:pPr>
                            <w:r w:rsidRPr="00CF23FD">
                              <w:rPr>
                                <w:rFonts w:ascii="MaruBuriOTF Regular" w:eastAsia="MaruBuriOTF Regular" w:hAnsi="MaruBuriOTF Regular" w:hint="eastAsia"/>
                                <w:sz w:val="28"/>
                                <w:szCs w:val="28"/>
                              </w:rPr>
                              <w:t>요</w:t>
                            </w:r>
                            <w:r w:rsidRPr="00CF23FD">
                              <w:rPr>
                                <w:rFonts w:ascii="MaruBuriOTF Regular" w:eastAsia="MaruBuriOTF Regular" w:hAnsi="MaruBuriOTF Regular"/>
                                <w:sz w:val="28"/>
                                <w:szCs w:val="28"/>
                              </w:rPr>
                              <w:t>구</w:t>
                            </w:r>
                            <w:r w:rsidRPr="00CF23FD">
                              <w:rPr>
                                <w:rFonts w:ascii="MaruBuriOTF Regular" w:eastAsia="MaruBuriOTF Regular" w:hAnsi="MaruBuriOTF Regular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23FD">
                              <w:rPr>
                                <w:rFonts w:ascii="MaruBuriOTF Regular" w:eastAsia="MaruBuriOTF Regular" w:hAnsi="MaruBuriOTF Regular"/>
                                <w:sz w:val="28"/>
                                <w:szCs w:val="28"/>
                              </w:rPr>
                              <w:t>사항</w:t>
                            </w:r>
                            <w:r w:rsidRPr="00CF23FD">
                              <w:rPr>
                                <w:rFonts w:ascii="MaruBuriOTF Regular" w:eastAsia="MaruBuriOTF Regular" w:hAnsi="MaruBuriOTF Regular" w:hint="eastAsia"/>
                                <w:sz w:val="28"/>
                                <w:szCs w:val="28"/>
                              </w:rPr>
                              <w:t xml:space="preserve"> 분석</w:t>
                            </w:r>
                          </w:p>
                          <w:p w14:paraId="40D31B39" w14:textId="77777777" w:rsidR="00CA16E7" w:rsidRPr="00CF23FD" w:rsidRDefault="00CA16E7" w:rsidP="00CA16E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="MaruBuriOTF Regular" w:eastAsia="MaruBuriOTF Regular" w:hAnsi="MaruBuriOTF Regular"/>
                                <w:sz w:val="24"/>
                                <w:szCs w:val="24"/>
                              </w:rPr>
                            </w:pPr>
                            <w:r w:rsidRPr="00CF23FD">
                              <w:rPr>
                                <w:rFonts w:ascii="MaruBuriOTF Regular" w:eastAsia="MaruBuriOTF Regular" w:hAnsi="MaruBuriOTF Regular" w:hint="eastAsia"/>
                                <w:sz w:val="24"/>
                                <w:szCs w:val="24"/>
                              </w:rPr>
                              <w:t>Entity 설</w:t>
                            </w:r>
                            <w:r w:rsidRPr="00CF23FD">
                              <w:rPr>
                                <w:rFonts w:ascii="MaruBuriOTF Regular" w:eastAsia="MaruBuriOTF Regular" w:hAnsi="MaruBuriOTF Regular"/>
                                <w:sz w:val="24"/>
                                <w:szCs w:val="24"/>
                              </w:rPr>
                              <w:t>계</w:t>
                            </w:r>
                          </w:p>
                          <w:p w14:paraId="7DC83DCF" w14:textId="77777777" w:rsidR="00CA16E7" w:rsidRPr="00CF23FD" w:rsidRDefault="00D72F05" w:rsidP="00CA16E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="MaruBuriOTF Regular" w:eastAsia="MaruBuriOTF Regular" w:hAnsi="MaruBuriOTF Regular"/>
                                <w:sz w:val="24"/>
                                <w:szCs w:val="24"/>
                              </w:rPr>
                            </w:pPr>
                            <w:r w:rsidRPr="00CF23FD">
                              <w:rPr>
                                <w:rFonts w:ascii="MaruBuriOTF Regular" w:eastAsia="MaruBuriOTF Regular" w:hAnsi="MaruBuriOTF Regular" w:hint="eastAsia"/>
                                <w:sz w:val="24"/>
                                <w:szCs w:val="24"/>
                              </w:rPr>
                              <w:t>참</w:t>
                            </w:r>
                            <w:r w:rsidRPr="00CF23FD">
                              <w:rPr>
                                <w:rFonts w:ascii="MaruBuriOTF Regular" w:eastAsia="MaruBuriOTF Regular" w:hAnsi="MaruBuriOTF Regular"/>
                                <w:sz w:val="24"/>
                                <w:szCs w:val="24"/>
                              </w:rPr>
                              <w:t>여</w:t>
                            </w:r>
                            <w:r w:rsidRPr="00CF23FD">
                              <w:rPr>
                                <w:rFonts w:ascii="MaruBuriOTF Regular" w:eastAsia="MaruBuriOTF Regular" w:hAnsi="MaruBuriOTF Regular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23FD">
                              <w:rPr>
                                <w:rFonts w:ascii="MaruBuriOTF Regular" w:eastAsia="MaruBuriOTF Regular" w:hAnsi="MaruBuriOTF Regular"/>
                                <w:sz w:val="24"/>
                                <w:szCs w:val="24"/>
                              </w:rPr>
                              <w:t>관계</w:t>
                            </w:r>
                            <w:r w:rsidR="00CA16E7" w:rsidRPr="00CF23FD">
                              <w:rPr>
                                <w:rFonts w:ascii="MaruBuriOTF Regular" w:eastAsia="MaruBuriOTF Regular" w:hAnsi="MaruBuriOTF Regular" w:hint="eastAsia"/>
                                <w:sz w:val="24"/>
                                <w:szCs w:val="24"/>
                              </w:rPr>
                              <w:t>, 순</w:t>
                            </w:r>
                            <w:r w:rsidR="00CA16E7" w:rsidRPr="00CF23FD">
                              <w:rPr>
                                <w:rFonts w:ascii="MaruBuriOTF Regular" w:eastAsia="MaruBuriOTF Regular" w:hAnsi="MaruBuriOTF Regular"/>
                                <w:sz w:val="24"/>
                                <w:szCs w:val="24"/>
                              </w:rPr>
                              <w:t>환</w:t>
                            </w:r>
                            <w:r w:rsidR="00CA16E7" w:rsidRPr="00CF23FD">
                              <w:rPr>
                                <w:rFonts w:ascii="MaruBuriOTF Regular" w:eastAsia="MaruBuriOTF Regular" w:hAnsi="MaruBuriOTF Regular" w:hint="eastAsia"/>
                                <w:sz w:val="24"/>
                                <w:szCs w:val="24"/>
                              </w:rPr>
                              <w:t xml:space="preserve"> 관</w:t>
                            </w:r>
                            <w:r w:rsidR="00CA16E7" w:rsidRPr="00CF23FD">
                              <w:rPr>
                                <w:rFonts w:ascii="MaruBuriOTF Regular" w:eastAsia="MaruBuriOTF Regular" w:hAnsi="MaruBuriOTF Regular"/>
                                <w:sz w:val="24"/>
                                <w:szCs w:val="24"/>
                              </w:rPr>
                              <w:t>계</w:t>
                            </w:r>
                            <w:r w:rsidR="00CA16E7" w:rsidRPr="00CF23FD">
                              <w:rPr>
                                <w:rFonts w:ascii="MaruBuriOTF Regular" w:eastAsia="MaruBuriOTF Regular" w:hAnsi="MaruBuriOTF Regular" w:hint="eastAsia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CA16E7" w:rsidRPr="00CF23FD">
                              <w:rPr>
                                <w:rFonts w:ascii="MaruBuriOTF Regular" w:eastAsia="MaruBuriOTF Regular" w:hAnsi="MaruBuriOTF Regular"/>
                                <w:sz w:val="24"/>
                                <w:szCs w:val="24"/>
                              </w:rPr>
                              <w:t>3 Degree</w:t>
                            </w:r>
                          </w:p>
                          <w:p w14:paraId="05F821D1" w14:textId="77777777" w:rsidR="00CA16E7" w:rsidRPr="00CF23FD" w:rsidRDefault="00CA16E7" w:rsidP="00CA16E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="MaruBuriOTF Regular" w:eastAsia="MaruBuriOTF Regular" w:hAnsi="MaruBuriOTF Regular"/>
                                <w:sz w:val="24"/>
                                <w:szCs w:val="24"/>
                              </w:rPr>
                            </w:pPr>
                            <w:r w:rsidRPr="00CF23FD">
                              <w:rPr>
                                <w:rFonts w:ascii="MaruBuriOTF Regular" w:eastAsia="MaruBuriOTF Regular" w:hAnsi="MaruBuriOTF Regular"/>
                                <w:sz w:val="24"/>
                                <w:szCs w:val="24"/>
                              </w:rPr>
                              <w:t xml:space="preserve">Weak entity type </w:t>
                            </w:r>
                            <w:r w:rsidRPr="00CF23FD">
                              <w:rPr>
                                <w:rFonts w:ascii="MaruBuriOTF Regular" w:eastAsia="MaruBuriOTF Regular" w:hAnsi="MaruBuriOTF Regular" w:hint="eastAsia"/>
                                <w:sz w:val="24"/>
                                <w:szCs w:val="24"/>
                              </w:rPr>
                              <w:t>설계</w:t>
                            </w:r>
                          </w:p>
                          <w:p w14:paraId="1B360CE5" w14:textId="77777777" w:rsidR="00CA16E7" w:rsidRPr="00CF23FD" w:rsidRDefault="00CA16E7" w:rsidP="00CA16E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="MaruBuriOTF Regular" w:eastAsia="MaruBuriOTF Regular" w:hAnsi="MaruBuriOTF Regular"/>
                                <w:sz w:val="24"/>
                                <w:szCs w:val="24"/>
                              </w:rPr>
                            </w:pPr>
                            <w:r w:rsidRPr="00CF23FD">
                              <w:rPr>
                                <w:rFonts w:ascii="MaruBuriOTF Regular" w:eastAsia="MaruBuriOTF Regular" w:hAnsi="MaruBuriOTF Regular" w:hint="eastAsia"/>
                                <w:sz w:val="24"/>
                                <w:szCs w:val="24"/>
                              </w:rPr>
                              <w:t>Partial Key 설</w:t>
                            </w:r>
                            <w:r w:rsidRPr="00CF23FD">
                              <w:rPr>
                                <w:rFonts w:ascii="MaruBuriOTF Regular" w:eastAsia="MaruBuriOTF Regular" w:hAnsi="MaruBuriOTF Regular"/>
                                <w:sz w:val="24"/>
                                <w:szCs w:val="24"/>
                              </w:rPr>
                              <w:t>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0A1B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31.35pt;width:449.4pt;height:285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" fillcolor="white [3201]" strokeweight=".5pt">
                <v:textbox>
                  <w:txbxContent>
                    <w:p w14:paraId="174DC189" w14:textId="77777777" w:rsidR="002551F6" w:rsidRDefault="002551F6" w:rsidP="00CA16E7">
                      <w:pPr>
                        <w:ind w:left="760" w:hanging="360"/>
                      </w:pPr>
                    </w:p>
                    <w:p w14:paraId="3322AEEE" w14:textId="77777777" w:rsidR="00CA16E7" w:rsidRDefault="00CA16E7" w:rsidP="00CA16E7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MaruBuriOTF Regular" w:eastAsia="MaruBuriOTF Regular" w:hAnsi="MaruBuriOTF Regular"/>
                          <w:sz w:val="28"/>
                          <w:szCs w:val="28"/>
                        </w:rPr>
                      </w:pPr>
                      <w:r w:rsidRPr="00CF23FD">
                        <w:rPr>
                          <w:rFonts w:ascii="MaruBuriOTF Regular" w:eastAsia="MaruBuriOTF Regular" w:hAnsi="MaruBuriOTF Regular" w:hint="eastAsia"/>
                          <w:sz w:val="28"/>
                          <w:szCs w:val="28"/>
                        </w:rPr>
                        <w:t>주</w:t>
                      </w:r>
                      <w:r w:rsidRPr="00CF23FD">
                        <w:rPr>
                          <w:rFonts w:ascii="MaruBuriOTF Regular" w:eastAsia="MaruBuriOTF Regular" w:hAnsi="MaruBuriOTF Regular"/>
                          <w:sz w:val="28"/>
                          <w:szCs w:val="28"/>
                        </w:rPr>
                        <w:t>제</w:t>
                      </w:r>
                      <w:r w:rsidRPr="00CF23FD">
                        <w:rPr>
                          <w:rFonts w:ascii="MaruBuriOTF Regular" w:eastAsia="MaruBuriOTF Regular" w:hAnsi="MaruBuriOTF Regular" w:hint="eastAsia"/>
                          <w:sz w:val="28"/>
                          <w:szCs w:val="28"/>
                        </w:rPr>
                        <w:t xml:space="preserve"> 선정</w:t>
                      </w:r>
                    </w:p>
                    <w:p w14:paraId="24FE8A43" w14:textId="77777777" w:rsidR="002551F6" w:rsidRPr="002551F6" w:rsidRDefault="002551F6" w:rsidP="002551F6">
                      <w:pPr>
                        <w:ind w:left="400"/>
                        <w:rPr>
                          <w:rFonts w:ascii="MaruBuriOTF Regular" w:eastAsia="MaruBuriOTF Regular" w:hAnsi="MaruBuriOTF Regular" w:hint="eastAsia"/>
                          <w:sz w:val="28"/>
                          <w:szCs w:val="28"/>
                        </w:rPr>
                      </w:pPr>
                    </w:p>
                    <w:p w14:paraId="549DB26E" w14:textId="77777777" w:rsidR="00CA16E7" w:rsidRPr="00CF23FD" w:rsidRDefault="00CA16E7" w:rsidP="00CA16E7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MaruBuriOTF Regular" w:eastAsia="MaruBuriOTF Regular" w:hAnsi="MaruBuriOTF Regular"/>
                          <w:sz w:val="28"/>
                          <w:szCs w:val="28"/>
                        </w:rPr>
                      </w:pPr>
                      <w:r w:rsidRPr="00CF23FD">
                        <w:rPr>
                          <w:rFonts w:ascii="MaruBuriOTF Regular" w:eastAsia="MaruBuriOTF Regular" w:hAnsi="MaruBuriOTF Regular" w:hint="eastAsia"/>
                          <w:sz w:val="28"/>
                          <w:szCs w:val="28"/>
                        </w:rPr>
                        <w:t>요</w:t>
                      </w:r>
                      <w:r w:rsidRPr="00CF23FD">
                        <w:rPr>
                          <w:rFonts w:ascii="MaruBuriOTF Regular" w:eastAsia="MaruBuriOTF Regular" w:hAnsi="MaruBuriOTF Regular"/>
                          <w:sz w:val="28"/>
                          <w:szCs w:val="28"/>
                        </w:rPr>
                        <w:t>구</w:t>
                      </w:r>
                      <w:r w:rsidRPr="00CF23FD">
                        <w:rPr>
                          <w:rFonts w:ascii="MaruBuriOTF Regular" w:eastAsia="MaruBuriOTF Regular" w:hAnsi="MaruBuriOTF Regular" w:hint="eastAsia"/>
                          <w:sz w:val="28"/>
                          <w:szCs w:val="28"/>
                        </w:rPr>
                        <w:t xml:space="preserve"> </w:t>
                      </w:r>
                      <w:r w:rsidRPr="00CF23FD">
                        <w:rPr>
                          <w:rFonts w:ascii="MaruBuriOTF Regular" w:eastAsia="MaruBuriOTF Regular" w:hAnsi="MaruBuriOTF Regular"/>
                          <w:sz w:val="28"/>
                          <w:szCs w:val="28"/>
                        </w:rPr>
                        <w:t>사항</w:t>
                      </w:r>
                      <w:r w:rsidRPr="00CF23FD">
                        <w:rPr>
                          <w:rFonts w:ascii="MaruBuriOTF Regular" w:eastAsia="MaruBuriOTF Regular" w:hAnsi="MaruBuriOTF Regular" w:hint="eastAsia"/>
                          <w:sz w:val="28"/>
                          <w:szCs w:val="28"/>
                        </w:rPr>
                        <w:t xml:space="preserve"> 분석</w:t>
                      </w:r>
                    </w:p>
                    <w:p w14:paraId="40D31B39" w14:textId="77777777" w:rsidR="00CA16E7" w:rsidRPr="00CF23FD" w:rsidRDefault="00CA16E7" w:rsidP="00CA16E7">
                      <w:pPr>
                        <w:pStyle w:val="a3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="MaruBuriOTF Regular" w:eastAsia="MaruBuriOTF Regular" w:hAnsi="MaruBuriOTF Regular"/>
                          <w:sz w:val="24"/>
                          <w:szCs w:val="24"/>
                        </w:rPr>
                      </w:pPr>
                      <w:r w:rsidRPr="00CF23FD">
                        <w:rPr>
                          <w:rFonts w:ascii="MaruBuriOTF Regular" w:eastAsia="MaruBuriOTF Regular" w:hAnsi="MaruBuriOTF Regular" w:hint="eastAsia"/>
                          <w:sz w:val="24"/>
                          <w:szCs w:val="24"/>
                        </w:rPr>
                        <w:t>Entity 설</w:t>
                      </w:r>
                      <w:r w:rsidRPr="00CF23FD">
                        <w:rPr>
                          <w:rFonts w:ascii="MaruBuriOTF Regular" w:eastAsia="MaruBuriOTF Regular" w:hAnsi="MaruBuriOTF Regular"/>
                          <w:sz w:val="24"/>
                          <w:szCs w:val="24"/>
                        </w:rPr>
                        <w:t>계</w:t>
                      </w:r>
                    </w:p>
                    <w:p w14:paraId="7DC83DCF" w14:textId="77777777" w:rsidR="00CA16E7" w:rsidRPr="00CF23FD" w:rsidRDefault="00D72F05" w:rsidP="00CA16E7">
                      <w:pPr>
                        <w:pStyle w:val="a3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="MaruBuriOTF Regular" w:eastAsia="MaruBuriOTF Regular" w:hAnsi="MaruBuriOTF Regular"/>
                          <w:sz w:val="24"/>
                          <w:szCs w:val="24"/>
                        </w:rPr>
                      </w:pPr>
                      <w:r w:rsidRPr="00CF23FD">
                        <w:rPr>
                          <w:rFonts w:ascii="MaruBuriOTF Regular" w:eastAsia="MaruBuriOTF Regular" w:hAnsi="MaruBuriOTF Regular" w:hint="eastAsia"/>
                          <w:sz w:val="24"/>
                          <w:szCs w:val="24"/>
                        </w:rPr>
                        <w:t>참</w:t>
                      </w:r>
                      <w:r w:rsidRPr="00CF23FD">
                        <w:rPr>
                          <w:rFonts w:ascii="MaruBuriOTF Regular" w:eastAsia="MaruBuriOTF Regular" w:hAnsi="MaruBuriOTF Regular"/>
                          <w:sz w:val="24"/>
                          <w:szCs w:val="24"/>
                        </w:rPr>
                        <w:t>여</w:t>
                      </w:r>
                      <w:r w:rsidRPr="00CF23FD">
                        <w:rPr>
                          <w:rFonts w:ascii="MaruBuriOTF Regular" w:eastAsia="MaruBuriOTF Regular" w:hAnsi="MaruBuriOTF Regular" w:hint="eastAsia"/>
                          <w:sz w:val="24"/>
                          <w:szCs w:val="24"/>
                        </w:rPr>
                        <w:t xml:space="preserve"> </w:t>
                      </w:r>
                      <w:r w:rsidRPr="00CF23FD">
                        <w:rPr>
                          <w:rFonts w:ascii="MaruBuriOTF Regular" w:eastAsia="MaruBuriOTF Regular" w:hAnsi="MaruBuriOTF Regular"/>
                          <w:sz w:val="24"/>
                          <w:szCs w:val="24"/>
                        </w:rPr>
                        <w:t>관계</w:t>
                      </w:r>
                      <w:r w:rsidR="00CA16E7" w:rsidRPr="00CF23FD">
                        <w:rPr>
                          <w:rFonts w:ascii="MaruBuriOTF Regular" w:eastAsia="MaruBuriOTF Regular" w:hAnsi="MaruBuriOTF Regular" w:hint="eastAsia"/>
                          <w:sz w:val="24"/>
                          <w:szCs w:val="24"/>
                        </w:rPr>
                        <w:t>, 순</w:t>
                      </w:r>
                      <w:r w:rsidR="00CA16E7" w:rsidRPr="00CF23FD">
                        <w:rPr>
                          <w:rFonts w:ascii="MaruBuriOTF Regular" w:eastAsia="MaruBuriOTF Regular" w:hAnsi="MaruBuriOTF Regular"/>
                          <w:sz w:val="24"/>
                          <w:szCs w:val="24"/>
                        </w:rPr>
                        <w:t>환</w:t>
                      </w:r>
                      <w:r w:rsidR="00CA16E7" w:rsidRPr="00CF23FD">
                        <w:rPr>
                          <w:rFonts w:ascii="MaruBuriOTF Regular" w:eastAsia="MaruBuriOTF Regular" w:hAnsi="MaruBuriOTF Regular" w:hint="eastAsia"/>
                          <w:sz w:val="24"/>
                          <w:szCs w:val="24"/>
                        </w:rPr>
                        <w:t xml:space="preserve"> 관</w:t>
                      </w:r>
                      <w:r w:rsidR="00CA16E7" w:rsidRPr="00CF23FD">
                        <w:rPr>
                          <w:rFonts w:ascii="MaruBuriOTF Regular" w:eastAsia="MaruBuriOTF Regular" w:hAnsi="MaruBuriOTF Regular"/>
                          <w:sz w:val="24"/>
                          <w:szCs w:val="24"/>
                        </w:rPr>
                        <w:t>계</w:t>
                      </w:r>
                      <w:r w:rsidR="00CA16E7" w:rsidRPr="00CF23FD">
                        <w:rPr>
                          <w:rFonts w:ascii="MaruBuriOTF Regular" w:eastAsia="MaruBuriOTF Regular" w:hAnsi="MaruBuriOTF Regular" w:hint="eastAsia"/>
                          <w:sz w:val="24"/>
                          <w:szCs w:val="24"/>
                        </w:rPr>
                        <w:t xml:space="preserve">, </w:t>
                      </w:r>
                      <w:r w:rsidR="00CA16E7" w:rsidRPr="00CF23FD">
                        <w:rPr>
                          <w:rFonts w:ascii="MaruBuriOTF Regular" w:eastAsia="MaruBuriOTF Regular" w:hAnsi="MaruBuriOTF Regular"/>
                          <w:sz w:val="24"/>
                          <w:szCs w:val="24"/>
                        </w:rPr>
                        <w:t>3 Degree</w:t>
                      </w:r>
                    </w:p>
                    <w:p w14:paraId="05F821D1" w14:textId="77777777" w:rsidR="00CA16E7" w:rsidRPr="00CF23FD" w:rsidRDefault="00CA16E7" w:rsidP="00CA16E7">
                      <w:pPr>
                        <w:pStyle w:val="a3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="MaruBuriOTF Regular" w:eastAsia="MaruBuriOTF Regular" w:hAnsi="MaruBuriOTF Regular"/>
                          <w:sz w:val="24"/>
                          <w:szCs w:val="24"/>
                        </w:rPr>
                      </w:pPr>
                      <w:r w:rsidRPr="00CF23FD">
                        <w:rPr>
                          <w:rFonts w:ascii="MaruBuriOTF Regular" w:eastAsia="MaruBuriOTF Regular" w:hAnsi="MaruBuriOTF Regular"/>
                          <w:sz w:val="24"/>
                          <w:szCs w:val="24"/>
                        </w:rPr>
                        <w:t xml:space="preserve">Weak entity type </w:t>
                      </w:r>
                      <w:r w:rsidRPr="00CF23FD">
                        <w:rPr>
                          <w:rFonts w:ascii="MaruBuriOTF Regular" w:eastAsia="MaruBuriOTF Regular" w:hAnsi="MaruBuriOTF Regular" w:hint="eastAsia"/>
                          <w:sz w:val="24"/>
                          <w:szCs w:val="24"/>
                        </w:rPr>
                        <w:t>설계</w:t>
                      </w:r>
                    </w:p>
                    <w:p w14:paraId="1B360CE5" w14:textId="77777777" w:rsidR="00CA16E7" w:rsidRPr="00CF23FD" w:rsidRDefault="00CA16E7" w:rsidP="00CA16E7">
                      <w:pPr>
                        <w:pStyle w:val="a3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="MaruBuriOTF Regular" w:eastAsia="MaruBuriOTF Regular" w:hAnsi="MaruBuriOTF Regular"/>
                          <w:sz w:val="24"/>
                          <w:szCs w:val="24"/>
                        </w:rPr>
                      </w:pPr>
                      <w:r w:rsidRPr="00CF23FD">
                        <w:rPr>
                          <w:rFonts w:ascii="MaruBuriOTF Regular" w:eastAsia="MaruBuriOTF Regular" w:hAnsi="MaruBuriOTF Regular" w:hint="eastAsia"/>
                          <w:sz w:val="24"/>
                          <w:szCs w:val="24"/>
                        </w:rPr>
                        <w:t>Partial Key 설</w:t>
                      </w:r>
                      <w:r w:rsidRPr="00CF23FD">
                        <w:rPr>
                          <w:rFonts w:ascii="MaruBuriOTF Regular" w:eastAsia="MaruBuriOTF Regular" w:hAnsi="MaruBuriOTF Regular"/>
                          <w:sz w:val="24"/>
                          <w:szCs w:val="24"/>
                        </w:rPr>
                        <w:t>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354D33" w14:textId="77777777" w:rsidR="00470CD7" w:rsidRPr="00CF23FD" w:rsidRDefault="00470CD7" w:rsidP="001C0A38">
      <w:pPr>
        <w:jc w:val="center"/>
        <w:rPr>
          <w:rFonts w:ascii="MaruBuriOTF Regular" w:eastAsia="MaruBuriOTF Regular" w:hAnsi="MaruBuriOTF Regular"/>
          <w:sz w:val="36"/>
          <w:szCs w:val="36"/>
        </w:rPr>
      </w:pPr>
    </w:p>
    <w:p w14:paraId="19DF7BB7" w14:textId="77777777" w:rsidR="00CA16E7" w:rsidRPr="00CF23FD" w:rsidRDefault="00CA16E7" w:rsidP="001C0A38">
      <w:pPr>
        <w:jc w:val="center"/>
        <w:rPr>
          <w:rFonts w:ascii="MaruBuriOTF Regular" w:eastAsia="MaruBuriOTF Regular" w:hAnsi="MaruBuriOTF Regular"/>
          <w:sz w:val="36"/>
          <w:szCs w:val="36"/>
        </w:rPr>
      </w:pPr>
    </w:p>
    <w:p w14:paraId="2D99DB52" w14:textId="77777777" w:rsidR="00CA16E7" w:rsidRPr="00CF23FD" w:rsidRDefault="00CA16E7" w:rsidP="001C0A38">
      <w:pPr>
        <w:jc w:val="center"/>
        <w:rPr>
          <w:rFonts w:ascii="MaruBuriOTF Regular" w:eastAsia="MaruBuriOTF Regular" w:hAnsi="MaruBuriOTF Regular"/>
          <w:sz w:val="36"/>
          <w:szCs w:val="36"/>
        </w:rPr>
      </w:pPr>
    </w:p>
    <w:p w14:paraId="027FA957" w14:textId="77777777" w:rsidR="00CA16E7" w:rsidRPr="00CF23FD" w:rsidRDefault="00CA16E7" w:rsidP="001C0A38">
      <w:pPr>
        <w:jc w:val="center"/>
        <w:rPr>
          <w:rFonts w:ascii="MaruBuriOTF Regular" w:eastAsia="MaruBuriOTF Regular" w:hAnsi="MaruBuriOTF Regular"/>
          <w:sz w:val="36"/>
          <w:szCs w:val="36"/>
        </w:rPr>
      </w:pPr>
    </w:p>
    <w:p w14:paraId="76902C32" w14:textId="77777777" w:rsidR="00CA16E7" w:rsidRPr="00CF23FD" w:rsidRDefault="00CA16E7" w:rsidP="001C0A38">
      <w:pPr>
        <w:jc w:val="center"/>
        <w:rPr>
          <w:rFonts w:ascii="MaruBuriOTF Regular" w:eastAsia="MaruBuriOTF Regular" w:hAnsi="MaruBuriOTF Regular"/>
          <w:sz w:val="36"/>
          <w:szCs w:val="36"/>
        </w:rPr>
      </w:pPr>
    </w:p>
    <w:p w14:paraId="13FC5FD9" w14:textId="77777777" w:rsidR="00CA16E7" w:rsidRPr="00CF23FD" w:rsidRDefault="00CA16E7" w:rsidP="001C0A38">
      <w:pPr>
        <w:jc w:val="center"/>
        <w:rPr>
          <w:rFonts w:ascii="MaruBuriOTF Regular" w:eastAsia="MaruBuriOTF Regular" w:hAnsi="MaruBuriOTF Regular"/>
          <w:sz w:val="36"/>
          <w:szCs w:val="36"/>
        </w:rPr>
      </w:pPr>
    </w:p>
    <w:p w14:paraId="53F5BE9B" w14:textId="77777777" w:rsidR="00CA16E7" w:rsidRPr="00CF23FD" w:rsidRDefault="00CA16E7" w:rsidP="001C0A38">
      <w:pPr>
        <w:jc w:val="center"/>
        <w:rPr>
          <w:rFonts w:ascii="MaruBuriOTF Regular" w:eastAsia="MaruBuriOTF Regular" w:hAnsi="MaruBuriOTF Regular"/>
          <w:sz w:val="36"/>
          <w:szCs w:val="36"/>
        </w:rPr>
      </w:pPr>
    </w:p>
    <w:p w14:paraId="159E11AF" w14:textId="77777777" w:rsidR="00CA16E7" w:rsidRPr="00CF23FD" w:rsidRDefault="00CA16E7" w:rsidP="00CA16E7">
      <w:pPr>
        <w:jc w:val="right"/>
        <w:rPr>
          <w:rFonts w:ascii="MaruBuriOTF Regular" w:eastAsia="MaruBuriOTF Regular" w:hAnsi="MaruBuriOTF Regular"/>
          <w:sz w:val="32"/>
          <w:szCs w:val="32"/>
        </w:rPr>
      </w:pPr>
    </w:p>
    <w:p w14:paraId="6C192417" w14:textId="77777777" w:rsidR="00CA16E7" w:rsidRPr="00CF23FD" w:rsidRDefault="00CA16E7" w:rsidP="00CA16E7">
      <w:pPr>
        <w:jc w:val="right"/>
        <w:rPr>
          <w:rFonts w:ascii="MaruBuriOTF Regular" w:eastAsia="MaruBuriOTF Regular" w:hAnsi="MaruBuriOTF Regular"/>
          <w:sz w:val="32"/>
          <w:szCs w:val="32"/>
        </w:rPr>
      </w:pPr>
    </w:p>
    <w:p w14:paraId="1B8A6511" w14:textId="77777777" w:rsidR="00CA16E7" w:rsidRDefault="00CA16E7" w:rsidP="00CA16E7">
      <w:pPr>
        <w:jc w:val="right"/>
        <w:rPr>
          <w:rFonts w:ascii="MaruBuriOTF Regular" w:eastAsia="MaruBuriOTF Regular" w:hAnsi="MaruBuriOTF Regular"/>
          <w:sz w:val="32"/>
          <w:szCs w:val="32"/>
        </w:rPr>
      </w:pPr>
    </w:p>
    <w:p w14:paraId="05397FDA" w14:textId="77777777" w:rsidR="00CF23FD" w:rsidRPr="00CF23FD" w:rsidRDefault="00CF23FD" w:rsidP="002551F6">
      <w:pPr>
        <w:ind w:right="1085"/>
        <w:rPr>
          <w:rFonts w:ascii="MaruBuriOTF Regular" w:eastAsia="MaruBuriOTF Regular" w:hAnsi="MaruBuriOTF Regular" w:hint="eastAsia"/>
          <w:sz w:val="32"/>
          <w:szCs w:val="32"/>
        </w:rPr>
      </w:pPr>
    </w:p>
    <w:p w14:paraId="2754076E" w14:textId="77777777" w:rsidR="00CA16E7" w:rsidRPr="00CF23FD" w:rsidRDefault="00CA16E7" w:rsidP="00CA16E7">
      <w:pPr>
        <w:jc w:val="right"/>
        <w:rPr>
          <w:rFonts w:ascii="MaruBuriOTF Regular" w:eastAsia="MaruBuriOTF Regular" w:hAnsi="MaruBuriOTF Regular"/>
          <w:sz w:val="32"/>
          <w:szCs w:val="32"/>
        </w:rPr>
      </w:pPr>
      <w:r w:rsidRPr="00CF23FD">
        <w:rPr>
          <w:rFonts w:ascii="MaruBuriOTF Regular" w:eastAsia="MaruBuriOTF Regular" w:hAnsi="MaruBuriOTF Regular" w:hint="eastAsia"/>
          <w:sz w:val="32"/>
          <w:szCs w:val="32"/>
        </w:rPr>
        <w:t xml:space="preserve"> 경제통상학과 </w:t>
      </w:r>
      <w:r w:rsidRPr="00CF23FD">
        <w:rPr>
          <w:rFonts w:ascii="MaruBuriOTF Regular" w:eastAsia="MaruBuriOTF Regular" w:hAnsi="MaruBuriOTF Regular"/>
          <w:sz w:val="32"/>
          <w:szCs w:val="32"/>
        </w:rPr>
        <w:t>18012248</w:t>
      </w:r>
    </w:p>
    <w:p w14:paraId="5DADE106" w14:textId="77777777" w:rsidR="00CA16E7" w:rsidRPr="00CF23FD" w:rsidRDefault="00CA16E7" w:rsidP="00CA16E7">
      <w:pPr>
        <w:jc w:val="right"/>
        <w:rPr>
          <w:rFonts w:ascii="MaruBuriOTF Regular" w:eastAsia="MaruBuriOTF Regular" w:hAnsi="MaruBuriOTF Regular"/>
          <w:sz w:val="32"/>
          <w:szCs w:val="32"/>
        </w:rPr>
      </w:pPr>
      <w:r w:rsidRPr="00CF23FD">
        <w:rPr>
          <w:rFonts w:ascii="MaruBuriOTF Regular" w:eastAsia="MaruBuriOTF Regular" w:hAnsi="MaruBuriOTF Regular" w:hint="eastAsia"/>
          <w:sz w:val="32"/>
          <w:szCs w:val="32"/>
        </w:rPr>
        <w:t>신민기</w:t>
      </w:r>
    </w:p>
    <w:p w14:paraId="38F90AAF" w14:textId="77777777" w:rsidR="00CF23FD" w:rsidRDefault="00CF23FD" w:rsidP="00CA16E7">
      <w:pPr>
        <w:rPr>
          <w:rFonts w:ascii="MaruBuriOTF Regular" w:eastAsia="MaruBuriOTF Regular" w:hAnsi="MaruBuriOTF Regular"/>
          <w:sz w:val="32"/>
          <w:szCs w:val="32"/>
        </w:rPr>
      </w:pPr>
    </w:p>
    <w:p w14:paraId="69AC8868" w14:textId="77777777" w:rsidR="002551F6" w:rsidRPr="00CF23FD" w:rsidRDefault="002551F6" w:rsidP="00CA16E7">
      <w:pPr>
        <w:rPr>
          <w:rFonts w:ascii="MaruBuriOTF Regular" w:eastAsia="MaruBuriOTF Regular" w:hAnsi="MaruBuriOTF Regular" w:hint="eastAsia"/>
          <w:sz w:val="32"/>
          <w:szCs w:val="32"/>
        </w:rPr>
      </w:pPr>
    </w:p>
    <w:p w14:paraId="710EB836" w14:textId="77777777" w:rsidR="00CA16E7" w:rsidRPr="00CF23FD" w:rsidRDefault="00CA16E7" w:rsidP="00CA16E7">
      <w:pPr>
        <w:pStyle w:val="a3"/>
        <w:numPr>
          <w:ilvl w:val="0"/>
          <w:numId w:val="4"/>
        </w:numPr>
        <w:ind w:leftChars="0"/>
        <w:rPr>
          <w:rFonts w:ascii="MaruBuriOTF Regular" w:eastAsia="MaruBuriOTF Regular" w:hAnsi="MaruBuriOTF Regular"/>
          <w:sz w:val="28"/>
          <w:szCs w:val="28"/>
        </w:rPr>
      </w:pPr>
      <w:r w:rsidRPr="00CF23FD">
        <w:rPr>
          <w:rFonts w:ascii="MaruBuriOTF Regular" w:eastAsia="MaruBuriOTF Regular" w:hAnsi="MaruBuriOTF Regular" w:hint="eastAsia"/>
          <w:sz w:val="28"/>
          <w:szCs w:val="28"/>
        </w:rPr>
        <w:lastRenderedPageBreak/>
        <w:t>주제 선정</w:t>
      </w:r>
    </w:p>
    <w:p w14:paraId="5CBDD72B" w14:textId="77777777" w:rsidR="00CA16E7" w:rsidRPr="00CF23FD" w:rsidRDefault="00CA16E7" w:rsidP="00CA16E7">
      <w:pPr>
        <w:rPr>
          <w:rFonts w:ascii="MaruBuriOTF Regular" w:eastAsia="MaruBuriOTF Regular" w:hAnsi="MaruBuriOTF Regular"/>
          <w:sz w:val="22"/>
          <w:szCs w:val="28"/>
        </w:rPr>
      </w:pPr>
      <w:r w:rsidRPr="00CF23FD">
        <w:rPr>
          <w:rFonts w:ascii="MaruBuriOTF Regular" w:eastAsia="MaruBuriOTF Regular" w:hAnsi="MaruBuriOTF Regular" w:hint="eastAsia"/>
          <w:sz w:val="22"/>
          <w:szCs w:val="28"/>
        </w:rPr>
        <w:t>주제는 가상의 택배 회사를 선정했다.</w:t>
      </w:r>
      <w:r w:rsidRPr="00CF23FD">
        <w:rPr>
          <w:rFonts w:ascii="MaruBuriOTF Regular" w:eastAsia="MaruBuriOTF Regular" w:hAnsi="MaruBuriOTF Regular"/>
          <w:sz w:val="22"/>
          <w:szCs w:val="28"/>
        </w:rPr>
        <w:t xml:space="preserve"> </w:t>
      </w:r>
      <w:r w:rsidRPr="00CF23FD">
        <w:rPr>
          <w:rFonts w:ascii="MaruBuriOTF Regular" w:eastAsia="MaruBuriOTF Regular" w:hAnsi="MaruBuriOTF Regular" w:hint="eastAsia"/>
          <w:sz w:val="22"/>
          <w:szCs w:val="28"/>
        </w:rPr>
        <w:t>이 회사는 고객에게 택배를 전달하는 것을 주목적으로 한다.</w:t>
      </w:r>
      <w:r w:rsidRPr="00CF23FD">
        <w:rPr>
          <w:rFonts w:ascii="MaruBuriOTF Regular" w:eastAsia="MaruBuriOTF Regular" w:hAnsi="MaruBuriOTF Regular"/>
          <w:sz w:val="22"/>
          <w:szCs w:val="28"/>
        </w:rPr>
        <w:t xml:space="preserve"> </w:t>
      </w:r>
      <w:r w:rsidRPr="00CF23FD">
        <w:rPr>
          <w:rFonts w:ascii="MaruBuriOTF Regular" w:eastAsia="MaruBuriOTF Regular" w:hAnsi="MaruBuriOTF Regular" w:hint="eastAsia"/>
          <w:sz w:val="22"/>
          <w:szCs w:val="28"/>
        </w:rPr>
        <w:t>택배에 대한 반송,</w:t>
      </w:r>
      <w:r w:rsidRPr="00CF23FD">
        <w:rPr>
          <w:rFonts w:ascii="MaruBuriOTF Regular" w:eastAsia="MaruBuriOTF Regular" w:hAnsi="MaruBuriOTF Regular"/>
          <w:sz w:val="22"/>
          <w:szCs w:val="28"/>
        </w:rPr>
        <w:t xml:space="preserve"> </w:t>
      </w:r>
      <w:r w:rsidRPr="00CF23FD">
        <w:rPr>
          <w:rFonts w:ascii="MaruBuriOTF Regular" w:eastAsia="MaruBuriOTF Regular" w:hAnsi="MaruBuriOTF Regular" w:hint="eastAsia"/>
          <w:sz w:val="22"/>
          <w:szCs w:val="28"/>
        </w:rPr>
        <w:t>교환 등의 업무는 타 회사에서 진행한다고 가정한다.</w:t>
      </w:r>
    </w:p>
    <w:p w14:paraId="79F467A8" w14:textId="77777777" w:rsidR="00CA16E7" w:rsidRPr="00CF23FD" w:rsidRDefault="00CA16E7" w:rsidP="00CA16E7">
      <w:pPr>
        <w:rPr>
          <w:rFonts w:ascii="MaruBuriOTF Regular" w:eastAsia="MaruBuriOTF Regular" w:hAnsi="MaruBuriOTF Regular"/>
          <w:sz w:val="22"/>
          <w:szCs w:val="28"/>
        </w:rPr>
      </w:pPr>
    </w:p>
    <w:p w14:paraId="30398C79" w14:textId="77777777" w:rsidR="00D72F05" w:rsidRPr="002551F6" w:rsidRDefault="00CA16E7" w:rsidP="00D72F05">
      <w:pPr>
        <w:pStyle w:val="a3"/>
        <w:numPr>
          <w:ilvl w:val="0"/>
          <w:numId w:val="4"/>
        </w:numPr>
        <w:ind w:leftChars="0"/>
        <w:rPr>
          <w:rFonts w:ascii="MaruBuriOTF Regular" w:eastAsia="MaruBuriOTF Regular" w:hAnsi="MaruBuriOTF Regular"/>
          <w:sz w:val="28"/>
          <w:szCs w:val="28"/>
        </w:rPr>
      </w:pPr>
      <w:r w:rsidRPr="002551F6">
        <w:rPr>
          <w:rFonts w:ascii="MaruBuriOTF Regular" w:eastAsia="MaruBuriOTF Regular" w:hAnsi="MaruBuriOTF Regular" w:hint="eastAsia"/>
          <w:sz w:val="28"/>
          <w:szCs w:val="28"/>
        </w:rPr>
        <w:t>요구 사항 분석</w:t>
      </w:r>
    </w:p>
    <w:p w14:paraId="2ACEBBED" w14:textId="77777777" w:rsidR="00D72F05" w:rsidRPr="00CF23FD" w:rsidRDefault="00D72F05" w:rsidP="00D72F05">
      <w:pPr>
        <w:rPr>
          <w:rFonts w:ascii="MaruBuriOTF Regular" w:eastAsia="MaruBuriOTF Regular" w:hAnsi="MaruBuriOTF Regular"/>
          <w:sz w:val="22"/>
          <w:szCs w:val="28"/>
        </w:rPr>
      </w:pPr>
      <w:r w:rsidRPr="00CF23FD">
        <w:rPr>
          <w:rFonts w:ascii="MaruBuriOTF Regular" w:eastAsia="MaruBuriOTF Regular" w:hAnsi="MaruBuriOTF Regular"/>
          <w:sz w:val="22"/>
          <w:szCs w:val="28"/>
        </w:rPr>
        <w:t>ER-Diagram</w:t>
      </w:r>
      <w:r w:rsidRPr="00CF23FD">
        <w:rPr>
          <w:rFonts w:ascii="MaruBuriOTF Regular" w:eastAsia="MaruBuriOTF Regular" w:hAnsi="MaruBuriOTF Regular" w:hint="eastAsia"/>
          <w:sz w:val="22"/>
          <w:szCs w:val="28"/>
        </w:rPr>
        <w:t>을 설계하는데 있어 다음의 조건들을 만족하도록 한다.</w:t>
      </w:r>
    </w:p>
    <w:p w14:paraId="580C2EE4" w14:textId="77777777" w:rsidR="00D72F05" w:rsidRPr="00CF23FD" w:rsidRDefault="00D72F05" w:rsidP="00D72F05">
      <w:pPr>
        <w:pStyle w:val="a3"/>
        <w:numPr>
          <w:ilvl w:val="0"/>
          <w:numId w:val="5"/>
        </w:numPr>
        <w:ind w:leftChars="0"/>
        <w:rPr>
          <w:rFonts w:ascii="MaruBuriOTF Regular" w:eastAsia="MaruBuriOTF Regular" w:hAnsi="MaruBuriOTF Regular"/>
          <w:sz w:val="24"/>
          <w:szCs w:val="28"/>
        </w:rPr>
      </w:pPr>
      <w:r w:rsidRPr="00CF23FD">
        <w:rPr>
          <w:rFonts w:ascii="MaruBuriOTF Regular" w:eastAsia="MaruBuriOTF Regular" w:hAnsi="MaruBuriOTF Regular" w:hint="eastAsia"/>
          <w:sz w:val="24"/>
          <w:szCs w:val="28"/>
        </w:rPr>
        <w:t>Entity 설계</w:t>
      </w:r>
    </w:p>
    <w:p w14:paraId="176C4150" w14:textId="77777777" w:rsidR="00F84832" w:rsidRDefault="00D72F05" w:rsidP="00D72F05">
      <w:pPr>
        <w:pStyle w:val="a3"/>
        <w:ind w:leftChars="0" w:left="1120"/>
        <w:rPr>
          <w:rFonts w:ascii="MaruBuriOTF Regular" w:eastAsia="MaruBuriOTF Regular" w:hAnsi="MaruBuriOTF Regular"/>
          <w:sz w:val="22"/>
          <w:szCs w:val="28"/>
        </w:rPr>
      </w:pPr>
      <w:r w:rsidRPr="00CF23FD">
        <w:rPr>
          <w:rFonts w:ascii="MaruBuriOTF Regular" w:eastAsia="MaruBuriOTF Regular" w:hAnsi="MaruBuriOTF Regular" w:hint="eastAsia"/>
          <w:sz w:val="22"/>
          <w:szCs w:val="28"/>
        </w:rPr>
        <w:t xml:space="preserve">엔티티는 </w:t>
      </w:r>
      <w:r w:rsidRPr="00CF23FD">
        <w:rPr>
          <w:rFonts w:ascii="MaruBuriOTF Regular" w:eastAsia="MaruBuriOTF Regular" w:hAnsi="MaruBuriOTF Regular"/>
          <w:sz w:val="22"/>
          <w:szCs w:val="28"/>
        </w:rPr>
        <w:t>5</w:t>
      </w:r>
      <w:r w:rsidRPr="00CF23FD">
        <w:rPr>
          <w:rFonts w:ascii="MaruBuriOTF Regular" w:eastAsia="MaruBuriOTF Regular" w:hAnsi="MaruBuriOTF Regular" w:hint="eastAsia"/>
          <w:sz w:val="22"/>
          <w:szCs w:val="28"/>
        </w:rPr>
        <w:t>개로 제한하도록 한다.</w:t>
      </w:r>
      <w:r w:rsidRPr="00CF23FD">
        <w:rPr>
          <w:rFonts w:ascii="MaruBuriOTF Regular" w:eastAsia="MaruBuriOTF Regular" w:hAnsi="MaruBuriOTF Regular"/>
          <w:sz w:val="22"/>
          <w:szCs w:val="28"/>
        </w:rPr>
        <w:t xml:space="preserve"> </w:t>
      </w:r>
    </w:p>
    <w:p w14:paraId="666FB8B8" w14:textId="7CA31512" w:rsidR="00D72F05" w:rsidRDefault="00D72F05" w:rsidP="00D72F05">
      <w:pPr>
        <w:pStyle w:val="a3"/>
        <w:ind w:leftChars="0" w:left="1120"/>
        <w:rPr>
          <w:rFonts w:ascii="MaruBuriOTF Regular" w:eastAsia="MaruBuriOTF Regular" w:hAnsi="MaruBuriOTF Regular"/>
          <w:sz w:val="22"/>
          <w:szCs w:val="28"/>
        </w:rPr>
      </w:pPr>
      <w:r w:rsidRPr="00CF23FD">
        <w:rPr>
          <w:rFonts w:ascii="MaruBuriOTF Regular" w:eastAsia="MaruBuriOTF Regular" w:hAnsi="MaruBuriOTF Regular" w:hint="eastAsia"/>
          <w:sz w:val="22"/>
          <w:szCs w:val="28"/>
        </w:rPr>
        <w:t>택배 회사의 엔티티는 customer(고객</w:t>
      </w:r>
      <w:r w:rsidRPr="00CF23FD">
        <w:rPr>
          <w:rFonts w:ascii="MaruBuriOTF Regular" w:eastAsia="MaruBuriOTF Regular" w:hAnsi="MaruBuriOTF Regular"/>
          <w:sz w:val="22"/>
          <w:szCs w:val="28"/>
        </w:rPr>
        <w:t>), package(</w:t>
      </w:r>
      <w:r w:rsidRPr="00CF23FD">
        <w:rPr>
          <w:rFonts w:ascii="MaruBuriOTF Regular" w:eastAsia="MaruBuriOTF Regular" w:hAnsi="MaruBuriOTF Regular" w:hint="eastAsia"/>
          <w:sz w:val="22"/>
          <w:szCs w:val="28"/>
        </w:rPr>
        <w:t>택배 물품</w:t>
      </w:r>
      <w:r w:rsidRPr="00CF23FD">
        <w:rPr>
          <w:rFonts w:ascii="MaruBuriOTF Regular" w:eastAsia="MaruBuriOTF Regular" w:hAnsi="MaruBuriOTF Regular"/>
          <w:sz w:val="22"/>
          <w:szCs w:val="28"/>
        </w:rPr>
        <w:t>), driver(</w:t>
      </w:r>
      <w:r w:rsidRPr="00CF23FD">
        <w:rPr>
          <w:rFonts w:ascii="MaruBuriOTF Regular" w:eastAsia="MaruBuriOTF Regular" w:hAnsi="MaruBuriOTF Regular" w:hint="eastAsia"/>
          <w:sz w:val="22"/>
          <w:szCs w:val="28"/>
        </w:rPr>
        <w:t>배달원</w:t>
      </w:r>
      <w:r w:rsidRPr="00CF23FD">
        <w:rPr>
          <w:rFonts w:ascii="MaruBuriOTF Regular" w:eastAsia="MaruBuriOTF Regular" w:hAnsi="MaruBuriOTF Regular"/>
          <w:sz w:val="22"/>
          <w:szCs w:val="28"/>
        </w:rPr>
        <w:t>), car(</w:t>
      </w:r>
      <w:r w:rsidRPr="00CF23FD">
        <w:rPr>
          <w:rFonts w:ascii="MaruBuriOTF Regular" w:eastAsia="MaruBuriOTF Regular" w:hAnsi="MaruBuriOTF Regular" w:hint="eastAsia"/>
          <w:sz w:val="22"/>
          <w:szCs w:val="28"/>
        </w:rPr>
        <w:t>배달원의 차량</w:t>
      </w:r>
      <w:r w:rsidRPr="00CF23FD">
        <w:rPr>
          <w:rFonts w:ascii="MaruBuriOTF Regular" w:eastAsia="MaruBuriOTF Regular" w:hAnsi="MaruBuriOTF Regular"/>
          <w:sz w:val="22"/>
          <w:szCs w:val="28"/>
        </w:rPr>
        <w:t>), branch(</w:t>
      </w:r>
      <w:r w:rsidRPr="00CF23FD">
        <w:rPr>
          <w:rFonts w:ascii="MaruBuriOTF Regular" w:eastAsia="MaruBuriOTF Regular" w:hAnsi="MaruBuriOTF Regular" w:hint="eastAsia"/>
          <w:sz w:val="22"/>
          <w:szCs w:val="28"/>
        </w:rPr>
        <w:t>지점</w:t>
      </w:r>
      <w:r w:rsidRPr="00CF23FD">
        <w:rPr>
          <w:rFonts w:ascii="MaruBuriOTF Regular" w:eastAsia="MaruBuriOTF Regular" w:hAnsi="MaruBuriOTF Regular"/>
          <w:sz w:val="22"/>
          <w:szCs w:val="28"/>
        </w:rPr>
        <w:t>)</w:t>
      </w:r>
      <w:r w:rsidRPr="00CF23FD">
        <w:rPr>
          <w:rFonts w:ascii="MaruBuriOTF Regular" w:eastAsia="MaruBuriOTF Regular" w:hAnsi="MaruBuriOTF Regular" w:hint="eastAsia"/>
          <w:sz w:val="22"/>
          <w:szCs w:val="28"/>
        </w:rPr>
        <w:t>이다.</w:t>
      </w:r>
    </w:p>
    <w:p w14:paraId="278813A3" w14:textId="77777777" w:rsidR="002551F6" w:rsidRPr="00CF23FD" w:rsidRDefault="002551F6" w:rsidP="00D72F05">
      <w:pPr>
        <w:pStyle w:val="a3"/>
        <w:ind w:leftChars="0" w:left="1120"/>
        <w:rPr>
          <w:rFonts w:ascii="MaruBuriOTF Regular" w:eastAsia="MaruBuriOTF Regular" w:hAnsi="MaruBuriOTF Regular"/>
          <w:sz w:val="22"/>
          <w:szCs w:val="28"/>
        </w:rPr>
      </w:pPr>
    </w:p>
    <w:p w14:paraId="670E4727" w14:textId="77777777" w:rsidR="00D72F05" w:rsidRPr="00CF23FD" w:rsidRDefault="00D72F05" w:rsidP="00D72F05">
      <w:pPr>
        <w:pStyle w:val="a3"/>
        <w:numPr>
          <w:ilvl w:val="0"/>
          <w:numId w:val="5"/>
        </w:numPr>
        <w:ind w:leftChars="0"/>
        <w:rPr>
          <w:rFonts w:ascii="MaruBuriOTF Regular" w:eastAsia="MaruBuriOTF Regular" w:hAnsi="MaruBuriOTF Regular"/>
          <w:sz w:val="24"/>
          <w:szCs w:val="28"/>
        </w:rPr>
      </w:pPr>
      <w:r w:rsidRPr="00CF23FD">
        <w:rPr>
          <w:rFonts w:ascii="MaruBuriOTF Regular" w:eastAsia="MaruBuriOTF Regular" w:hAnsi="MaruBuriOTF Regular" w:hint="eastAsia"/>
          <w:sz w:val="24"/>
          <w:szCs w:val="28"/>
        </w:rPr>
        <w:t>참여 관계,</w:t>
      </w:r>
      <w:r w:rsidRPr="00CF23FD">
        <w:rPr>
          <w:rFonts w:ascii="MaruBuriOTF Regular" w:eastAsia="MaruBuriOTF Regular" w:hAnsi="MaruBuriOTF Regular"/>
          <w:sz w:val="24"/>
          <w:szCs w:val="28"/>
        </w:rPr>
        <w:t xml:space="preserve"> </w:t>
      </w:r>
      <w:r w:rsidRPr="00CF23FD">
        <w:rPr>
          <w:rFonts w:ascii="MaruBuriOTF Regular" w:eastAsia="MaruBuriOTF Regular" w:hAnsi="MaruBuriOTF Regular" w:hint="eastAsia"/>
          <w:sz w:val="24"/>
          <w:szCs w:val="28"/>
        </w:rPr>
        <w:t>순환 관계,</w:t>
      </w:r>
      <w:r w:rsidRPr="00CF23FD">
        <w:rPr>
          <w:rFonts w:ascii="MaruBuriOTF Regular" w:eastAsia="MaruBuriOTF Regular" w:hAnsi="MaruBuriOTF Regular"/>
          <w:sz w:val="24"/>
          <w:szCs w:val="28"/>
        </w:rPr>
        <w:t xml:space="preserve"> 3</w:t>
      </w:r>
      <w:r w:rsidRPr="00CF23FD">
        <w:rPr>
          <w:rFonts w:ascii="MaruBuriOTF Regular" w:eastAsia="MaruBuriOTF Regular" w:hAnsi="MaruBuriOTF Regular" w:hint="eastAsia"/>
          <w:sz w:val="24"/>
          <w:szCs w:val="28"/>
        </w:rPr>
        <w:t xml:space="preserve"> </w:t>
      </w:r>
      <w:r w:rsidRPr="00CF23FD">
        <w:rPr>
          <w:rFonts w:ascii="MaruBuriOTF Regular" w:eastAsia="MaruBuriOTF Regular" w:hAnsi="MaruBuriOTF Regular"/>
          <w:sz w:val="24"/>
          <w:szCs w:val="28"/>
        </w:rPr>
        <w:t>Degree</w:t>
      </w:r>
    </w:p>
    <w:p w14:paraId="29CC9AFB" w14:textId="77777777" w:rsidR="00EC5AF9" w:rsidRPr="00CF23FD" w:rsidRDefault="00EC5AF9" w:rsidP="00EC5AF9">
      <w:pPr>
        <w:ind w:left="1120"/>
        <w:rPr>
          <w:rFonts w:ascii="MaruBuriOTF Regular" w:eastAsia="MaruBuriOTF Regular" w:hAnsi="MaruBuriOTF Regular"/>
          <w:sz w:val="22"/>
          <w:szCs w:val="28"/>
        </w:rPr>
      </w:pPr>
      <w:r w:rsidRPr="00CF23FD">
        <w:rPr>
          <w:rFonts w:ascii="MaruBuriOTF Regular" w:eastAsia="MaruBuriOTF Regular" w:hAnsi="MaruBuriOTF Regular" w:hint="eastAsia"/>
          <w:sz w:val="22"/>
          <w:szCs w:val="28"/>
        </w:rPr>
        <w:t>전체 참여,</w:t>
      </w:r>
      <w:r w:rsidRPr="00CF23FD">
        <w:rPr>
          <w:rFonts w:ascii="MaruBuriOTF Regular" w:eastAsia="MaruBuriOTF Regular" w:hAnsi="MaruBuriOTF Regular"/>
          <w:sz w:val="22"/>
          <w:szCs w:val="28"/>
        </w:rPr>
        <w:t xml:space="preserve"> </w:t>
      </w:r>
      <w:r w:rsidRPr="00CF23FD">
        <w:rPr>
          <w:rFonts w:ascii="MaruBuriOTF Regular" w:eastAsia="MaruBuriOTF Regular" w:hAnsi="MaruBuriOTF Regular" w:hint="eastAsia"/>
          <w:sz w:val="22"/>
          <w:szCs w:val="28"/>
        </w:rPr>
        <w:t>부분 참여,</w:t>
      </w:r>
      <w:r w:rsidRPr="00CF23FD">
        <w:rPr>
          <w:rFonts w:ascii="MaruBuriOTF Regular" w:eastAsia="MaruBuriOTF Regular" w:hAnsi="MaruBuriOTF Regular"/>
          <w:sz w:val="22"/>
          <w:szCs w:val="28"/>
        </w:rPr>
        <w:t xml:space="preserve"> </w:t>
      </w:r>
      <w:r w:rsidRPr="00CF23FD">
        <w:rPr>
          <w:rFonts w:ascii="MaruBuriOTF Regular" w:eastAsia="MaruBuriOTF Regular" w:hAnsi="MaruBuriOTF Regular" w:hint="eastAsia"/>
          <w:sz w:val="22"/>
          <w:szCs w:val="28"/>
        </w:rPr>
        <w:t>순환적 관계,</w:t>
      </w:r>
      <w:r w:rsidRPr="00CF23FD">
        <w:rPr>
          <w:rFonts w:ascii="MaruBuriOTF Regular" w:eastAsia="MaruBuriOTF Regular" w:hAnsi="MaruBuriOTF Regular"/>
          <w:sz w:val="22"/>
          <w:szCs w:val="28"/>
        </w:rPr>
        <w:t xml:space="preserve"> </w:t>
      </w:r>
      <w:r w:rsidRPr="00CF23FD">
        <w:rPr>
          <w:rFonts w:ascii="MaruBuriOTF Regular" w:eastAsia="MaruBuriOTF Regular" w:hAnsi="MaruBuriOTF Regular" w:hint="eastAsia"/>
          <w:sz w:val="22"/>
          <w:szCs w:val="28"/>
        </w:rPr>
        <w:t xml:space="preserve">차수가 </w:t>
      </w:r>
      <w:r w:rsidRPr="00CF23FD">
        <w:rPr>
          <w:rFonts w:ascii="MaruBuriOTF Regular" w:eastAsia="MaruBuriOTF Regular" w:hAnsi="MaruBuriOTF Regular"/>
          <w:sz w:val="22"/>
          <w:szCs w:val="28"/>
        </w:rPr>
        <w:t>3</w:t>
      </w:r>
      <w:r w:rsidRPr="00CF23FD">
        <w:rPr>
          <w:rFonts w:ascii="MaruBuriOTF Regular" w:eastAsia="MaruBuriOTF Regular" w:hAnsi="MaruBuriOTF Regular" w:hint="eastAsia"/>
          <w:sz w:val="22"/>
          <w:szCs w:val="28"/>
        </w:rPr>
        <w:t>인 관계, 1개 이상을 포함해야 한다.</w:t>
      </w:r>
    </w:p>
    <w:p w14:paraId="119F2BEB" w14:textId="05FDB307" w:rsidR="002551F6" w:rsidRDefault="002551F6" w:rsidP="00EC5AF9">
      <w:pPr>
        <w:ind w:left="1120"/>
        <w:rPr>
          <w:rFonts w:ascii="MaruBuriOTF Regular" w:eastAsia="MaruBuriOTF Regular" w:hAnsi="MaruBuriOTF Regular"/>
          <w:b/>
          <w:sz w:val="22"/>
          <w:szCs w:val="28"/>
        </w:rPr>
      </w:pPr>
      <w:r>
        <w:rPr>
          <w:rFonts w:ascii="MaruBuriOTF Regular" w:eastAsia="MaruBuriOTF Regular" w:hAnsi="MaruBuriOTF Regular"/>
          <w:b/>
          <w:sz w:val="22"/>
          <w:szCs w:val="28"/>
        </w:rPr>
        <w:t>Customer</w:t>
      </w:r>
    </w:p>
    <w:p w14:paraId="520A5DCE" w14:textId="49FA6B5B" w:rsidR="00A8156E" w:rsidRDefault="002551F6" w:rsidP="002551F6">
      <w:pPr>
        <w:pStyle w:val="a3"/>
        <w:numPr>
          <w:ilvl w:val="0"/>
          <w:numId w:val="6"/>
        </w:numPr>
        <w:ind w:leftChars="0"/>
        <w:rPr>
          <w:rFonts w:ascii="MaruBuriOTF Regular" w:eastAsia="MaruBuriOTF Regular" w:hAnsi="MaruBuriOTF Regular"/>
          <w:sz w:val="22"/>
          <w:szCs w:val="28"/>
        </w:rPr>
      </w:pPr>
      <w:r>
        <w:rPr>
          <w:rFonts w:ascii="MaruBuriOTF Regular" w:eastAsia="MaruBuriOTF Regular" w:hAnsi="MaruBuriOTF Regular"/>
          <w:sz w:val="22"/>
          <w:szCs w:val="28"/>
        </w:rPr>
        <w:t>Package</w:t>
      </w:r>
      <w:r>
        <w:rPr>
          <w:rFonts w:ascii="MaruBuriOTF Regular" w:eastAsia="MaruBuriOTF Regular" w:hAnsi="MaruBuriOTF Regular" w:hint="eastAsia"/>
          <w:sz w:val="22"/>
          <w:szCs w:val="28"/>
        </w:rPr>
        <w:t xml:space="preserve">와 </w:t>
      </w:r>
      <w:r>
        <w:rPr>
          <w:rFonts w:ascii="MaruBuriOTF Regular" w:eastAsia="MaruBuriOTF Regular" w:hAnsi="MaruBuriOTF Regular"/>
          <w:sz w:val="22"/>
          <w:szCs w:val="28"/>
        </w:rPr>
        <w:t>1:N</w:t>
      </w:r>
      <w:r>
        <w:rPr>
          <w:rFonts w:ascii="MaruBuriOTF Regular" w:eastAsia="MaruBuriOTF Regular" w:hAnsi="MaruBuriOTF Regular" w:hint="eastAsia"/>
          <w:sz w:val="22"/>
          <w:szCs w:val="28"/>
        </w:rPr>
        <w:t xml:space="preserve"> 관계를 가진다.</w:t>
      </w:r>
      <w:r w:rsidR="00A3724A">
        <w:rPr>
          <w:rFonts w:ascii="MaruBuriOTF Regular" w:eastAsia="MaruBuriOTF Regular" w:hAnsi="MaruBuriOTF Regular"/>
          <w:sz w:val="22"/>
          <w:szCs w:val="28"/>
        </w:rPr>
        <w:t xml:space="preserve"> Driver</w:t>
      </w:r>
      <w:r w:rsidR="00A3724A">
        <w:rPr>
          <w:rFonts w:ascii="MaruBuriOTF Regular" w:eastAsia="MaruBuriOTF Regular" w:hAnsi="MaruBuriOTF Regular" w:hint="eastAsia"/>
          <w:sz w:val="22"/>
          <w:szCs w:val="28"/>
        </w:rPr>
        <w:t xml:space="preserve">와 </w:t>
      </w:r>
      <w:r w:rsidR="00A3724A">
        <w:rPr>
          <w:rFonts w:ascii="MaruBuriOTF Regular" w:eastAsia="MaruBuriOTF Regular" w:hAnsi="MaruBuriOTF Regular"/>
          <w:sz w:val="22"/>
          <w:szCs w:val="28"/>
        </w:rPr>
        <w:t>1:</w:t>
      </w:r>
      <w:r w:rsidR="00A3724A">
        <w:rPr>
          <w:rFonts w:ascii="MaruBuriOTF Regular" w:eastAsia="MaruBuriOTF Regular" w:hAnsi="MaruBuriOTF Regular" w:hint="eastAsia"/>
          <w:sz w:val="22"/>
          <w:szCs w:val="28"/>
        </w:rPr>
        <w:t>1</w:t>
      </w:r>
      <w:r w:rsidR="00A3724A">
        <w:rPr>
          <w:rFonts w:ascii="MaruBuriOTF Regular" w:eastAsia="MaruBuriOTF Regular" w:hAnsi="MaruBuriOTF Regular"/>
          <w:sz w:val="22"/>
          <w:szCs w:val="28"/>
        </w:rPr>
        <w:t xml:space="preserve"> </w:t>
      </w:r>
      <w:r w:rsidR="00A3724A">
        <w:rPr>
          <w:rFonts w:ascii="MaruBuriOTF Regular" w:eastAsia="MaruBuriOTF Regular" w:hAnsi="MaruBuriOTF Regular" w:hint="eastAsia"/>
          <w:sz w:val="22"/>
          <w:szCs w:val="28"/>
        </w:rPr>
        <w:t>관계를 가진다.</w:t>
      </w:r>
    </w:p>
    <w:p w14:paraId="2E088F0D" w14:textId="6D8A1240" w:rsidR="002551F6" w:rsidRPr="002551F6" w:rsidRDefault="002551F6" w:rsidP="002551F6">
      <w:pPr>
        <w:ind w:left="1120"/>
        <w:rPr>
          <w:rFonts w:ascii="MaruBuriOTF Regular" w:eastAsia="MaruBuriOTF Regular" w:hAnsi="MaruBuriOTF Regular"/>
          <w:b/>
          <w:bCs/>
          <w:sz w:val="22"/>
          <w:szCs w:val="28"/>
        </w:rPr>
      </w:pPr>
      <w:r w:rsidRPr="002551F6">
        <w:rPr>
          <w:rFonts w:ascii="MaruBuriOTF Regular" w:eastAsia="MaruBuriOTF Regular" w:hAnsi="MaruBuriOTF Regular"/>
          <w:b/>
          <w:bCs/>
          <w:sz w:val="22"/>
          <w:szCs w:val="28"/>
        </w:rPr>
        <w:t>Package</w:t>
      </w:r>
    </w:p>
    <w:p w14:paraId="2A13609D" w14:textId="47AEE348" w:rsidR="002551F6" w:rsidRDefault="002551F6" w:rsidP="002551F6">
      <w:pPr>
        <w:pStyle w:val="a3"/>
        <w:numPr>
          <w:ilvl w:val="0"/>
          <w:numId w:val="6"/>
        </w:numPr>
        <w:ind w:leftChars="0"/>
        <w:rPr>
          <w:rFonts w:ascii="MaruBuriOTF Regular" w:eastAsia="MaruBuriOTF Regular" w:hAnsi="MaruBuriOTF Regular"/>
          <w:sz w:val="22"/>
          <w:szCs w:val="28"/>
        </w:rPr>
      </w:pPr>
      <w:r>
        <w:rPr>
          <w:rFonts w:ascii="MaruBuriOTF Regular" w:eastAsia="MaruBuriOTF Regular" w:hAnsi="MaruBuriOTF Regular"/>
          <w:sz w:val="22"/>
          <w:szCs w:val="28"/>
        </w:rPr>
        <w:t>Customer</w:t>
      </w:r>
      <w:r>
        <w:rPr>
          <w:rFonts w:ascii="MaruBuriOTF Regular" w:eastAsia="MaruBuriOTF Regular" w:hAnsi="MaruBuriOTF Regular" w:hint="eastAsia"/>
          <w:sz w:val="22"/>
          <w:szCs w:val="28"/>
        </w:rPr>
        <w:t xml:space="preserve">와 </w:t>
      </w:r>
      <w:r>
        <w:rPr>
          <w:rFonts w:ascii="MaruBuriOTF Regular" w:eastAsia="MaruBuriOTF Regular" w:hAnsi="MaruBuriOTF Regular"/>
          <w:sz w:val="22"/>
          <w:szCs w:val="28"/>
        </w:rPr>
        <w:t>N:1</w:t>
      </w:r>
      <w:r>
        <w:rPr>
          <w:rFonts w:ascii="MaruBuriOTF Regular" w:eastAsia="MaruBuriOTF Regular" w:hAnsi="MaruBuriOTF Regular" w:hint="eastAsia"/>
          <w:sz w:val="22"/>
          <w:szCs w:val="28"/>
        </w:rPr>
        <w:t xml:space="preserve"> 관계를 가진다.</w:t>
      </w:r>
      <w:r>
        <w:rPr>
          <w:rFonts w:ascii="MaruBuriOTF Regular" w:eastAsia="MaruBuriOTF Regular" w:hAnsi="MaruBuriOTF Regular"/>
          <w:sz w:val="22"/>
          <w:szCs w:val="28"/>
        </w:rPr>
        <w:t xml:space="preserve"> Driver</w:t>
      </w:r>
      <w:r>
        <w:rPr>
          <w:rFonts w:ascii="MaruBuriOTF Regular" w:eastAsia="MaruBuriOTF Regular" w:hAnsi="MaruBuriOTF Regular" w:hint="eastAsia"/>
          <w:sz w:val="22"/>
          <w:szCs w:val="28"/>
        </w:rPr>
        <w:t xml:space="preserve">와 </w:t>
      </w:r>
      <w:r>
        <w:rPr>
          <w:rFonts w:ascii="MaruBuriOTF Regular" w:eastAsia="MaruBuriOTF Regular" w:hAnsi="MaruBuriOTF Regular"/>
          <w:sz w:val="22"/>
          <w:szCs w:val="28"/>
        </w:rPr>
        <w:t>N:1</w:t>
      </w:r>
      <w:r>
        <w:rPr>
          <w:rFonts w:ascii="MaruBuriOTF Regular" w:eastAsia="MaruBuriOTF Regular" w:hAnsi="MaruBuriOTF Regular" w:hint="eastAsia"/>
          <w:sz w:val="22"/>
          <w:szCs w:val="28"/>
        </w:rPr>
        <w:t xml:space="preserve"> 관계를 가진다.</w:t>
      </w:r>
    </w:p>
    <w:p w14:paraId="377AFEF7" w14:textId="43123514" w:rsidR="00B10F80" w:rsidRPr="00B10F80" w:rsidRDefault="00B10F80" w:rsidP="00B10F80">
      <w:pPr>
        <w:ind w:left="1120"/>
        <w:rPr>
          <w:rFonts w:ascii="MaruBuriOTF Regular" w:eastAsia="MaruBuriOTF Regular" w:hAnsi="MaruBuriOTF Regular"/>
          <w:b/>
          <w:bCs/>
          <w:sz w:val="22"/>
          <w:szCs w:val="28"/>
        </w:rPr>
      </w:pPr>
      <w:r w:rsidRPr="00B10F80">
        <w:rPr>
          <w:rFonts w:ascii="MaruBuriOTF Regular" w:eastAsia="MaruBuriOTF Regular" w:hAnsi="MaruBuriOTF Regular" w:hint="eastAsia"/>
          <w:b/>
          <w:bCs/>
          <w:sz w:val="22"/>
          <w:szCs w:val="28"/>
        </w:rPr>
        <w:t>D</w:t>
      </w:r>
      <w:r w:rsidRPr="00B10F80">
        <w:rPr>
          <w:rFonts w:ascii="MaruBuriOTF Regular" w:eastAsia="MaruBuriOTF Regular" w:hAnsi="MaruBuriOTF Regular"/>
          <w:b/>
          <w:bCs/>
          <w:sz w:val="22"/>
          <w:szCs w:val="28"/>
        </w:rPr>
        <w:t>river</w:t>
      </w:r>
    </w:p>
    <w:p w14:paraId="7044462B" w14:textId="7E38600A" w:rsidR="00B10F80" w:rsidRDefault="00B10F80" w:rsidP="00B10F80">
      <w:pPr>
        <w:pStyle w:val="a3"/>
        <w:numPr>
          <w:ilvl w:val="0"/>
          <w:numId w:val="6"/>
        </w:numPr>
        <w:ind w:leftChars="0"/>
        <w:rPr>
          <w:rFonts w:ascii="MaruBuriOTF Regular" w:eastAsia="MaruBuriOTF Regular" w:hAnsi="MaruBuriOTF Regular"/>
          <w:sz w:val="22"/>
          <w:szCs w:val="28"/>
        </w:rPr>
      </w:pPr>
      <w:r>
        <w:rPr>
          <w:rFonts w:ascii="MaruBuriOTF Regular" w:eastAsia="MaruBuriOTF Regular" w:hAnsi="MaruBuriOTF Regular"/>
          <w:sz w:val="22"/>
          <w:szCs w:val="28"/>
        </w:rPr>
        <w:t>Package</w:t>
      </w:r>
      <w:r>
        <w:rPr>
          <w:rFonts w:ascii="MaruBuriOTF Regular" w:eastAsia="MaruBuriOTF Regular" w:hAnsi="MaruBuriOTF Regular" w:hint="eastAsia"/>
          <w:sz w:val="22"/>
          <w:szCs w:val="28"/>
        </w:rPr>
        <w:t>와</w:t>
      </w:r>
      <w:r>
        <w:rPr>
          <w:rFonts w:ascii="MaruBuriOTF Regular" w:eastAsia="MaruBuriOTF Regular" w:hAnsi="MaruBuriOTF Regular"/>
          <w:sz w:val="22"/>
          <w:szCs w:val="28"/>
        </w:rPr>
        <w:t xml:space="preserve"> 1:N</w:t>
      </w:r>
      <w:r>
        <w:rPr>
          <w:rFonts w:ascii="MaruBuriOTF Regular" w:eastAsia="MaruBuriOTF Regular" w:hAnsi="MaruBuriOTF Regular" w:hint="eastAsia"/>
          <w:sz w:val="22"/>
          <w:szCs w:val="28"/>
        </w:rPr>
        <w:t xml:space="preserve"> 관계를 가진다.</w:t>
      </w:r>
      <w:r>
        <w:rPr>
          <w:rFonts w:ascii="MaruBuriOTF Regular" w:eastAsia="MaruBuriOTF Regular" w:hAnsi="MaruBuriOTF Regular"/>
          <w:sz w:val="22"/>
          <w:szCs w:val="28"/>
        </w:rPr>
        <w:t xml:space="preserve"> Car</w:t>
      </w:r>
      <w:r>
        <w:rPr>
          <w:rFonts w:ascii="MaruBuriOTF Regular" w:eastAsia="MaruBuriOTF Regular" w:hAnsi="MaruBuriOTF Regular" w:hint="eastAsia"/>
          <w:sz w:val="22"/>
          <w:szCs w:val="28"/>
        </w:rPr>
        <w:t xml:space="preserve">와 </w:t>
      </w:r>
      <w:r>
        <w:rPr>
          <w:rFonts w:ascii="MaruBuriOTF Regular" w:eastAsia="MaruBuriOTF Regular" w:hAnsi="MaruBuriOTF Regular"/>
          <w:sz w:val="22"/>
          <w:szCs w:val="28"/>
        </w:rPr>
        <w:t xml:space="preserve">1:1 </w:t>
      </w:r>
      <w:r>
        <w:rPr>
          <w:rFonts w:ascii="MaruBuriOTF Regular" w:eastAsia="MaruBuriOTF Regular" w:hAnsi="MaruBuriOTF Regular" w:hint="eastAsia"/>
          <w:sz w:val="22"/>
          <w:szCs w:val="28"/>
        </w:rPr>
        <w:t>관계를 가진다.</w:t>
      </w:r>
      <w:r>
        <w:rPr>
          <w:rFonts w:ascii="MaruBuriOTF Regular" w:eastAsia="MaruBuriOTF Regular" w:hAnsi="MaruBuriOTF Regular"/>
          <w:sz w:val="22"/>
          <w:szCs w:val="28"/>
        </w:rPr>
        <w:t xml:space="preserve"> Branch</w:t>
      </w:r>
      <w:r>
        <w:rPr>
          <w:rFonts w:ascii="MaruBuriOTF Regular" w:eastAsia="MaruBuriOTF Regular" w:hAnsi="MaruBuriOTF Regular" w:hint="eastAsia"/>
          <w:sz w:val="22"/>
          <w:szCs w:val="28"/>
        </w:rPr>
        <w:t xml:space="preserve">와 </w:t>
      </w:r>
      <w:r>
        <w:rPr>
          <w:rFonts w:ascii="MaruBuriOTF Regular" w:eastAsia="MaruBuriOTF Regular" w:hAnsi="MaruBuriOTF Regular"/>
          <w:sz w:val="22"/>
          <w:szCs w:val="28"/>
        </w:rPr>
        <w:t>N:1</w:t>
      </w:r>
      <w:r>
        <w:rPr>
          <w:rFonts w:ascii="MaruBuriOTF Regular" w:eastAsia="MaruBuriOTF Regular" w:hAnsi="MaruBuriOTF Regular" w:hint="eastAsia"/>
          <w:sz w:val="22"/>
          <w:szCs w:val="28"/>
        </w:rPr>
        <w:t xml:space="preserve"> 관계를 가진다.</w:t>
      </w:r>
    </w:p>
    <w:p w14:paraId="00FFD052" w14:textId="386A3F06" w:rsidR="00B10F80" w:rsidRPr="00B10F80" w:rsidRDefault="00B10F80" w:rsidP="00B10F80">
      <w:pPr>
        <w:ind w:left="1120"/>
        <w:rPr>
          <w:rFonts w:ascii="MaruBuriOTF Regular" w:eastAsia="MaruBuriOTF Regular" w:hAnsi="MaruBuriOTF Regular"/>
          <w:b/>
          <w:bCs/>
          <w:sz w:val="22"/>
          <w:szCs w:val="28"/>
        </w:rPr>
      </w:pPr>
      <w:r w:rsidRPr="00B10F80">
        <w:rPr>
          <w:rFonts w:ascii="MaruBuriOTF Regular" w:eastAsia="MaruBuriOTF Regular" w:hAnsi="MaruBuriOTF Regular" w:hint="eastAsia"/>
          <w:b/>
          <w:bCs/>
          <w:sz w:val="22"/>
          <w:szCs w:val="28"/>
        </w:rPr>
        <w:t>C</w:t>
      </w:r>
      <w:r w:rsidRPr="00B10F80">
        <w:rPr>
          <w:rFonts w:ascii="MaruBuriOTF Regular" w:eastAsia="MaruBuriOTF Regular" w:hAnsi="MaruBuriOTF Regular"/>
          <w:b/>
          <w:bCs/>
          <w:sz w:val="22"/>
          <w:szCs w:val="28"/>
        </w:rPr>
        <w:t>ar</w:t>
      </w:r>
    </w:p>
    <w:p w14:paraId="347DFF61" w14:textId="2F0AF9C0" w:rsidR="00B10F80" w:rsidRDefault="00B10F80" w:rsidP="00B10F80">
      <w:pPr>
        <w:pStyle w:val="a3"/>
        <w:numPr>
          <w:ilvl w:val="0"/>
          <w:numId w:val="6"/>
        </w:numPr>
        <w:ind w:leftChars="0"/>
        <w:rPr>
          <w:rFonts w:ascii="MaruBuriOTF Regular" w:eastAsia="MaruBuriOTF Regular" w:hAnsi="MaruBuriOTF Regular"/>
          <w:sz w:val="22"/>
          <w:szCs w:val="28"/>
        </w:rPr>
      </w:pPr>
      <w:r>
        <w:rPr>
          <w:rFonts w:ascii="MaruBuriOTF Regular" w:eastAsia="MaruBuriOTF Regular" w:hAnsi="MaruBuriOTF Regular"/>
          <w:sz w:val="22"/>
          <w:szCs w:val="28"/>
        </w:rPr>
        <w:t>Driver</w:t>
      </w:r>
      <w:r>
        <w:rPr>
          <w:rFonts w:ascii="MaruBuriOTF Regular" w:eastAsia="MaruBuriOTF Regular" w:hAnsi="MaruBuriOTF Regular" w:hint="eastAsia"/>
          <w:sz w:val="22"/>
          <w:szCs w:val="28"/>
        </w:rPr>
        <w:t xml:space="preserve">와 </w:t>
      </w:r>
      <w:r>
        <w:rPr>
          <w:rFonts w:ascii="MaruBuriOTF Regular" w:eastAsia="MaruBuriOTF Regular" w:hAnsi="MaruBuriOTF Regular"/>
          <w:sz w:val="22"/>
          <w:szCs w:val="28"/>
        </w:rPr>
        <w:t>1:1</w:t>
      </w:r>
      <w:r>
        <w:rPr>
          <w:rFonts w:ascii="MaruBuriOTF Regular" w:eastAsia="MaruBuriOTF Regular" w:hAnsi="MaruBuriOTF Regular" w:hint="eastAsia"/>
          <w:sz w:val="22"/>
          <w:szCs w:val="28"/>
        </w:rPr>
        <w:t xml:space="preserve"> 관계를 가진다.</w:t>
      </w:r>
      <w:r>
        <w:rPr>
          <w:rFonts w:ascii="MaruBuriOTF Regular" w:eastAsia="MaruBuriOTF Regular" w:hAnsi="MaruBuriOTF Regular"/>
          <w:sz w:val="22"/>
          <w:szCs w:val="28"/>
        </w:rPr>
        <w:t xml:space="preserve"> Branch</w:t>
      </w:r>
      <w:r>
        <w:rPr>
          <w:rFonts w:ascii="MaruBuriOTF Regular" w:eastAsia="MaruBuriOTF Regular" w:hAnsi="MaruBuriOTF Regular" w:hint="eastAsia"/>
          <w:sz w:val="22"/>
          <w:szCs w:val="28"/>
        </w:rPr>
        <w:t xml:space="preserve">와 </w:t>
      </w:r>
      <w:r>
        <w:rPr>
          <w:rFonts w:ascii="MaruBuriOTF Regular" w:eastAsia="MaruBuriOTF Regular" w:hAnsi="MaruBuriOTF Regular"/>
          <w:sz w:val="22"/>
          <w:szCs w:val="28"/>
        </w:rPr>
        <w:t xml:space="preserve">N:1 </w:t>
      </w:r>
      <w:r>
        <w:rPr>
          <w:rFonts w:ascii="MaruBuriOTF Regular" w:eastAsia="MaruBuriOTF Regular" w:hAnsi="MaruBuriOTF Regular" w:hint="eastAsia"/>
          <w:sz w:val="22"/>
          <w:szCs w:val="28"/>
        </w:rPr>
        <w:t>관계를 가진다.</w:t>
      </w:r>
    </w:p>
    <w:p w14:paraId="763AC2F1" w14:textId="4810E7A4" w:rsidR="00B10F80" w:rsidRPr="00B10F80" w:rsidRDefault="00B10F80" w:rsidP="00B10F80">
      <w:pPr>
        <w:ind w:left="1120"/>
        <w:rPr>
          <w:rFonts w:ascii="MaruBuriOTF Regular" w:eastAsia="MaruBuriOTF Regular" w:hAnsi="MaruBuriOTF Regular"/>
          <w:b/>
          <w:bCs/>
          <w:sz w:val="22"/>
          <w:szCs w:val="28"/>
        </w:rPr>
      </w:pPr>
      <w:r w:rsidRPr="00B10F80">
        <w:rPr>
          <w:rFonts w:ascii="MaruBuriOTF Regular" w:eastAsia="MaruBuriOTF Regular" w:hAnsi="MaruBuriOTF Regular" w:hint="eastAsia"/>
          <w:b/>
          <w:bCs/>
          <w:sz w:val="22"/>
          <w:szCs w:val="28"/>
        </w:rPr>
        <w:t>B</w:t>
      </w:r>
      <w:r w:rsidRPr="00B10F80">
        <w:rPr>
          <w:rFonts w:ascii="MaruBuriOTF Regular" w:eastAsia="MaruBuriOTF Regular" w:hAnsi="MaruBuriOTF Regular"/>
          <w:b/>
          <w:bCs/>
          <w:sz w:val="22"/>
          <w:szCs w:val="28"/>
        </w:rPr>
        <w:t>ranch</w:t>
      </w:r>
    </w:p>
    <w:p w14:paraId="714614ED" w14:textId="273765F5" w:rsidR="00B10F80" w:rsidRDefault="00B10F80" w:rsidP="00B10F80">
      <w:pPr>
        <w:pStyle w:val="a3"/>
        <w:numPr>
          <w:ilvl w:val="0"/>
          <w:numId w:val="6"/>
        </w:numPr>
        <w:ind w:leftChars="0"/>
        <w:rPr>
          <w:rFonts w:ascii="MaruBuriOTF Regular" w:eastAsia="MaruBuriOTF Regular" w:hAnsi="MaruBuriOTF Regular"/>
          <w:sz w:val="22"/>
          <w:szCs w:val="28"/>
        </w:rPr>
      </w:pPr>
      <w:r>
        <w:rPr>
          <w:rFonts w:ascii="MaruBuriOTF Regular" w:eastAsia="MaruBuriOTF Regular" w:hAnsi="MaruBuriOTF Regular"/>
          <w:sz w:val="22"/>
          <w:szCs w:val="28"/>
        </w:rPr>
        <w:t>Driver</w:t>
      </w:r>
      <w:r>
        <w:rPr>
          <w:rFonts w:ascii="MaruBuriOTF Regular" w:eastAsia="MaruBuriOTF Regular" w:hAnsi="MaruBuriOTF Regular" w:hint="eastAsia"/>
          <w:sz w:val="22"/>
          <w:szCs w:val="28"/>
        </w:rPr>
        <w:t xml:space="preserve">와 </w:t>
      </w:r>
      <w:r>
        <w:rPr>
          <w:rFonts w:ascii="MaruBuriOTF Regular" w:eastAsia="MaruBuriOTF Regular" w:hAnsi="MaruBuriOTF Regular"/>
          <w:sz w:val="22"/>
          <w:szCs w:val="28"/>
        </w:rPr>
        <w:t>1:N</w:t>
      </w:r>
      <w:r>
        <w:rPr>
          <w:rFonts w:ascii="MaruBuriOTF Regular" w:eastAsia="MaruBuriOTF Regular" w:hAnsi="MaruBuriOTF Regular" w:hint="eastAsia"/>
          <w:sz w:val="22"/>
          <w:szCs w:val="28"/>
        </w:rPr>
        <w:t xml:space="preserve"> 관계를 가진다.</w:t>
      </w:r>
      <w:r>
        <w:rPr>
          <w:rFonts w:ascii="MaruBuriOTF Regular" w:eastAsia="MaruBuriOTF Regular" w:hAnsi="MaruBuriOTF Regular"/>
          <w:sz w:val="22"/>
          <w:szCs w:val="28"/>
        </w:rPr>
        <w:t xml:space="preserve"> Car</w:t>
      </w:r>
      <w:r>
        <w:rPr>
          <w:rFonts w:ascii="MaruBuriOTF Regular" w:eastAsia="MaruBuriOTF Regular" w:hAnsi="MaruBuriOTF Regular" w:hint="eastAsia"/>
          <w:sz w:val="22"/>
          <w:szCs w:val="28"/>
        </w:rPr>
        <w:t xml:space="preserve">와 </w:t>
      </w:r>
      <w:r>
        <w:rPr>
          <w:rFonts w:ascii="MaruBuriOTF Regular" w:eastAsia="MaruBuriOTF Regular" w:hAnsi="MaruBuriOTF Regular"/>
          <w:sz w:val="22"/>
          <w:szCs w:val="28"/>
        </w:rPr>
        <w:t xml:space="preserve">1:N </w:t>
      </w:r>
      <w:r>
        <w:rPr>
          <w:rFonts w:ascii="MaruBuriOTF Regular" w:eastAsia="MaruBuriOTF Regular" w:hAnsi="MaruBuriOTF Regular" w:hint="eastAsia"/>
          <w:sz w:val="22"/>
          <w:szCs w:val="28"/>
        </w:rPr>
        <w:t>관계를 가진다.</w:t>
      </w:r>
      <w:r>
        <w:rPr>
          <w:rFonts w:ascii="MaruBuriOTF Regular" w:eastAsia="MaruBuriOTF Regular" w:hAnsi="MaruBuriOTF Regular"/>
          <w:sz w:val="22"/>
          <w:szCs w:val="28"/>
        </w:rPr>
        <w:t xml:space="preserve"> </w:t>
      </w:r>
      <w:r w:rsidR="00F84832">
        <w:rPr>
          <w:rFonts w:ascii="MaruBuriOTF Regular" w:eastAsia="MaruBuriOTF Regular" w:hAnsi="MaruBuriOTF Regular"/>
          <w:sz w:val="22"/>
          <w:szCs w:val="28"/>
        </w:rPr>
        <w:t>Low level Branch</w:t>
      </w:r>
      <w:r w:rsidR="00F84832">
        <w:rPr>
          <w:rFonts w:ascii="MaruBuriOTF Regular" w:eastAsia="MaruBuriOTF Regular" w:hAnsi="MaruBuriOTF Regular" w:hint="eastAsia"/>
          <w:sz w:val="22"/>
          <w:szCs w:val="28"/>
        </w:rPr>
        <w:t xml:space="preserve">와 </w:t>
      </w:r>
      <w:r w:rsidR="00F84832">
        <w:rPr>
          <w:rFonts w:ascii="MaruBuriOTF Regular" w:eastAsia="MaruBuriOTF Regular" w:hAnsi="MaruBuriOTF Regular"/>
          <w:sz w:val="22"/>
          <w:szCs w:val="28"/>
        </w:rPr>
        <w:t>High level Branch</w:t>
      </w:r>
      <w:r w:rsidR="00F84832">
        <w:rPr>
          <w:rFonts w:ascii="MaruBuriOTF Regular" w:eastAsia="MaruBuriOTF Regular" w:hAnsi="MaruBuriOTF Regular" w:hint="eastAsia"/>
          <w:sz w:val="22"/>
          <w:szCs w:val="28"/>
        </w:rPr>
        <w:t xml:space="preserve"> 간의 순환적 관계를 가진다.</w:t>
      </w:r>
    </w:p>
    <w:p w14:paraId="78A374B2" w14:textId="77777777" w:rsidR="00DE7914" w:rsidRPr="00DE7914" w:rsidRDefault="00DE7914" w:rsidP="00DE7914">
      <w:pPr>
        <w:ind w:left="1120"/>
        <w:rPr>
          <w:rFonts w:ascii="MaruBuriOTF Regular" w:eastAsia="MaruBuriOTF Regular" w:hAnsi="MaruBuriOTF Regular" w:hint="eastAsia"/>
          <w:sz w:val="22"/>
          <w:szCs w:val="28"/>
        </w:rPr>
      </w:pPr>
    </w:p>
    <w:p w14:paraId="7E0F9C1B" w14:textId="37E4BE75" w:rsidR="00D47DB7" w:rsidRDefault="00B10F80" w:rsidP="00D47DB7">
      <w:pPr>
        <w:ind w:left="1120"/>
        <w:rPr>
          <w:rFonts w:ascii="MaruBuriOTF Regular" w:eastAsia="MaruBuriOTF Regular" w:hAnsi="MaruBuriOTF Regular" w:hint="eastAsia"/>
          <w:sz w:val="22"/>
          <w:szCs w:val="28"/>
        </w:rPr>
      </w:pPr>
      <w:r>
        <w:rPr>
          <w:rFonts w:ascii="MaruBuriOTF Regular" w:eastAsia="MaruBuriOTF Regular" w:hAnsi="MaruBuriOTF Regular"/>
          <w:sz w:val="22"/>
          <w:szCs w:val="28"/>
        </w:rPr>
        <w:t>Customer-Package</w:t>
      </w:r>
      <w:r w:rsidR="00A3724A">
        <w:rPr>
          <w:rFonts w:ascii="MaruBuriOTF Regular" w:eastAsia="MaruBuriOTF Regular" w:hAnsi="MaruBuriOTF Regular"/>
          <w:sz w:val="22"/>
          <w:szCs w:val="28"/>
        </w:rPr>
        <w:t xml:space="preserve"> /</w:t>
      </w:r>
      <w:r>
        <w:rPr>
          <w:rFonts w:ascii="MaruBuriOTF Regular" w:eastAsia="MaruBuriOTF Regular" w:hAnsi="MaruBuriOTF Regular"/>
          <w:sz w:val="22"/>
          <w:szCs w:val="28"/>
        </w:rPr>
        <w:t xml:space="preserve"> </w:t>
      </w:r>
      <w:r w:rsidR="00A3724A">
        <w:rPr>
          <w:rFonts w:ascii="MaruBuriOTF Regular" w:eastAsia="MaruBuriOTF Regular" w:hAnsi="MaruBuriOTF Regular"/>
          <w:sz w:val="22"/>
          <w:szCs w:val="28"/>
        </w:rPr>
        <w:t xml:space="preserve">Package-Driver / Driver-Car-Branch </w:t>
      </w:r>
      <w:r w:rsidR="00F84832">
        <w:rPr>
          <w:rFonts w:ascii="MaruBuriOTF Regular" w:eastAsia="MaruBuriOTF Regular" w:hAnsi="MaruBuriOTF Regular"/>
          <w:sz w:val="22"/>
          <w:szCs w:val="28"/>
        </w:rPr>
        <w:t xml:space="preserve">/ Branch-Branch </w:t>
      </w:r>
      <w:r w:rsidR="00A3724A">
        <w:rPr>
          <w:rFonts w:ascii="MaruBuriOTF Regular" w:eastAsia="MaruBuriOTF Regular" w:hAnsi="MaruBuriOTF Regular"/>
          <w:sz w:val="22"/>
          <w:szCs w:val="28"/>
        </w:rPr>
        <w:t>relation</w:t>
      </w:r>
      <w:r w:rsidR="00A3724A">
        <w:rPr>
          <w:rFonts w:ascii="MaruBuriOTF Regular" w:eastAsia="MaruBuriOTF Regular" w:hAnsi="MaruBuriOTF Regular" w:hint="eastAsia"/>
          <w:sz w:val="22"/>
          <w:szCs w:val="28"/>
        </w:rPr>
        <w:t>이 있다.</w:t>
      </w:r>
    </w:p>
    <w:p w14:paraId="7BC58F3E" w14:textId="1BC5AFAB" w:rsidR="00DE7914" w:rsidRDefault="00F84832" w:rsidP="00DE7914">
      <w:pPr>
        <w:ind w:left="1120"/>
        <w:rPr>
          <w:rFonts w:ascii="MaruBuriOTF Regular" w:eastAsia="MaruBuriOTF Regular" w:hAnsi="MaruBuriOTF Regular"/>
          <w:sz w:val="22"/>
          <w:szCs w:val="28"/>
        </w:rPr>
      </w:pPr>
      <w:r>
        <w:rPr>
          <w:rFonts w:ascii="MaruBuriOTF Regular" w:eastAsia="MaruBuriOTF Regular" w:hAnsi="MaruBuriOTF Regular"/>
          <w:sz w:val="22"/>
          <w:szCs w:val="28"/>
        </w:rPr>
        <w:t>Customer</w:t>
      </w:r>
      <w:r>
        <w:rPr>
          <w:rFonts w:ascii="MaruBuriOTF Regular" w:eastAsia="MaruBuriOTF Regular" w:hAnsi="MaruBuriOTF Regular" w:hint="eastAsia"/>
          <w:sz w:val="22"/>
          <w:szCs w:val="28"/>
        </w:rPr>
        <w:t xml:space="preserve">는 </w:t>
      </w:r>
      <w:r>
        <w:rPr>
          <w:rFonts w:ascii="MaruBuriOTF Regular" w:eastAsia="MaruBuriOTF Regular" w:hAnsi="MaruBuriOTF Regular"/>
          <w:sz w:val="22"/>
          <w:szCs w:val="28"/>
        </w:rPr>
        <w:t>Package</w:t>
      </w:r>
      <w:proofErr w:type="spellStart"/>
      <w:r>
        <w:rPr>
          <w:rFonts w:ascii="MaruBuriOTF Regular" w:eastAsia="MaruBuriOTF Regular" w:hAnsi="MaruBuriOTF Regular" w:hint="eastAsia"/>
          <w:sz w:val="22"/>
          <w:szCs w:val="28"/>
        </w:rPr>
        <w:t>와의</w:t>
      </w:r>
      <w:proofErr w:type="spellEnd"/>
      <w:r>
        <w:rPr>
          <w:rFonts w:ascii="MaruBuriOTF Regular" w:eastAsia="MaruBuriOTF Regular" w:hAnsi="MaruBuriOTF Regular" w:hint="eastAsia"/>
          <w:sz w:val="22"/>
          <w:szCs w:val="28"/>
        </w:rPr>
        <w:t xml:space="preserve"> 관계에서 </w:t>
      </w:r>
      <w:r w:rsidR="00DE7914">
        <w:rPr>
          <w:rFonts w:ascii="MaruBuriOTF Regular" w:eastAsia="MaruBuriOTF Regular" w:hAnsi="MaruBuriOTF Regular" w:hint="eastAsia"/>
          <w:sz w:val="22"/>
          <w:szCs w:val="28"/>
        </w:rPr>
        <w:t>부분 참여,</w:t>
      </w:r>
      <w:r w:rsidR="00DE7914">
        <w:rPr>
          <w:rFonts w:ascii="MaruBuriOTF Regular" w:eastAsia="MaruBuriOTF Regular" w:hAnsi="MaruBuriOTF Regular"/>
          <w:sz w:val="22"/>
          <w:szCs w:val="28"/>
        </w:rPr>
        <w:t xml:space="preserve"> Package</w:t>
      </w:r>
      <w:r w:rsidR="00DE7914">
        <w:rPr>
          <w:rFonts w:ascii="MaruBuriOTF Regular" w:eastAsia="MaruBuriOTF Regular" w:hAnsi="MaruBuriOTF Regular" w:hint="eastAsia"/>
          <w:sz w:val="22"/>
          <w:szCs w:val="28"/>
        </w:rPr>
        <w:t>는 전체 참여다.</w:t>
      </w:r>
      <w:r w:rsidR="00DE7914">
        <w:rPr>
          <w:rFonts w:ascii="MaruBuriOTF Regular" w:eastAsia="MaruBuriOTF Regular" w:hAnsi="MaruBuriOTF Regular"/>
          <w:sz w:val="22"/>
          <w:szCs w:val="28"/>
        </w:rPr>
        <w:t xml:space="preserve"> Customer</w:t>
      </w:r>
      <w:r w:rsidR="00DE7914">
        <w:rPr>
          <w:rFonts w:ascii="MaruBuriOTF Regular" w:eastAsia="MaruBuriOTF Regular" w:hAnsi="MaruBuriOTF Regular" w:hint="eastAsia"/>
          <w:sz w:val="22"/>
          <w:szCs w:val="28"/>
        </w:rPr>
        <w:t xml:space="preserve">의 </w:t>
      </w:r>
      <w:r w:rsidR="00DE7914">
        <w:rPr>
          <w:rFonts w:ascii="MaruBuriOTF Regular" w:eastAsia="MaruBuriOTF Regular" w:hAnsi="MaruBuriOTF Regular"/>
          <w:sz w:val="22"/>
          <w:szCs w:val="28"/>
        </w:rPr>
        <w:t>pk</w:t>
      </w:r>
      <w:proofErr w:type="spellStart"/>
      <w:r w:rsidR="00DE7914">
        <w:rPr>
          <w:rFonts w:ascii="MaruBuriOTF Regular" w:eastAsia="MaruBuriOTF Regular" w:hAnsi="MaruBuriOTF Regular" w:hint="eastAsia"/>
          <w:sz w:val="22"/>
          <w:szCs w:val="28"/>
        </w:rPr>
        <w:t>를</w:t>
      </w:r>
      <w:proofErr w:type="spellEnd"/>
      <w:r w:rsidR="00DE7914">
        <w:rPr>
          <w:rFonts w:ascii="MaruBuriOTF Regular" w:eastAsia="MaruBuriOTF Regular" w:hAnsi="MaruBuriOTF Regular" w:hint="eastAsia"/>
          <w:sz w:val="22"/>
          <w:szCs w:val="28"/>
        </w:rPr>
        <w:t xml:space="preserve"> </w:t>
      </w:r>
      <w:r w:rsidR="00DE7914">
        <w:rPr>
          <w:rFonts w:ascii="MaruBuriOTF Regular" w:eastAsia="MaruBuriOTF Regular" w:hAnsi="MaruBuriOTF Regular"/>
          <w:sz w:val="22"/>
          <w:szCs w:val="28"/>
        </w:rPr>
        <w:t>Package</w:t>
      </w:r>
      <w:r w:rsidR="00DE7914">
        <w:rPr>
          <w:rFonts w:ascii="MaruBuriOTF Regular" w:eastAsia="MaruBuriOTF Regular" w:hAnsi="MaruBuriOTF Regular" w:hint="eastAsia"/>
          <w:sz w:val="22"/>
          <w:szCs w:val="28"/>
        </w:rPr>
        <w:t xml:space="preserve">의 </w:t>
      </w:r>
      <w:proofErr w:type="spellStart"/>
      <w:r w:rsidR="00DE7914">
        <w:rPr>
          <w:rFonts w:ascii="MaruBuriOTF Regular" w:eastAsia="MaruBuriOTF Regular" w:hAnsi="MaruBuriOTF Regular"/>
          <w:sz w:val="22"/>
          <w:szCs w:val="28"/>
        </w:rPr>
        <w:t>fk</w:t>
      </w:r>
      <w:proofErr w:type="spellEnd"/>
      <w:r w:rsidR="00DE7914">
        <w:rPr>
          <w:rFonts w:ascii="MaruBuriOTF Regular" w:eastAsia="MaruBuriOTF Regular" w:hAnsi="MaruBuriOTF Regular" w:hint="eastAsia"/>
          <w:sz w:val="22"/>
          <w:szCs w:val="28"/>
        </w:rPr>
        <w:t>에 넣어 관리할 것이다.</w:t>
      </w:r>
      <w:r w:rsidR="00DE7914">
        <w:rPr>
          <w:rFonts w:ascii="MaruBuriOTF Regular" w:eastAsia="MaruBuriOTF Regular" w:hAnsi="MaruBuriOTF Regular"/>
          <w:sz w:val="22"/>
          <w:szCs w:val="28"/>
        </w:rPr>
        <w:t xml:space="preserve"> Package</w:t>
      </w:r>
      <w:r w:rsidR="00DE7914">
        <w:rPr>
          <w:rFonts w:ascii="MaruBuriOTF Regular" w:eastAsia="MaruBuriOTF Regular" w:hAnsi="MaruBuriOTF Regular" w:hint="eastAsia"/>
          <w:sz w:val="22"/>
          <w:szCs w:val="28"/>
        </w:rPr>
        <w:t xml:space="preserve">는 </w:t>
      </w:r>
      <w:r w:rsidR="00DE7914">
        <w:rPr>
          <w:rFonts w:ascii="MaruBuriOTF Regular" w:eastAsia="MaruBuriOTF Regular" w:hAnsi="MaruBuriOTF Regular"/>
          <w:sz w:val="22"/>
          <w:szCs w:val="28"/>
        </w:rPr>
        <w:t>weak entity type</w:t>
      </w:r>
      <w:r w:rsidR="00DE7914">
        <w:rPr>
          <w:rFonts w:ascii="MaruBuriOTF Regular" w:eastAsia="MaruBuriOTF Regular" w:hAnsi="MaruBuriOTF Regular" w:hint="eastAsia"/>
          <w:sz w:val="22"/>
          <w:szCs w:val="28"/>
        </w:rPr>
        <w:t>이 되고,</w:t>
      </w:r>
      <w:r w:rsidR="00DE7914">
        <w:rPr>
          <w:rFonts w:ascii="MaruBuriOTF Regular" w:eastAsia="MaruBuriOTF Regular" w:hAnsi="MaruBuriOTF Regular"/>
          <w:sz w:val="22"/>
          <w:szCs w:val="28"/>
        </w:rPr>
        <w:t xml:space="preserve"> Customer</w:t>
      </w:r>
      <w:r w:rsidR="00DE7914">
        <w:rPr>
          <w:rFonts w:ascii="MaruBuriOTF Regular" w:eastAsia="MaruBuriOTF Regular" w:hAnsi="MaruBuriOTF Regular" w:hint="eastAsia"/>
          <w:sz w:val="22"/>
          <w:szCs w:val="28"/>
        </w:rPr>
        <w:t xml:space="preserve">는 </w:t>
      </w:r>
      <w:r w:rsidR="00DE7914">
        <w:rPr>
          <w:rFonts w:ascii="MaruBuriOTF Regular" w:eastAsia="MaruBuriOTF Regular" w:hAnsi="MaruBuriOTF Regular"/>
          <w:sz w:val="22"/>
          <w:szCs w:val="28"/>
        </w:rPr>
        <w:t>owner</w:t>
      </w:r>
      <w:r w:rsidR="00DE7914">
        <w:rPr>
          <w:rFonts w:ascii="MaruBuriOTF Regular" w:eastAsia="MaruBuriOTF Regular" w:hAnsi="MaruBuriOTF Regular" w:hint="eastAsia"/>
          <w:sz w:val="22"/>
          <w:szCs w:val="28"/>
        </w:rPr>
        <w:t xml:space="preserve"> </w:t>
      </w:r>
      <w:r w:rsidR="00DE7914">
        <w:rPr>
          <w:rFonts w:ascii="MaruBuriOTF Regular" w:eastAsia="MaruBuriOTF Regular" w:hAnsi="MaruBuriOTF Regular"/>
          <w:sz w:val="22"/>
          <w:szCs w:val="28"/>
        </w:rPr>
        <w:t>entity type</w:t>
      </w:r>
      <w:r w:rsidR="00DE7914">
        <w:rPr>
          <w:rFonts w:ascii="MaruBuriOTF Regular" w:eastAsia="MaruBuriOTF Regular" w:hAnsi="MaruBuriOTF Regular" w:hint="eastAsia"/>
          <w:sz w:val="22"/>
          <w:szCs w:val="28"/>
        </w:rPr>
        <w:t>이 된다.</w:t>
      </w:r>
    </w:p>
    <w:p w14:paraId="28B4A6F7" w14:textId="64F0A657" w:rsidR="00DE7914" w:rsidRDefault="00D47DB7" w:rsidP="00DE7914">
      <w:pPr>
        <w:ind w:left="1120"/>
        <w:rPr>
          <w:rFonts w:ascii="MaruBuriOTF Regular" w:eastAsia="MaruBuriOTF Regular" w:hAnsi="MaruBuriOTF Regular"/>
          <w:sz w:val="22"/>
          <w:szCs w:val="28"/>
        </w:rPr>
      </w:pPr>
      <w:r>
        <w:rPr>
          <w:rFonts w:ascii="MaruBuriOTF Regular" w:eastAsia="MaruBuriOTF Regular" w:hAnsi="MaruBuriOTF Regular"/>
          <w:sz w:val="22"/>
          <w:szCs w:val="28"/>
        </w:rPr>
        <w:lastRenderedPageBreak/>
        <w:t>Package</w:t>
      </w:r>
      <w:r>
        <w:rPr>
          <w:rFonts w:ascii="MaruBuriOTF Regular" w:eastAsia="MaruBuriOTF Regular" w:hAnsi="MaruBuriOTF Regular" w:hint="eastAsia"/>
          <w:sz w:val="22"/>
          <w:szCs w:val="28"/>
        </w:rPr>
        <w:t xml:space="preserve">는 </w:t>
      </w:r>
      <w:r>
        <w:rPr>
          <w:rFonts w:ascii="MaruBuriOTF Regular" w:eastAsia="MaruBuriOTF Regular" w:hAnsi="MaruBuriOTF Regular"/>
          <w:sz w:val="22"/>
          <w:szCs w:val="28"/>
        </w:rPr>
        <w:t>Driver</w:t>
      </w:r>
      <w:proofErr w:type="spellStart"/>
      <w:r>
        <w:rPr>
          <w:rFonts w:ascii="MaruBuriOTF Regular" w:eastAsia="MaruBuriOTF Regular" w:hAnsi="MaruBuriOTF Regular" w:hint="eastAsia"/>
          <w:sz w:val="22"/>
          <w:szCs w:val="28"/>
        </w:rPr>
        <w:t>와의</w:t>
      </w:r>
      <w:proofErr w:type="spellEnd"/>
      <w:r>
        <w:rPr>
          <w:rFonts w:ascii="MaruBuriOTF Regular" w:eastAsia="MaruBuriOTF Regular" w:hAnsi="MaruBuriOTF Regular" w:hint="eastAsia"/>
          <w:sz w:val="22"/>
          <w:szCs w:val="28"/>
        </w:rPr>
        <w:t xml:space="preserve"> 관계에서</w:t>
      </w:r>
      <w:r>
        <w:rPr>
          <w:rFonts w:ascii="MaruBuriOTF Regular" w:eastAsia="MaruBuriOTF Regular" w:hAnsi="MaruBuriOTF Regular"/>
          <w:sz w:val="22"/>
          <w:szCs w:val="28"/>
        </w:rPr>
        <w:t xml:space="preserve"> </w:t>
      </w:r>
      <w:r>
        <w:rPr>
          <w:rFonts w:ascii="MaruBuriOTF Regular" w:eastAsia="MaruBuriOTF Regular" w:hAnsi="MaruBuriOTF Regular" w:hint="eastAsia"/>
          <w:sz w:val="22"/>
          <w:szCs w:val="28"/>
        </w:rPr>
        <w:t>전체 참여,</w:t>
      </w:r>
      <w:r>
        <w:rPr>
          <w:rFonts w:ascii="MaruBuriOTF Regular" w:eastAsia="MaruBuriOTF Regular" w:hAnsi="MaruBuriOTF Regular"/>
          <w:sz w:val="22"/>
          <w:szCs w:val="28"/>
        </w:rPr>
        <w:t xml:space="preserve"> Driver</w:t>
      </w:r>
      <w:r>
        <w:rPr>
          <w:rFonts w:ascii="MaruBuriOTF Regular" w:eastAsia="MaruBuriOTF Regular" w:hAnsi="MaruBuriOTF Regular" w:hint="eastAsia"/>
          <w:sz w:val="22"/>
          <w:szCs w:val="28"/>
        </w:rPr>
        <w:t>는 부분 참여다.</w:t>
      </w:r>
      <w:r>
        <w:rPr>
          <w:rFonts w:ascii="MaruBuriOTF Regular" w:eastAsia="MaruBuriOTF Regular" w:hAnsi="MaruBuriOTF Regular"/>
          <w:sz w:val="22"/>
          <w:szCs w:val="28"/>
        </w:rPr>
        <w:t xml:space="preserve"> Driver</w:t>
      </w:r>
      <w:r>
        <w:rPr>
          <w:rFonts w:ascii="MaruBuriOTF Regular" w:eastAsia="MaruBuriOTF Regular" w:hAnsi="MaruBuriOTF Regular" w:hint="eastAsia"/>
          <w:sz w:val="22"/>
          <w:szCs w:val="28"/>
        </w:rPr>
        <w:t xml:space="preserve">의 </w:t>
      </w:r>
      <w:r>
        <w:rPr>
          <w:rFonts w:ascii="MaruBuriOTF Regular" w:eastAsia="MaruBuriOTF Regular" w:hAnsi="MaruBuriOTF Regular"/>
          <w:sz w:val="22"/>
          <w:szCs w:val="28"/>
        </w:rPr>
        <w:t>pk</w:t>
      </w:r>
      <w:proofErr w:type="spellStart"/>
      <w:r>
        <w:rPr>
          <w:rFonts w:ascii="MaruBuriOTF Regular" w:eastAsia="MaruBuriOTF Regular" w:hAnsi="MaruBuriOTF Regular" w:hint="eastAsia"/>
          <w:sz w:val="22"/>
          <w:szCs w:val="28"/>
        </w:rPr>
        <w:t>를</w:t>
      </w:r>
      <w:proofErr w:type="spellEnd"/>
      <w:r>
        <w:rPr>
          <w:rFonts w:ascii="MaruBuriOTF Regular" w:eastAsia="MaruBuriOTF Regular" w:hAnsi="MaruBuriOTF Regular" w:hint="eastAsia"/>
          <w:sz w:val="22"/>
          <w:szCs w:val="28"/>
        </w:rPr>
        <w:t xml:space="preserve"> </w:t>
      </w:r>
      <w:r>
        <w:rPr>
          <w:rFonts w:ascii="MaruBuriOTF Regular" w:eastAsia="MaruBuriOTF Regular" w:hAnsi="MaruBuriOTF Regular"/>
          <w:sz w:val="22"/>
          <w:szCs w:val="28"/>
        </w:rPr>
        <w:t>Package</w:t>
      </w:r>
      <w:r>
        <w:rPr>
          <w:rFonts w:ascii="MaruBuriOTF Regular" w:eastAsia="MaruBuriOTF Regular" w:hAnsi="MaruBuriOTF Regular" w:hint="eastAsia"/>
          <w:sz w:val="22"/>
          <w:szCs w:val="28"/>
        </w:rPr>
        <w:t xml:space="preserve">의 </w:t>
      </w:r>
      <w:proofErr w:type="spellStart"/>
      <w:r>
        <w:rPr>
          <w:rFonts w:ascii="MaruBuriOTF Regular" w:eastAsia="MaruBuriOTF Regular" w:hAnsi="MaruBuriOTF Regular"/>
          <w:sz w:val="22"/>
          <w:szCs w:val="28"/>
        </w:rPr>
        <w:t>fk</w:t>
      </w:r>
      <w:proofErr w:type="spellEnd"/>
      <w:r>
        <w:rPr>
          <w:rFonts w:ascii="MaruBuriOTF Regular" w:eastAsia="MaruBuriOTF Regular" w:hAnsi="MaruBuriOTF Regular" w:hint="eastAsia"/>
          <w:sz w:val="22"/>
          <w:szCs w:val="28"/>
        </w:rPr>
        <w:t>에 넣어 관리할 것이다.</w:t>
      </w:r>
      <w:r>
        <w:rPr>
          <w:rFonts w:ascii="MaruBuriOTF Regular" w:eastAsia="MaruBuriOTF Regular" w:hAnsi="MaruBuriOTF Regular"/>
          <w:sz w:val="22"/>
          <w:szCs w:val="28"/>
        </w:rPr>
        <w:t xml:space="preserve"> Package</w:t>
      </w:r>
      <w:r>
        <w:rPr>
          <w:rFonts w:ascii="MaruBuriOTF Regular" w:eastAsia="MaruBuriOTF Regular" w:hAnsi="MaruBuriOTF Regular" w:hint="eastAsia"/>
          <w:sz w:val="22"/>
          <w:szCs w:val="28"/>
        </w:rPr>
        <w:t xml:space="preserve">는 </w:t>
      </w:r>
      <w:r>
        <w:rPr>
          <w:rFonts w:ascii="MaruBuriOTF Regular" w:eastAsia="MaruBuriOTF Regular" w:hAnsi="MaruBuriOTF Regular"/>
          <w:sz w:val="22"/>
          <w:szCs w:val="28"/>
        </w:rPr>
        <w:t>weak entity type</w:t>
      </w:r>
      <w:r>
        <w:rPr>
          <w:rFonts w:ascii="MaruBuriOTF Regular" w:eastAsia="MaruBuriOTF Regular" w:hAnsi="MaruBuriOTF Regular" w:hint="eastAsia"/>
          <w:sz w:val="22"/>
          <w:szCs w:val="28"/>
        </w:rPr>
        <w:t>이 되고,</w:t>
      </w:r>
      <w:r>
        <w:rPr>
          <w:rFonts w:ascii="MaruBuriOTF Regular" w:eastAsia="MaruBuriOTF Regular" w:hAnsi="MaruBuriOTF Regular"/>
          <w:sz w:val="22"/>
          <w:szCs w:val="28"/>
        </w:rPr>
        <w:t xml:space="preserve"> Driver</w:t>
      </w:r>
      <w:r>
        <w:rPr>
          <w:rFonts w:ascii="MaruBuriOTF Regular" w:eastAsia="MaruBuriOTF Regular" w:hAnsi="MaruBuriOTF Regular" w:hint="eastAsia"/>
          <w:sz w:val="22"/>
          <w:szCs w:val="28"/>
        </w:rPr>
        <w:t xml:space="preserve">는 </w:t>
      </w:r>
      <w:r>
        <w:rPr>
          <w:rFonts w:ascii="MaruBuriOTF Regular" w:eastAsia="MaruBuriOTF Regular" w:hAnsi="MaruBuriOTF Regular"/>
          <w:sz w:val="22"/>
          <w:szCs w:val="28"/>
        </w:rPr>
        <w:t>owner entity type</w:t>
      </w:r>
      <w:r>
        <w:rPr>
          <w:rFonts w:ascii="MaruBuriOTF Regular" w:eastAsia="MaruBuriOTF Regular" w:hAnsi="MaruBuriOTF Regular" w:hint="eastAsia"/>
          <w:sz w:val="22"/>
          <w:szCs w:val="28"/>
        </w:rPr>
        <w:t>이 된다.</w:t>
      </w:r>
    </w:p>
    <w:p w14:paraId="58CD4B83" w14:textId="5C5A4C4C" w:rsidR="005E1EFA" w:rsidRDefault="005E1EFA" w:rsidP="00DE7914">
      <w:pPr>
        <w:ind w:left="1120"/>
        <w:rPr>
          <w:rFonts w:ascii="MaruBuriOTF Regular" w:eastAsia="MaruBuriOTF Regular" w:hAnsi="MaruBuriOTF Regular"/>
          <w:sz w:val="22"/>
          <w:szCs w:val="28"/>
        </w:rPr>
      </w:pPr>
      <w:r>
        <w:rPr>
          <w:rFonts w:ascii="MaruBuriOTF Regular" w:eastAsia="MaruBuriOTF Regular" w:hAnsi="MaruBuriOTF Regular"/>
          <w:sz w:val="22"/>
          <w:szCs w:val="28"/>
        </w:rPr>
        <w:t>Driver-Car-Branch</w:t>
      </w:r>
      <w:r>
        <w:rPr>
          <w:rFonts w:ascii="MaruBuriOTF Regular" w:eastAsia="MaruBuriOTF Regular" w:hAnsi="MaruBuriOTF Regular" w:hint="eastAsia"/>
          <w:sz w:val="22"/>
          <w:szCs w:val="28"/>
        </w:rPr>
        <w:t xml:space="preserve">는 </w:t>
      </w:r>
      <w:r>
        <w:rPr>
          <w:rFonts w:ascii="MaruBuriOTF Regular" w:eastAsia="MaruBuriOTF Regular" w:hAnsi="MaruBuriOTF Regular"/>
          <w:sz w:val="22"/>
          <w:szCs w:val="28"/>
        </w:rPr>
        <w:t>Manage</w:t>
      </w:r>
      <w:r>
        <w:rPr>
          <w:rFonts w:ascii="MaruBuriOTF Regular" w:eastAsia="MaruBuriOTF Regular" w:hAnsi="MaruBuriOTF Regular" w:hint="eastAsia"/>
          <w:sz w:val="22"/>
          <w:szCs w:val="28"/>
        </w:rPr>
        <w:t xml:space="preserve">라는 하나의 </w:t>
      </w:r>
      <w:r>
        <w:rPr>
          <w:rFonts w:ascii="MaruBuriOTF Regular" w:eastAsia="MaruBuriOTF Regular" w:hAnsi="MaruBuriOTF Regular"/>
          <w:sz w:val="22"/>
          <w:szCs w:val="28"/>
        </w:rPr>
        <w:t>relation</w:t>
      </w:r>
      <w:r>
        <w:rPr>
          <w:rFonts w:ascii="MaruBuriOTF Regular" w:eastAsia="MaruBuriOTF Regular" w:hAnsi="MaruBuriOTF Regular" w:hint="eastAsia"/>
          <w:sz w:val="22"/>
          <w:szCs w:val="28"/>
        </w:rPr>
        <w:t>에 속한다.</w:t>
      </w:r>
      <w:r>
        <w:rPr>
          <w:rFonts w:ascii="MaruBuriOTF Regular" w:eastAsia="MaruBuriOTF Regular" w:hAnsi="MaruBuriOTF Regular"/>
          <w:sz w:val="22"/>
          <w:szCs w:val="28"/>
        </w:rPr>
        <w:t xml:space="preserve"> </w:t>
      </w:r>
      <w:r w:rsidR="00F63162">
        <w:rPr>
          <w:rFonts w:ascii="MaruBuriOTF Regular" w:eastAsia="MaruBuriOTF Regular" w:hAnsi="MaruBuriOTF Regular" w:hint="eastAsia"/>
          <w:sz w:val="22"/>
          <w:szCs w:val="28"/>
        </w:rPr>
        <w:t xml:space="preserve">이 관계에서 </w:t>
      </w:r>
      <w:r w:rsidR="00F63162">
        <w:rPr>
          <w:rFonts w:ascii="MaruBuriOTF Regular" w:eastAsia="MaruBuriOTF Regular" w:hAnsi="MaruBuriOTF Regular"/>
          <w:sz w:val="22"/>
          <w:szCs w:val="28"/>
        </w:rPr>
        <w:t>Driver</w:t>
      </w:r>
      <w:r w:rsidR="00F63162">
        <w:rPr>
          <w:rFonts w:ascii="MaruBuriOTF Regular" w:eastAsia="MaruBuriOTF Regular" w:hAnsi="MaruBuriOTF Regular" w:hint="eastAsia"/>
          <w:sz w:val="22"/>
          <w:szCs w:val="28"/>
        </w:rPr>
        <w:t xml:space="preserve">와 </w:t>
      </w:r>
      <w:r w:rsidR="00F63162">
        <w:rPr>
          <w:rFonts w:ascii="MaruBuriOTF Regular" w:eastAsia="MaruBuriOTF Regular" w:hAnsi="MaruBuriOTF Regular"/>
          <w:sz w:val="22"/>
          <w:szCs w:val="28"/>
        </w:rPr>
        <w:t>Car</w:t>
      </w:r>
      <w:r w:rsidR="00F63162">
        <w:rPr>
          <w:rFonts w:ascii="MaruBuriOTF Regular" w:eastAsia="MaruBuriOTF Regular" w:hAnsi="MaruBuriOTF Regular" w:hint="eastAsia"/>
          <w:sz w:val="22"/>
          <w:szCs w:val="28"/>
        </w:rPr>
        <w:t xml:space="preserve">는 </w:t>
      </w:r>
      <w:r w:rsidR="00F63162">
        <w:rPr>
          <w:rFonts w:ascii="MaruBuriOTF Regular" w:eastAsia="MaruBuriOTF Regular" w:hAnsi="MaruBuriOTF Regular"/>
          <w:sz w:val="22"/>
          <w:szCs w:val="28"/>
        </w:rPr>
        <w:t xml:space="preserve">1:1 </w:t>
      </w:r>
      <w:r w:rsidR="00F63162">
        <w:rPr>
          <w:rFonts w:ascii="MaruBuriOTF Regular" w:eastAsia="MaruBuriOTF Regular" w:hAnsi="MaruBuriOTF Regular" w:hint="eastAsia"/>
          <w:sz w:val="22"/>
          <w:szCs w:val="28"/>
        </w:rPr>
        <w:t xml:space="preserve">관계를 가지고 </w:t>
      </w:r>
      <w:r w:rsidR="00F63162">
        <w:rPr>
          <w:rFonts w:ascii="MaruBuriOTF Regular" w:eastAsia="MaruBuriOTF Regular" w:hAnsi="MaruBuriOTF Regular"/>
          <w:sz w:val="22"/>
          <w:szCs w:val="28"/>
        </w:rPr>
        <w:t>Car</w:t>
      </w:r>
      <w:r w:rsidR="00F63162">
        <w:rPr>
          <w:rFonts w:ascii="MaruBuriOTF Regular" w:eastAsia="MaruBuriOTF Regular" w:hAnsi="MaruBuriOTF Regular" w:hint="eastAsia"/>
          <w:sz w:val="22"/>
          <w:szCs w:val="28"/>
        </w:rPr>
        <w:t xml:space="preserve">와 </w:t>
      </w:r>
      <w:r w:rsidR="00F63162">
        <w:rPr>
          <w:rFonts w:ascii="MaruBuriOTF Regular" w:eastAsia="MaruBuriOTF Regular" w:hAnsi="MaruBuriOTF Regular"/>
          <w:sz w:val="22"/>
          <w:szCs w:val="28"/>
        </w:rPr>
        <w:t>Branch, Driver</w:t>
      </w:r>
      <w:r w:rsidR="00F63162">
        <w:rPr>
          <w:rFonts w:ascii="MaruBuriOTF Regular" w:eastAsia="MaruBuriOTF Regular" w:hAnsi="MaruBuriOTF Regular" w:hint="eastAsia"/>
          <w:sz w:val="22"/>
          <w:szCs w:val="28"/>
        </w:rPr>
        <w:t xml:space="preserve">와 </w:t>
      </w:r>
      <w:r w:rsidR="00F63162">
        <w:rPr>
          <w:rFonts w:ascii="MaruBuriOTF Regular" w:eastAsia="MaruBuriOTF Regular" w:hAnsi="MaruBuriOTF Regular"/>
          <w:sz w:val="22"/>
          <w:szCs w:val="28"/>
        </w:rPr>
        <w:t>Branch</w:t>
      </w:r>
      <w:r w:rsidR="00F63162">
        <w:rPr>
          <w:rFonts w:ascii="MaruBuriOTF Regular" w:eastAsia="MaruBuriOTF Regular" w:hAnsi="MaruBuriOTF Regular" w:hint="eastAsia"/>
          <w:sz w:val="22"/>
          <w:szCs w:val="28"/>
        </w:rPr>
        <w:t>는</w:t>
      </w:r>
      <w:r w:rsidR="00EA2E4C">
        <w:rPr>
          <w:rFonts w:ascii="MaruBuriOTF Regular" w:eastAsia="MaruBuriOTF Regular" w:hAnsi="MaruBuriOTF Regular" w:hint="eastAsia"/>
          <w:sz w:val="22"/>
          <w:szCs w:val="28"/>
        </w:rPr>
        <w:t xml:space="preserve"> </w:t>
      </w:r>
      <w:r w:rsidR="00EA2E4C">
        <w:rPr>
          <w:rFonts w:ascii="MaruBuriOTF Regular" w:eastAsia="MaruBuriOTF Regular" w:hAnsi="MaruBuriOTF Regular"/>
          <w:sz w:val="22"/>
          <w:szCs w:val="28"/>
        </w:rPr>
        <w:t>N:1</w:t>
      </w:r>
      <w:r w:rsidR="00EA2E4C">
        <w:rPr>
          <w:rFonts w:ascii="MaruBuriOTF Regular" w:eastAsia="MaruBuriOTF Regular" w:hAnsi="MaruBuriOTF Regular" w:hint="eastAsia"/>
          <w:sz w:val="22"/>
          <w:szCs w:val="28"/>
        </w:rPr>
        <w:t xml:space="preserve"> 관계를 가진다.</w:t>
      </w:r>
    </w:p>
    <w:p w14:paraId="71994D4B" w14:textId="42E0C805" w:rsidR="00EA2E4C" w:rsidRPr="00EA2E4C" w:rsidRDefault="00EA2E4C" w:rsidP="00DE7914">
      <w:pPr>
        <w:ind w:left="1120"/>
        <w:rPr>
          <w:rFonts w:ascii="MaruBuriOTF Regular" w:eastAsia="MaruBuriOTF Regular" w:hAnsi="MaruBuriOTF Regular" w:hint="eastAsia"/>
          <w:sz w:val="22"/>
          <w:szCs w:val="28"/>
        </w:rPr>
      </w:pPr>
      <w:r>
        <w:rPr>
          <w:rFonts w:ascii="MaruBuriOTF Regular" w:eastAsia="MaruBuriOTF Regular" w:hAnsi="MaruBuriOTF Regular" w:hint="eastAsia"/>
          <w:sz w:val="22"/>
          <w:szCs w:val="28"/>
        </w:rPr>
        <w:t>B</w:t>
      </w:r>
      <w:r>
        <w:rPr>
          <w:rFonts w:ascii="MaruBuriOTF Regular" w:eastAsia="MaruBuriOTF Regular" w:hAnsi="MaruBuriOTF Regular"/>
          <w:sz w:val="22"/>
          <w:szCs w:val="28"/>
        </w:rPr>
        <w:t>ranch</w:t>
      </w:r>
      <w:r>
        <w:rPr>
          <w:rFonts w:ascii="MaruBuriOTF Regular" w:eastAsia="MaruBuriOTF Regular" w:hAnsi="MaruBuriOTF Regular" w:hint="eastAsia"/>
          <w:sz w:val="22"/>
          <w:szCs w:val="28"/>
        </w:rPr>
        <w:t>는 내부적으로 순환 관계를 가질 수 있다.</w:t>
      </w:r>
      <w:r>
        <w:rPr>
          <w:rFonts w:ascii="MaruBuriOTF Regular" w:eastAsia="MaruBuriOTF Regular" w:hAnsi="MaruBuriOTF Regular"/>
          <w:sz w:val="22"/>
          <w:szCs w:val="28"/>
        </w:rPr>
        <w:t xml:space="preserve"> </w:t>
      </w:r>
      <w:r>
        <w:rPr>
          <w:rFonts w:ascii="MaruBuriOTF Regular" w:eastAsia="MaruBuriOTF Regular" w:hAnsi="MaruBuriOTF Regular" w:hint="eastAsia"/>
          <w:sz w:val="22"/>
          <w:szCs w:val="28"/>
        </w:rPr>
        <w:t xml:space="preserve">어떤 한 </w:t>
      </w:r>
      <w:r>
        <w:rPr>
          <w:rFonts w:ascii="MaruBuriOTF Regular" w:eastAsia="MaruBuriOTF Regular" w:hAnsi="MaruBuriOTF Regular"/>
          <w:sz w:val="22"/>
          <w:szCs w:val="28"/>
        </w:rPr>
        <w:t>Branch</w:t>
      </w:r>
      <w:r>
        <w:rPr>
          <w:rFonts w:ascii="MaruBuriOTF Regular" w:eastAsia="MaruBuriOTF Regular" w:hAnsi="MaruBuriOTF Regular" w:hint="eastAsia"/>
          <w:sz w:val="22"/>
          <w:szCs w:val="28"/>
        </w:rPr>
        <w:t xml:space="preserve">는 상위 </w:t>
      </w:r>
      <w:r>
        <w:rPr>
          <w:rFonts w:ascii="MaruBuriOTF Regular" w:eastAsia="MaruBuriOTF Regular" w:hAnsi="MaruBuriOTF Regular"/>
          <w:sz w:val="22"/>
          <w:szCs w:val="28"/>
        </w:rPr>
        <w:t>Branch</w:t>
      </w:r>
      <w:r>
        <w:rPr>
          <w:rFonts w:ascii="MaruBuriOTF Regular" w:eastAsia="MaruBuriOTF Regular" w:hAnsi="MaruBuriOTF Regular" w:hint="eastAsia"/>
          <w:sz w:val="22"/>
          <w:szCs w:val="28"/>
        </w:rPr>
        <w:t>의 관리를 받을 수 있기 때문이다.</w:t>
      </w:r>
      <w:r>
        <w:rPr>
          <w:rFonts w:ascii="MaruBuriOTF Regular" w:eastAsia="MaruBuriOTF Regular" w:hAnsi="MaruBuriOTF Regular"/>
          <w:sz w:val="22"/>
          <w:szCs w:val="28"/>
        </w:rPr>
        <w:t xml:space="preserve"> Branch table</w:t>
      </w:r>
      <w:r>
        <w:rPr>
          <w:rFonts w:ascii="MaruBuriOTF Regular" w:eastAsia="MaruBuriOTF Regular" w:hAnsi="MaruBuriOTF Regular" w:hint="eastAsia"/>
          <w:sz w:val="22"/>
          <w:szCs w:val="28"/>
        </w:rPr>
        <w:t xml:space="preserve">내에 </w:t>
      </w:r>
      <w:r>
        <w:rPr>
          <w:rFonts w:ascii="MaruBuriOTF Regular" w:eastAsia="MaruBuriOTF Regular" w:hAnsi="MaruBuriOTF Regular"/>
          <w:sz w:val="22"/>
          <w:szCs w:val="28"/>
        </w:rPr>
        <w:t>Branch</w:t>
      </w:r>
      <w:r>
        <w:rPr>
          <w:rFonts w:ascii="MaruBuriOTF Regular" w:eastAsia="MaruBuriOTF Regular" w:hAnsi="MaruBuriOTF Regular" w:hint="eastAsia"/>
          <w:sz w:val="22"/>
          <w:szCs w:val="28"/>
        </w:rPr>
        <w:t xml:space="preserve">의 </w:t>
      </w:r>
      <w:r>
        <w:rPr>
          <w:rFonts w:ascii="MaruBuriOTF Regular" w:eastAsia="MaruBuriOTF Regular" w:hAnsi="MaruBuriOTF Regular"/>
          <w:sz w:val="22"/>
          <w:szCs w:val="28"/>
        </w:rPr>
        <w:t>pk</w:t>
      </w:r>
      <w:proofErr w:type="spellStart"/>
      <w:r>
        <w:rPr>
          <w:rFonts w:ascii="MaruBuriOTF Regular" w:eastAsia="MaruBuriOTF Regular" w:hAnsi="MaruBuriOTF Regular" w:hint="eastAsia"/>
          <w:sz w:val="22"/>
          <w:szCs w:val="28"/>
        </w:rPr>
        <w:t>를</w:t>
      </w:r>
      <w:proofErr w:type="spellEnd"/>
      <w:r>
        <w:rPr>
          <w:rFonts w:ascii="MaruBuriOTF Regular" w:eastAsia="MaruBuriOTF Regular" w:hAnsi="MaruBuriOTF Regular" w:hint="eastAsia"/>
          <w:sz w:val="22"/>
          <w:szCs w:val="28"/>
        </w:rPr>
        <w:t xml:space="preserve"> 참조하는 </w:t>
      </w:r>
      <w:proofErr w:type="spellStart"/>
      <w:r>
        <w:rPr>
          <w:rFonts w:ascii="MaruBuriOTF Regular" w:eastAsia="MaruBuriOTF Regular" w:hAnsi="MaruBuriOTF Regular"/>
          <w:sz w:val="22"/>
          <w:szCs w:val="28"/>
        </w:rPr>
        <w:t>fk</w:t>
      </w:r>
      <w:r>
        <w:rPr>
          <w:rFonts w:ascii="MaruBuriOTF Regular" w:eastAsia="MaruBuriOTF Regular" w:hAnsi="MaruBuriOTF Regular" w:hint="eastAsia"/>
          <w:sz w:val="22"/>
          <w:szCs w:val="28"/>
        </w:rPr>
        <w:t>를</w:t>
      </w:r>
      <w:proofErr w:type="spellEnd"/>
      <w:r>
        <w:rPr>
          <w:rFonts w:ascii="MaruBuriOTF Regular" w:eastAsia="MaruBuriOTF Regular" w:hAnsi="MaruBuriOTF Regular" w:hint="eastAsia"/>
          <w:sz w:val="22"/>
          <w:szCs w:val="28"/>
        </w:rPr>
        <w:t xml:space="preserve"> </w:t>
      </w:r>
      <w:proofErr w:type="spellStart"/>
      <w:r>
        <w:rPr>
          <w:rFonts w:ascii="MaruBuriOTF Regular" w:eastAsia="MaruBuriOTF Regular" w:hAnsi="MaruBuriOTF Regular" w:hint="eastAsia"/>
          <w:sz w:val="22"/>
          <w:szCs w:val="28"/>
        </w:rPr>
        <w:t>애트리뷰트로</w:t>
      </w:r>
      <w:proofErr w:type="spellEnd"/>
      <w:r>
        <w:rPr>
          <w:rFonts w:ascii="MaruBuriOTF Regular" w:eastAsia="MaruBuriOTF Regular" w:hAnsi="MaruBuriOTF Regular" w:hint="eastAsia"/>
          <w:sz w:val="22"/>
          <w:szCs w:val="28"/>
        </w:rPr>
        <w:t xml:space="preserve"> 하여 순환 관계를 성사 시킨다.</w:t>
      </w:r>
      <w:r>
        <w:rPr>
          <w:rFonts w:ascii="MaruBuriOTF Regular" w:eastAsia="MaruBuriOTF Regular" w:hAnsi="MaruBuriOTF Regular"/>
          <w:sz w:val="22"/>
          <w:szCs w:val="28"/>
        </w:rPr>
        <w:t xml:space="preserve"> High level Branch</w:t>
      </w:r>
      <w:r>
        <w:rPr>
          <w:rFonts w:ascii="MaruBuriOTF Regular" w:eastAsia="MaruBuriOTF Regular" w:hAnsi="MaruBuriOTF Regular" w:hint="eastAsia"/>
          <w:sz w:val="22"/>
          <w:szCs w:val="28"/>
        </w:rPr>
        <w:t xml:space="preserve">와 </w:t>
      </w:r>
      <w:r>
        <w:rPr>
          <w:rFonts w:ascii="MaruBuriOTF Regular" w:eastAsia="MaruBuriOTF Regular" w:hAnsi="MaruBuriOTF Regular"/>
          <w:sz w:val="22"/>
          <w:szCs w:val="28"/>
        </w:rPr>
        <w:t>Low level Branch</w:t>
      </w:r>
      <w:r>
        <w:rPr>
          <w:rFonts w:ascii="MaruBuriOTF Regular" w:eastAsia="MaruBuriOTF Regular" w:hAnsi="MaruBuriOTF Regular" w:hint="eastAsia"/>
          <w:sz w:val="22"/>
          <w:szCs w:val="28"/>
        </w:rPr>
        <w:t xml:space="preserve">는 </w:t>
      </w:r>
      <w:r>
        <w:rPr>
          <w:rFonts w:ascii="MaruBuriOTF Regular" w:eastAsia="MaruBuriOTF Regular" w:hAnsi="MaruBuriOTF Regular"/>
          <w:sz w:val="22"/>
          <w:szCs w:val="28"/>
        </w:rPr>
        <w:t xml:space="preserve">1:N </w:t>
      </w:r>
      <w:r>
        <w:rPr>
          <w:rFonts w:ascii="MaruBuriOTF Regular" w:eastAsia="MaruBuriOTF Regular" w:hAnsi="MaruBuriOTF Regular" w:hint="eastAsia"/>
          <w:sz w:val="22"/>
          <w:szCs w:val="28"/>
        </w:rPr>
        <w:t>관계를 가진다.</w:t>
      </w:r>
      <w:r>
        <w:rPr>
          <w:rFonts w:ascii="MaruBuriOTF Regular" w:eastAsia="MaruBuriOTF Regular" w:hAnsi="MaruBuriOTF Regular"/>
          <w:sz w:val="22"/>
          <w:szCs w:val="28"/>
        </w:rPr>
        <w:t xml:space="preserve"> </w:t>
      </w:r>
      <w:r>
        <w:rPr>
          <w:rFonts w:ascii="MaruBuriOTF Regular" w:eastAsia="MaruBuriOTF Regular" w:hAnsi="MaruBuriOTF Regular" w:hint="eastAsia"/>
          <w:sz w:val="22"/>
          <w:szCs w:val="28"/>
        </w:rPr>
        <w:t xml:space="preserve">상위 </w:t>
      </w:r>
      <w:r>
        <w:rPr>
          <w:rFonts w:ascii="MaruBuriOTF Regular" w:eastAsia="MaruBuriOTF Regular" w:hAnsi="MaruBuriOTF Regular"/>
          <w:sz w:val="22"/>
          <w:szCs w:val="28"/>
        </w:rPr>
        <w:t>Branch</w:t>
      </w:r>
      <w:r>
        <w:rPr>
          <w:rFonts w:ascii="MaruBuriOTF Regular" w:eastAsia="MaruBuriOTF Regular" w:hAnsi="MaruBuriOTF Regular" w:hint="eastAsia"/>
          <w:sz w:val="22"/>
          <w:szCs w:val="28"/>
        </w:rPr>
        <w:t xml:space="preserve">는 여러 하위 </w:t>
      </w:r>
      <w:r>
        <w:rPr>
          <w:rFonts w:ascii="MaruBuriOTF Regular" w:eastAsia="MaruBuriOTF Regular" w:hAnsi="MaruBuriOTF Regular"/>
          <w:sz w:val="22"/>
          <w:szCs w:val="28"/>
        </w:rPr>
        <w:t>Branch</w:t>
      </w:r>
      <w:proofErr w:type="spellStart"/>
      <w:r>
        <w:rPr>
          <w:rFonts w:ascii="MaruBuriOTF Regular" w:eastAsia="MaruBuriOTF Regular" w:hAnsi="MaruBuriOTF Regular" w:hint="eastAsia"/>
          <w:sz w:val="22"/>
          <w:szCs w:val="28"/>
        </w:rPr>
        <w:t>를</w:t>
      </w:r>
      <w:proofErr w:type="spellEnd"/>
      <w:r>
        <w:rPr>
          <w:rFonts w:ascii="MaruBuriOTF Regular" w:eastAsia="MaruBuriOTF Regular" w:hAnsi="MaruBuriOTF Regular" w:hint="eastAsia"/>
          <w:sz w:val="22"/>
          <w:szCs w:val="28"/>
        </w:rPr>
        <w:t xml:space="preserve"> 관리할 수 있다.</w:t>
      </w:r>
    </w:p>
    <w:sectPr w:rsidR="00EA2E4C" w:rsidRPr="00EA2E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uBuriOTF Regular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52F56"/>
    <w:multiLevelType w:val="hybridMultilevel"/>
    <w:tmpl w:val="0DB2D5CA"/>
    <w:lvl w:ilvl="0" w:tplc="11F2E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58E6700"/>
    <w:multiLevelType w:val="hybridMultilevel"/>
    <w:tmpl w:val="D20C9AF6"/>
    <w:lvl w:ilvl="0" w:tplc="7F9276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6070221"/>
    <w:multiLevelType w:val="hybridMultilevel"/>
    <w:tmpl w:val="DE7AAC74"/>
    <w:lvl w:ilvl="0" w:tplc="F648DB8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2105256"/>
    <w:multiLevelType w:val="hybridMultilevel"/>
    <w:tmpl w:val="FC108A84"/>
    <w:lvl w:ilvl="0" w:tplc="2E5CE60C">
      <w:numFmt w:val="bullet"/>
      <w:lvlText w:val="-"/>
      <w:lvlJc w:val="left"/>
      <w:pPr>
        <w:ind w:left="1480" w:hanging="360"/>
      </w:pPr>
      <w:rPr>
        <w:rFonts w:ascii="MaruBuriOTF Regular" w:eastAsia="MaruBuriOTF Regular" w:hAnsi="MaruBuriOTF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4" w15:restartNumberingAfterBreak="0">
    <w:nsid w:val="7ACD62E8"/>
    <w:multiLevelType w:val="hybridMultilevel"/>
    <w:tmpl w:val="08D2D5D6"/>
    <w:lvl w:ilvl="0" w:tplc="D75C77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D5B60CD"/>
    <w:multiLevelType w:val="hybridMultilevel"/>
    <w:tmpl w:val="9E50FC74"/>
    <w:lvl w:ilvl="0" w:tplc="8B7A5AE6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297608302">
    <w:abstractNumId w:val="4"/>
  </w:num>
  <w:num w:numId="2" w16cid:durableId="121467428">
    <w:abstractNumId w:val="1"/>
  </w:num>
  <w:num w:numId="3" w16cid:durableId="2080010468">
    <w:abstractNumId w:val="2"/>
  </w:num>
  <w:num w:numId="4" w16cid:durableId="1725762087">
    <w:abstractNumId w:val="0"/>
  </w:num>
  <w:num w:numId="5" w16cid:durableId="1483278852">
    <w:abstractNumId w:val="5"/>
  </w:num>
  <w:num w:numId="6" w16cid:durableId="415713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A38"/>
    <w:rsid w:val="001B4009"/>
    <w:rsid w:val="001C0A38"/>
    <w:rsid w:val="002551F6"/>
    <w:rsid w:val="00401E99"/>
    <w:rsid w:val="00470CD7"/>
    <w:rsid w:val="005E1EFA"/>
    <w:rsid w:val="00674260"/>
    <w:rsid w:val="00A3724A"/>
    <w:rsid w:val="00A8156E"/>
    <w:rsid w:val="00B10F80"/>
    <w:rsid w:val="00CA16E7"/>
    <w:rsid w:val="00CF23FD"/>
    <w:rsid w:val="00D47DB7"/>
    <w:rsid w:val="00D72F05"/>
    <w:rsid w:val="00DE7914"/>
    <w:rsid w:val="00EA2E4C"/>
    <w:rsid w:val="00EC5AF9"/>
    <w:rsid w:val="00F63162"/>
    <w:rsid w:val="00F8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7D72"/>
  <w15:chartTrackingRefBased/>
  <w15:docId w15:val="{35F5AE8A-1944-4508-AD78-C92D6718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A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신민기</dc:creator>
  <cp:keywords/>
  <dc:description/>
  <cp:lastModifiedBy>신민기</cp:lastModifiedBy>
  <cp:revision>4</cp:revision>
  <dcterms:created xsi:type="dcterms:W3CDTF">2023-05-12T08:21:00Z</dcterms:created>
  <dcterms:modified xsi:type="dcterms:W3CDTF">2023-05-12T13:44:00Z</dcterms:modified>
</cp:coreProperties>
</file>