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009" w:rsidRPr="00E36AAB" w:rsidRDefault="0046324A" w:rsidP="0046324A">
      <w:pPr>
        <w:jc w:val="center"/>
        <w:rPr>
          <w:sz w:val="36"/>
        </w:rPr>
      </w:pPr>
      <w:r w:rsidRPr="00E36AAB">
        <w:rPr>
          <w:rFonts w:hint="eastAsia"/>
          <w:sz w:val="36"/>
        </w:rPr>
        <w:t>데이터베이스 미니프로젝트 #2 보고서</w:t>
      </w:r>
    </w:p>
    <w:p w:rsidR="0046324A" w:rsidRPr="00E36AAB" w:rsidRDefault="0046324A" w:rsidP="0046324A">
      <w:pPr>
        <w:jc w:val="right"/>
        <w:rPr>
          <w:sz w:val="24"/>
        </w:rPr>
      </w:pPr>
    </w:p>
    <w:p w:rsidR="0046324A" w:rsidRPr="00E36AAB" w:rsidRDefault="0046324A" w:rsidP="0046324A">
      <w:pPr>
        <w:jc w:val="right"/>
        <w:rPr>
          <w:sz w:val="32"/>
        </w:rPr>
      </w:pPr>
      <w:r w:rsidRPr="00E36AAB">
        <w:rPr>
          <w:rFonts w:hint="eastAsia"/>
          <w:sz w:val="32"/>
        </w:rPr>
        <w:t xml:space="preserve">경제통상학과 </w:t>
      </w:r>
      <w:r w:rsidRPr="00E36AAB">
        <w:rPr>
          <w:sz w:val="32"/>
        </w:rPr>
        <w:t xml:space="preserve">18012248 </w:t>
      </w:r>
      <w:r w:rsidRPr="00E36AAB">
        <w:rPr>
          <w:rFonts w:hint="eastAsia"/>
          <w:sz w:val="32"/>
        </w:rPr>
        <w:t>신민기</w:t>
      </w:r>
    </w:p>
    <w:p w:rsidR="0046324A" w:rsidRPr="0046324A" w:rsidRDefault="0046324A" w:rsidP="0046324A">
      <w:pPr>
        <w:rPr>
          <w:sz w:val="22"/>
        </w:rPr>
      </w:pPr>
    </w:p>
    <w:p w:rsidR="0046324A" w:rsidRPr="00E36AAB" w:rsidRDefault="0046324A" w:rsidP="00E36AAB">
      <w:pPr>
        <w:pStyle w:val="a3"/>
        <w:numPr>
          <w:ilvl w:val="0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ER-Diagram을 스키마로 </w:t>
      </w:r>
      <w:proofErr w:type="spellStart"/>
      <w:r>
        <w:rPr>
          <w:rFonts w:hint="eastAsia"/>
          <w:sz w:val="28"/>
        </w:rPr>
        <w:t>매핑</w:t>
      </w:r>
      <w:proofErr w:type="spellEnd"/>
    </w:p>
    <w:p w:rsidR="0046324A" w:rsidRPr="0046324A" w:rsidRDefault="0046324A" w:rsidP="0046324A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 xml:space="preserve">- 기존의 </w:t>
      </w:r>
      <w:r>
        <w:rPr>
          <w:sz w:val="24"/>
        </w:rPr>
        <w:t>ER-Diagram</w:t>
      </w:r>
    </w:p>
    <w:p w:rsidR="00E36AAB" w:rsidRPr="005C1499" w:rsidRDefault="0046324A" w:rsidP="005C1499">
      <w:pPr>
        <w:pStyle w:val="a3"/>
        <w:ind w:leftChars="0" w:left="760"/>
        <w:rPr>
          <w:rFonts w:hint="eastAsia"/>
          <w:sz w:val="28"/>
        </w:rPr>
      </w:pPr>
      <w:r w:rsidRPr="0046324A">
        <w:rPr>
          <w:sz w:val="28"/>
        </w:rPr>
        <w:drawing>
          <wp:inline distT="0" distB="0" distL="0" distR="0" wp14:anchorId="0E16FE51" wp14:editId="68911E1D">
            <wp:extent cx="5196840" cy="3512820"/>
            <wp:effectExtent l="0" t="0" r="3810" b="0"/>
            <wp:docPr id="4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4A" w:rsidRPr="006E3245" w:rsidRDefault="0046324A" w:rsidP="006E3245">
      <w:pPr>
        <w:pStyle w:val="a3"/>
        <w:ind w:leftChars="0" w:left="760"/>
        <w:rPr>
          <w:rFonts w:hint="eastAsia"/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스키마</w:t>
      </w:r>
    </w:p>
    <w:p w:rsidR="0046324A" w:rsidRPr="006E3245" w:rsidRDefault="00EE2B3F" w:rsidP="006E3245">
      <w:pPr>
        <w:pStyle w:val="a3"/>
        <w:ind w:leftChars="0" w:left="760"/>
        <w:rPr>
          <w:rFonts w:hint="eastAsia"/>
          <w:sz w:val="24"/>
        </w:rPr>
      </w:pPr>
      <w:r w:rsidRPr="00EE2B3F">
        <w:rPr>
          <w:sz w:val="24"/>
        </w:rPr>
        <w:drawing>
          <wp:inline distT="0" distB="0" distL="0" distR="0" wp14:anchorId="7F045B78" wp14:editId="09F89CBC">
            <wp:extent cx="5197502" cy="2453640"/>
            <wp:effectExtent l="0" t="0" r="317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790" cy="245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AB" w:rsidRDefault="0033347C" w:rsidP="00E36AAB">
      <w:pPr>
        <w:pStyle w:val="a3"/>
        <w:ind w:leftChars="0" w:left="760"/>
        <w:rPr>
          <w:sz w:val="24"/>
        </w:rPr>
      </w:pPr>
      <w:proofErr w:type="gramStart"/>
      <w:r>
        <w:rPr>
          <w:rFonts w:hint="eastAsia"/>
          <w:sz w:val="24"/>
        </w:rPr>
        <w:t>c</w:t>
      </w:r>
      <w:r w:rsidR="00E36AAB">
        <w:rPr>
          <w:rFonts w:hint="eastAsia"/>
          <w:sz w:val="24"/>
        </w:rPr>
        <w:t>ustomer</w:t>
      </w:r>
      <w:proofErr w:type="gramEnd"/>
      <w:r>
        <w:rPr>
          <w:sz w:val="24"/>
        </w:rPr>
        <w:t xml:space="preserve"> </w:t>
      </w:r>
      <w:r w:rsidR="00E36AAB">
        <w:rPr>
          <w:rFonts w:hint="eastAsia"/>
          <w:sz w:val="24"/>
        </w:rPr>
        <w:t>(</w:t>
      </w:r>
      <w:r w:rsidR="00E36AAB" w:rsidRPr="00E36AAB">
        <w:rPr>
          <w:b/>
          <w:sz w:val="24"/>
          <w:u w:val="single"/>
        </w:rPr>
        <w:t>id</w:t>
      </w:r>
      <w:r w:rsidR="00E36AAB">
        <w:rPr>
          <w:sz w:val="24"/>
        </w:rPr>
        <w:t xml:space="preserve">, name, address, </w:t>
      </w:r>
      <w:proofErr w:type="spellStart"/>
      <w:r w:rsidR="00E36AAB">
        <w:rPr>
          <w:sz w:val="24"/>
        </w:rPr>
        <w:t>phone_no</w:t>
      </w:r>
      <w:proofErr w:type="spellEnd"/>
      <w:r w:rsidR="00E36AAB">
        <w:rPr>
          <w:sz w:val="24"/>
        </w:rPr>
        <w:t>, email)</w:t>
      </w:r>
      <w:r w:rsidR="00E36AAB">
        <w:rPr>
          <w:sz w:val="24"/>
        </w:rPr>
        <w:br/>
        <w:t>package</w:t>
      </w:r>
      <w:r>
        <w:rPr>
          <w:sz w:val="24"/>
        </w:rPr>
        <w:t xml:space="preserve"> </w:t>
      </w:r>
      <w:r w:rsidR="00E36AAB">
        <w:rPr>
          <w:sz w:val="24"/>
        </w:rPr>
        <w:t>(</w:t>
      </w:r>
      <w:proofErr w:type="spellStart"/>
      <w:r w:rsidR="00E36AAB" w:rsidRPr="00E36AAB">
        <w:rPr>
          <w:b/>
          <w:color w:val="2E74B5" w:themeColor="accent5" w:themeShade="BF"/>
          <w:sz w:val="24"/>
          <w:u w:val="single"/>
        </w:rPr>
        <w:t>customer_id</w:t>
      </w:r>
      <w:proofErr w:type="spellEnd"/>
      <w:r w:rsidR="00E36AAB">
        <w:rPr>
          <w:sz w:val="24"/>
        </w:rPr>
        <w:t xml:space="preserve">, </w:t>
      </w:r>
      <w:proofErr w:type="spellStart"/>
      <w:r w:rsidR="00E36AAB" w:rsidRPr="00E36AAB">
        <w:rPr>
          <w:b/>
          <w:sz w:val="24"/>
          <w:u w:val="single"/>
        </w:rPr>
        <w:t>pack_no</w:t>
      </w:r>
      <w:proofErr w:type="spellEnd"/>
      <w:r w:rsidR="00E36AAB">
        <w:rPr>
          <w:sz w:val="24"/>
        </w:rPr>
        <w:t xml:space="preserve">, weight, status, </w:t>
      </w:r>
      <w:proofErr w:type="spellStart"/>
      <w:r w:rsidR="00E36AAB" w:rsidRPr="00E36AAB">
        <w:rPr>
          <w:color w:val="2E74B5" w:themeColor="accent5" w:themeShade="BF"/>
          <w:sz w:val="24"/>
        </w:rPr>
        <w:t>driver_id</w:t>
      </w:r>
      <w:proofErr w:type="spellEnd"/>
      <w:r w:rsidR="00E36AAB">
        <w:rPr>
          <w:sz w:val="24"/>
        </w:rPr>
        <w:t>)</w:t>
      </w:r>
      <w:r w:rsidR="00E36AAB">
        <w:rPr>
          <w:sz w:val="24"/>
        </w:rPr>
        <w:br/>
      </w:r>
      <w:r w:rsidR="00E36AAB">
        <w:rPr>
          <w:sz w:val="24"/>
        </w:rPr>
        <w:lastRenderedPageBreak/>
        <w:t>driver</w:t>
      </w:r>
      <w:r w:rsidR="000E332A">
        <w:rPr>
          <w:sz w:val="24"/>
        </w:rPr>
        <w:t xml:space="preserve"> </w:t>
      </w:r>
      <w:r w:rsidR="00E36AAB">
        <w:rPr>
          <w:sz w:val="24"/>
        </w:rPr>
        <w:t>(</w:t>
      </w:r>
      <w:r w:rsidR="00E36AAB" w:rsidRPr="00E36AAB">
        <w:rPr>
          <w:b/>
          <w:sz w:val="24"/>
          <w:u w:val="single"/>
        </w:rPr>
        <w:t>id</w:t>
      </w:r>
      <w:r w:rsidR="00E36AAB">
        <w:rPr>
          <w:sz w:val="24"/>
        </w:rPr>
        <w:t xml:space="preserve">, name, </w:t>
      </w:r>
      <w:proofErr w:type="spellStart"/>
      <w:r w:rsidR="00E36AAB">
        <w:rPr>
          <w:sz w:val="24"/>
        </w:rPr>
        <w:t>phone_no</w:t>
      </w:r>
      <w:proofErr w:type="spellEnd"/>
      <w:r w:rsidR="00E36AAB">
        <w:rPr>
          <w:sz w:val="24"/>
        </w:rPr>
        <w:t xml:space="preserve">, salary, packages, </w:t>
      </w:r>
      <w:proofErr w:type="spellStart"/>
      <w:r w:rsidR="00E36AAB">
        <w:rPr>
          <w:sz w:val="24"/>
        </w:rPr>
        <w:t>total_packs</w:t>
      </w:r>
      <w:proofErr w:type="spellEnd"/>
      <w:r w:rsidR="00E36AAB">
        <w:rPr>
          <w:sz w:val="24"/>
        </w:rPr>
        <w:t xml:space="preserve">, </w:t>
      </w:r>
      <w:proofErr w:type="spellStart"/>
      <w:r w:rsidR="00E36AAB" w:rsidRPr="00E36AAB">
        <w:rPr>
          <w:color w:val="2E74B5" w:themeColor="accent5" w:themeShade="BF"/>
          <w:sz w:val="24"/>
        </w:rPr>
        <w:t>car_id</w:t>
      </w:r>
      <w:proofErr w:type="spellEnd"/>
      <w:r w:rsidR="00E36AAB">
        <w:rPr>
          <w:sz w:val="24"/>
        </w:rPr>
        <w:t xml:space="preserve">, </w:t>
      </w:r>
      <w:proofErr w:type="spellStart"/>
      <w:r w:rsidR="00E36AAB" w:rsidRPr="00E36AAB">
        <w:rPr>
          <w:color w:val="2E74B5" w:themeColor="accent5" w:themeShade="BF"/>
          <w:sz w:val="24"/>
        </w:rPr>
        <w:t>branch_id</w:t>
      </w:r>
      <w:proofErr w:type="spellEnd"/>
      <w:r w:rsidR="00E36AAB">
        <w:rPr>
          <w:sz w:val="24"/>
        </w:rPr>
        <w:t>)</w:t>
      </w:r>
      <w:r w:rsidR="00E36AAB">
        <w:rPr>
          <w:sz w:val="24"/>
        </w:rPr>
        <w:br/>
        <w:t>car</w:t>
      </w:r>
      <w:r>
        <w:rPr>
          <w:sz w:val="24"/>
        </w:rPr>
        <w:t xml:space="preserve"> </w:t>
      </w:r>
      <w:r w:rsidR="00E36AAB">
        <w:rPr>
          <w:sz w:val="24"/>
        </w:rPr>
        <w:t>(</w:t>
      </w:r>
      <w:r w:rsidR="00E36AAB" w:rsidRPr="00E36AAB">
        <w:rPr>
          <w:b/>
          <w:sz w:val="24"/>
          <w:u w:val="single"/>
        </w:rPr>
        <w:t>id</w:t>
      </w:r>
      <w:r w:rsidR="00E36AAB">
        <w:rPr>
          <w:sz w:val="24"/>
        </w:rPr>
        <w:t xml:space="preserve">, </w:t>
      </w:r>
      <w:proofErr w:type="spellStart"/>
      <w:r w:rsidR="00E36AAB">
        <w:rPr>
          <w:sz w:val="24"/>
        </w:rPr>
        <w:t>capacity</w:t>
      </w:r>
      <w:r w:rsidR="001D689B">
        <w:rPr>
          <w:sz w:val="24"/>
        </w:rPr>
        <w:t>_w</w:t>
      </w:r>
      <w:proofErr w:type="spellEnd"/>
      <w:r w:rsidR="001D689B">
        <w:rPr>
          <w:sz w:val="24"/>
        </w:rPr>
        <w:t xml:space="preserve">, </w:t>
      </w:r>
      <w:proofErr w:type="spellStart"/>
      <w:r w:rsidR="001D689B">
        <w:rPr>
          <w:sz w:val="24"/>
        </w:rPr>
        <w:t>capacity_n</w:t>
      </w:r>
      <w:proofErr w:type="spellEnd"/>
      <w:r w:rsidR="00E36AAB">
        <w:rPr>
          <w:sz w:val="24"/>
        </w:rPr>
        <w:t xml:space="preserve">, </w:t>
      </w:r>
      <w:proofErr w:type="spellStart"/>
      <w:r w:rsidR="00E36AAB" w:rsidRPr="00E36AAB">
        <w:rPr>
          <w:color w:val="2E74B5" w:themeColor="accent5" w:themeShade="BF"/>
          <w:sz w:val="24"/>
        </w:rPr>
        <w:t>branch_id</w:t>
      </w:r>
      <w:proofErr w:type="spellEnd"/>
      <w:r w:rsidR="00E36AAB">
        <w:rPr>
          <w:sz w:val="24"/>
        </w:rPr>
        <w:t>)</w:t>
      </w:r>
      <w:r w:rsidR="00E36AAB">
        <w:rPr>
          <w:sz w:val="24"/>
        </w:rPr>
        <w:br/>
        <w:t>branch</w:t>
      </w:r>
      <w:r>
        <w:rPr>
          <w:sz w:val="24"/>
        </w:rPr>
        <w:t xml:space="preserve"> </w:t>
      </w:r>
      <w:r w:rsidR="00E36AAB">
        <w:rPr>
          <w:sz w:val="24"/>
        </w:rPr>
        <w:t>(</w:t>
      </w:r>
      <w:r w:rsidR="00E36AAB" w:rsidRPr="00E36AAB">
        <w:rPr>
          <w:b/>
          <w:sz w:val="24"/>
          <w:u w:val="single"/>
        </w:rPr>
        <w:t>id</w:t>
      </w:r>
      <w:r w:rsidR="00E36AAB">
        <w:rPr>
          <w:sz w:val="24"/>
        </w:rPr>
        <w:t xml:space="preserve">, name, </w:t>
      </w:r>
      <w:proofErr w:type="spellStart"/>
      <w:r w:rsidR="00E36AAB">
        <w:rPr>
          <w:sz w:val="24"/>
        </w:rPr>
        <w:t>phone_no</w:t>
      </w:r>
      <w:proofErr w:type="spellEnd"/>
      <w:r w:rsidR="00E36AAB">
        <w:rPr>
          <w:sz w:val="24"/>
        </w:rPr>
        <w:t xml:space="preserve">, </w:t>
      </w:r>
      <w:r w:rsidR="00E36AAB" w:rsidRPr="00E36AAB">
        <w:rPr>
          <w:color w:val="2E74B5" w:themeColor="accent5" w:themeShade="BF"/>
          <w:sz w:val="24"/>
        </w:rPr>
        <w:t>manager</w:t>
      </w:r>
      <w:r w:rsidR="00E36AAB">
        <w:rPr>
          <w:sz w:val="24"/>
        </w:rPr>
        <w:t>)</w:t>
      </w:r>
    </w:p>
    <w:p w:rsidR="00141B53" w:rsidRPr="006E3245" w:rsidRDefault="00141B53" w:rsidP="006E3245">
      <w:pPr>
        <w:rPr>
          <w:rFonts w:hint="eastAsia"/>
          <w:sz w:val="24"/>
        </w:rPr>
      </w:pPr>
    </w:p>
    <w:p w:rsidR="006E3245" w:rsidRPr="006E3245" w:rsidRDefault="00B2768A" w:rsidP="006E3245">
      <w:pPr>
        <w:pStyle w:val="a3"/>
        <w:numPr>
          <w:ilvl w:val="0"/>
          <w:numId w:val="3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MsSQL</w:t>
      </w:r>
      <w:proofErr w:type="spellEnd"/>
      <w:r>
        <w:rPr>
          <w:rFonts w:hint="eastAsia"/>
          <w:sz w:val="28"/>
        </w:rPr>
        <w:t xml:space="preserve">에서 </w:t>
      </w:r>
      <w:proofErr w:type="spellStart"/>
      <w:r>
        <w:rPr>
          <w:rFonts w:hint="eastAsia"/>
          <w:sz w:val="28"/>
        </w:rPr>
        <w:t>태이블들을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create</w:t>
      </w:r>
    </w:p>
    <w:p w:rsidR="00B2768A" w:rsidRDefault="006E3245" w:rsidP="00B2768A">
      <w:pPr>
        <w:pStyle w:val="a3"/>
        <w:ind w:leftChars="0" w:left="760"/>
        <w:rPr>
          <w:sz w:val="28"/>
        </w:rPr>
      </w:pPr>
      <w:r w:rsidRPr="006E3245">
        <w:rPr>
          <w:sz w:val="28"/>
        </w:rPr>
        <w:drawing>
          <wp:inline distT="0" distB="0" distL="0" distR="0" wp14:anchorId="6BA7BC0D" wp14:editId="30DEB09A">
            <wp:extent cx="5731510" cy="24307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7C" w:rsidRPr="00BF34BA" w:rsidRDefault="006E3245" w:rsidP="00BF34BA">
      <w:pPr>
        <w:pStyle w:val="a3"/>
        <w:ind w:leftChars="0" w:left="760"/>
        <w:rPr>
          <w:rFonts w:hint="eastAsia"/>
          <w:sz w:val="24"/>
        </w:rPr>
      </w:pPr>
      <w:r w:rsidRPr="006E3245">
        <w:rPr>
          <w:sz w:val="24"/>
        </w:rPr>
        <w:t xml:space="preserve">- table </w:t>
      </w:r>
      <w:r w:rsidRPr="006E3245">
        <w:rPr>
          <w:rFonts w:hint="eastAsia"/>
          <w:sz w:val="24"/>
        </w:rPr>
        <w:t>생성</w:t>
      </w:r>
    </w:p>
    <w:p w:rsidR="0033347C" w:rsidRDefault="0033347C" w:rsidP="0033347C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Full Functional Dependency</w:t>
      </w:r>
    </w:p>
    <w:p w:rsidR="0033347C" w:rsidRDefault="004B717B" w:rsidP="0033347C">
      <w:pPr>
        <w:pStyle w:val="a3"/>
        <w:ind w:leftChars="0" w:left="760"/>
        <w:rPr>
          <w:sz w:val="22"/>
        </w:rPr>
      </w:pPr>
      <w:r w:rsidRPr="004B717B">
        <w:rPr>
          <w:rFonts w:hint="eastAsia"/>
          <w:sz w:val="22"/>
        </w:rPr>
        <w:t>* 완전함수종속성:</w:t>
      </w:r>
      <w:r w:rsidRPr="004B717B">
        <w:rPr>
          <w:sz w:val="22"/>
        </w:rPr>
        <w:t xml:space="preserve"> </w:t>
      </w:r>
      <w:r w:rsidRPr="004B717B">
        <w:rPr>
          <w:rFonts w:hint="eastAsia"/>
          <w:sz w:val="22"/>
        </w:rPr>
        <w:t xml:space="preserve">한 </w:t>
      </w:r>
      <w:proofErr w:type="spellStart"/>
      <w:r w:rsidRPr="004B717B">
        <w:rPr>
          <w:rFonts w:hint="eastAsia"/>
          <w:sz w:val="22"/>
        </w:rPr>
        <w:t>애트리뷰트가</w:t>
      </w:r>
      <w:proofErr w:type="spellEnd"/>
      <w:r w:rsidRPr="004B717B">
        <w:rPr>
          <w:rFonts w:hint="eastAsia"/>
          <w:sz w:val="22"/>
        </w:rPr>
        <w:t xml:space="preserve"> </w:t>
      </w:r>
      <w:proofErr w:type="spellStart"/>
      <w:r w:rsidRPr="004B717B">
        <w:rPr>
          <w:sz w:val="22"/>
        </w:rPr>
        <w:t>pk</w:t>
      </w:r>
      <w:proofErr w:type="spellEnd"/>
      <w:r w:rsidRPr="004B717B">
        <w:rPr>
          <w:rFonts w:hint="eastAsia"/>
          <w:sz w:val="22"/>
        </w:rPr>
        <w:t>에 의해 결정된다.</w:t>
      </w:r>
      <w:r w:rsidRPr="004B717B">
        <w:rPr>
          <w:sz w:val="22"/>
        </w:rPr>
        <w:br/>
        <w:t xml:space="preserve">* </w:t>
      </w:r>
      <w:r w:rsidRPr="004B717B">
        <w:rPr>
          <w:rFonts w:hint="eastAsia"/>
          <w:sz w:val="22"/>
        </w:rPr>
        <w:t>부분함수종속성:</w:t>
      </w:r>
      <w:r w:rsidRPr="004B717B">
        <w:rPr>
          <w:sz w:val="22"/>
        </w:rPr>
        <w:t xml:space="preserve"> </w:t>
      </w:r>
      <w:r w:rsidRPr="004B717B">
        <w:rPr>
          <w:rFonts w:hint="eastAsia"/>
          <w:sz w:val="22"/>
        </w:rPr>
        <w:t xml:space="preserve">한 </w:t>
      </w:r>
      <w:proofErr w:type="spellStart"/>
      <w:r w:rsidRPr="004B717B">
        <w:rPr>
          <w:rFonts w:hint="eastAsia"/>
          <w:sz w:val="22"/>
        </w:rPr>
        <w:t>애트리뷰트가</w:t>
      </w:r>
      <w:proofErr w:type="spellEnd"/>
      <w:r w:rsidRPr="004B717B">
        <w:rPr>
          <w:rFonts w:hint="eastAsia"/>
          <w:sz w:val="22"/>
        </w:rPr>
        <w:t xml:space="preserve"> </w:t>
      </w:r>
      <w:proofErr w:type="spellStart"/>
      <w:r w:rsidRPr="004B717B">
        <w:rPr>
          <w:sz w:val="22"/>
        </w:rPr>
        <w:t>pk</w:t>
      </w:r>
      <w:proofErr w:type="spellEnd"/>
      <w:r w:rsidRPr="004B717B">
        <w:rPr>
          <w:rFonts w:hint="eastAsia"/>
          <w:sz w:val="22"/>
        </w:rPr>
        <w:t xml:space="preserve">가 아닌 </w:t>
      </w:r>
      <w:proofErr w:type="spellStart"/>
      <w:r w:rsidRPr="004B717B">
        <w:rPr>
          <w:rFonts w:hint="eastAsia"/>
          <w:sz w:val="22"/>
        </w:rPr>
        <w:t>애트리뷰트에</w:t>
      </w:r>
      <w:proofErr w:type="spellEnd"/>
      <w:r w:rsidRPr="004B717B">
        <w:rPr>
          <w:rFonts w:hint="eastAsia"/>
          <w:sz w:val="22"/>
        </w:rPr>
        <w:t xml:space="preserve"> 의해 결정된다.</w:t>
      </w:r>
      <w:r>
        <w:rPr>
          <w:sz w:val="22"/>
        </w:rPr>
        <w:br/>
        <w:t xml:space="preserve">* </w:t>
      </w:r>
      <w:r>
        <w:rPr>
          <w:rFonts w:hint="eastAsia"/>
          <w:sz w:val="22"/>
        </w:rPr>
        <w:t>이행적함수종속성: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 </w:t>
      </w:r>
      <w:proofErr w:type="spellStart"/>
      <w:r>
        <w:rPr>
          <w:rFonts w:hint="eastAsia"/>
          <w:sz w:val="22"/>
        </w:rPr>
        <w:t>애트리뷰트가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pk</w:t>
      </w:r>
      <w:proofErr w:type="spellEnd"/>
      <w:r>
        <w:rPr>
          <w:rFonts w:hint="eastAsia"/>
          <w:sz w:val="22"/>
        </w:rPr>
        <w:t xml:space="preserve">가 아닌 </w:t>
      </w:r>
      <w:proofErr w:type="spellStart"/>
      <w:r>
        <w:rPr>
          <w:rFonts w:hint="eastAsia"/>
          <w:sz w:val="22"/>
        </w:rPr>
        <w:t>애트리뷰트에</w:t>
      </w:r>
      <w:proofErr w:type="spellEnd"/>
      <w:r>
        <w:rPr>
          <w:rFonts w:hint="eastAsia"/>
          <w:sz w:val="22"/>
        </w:rPr>
        <w:t xml:space="preserve"> 간접 종속된다.</w:t>
      </w:r>
    </w:p>
    <w:p w:rsidR="004B717B" w:rsidRDefault="004B717B" w:rsidP="004B717B">
      <w:pPr>
        <w:pStyle w:val="a3"/>
        <w:ind w:leftChars="0" w:left="760"/>
        <w:rPr>
          <w:sz w:val="24"/>
        </w:rPr>
      </w:pPr>
      <w:r>
        <w:rPr>
          <w:sz w:val="24"/>
        </w:rPr>
        <w:t xml:space="preserve">1) </w:t>
      </w:r>
      <w:proofErr w:type="gramStart"/>
      <w:r>
        <w:rPr>
          <w:rFonts w:hint="eastAsia"/>
          <w:sz w:val="24"/>
        </w:rPr>
        <w:t>customer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Pr="00E36AAB">
        <w:rPr>
          <w:b/>
          <w:sz w:val="24"/>
          <w:u w:val="single"/>
        </w:rPr>
        <w:t>id</w:t>
      </w:r>
      <w:r>
        <w:rPr>
          <w:sz w:val="24"/>
        </w:rPr>
        <w:t xml:space="preserve">, name, address, </w:t>
      </w:r>
      <w:proofErr w:type="spellStart"/>
      <w:r>
        <w:rPr>
          <w:sz w:val="24"/>
        </w:rPr>
        <w:t>phone_no</w:t>
      </w:r>
      <w:proofErr w:type="spellEnd"/>
      <w:r>
        <w:rPr>
          <w:sz w:val="24"/>
        </w:rPr>
        <w:t>, email)</w:t>
      </w:r>
    </w:p>
    <w:p w:rsidR="004B717B" w:rsidRDefault="001D689B" w:rsidP="004B717B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각 </w:t>
      </w:r>
      <w:proofErr w:type="spellStart"/>
      <w:r>
        <w:rPr>
          <w:rFonts w:hint="eastAsia"/>
          <w:sz w:val="24"/>
        </w:rPr>
        <w:t>애트리뷰트들은</w:t>
      </w:r>
      <w:proofErr w:type="spellEnd"/>
      <w:r>
        <w:rPr>
          <w:rFonts w:hint="eastAsia"/>
          <w:sz w:val="24"/>
        </w:rPr>
        <w:t xml:space="preserve"> c</w:t>
      </w:r>
      <w:r>
        <w:rPr>
          <w:sz w:val="24"/>
        </w:rPr>
        <w:t>ust</w:t>
      </w:r>
      <w:r>
        <w:rPr>
          <w:rFonts w:hint="eastAsia"/>
          <w:sz w:val="24"/>
        </w:rPr>
        <w:t>o</w:t>
      </w:r>
      <w:r>
        <w:rPr>
          <w:sz w:val="24"/>
        </w:rPr>
        <w:t>mer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기본키에</w:t>
      </w:r>
      <w:proofErr w:type="spellEnd"/>
      <w:r>
        <w:rPr>
          <w:rFonts w:hint="eastAsia"/>
          <w:sz w:val="24"/>
        </w:rPr>
        <w:t xml:space="preserve"> 의해 결정된다.</w:t>
      </w:r>
    </w:p>
    <w:p w:rsidR="004B717B" w:rsidRDefault="004B717B" w:rsidP="004B717B">
      <w:pPr>
        <w:pStyle w:val="a3"/>
        <w:ind w:leftChars="0" w:left="760"/>
        <w:rPr>
          <w:sz w:val="24"/>
        </w:rPr>
      </w:pPr>
      <w:r>
        <w:rPr>
          <w:sz w:val="24"/>
        </w:rPr>
        <w:t xml:space="preserve">2) </w:t>
      </w:r>
      <w:proofErr w:type="gramStart"/>
      <w:r>
        <w:rPr>
          <w:sz w:val="24"/>
        </w:rPr>
        <w:t>package</w:t>
      </w:r>
      <w:proofErr w:type="gramEnd"/>
      <w:r>
        <w:rPr>
          <w:sz w:val="24"/>
        </w:rPr>
        <w:t xml:space="preserve"> (</w:t>
      </w:r>
      <w:proofErr w:type="spellStart"/>
      <w:r w:rsidRPr="00E36AAB">
        <w:rPr>
          <w:b/>
          <w:color w:val="2E74B5" w:themeColor="accent5" w:themeShade="BF"/>
          <w:sz w:val="24"/>
          <w:u w:val="single"/>
        </w:rPr>
        <w:t>customer_id</w:t>
      </w:r>
      <w:proofErr w:type="spellEnd"/>
      <w:r>
        <w:rPr>
          <w:sz w:val="24"/>
        </w:rPr>
        <w:t xml:space="preserve">, </w:t>
      </w:r>
      <w:proofErr w:type="spellStart"/>
      <w:r w:rsidRPr="00E36AAB">
        <w:rPr>
          <w:b/>
          <w:sz w:val="24"/>
          <w:u w:val="single"/>
        </w:rPr>
        <w:t>pack_no</w:t>
      </w:r>
      <w:proofErr w:type="spellEnd"/>
      <w:r>
        <w:rPr>
          <w:sz w:val="24"/>
        </w:rPr>
        <w:t xml:space="preserve">, weight, status, </w:t>
      </w:r>
      <w:proofErr w:type="spellStart"/>
      <w:r w:rsidRPr="00E36AAB">
        <w:rPr>
          <w:color w:val="2E74B5" w:themeColor="accent5" w:themeShade="BF"/>
          <w:sz w:val="24"/>
        </w:rPr>
        <w:t>driver_id</w:t>
      </w:r>
      <w:proofErr w:type="spellEnd"/>
      <w:r>
        <w:rPr>
          <w:sz w:val="24"/>
        </w:rPr>
        <w:t>)</w:t>
      </w:r>
    </w:p>
    <w:p w:rsidR="000E332A" w:rsidRDefault="000E332A" w:rsidP="00012A86">
      <w:pPr>
        <w:pStyle w:val="a3"/>
        <w:ind w:leftChars="0" w:left="760"/>
        <w:rPr>
          <w:color w:val="C00000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 xml:space="preserve">ackage는 </w:t>
      </w:r>
      <w:proofErr w:type="spellStart"/>
      <w:r>
        <w:rPr>
          <w:rFonts w:hint="eastAsia"/>
          <w:sz w:val="24"/>
        </w:rPr>
        <w:t>customer_id</w:t>
      </w:r>
      <w:proofErr w:type="spellEnd"/>
      <w:r>
        <w:rPr>
          <w:rFonts w:hint="eastAsia"/>
          <w:sz w:val="24"/>
        </w:rPr>
        <w:t xml:space="preserve">와 </w:t>
      </w:r>
      <w:proofErr w:type="spellStart"/>
      <w:r>
        <w:rPr>
          <w:sz w:val="24"/>
        </w:rPr>
        <w:t>pack_no</w:t>
      </w:r>
      <w:proofErr w:type="spellEnd"/>
      <w:r>
        <w:rPr>
          <w:rFonts w:hint="eastAsia"/>
          <w:sz w:val="24"/>
        </w:rPr>
        <w:t xml:space="preserve">가 </w:t>
      </w:r>
      <w:proofErr w:type="spellStart"/>
      <w:r>
        <w:rPr>
          <w:rFonts w:hint="eastAsia"/>
          <w:sz w:val="24"/>
        </w:rPr>
        <w:t>복합키로</w:t>
      </w:r>
      <w:proofErr w:type="spellEnd"/>
      <w:r>
        <w:rPr>
          <w:rFonts w:hint="eastAsia"/>
          <w:sz w:val="24"/>
        </w:rPr>
        <w:t xml:space="preserve"> 지정되어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</w:t>
      </w:r>
      <w:proofErr w:type="spellStart"/>
      <w:r>
        <w:rPr>
          <w:rFonts w:hint="eastAsia"/>
          <w:sz w:val="24"/>
        </w:rPr>
        <w:t>애트리뷰트들이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customer_id</w:t>
      </w:r>
      <w:proofErr w:type="spellEnd"/>
      <w:r>
        <w:rPr>
          <w:rFonts w:hint="eastAsia"/>
          <w:sz w:val="24"/>
        </w:rPr>
        <w:t xml:space="preserve">나 </w:t>
      </w:r>
      <w:proofErr w:type="spellStart"/>
      <w:r>
        <w:rPr>
          <w:sz w:val="24"/>
        </w:rPr>
        <w:t>pack_no</w:t>
      </w:r>
      <w:proofErr w:type="spellEnd"/>
      <w:r>
        <w:rPr>
          <w:rFonts w:hint="eastAsia"/>
          <w:sz w:val="24"/>
        </w:rPr>
        <w:t>에 종속되는지 확인해야 한다.</w:t>
      </w:r>
      <w:r>
        <w:rPr>
          <w:sz w:val="24"/>
        </w:rPr>
        <w:t xml:space="preserve"> </w:t>
      </w:r>
      <w:r>
        <w:rPr>
          <w:sz w:val="24"/>
        </w:rPr>
        <w:br/>
      </w:r>
      <w:r w:rsidRPr="000E332A">
        <w:rPr>
          <w:color w:val="C00000"/>
          <w:sz w:val="24"/>
        </w:rPr>
        <w:t>status</w:t>
      </w:r>
      <w:r w:rsidRPr="000E332A">
        <w:rPr>
          <w:rFonts w:hint="eastAsia"/>
          <w:color w:val="C00000"/>
          <w:sz w:val="24"/>
        </w:rPr>
        <w:t xml:space="preserve">는 </w:t>
      </w:r>
      <w:proofErr w:type="spellStart"/>
      <w:r w:rsidRPr="000E332A">
        <w:rPr>
          <w:rFonts w:hint="eastAsia"/>
          <w:color w:val="C00000"/>
          <w:sz w:val="24"/>
        </w:rPr>
        <w:t>customer_id</w:t>
      </w:r>
      <w:proofErr w:type="spellEnd"/>
      <w:r w:rsidRPr="000E332A">
        <w:rPr>
          <w:rFonts w:hint="eastAsia"/>
          <w:color w:val="C00000"/>
          <w:sz w:val="24"/>
        </w:rPr>
        <w:t xml:space="preserve">, </w:t>
      </w:r>
      <w:proofErr w:type="spellStart"/>
      <w:r w:rsidRPr="000E332A">
        <w:rPr>
          <w:rFonts w:hint="eastAsia"/>
          <w:color w:val="C00000"/>
          <w:sz w:val="24"/>
        </w:rPr>
        <w:t>pack_no</w:t>
      </w:r>
      <w:proofErr w:type="spellEnd"/>
      <w:r w:rsidRPr="000E332A">
        <w:rPr>
          <w:color w:val="C00000"/>
          <w:sz w:val="24"/>
        </w:rPr>
        <w:t xml:space="preserve"> </w:t>
      </w:r>
      <w:r w:rsidRPr="000E332A">
        <w:rPr>
          <w:rFonts w:hint="eastAsia"/>
          <w:color w:val="C00000"/>
          <w:sz w:val="24"/>
        </w:rPr>
        <w:t>어디에도 종속되지 않는다.</w:t>
      </w:r>
    </w:p>
    <w:p w:rsidR="000E332A" w:rsidRDefault="000E332A" w:rsidP="004B717B">
      <w:pPr>
        <w:pStyle w:val="a3"/>
        <w:ind w:leftChars="0" w:left="760"/>
        <w:rPr>
          <w:sz w:val="24"/>
        </w:rPr>
      </w:pPr>
      <w:r>
        <w:rPr>
          <w:sz w:val="24"/>
        </w:rPr>
        <w:t xml:space="preserve">3) </w:t>
      </w:r>
      <w:proofErr w:type="gramStart"/>
      <w:r>
        <w:rPr>
          <w:sz w:val="24"/>
        </w:rPr>
        <w:t>driver</w:t>
      </w:r>
      <w:proofErr w:type="gramEnd"/>
      <w:r>
        <w:rPr>
          <w:sz w:val="24"/>
        </w:rPr>
        <w:t xml:space="preserve"> (</w:t>
      </w:r>
      <w:r w:rsidRPr="00E36AAB">
        <w:rPr>
          <w:b/>
          <w:sz w:val="24"/>
          <w:u w:val="single"/>
        </w:rPr>
        <w:t>id</w:t>
      </w:r>
      <w:r>
        <w:rPr>
          <w:sz w:val="24"/>
        </w:rPr>
        <w:t xml:space="preserve">, name, </w:t>
      </w:r>
      <w:proofErr w:type="spellStart"/>
      <w:r>
        <w:rPr>
          <w:sz w:val="24"/>
        </w:rPr>
        <w:t>phone_no</w:t>
      </w:r>
      <w:proofErr w:type="spellEnd"/>
      <w:r>
        <w:rPr>
          <w:sz w:val="24"/>
        </w:rPr>
        <w:t xml:space="preserve">, salary, packages, </w:t>
      </w:r>
      <w:proofErr w:type="spellStart"/>
      <w:r>
        <w:rPr>
          <w:sz w:val="24"/>
        </w:rPr>
        <w:t>total_packs</w:t>
      </w:r>
      <w:proofErr w:type="spellEnd"/>
      <w:r>
        <w:rPr>
          <w:sz w:val="24"/>
        </w:rPr>
        <w:t xml:space="preserve">, </w:t>
      </w:r>
      <w:proofErr w:type="spellStart"/>
      <w:r w:rsidRPr="00E36AAB">
        <w:rPr>
          <w:color w:val="2E74B5" w:themeColor="accent5" w:themeShade="BF"/>
          <w:sz w:val="24"/>
        </w:rPr>
        <w:t>car_id</w:t>
      </w:r>
      <w:proofErr w:type="spellEnd"/>
      <w:r>
        <w:rPr>
          <w:sz w:val="24"/>
        </w:rPr>
        <w:t xml:space="preserve">, </w:t>
      </w:r>
      <w:proofErr w:type="spellStart"/>
      <w:r w:rsidRPr="00E36AAB">
        <w:rPr>
          <w:color w:val="2E74B5" w:themeColor="accent5" w:themeShade="BF"/>
          <w:sz w:val="24"/>
        </w:rPr>
        <w:t>branch_id</w:t>
      </w:r>
      <w:proofErr w:type="spellEnd"/>
      <w:r>
        <w:rPr>
          <w:sz w:val="24"/>
        </w:rPr>
        <w:t>)</w:t>
      </w:r>
    </w:p>
    <w:p w:rsidR="00117D46" w:rsidRDefault="00BE5CE7" w:rsidP="004B717B">
      <w:pPr>
        <w:pStyle w:val="a3"/>
        <w:ind w:leftChars="0" w:left="760"/>
        <w:rPr>
          <w:sz w:val="24"/>
        </w:rPr>
      </w:pPr>
      <w:r>
        <w:rPr>
          <w:sz w:val="24"/>
        </w:rPr>
        <w:t>Salary</w:t>
      </w:r>
      <w:r>
        <w:rPr>
          <w:rFonts w:hint="eastAsia"/>
          <w:sz w:val="24"/>
        </w:rPr>
        <w:t xml:space="preserve">는 </w:t>
      </w:r>
      <w:proofErr w:type="spellStart"/>
      <w:r>
        <w:rPr>
          <w:sz w:val="24"/>
        </w:rPr>
        <w:t>total_packs</w:t>
      </w:r>
      <w:proofErr w:type="spellEnd"/>
      <w:r>
        <w:rPr>
          <w:rFonts w:hint="eastAsia"/>
          <w:sz w:val="24"/>
        </w:rPr>
        <w:t xml:space="preserve">가 </w:t>
      </w:r>
      <w:r>
        <w:rPr>
          <w:sz w:val="24"/>
        </w:rPr>
        <w:t>5</w:t>
      </w:r>
      <w:r>
        <w:rPr>
          <w:rFonts w:hint="eastAsia"/>
          <w:sz w:val="24"/>
        </w:rPr>
        <w:t>이상일 경우 기본급(</w:t>
      </w:r>
      <w:r>
        <w:rPr>
          <w:sz w:val="24"/>
        </w:rPr>
        <w:t>250</w:t>
      </w:r>
      <w:r>
        <w:rPr>
          <w:rFonts w:hint="eastAsia"/>
          <w:sz w:val="24"/>
        </w:rPr>
        <w:t>만원)</w:t>
      </w:r>
      <w:r>
        <w:rPr>
          <w:sz w:val="24"/>
        </w:rPr>
        <w:t>+(1</w:t>
      </w:r>
      <w:r>
        <w:rPr>
          <w:rFonts w:hint="eastAsia"/>
          <w:sz w:val="24"/>
        </w:rPr>
        <w:t xml:space="preserve">만원 </w:t>
      </w:r>
      <w:r>
        <w:rPr>
          <w:sz w:val="24"/>
        </w:rPr>
        <w:t xml:space="preserve">* </w:t>
      </w:r>
      <w:proofErr w:type="spellStart"/>
      <w:r>
        <w:rPr>
          <w:rFonts w:hint="eastAsia"/>
          <w:sz w:val="24"/>
        </w:rPr>
        <w:t>total_packs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로</w:t>
      </w:r>
      <w:proofErr w:type="spellEnd"/>
      <w:r>
        <w:rPr>
          <w:rFonts w:hint="eastAsia"/>
          <w:sz w:val="24"/>
        </w:rPr>
        <w:t xml:space="preserve"> 결정된다.</w:t>
      </w:r>
      <w:r>
        <w:rPr>
          <w:sz w:val="24"/>
        </w:rPr>
        <w:t xml:space="preserve"> </w:t>
      </w:r>
    </w:p>
    <w:p w:rsidR="000E332A" w:rsidRDefault="00BE5CE7" w:rsidP="004B717B">
      <w:pPr>
        <w:pStyle w:val="a3"/>
        <w:ind w:leftChars="0" w:left="760"/>
        <w:rPr>
          <w:sz w:val="24"/>
        </w:rPr>
      </w:pPr>
      <w:r w:rsidRPr="00BE5CE7">
        <w:rPr>
          <w:color w:val="C00000"/>
          <w:sz w:val="24"/>
        </w:rPr>
        <w:t>S</w:t>
      </w:r>
      <w:r w:rsidRPr="00BE5CE7">
        <w:rPr>
          <w:rFonts w:hint="eastAsia"/>
          <w:color w:val="C00000"/>
          <w:sz w:val="24"/>
        </w:rPr>
        <w:t xml:space="preserve">alary는 </w:t>
      </w:r>
      <w:proofErr w:type="spellStart"/>
      <w:r w:rsidRPr="00BE5CE7">
        <w:rPr>
          <w:color w:val="C00000"/>
          <w:sz w:val="24"/>
        </w:rPr>
        <w:t>total_packs</w:t>
      </w:r>
      <w:proofErr w:type="spellEnd"/>
      <w:r w:rsidRPr="00BE5CE7">
        <w:rPr>
          <w:rFonts w:hint="eastAsia"/>
          <w:color w:val="C00000"/>
          <w:sz w:val="24"/>
        </w:rPr>
        <w:t>에 의해 결정된다.</w:t>
      </w:r>
    </w:p>
    <w:p w:rsidR="00BE5CE7" w:rsidRDefault="00BE5CE7" w:rsidP="004B717B">
      <w:pPr>
        <w:pStyle w:val="a3"/>
        <w:ind w:leftChars="0" w:left="760"/>
        <w:rPr>
          <w:color w:val="C00000"/>
          <w:sz w:val="24"/>
        </w:rPr>
      </w:pPr>
      <w:r w:rsidRPr="00BE5CE7">
        <w:rPr>
          <w:color w:val="C00000"/>
          <w:sz w:val="24"/>
        </w:rPr>
        <w:t>P</w:t>
      </w:r>
      <w:r w:rsidRPr="00BE5CE7">
        <w:rPr>
          <w:rFonts w:hint="eastAsia"/>
          <w:color w:val="C00000"/>
          <w:sz w:val="24"/>
        </w:rPr>
        <w:t>ackages는 package</w:t>
      </w:r>
      <w:r w:rsidRPr="00BE5CE7">
        <w:rPr>
          <w:color w:val="C00000"/>
          <w:sz w:val="24"/>
        </w:rPr>
        <w:t xml:space="preserve"> </w:t>
      </w:r>
      <w:r w:rsidRPr="00BE5CE7">
        <w:rPr>
          <w:rFonts w:hint="eastAsia"/>
          <w:color w:val="C00000"/>
          <w:sz w:val="24"/>
        </w:rPr>
        <w:t xml:space="preserve">테이블의 </w:t>
      </w:r>
      <w:r w:rsidRPr="00BE5CE7">
        <w:rPr>
          <w:color w:val="C00000"/>
          <w:sz w:val="24"/>
        </w:rPr>
        <w:t>status</w:t>
      </w:r>
      <w:r w:rsidRPr="00BE5CE7">
        <w:rPr>
          <w:rFonts w:hint="eastAsia"/>
          <w:color w:val="C00000"/>
          <w:sz w:val="24"/>
        </w:rPr>
        <w:t>에 의해 결정된다.</w:t>
      </w:r>
    </w:p>
    <w:p w:rsidR="00117D46" w:rsidRDefault="00117D46" w:rsidP="004B717B">
      <w:pPr>
        <w:pStyle w:val="a3"/>
        <w:ind w:leftChars="0" w:left="760"/>
        <w:rPr>
          <w:rFonts w:hint="eastAsia"/>
          <w:color w:val="C00000"/>
          <w:sz w:val="24"/>
        </w:rPr>
      </w:pPr>
      <w:proofErr w:type="spellStart"/>
      <w:r>
        <w:rPr>
          <w:color w:val="C00000"/>
          <w:sz w:val="24"/>
        </w:rPr>
        <w:lastRenderedPageBreak/>
        <w:t>car_id</w:t>
      </w:r>
      <w:proofErr w:type="spellEnd"/>
      <w:r>
        <w:rPr>
          <w:rFonts w:hint="eastAsia"/>
          <w:color w:val="C00000"/>
          <w:sz w:val="24"/>
        </w:rPr>
        <w:t xml:space="preserve">와 </w:t>
      </w:r>
      <w:proofErr w:type="spellStart"/>
      <w:r>
        <w:rPr>
          <w:rFonts w:hint="eastAsia"/>
          <w:color w:val="C00000"/>
          <w:sz w:val="24"/>
        </w:rPr>
        <w:t>branch_id</w:t>
      </w:r>
      <w:proofErr w:type="spellEnd"/>
      <w:r>
        <w:rPr>
          <w:rFonts w:hint="eastAsia"/>
          <w:color w:val="C00000"/>
          <w:sz w:val="24"/>
        </w:rPr>
        <w:t>가 계속해서 중복된다.</w:t>
      </w:r>
    </w:p>
    <w:p w:rsidR="00BE5CE7" w:rsidRDefault="001D689B" w:rsidP="004B717B">
      <w:pPr>
        <w:pStyle w:val="a3"/>
        <w:ind w:leftChars="0" w:left="760"/>
        <w:rPr>
          <w:sz w:val="24"/>
        </w:rPr>
      </w:pPr>
      <w:r>
        <w:rPr>
          <w:sz w:val="24"/>
        </w:rPr>
        <w:t xml:space="preserve">4) </w:t>
      </w:r>
      <w:proofErr w:type="gramStart"/>
      <w:r>
        <w:rPr>
          <w:sz w:val="24"/>
        </w:rPr>
        <w:t>car</w:t>
      </w:r>
      <w:proofErr w:type="gramEnd"/>
      <w:r>
        <w:rPr>
          <w:sz w:val="24"/>
        </w:rPr>
        <w:t xml:space="preserve"> (</w:t>
      </w:r>
      <w:r w:rsidRPr="00E36AAB">
        <w:rPr>
          <w:b/>
          <w:sz w:val="24"/>
          <w:u w:val="single"/>
        </w:rPr>
        <w:t>id</w:t>
      </w:r>
      <w:r>
        <w:rPr>
          <w:sz w:val="24"/>
        </w:rPr>
        <w:t xml:space="preserve">, </w:t>
      </w:r>
      <w:proofErr w:type="spellStart"/>
      <w:r>
        <w:rPr>
          <w:sz w:val="24"/>
        </w:rPr>
        <w:t>capacity_w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capacity_n</w:t>
      </w:r>
      <w:proofErr w:type="spellEnd"/>
      <w:r>
        <w:rPr>
          <w:sz w:val="24"/>
        </w:rPr>
        <w:t xml:space="preserve">, </w:t>
      </w:r>
      <w:proofErr w:type="spellStart"/>
      <w:r w:rsidRPr="00E36AAB">
        <w:rPr>
          <w:color w:val="2E74B5" w:themeColor="accent5" w:themeShade="BF"/>
          <w:sz w:val="24"/>
        </w:rPr>
        <w:t>branch_id</w:t>
      </w:r>
      <w:proofErr w:type="spellEnd"/>
      <w:r>
        <w:rPr>
          <w:sz w:val="24"/>
        </w:rPr>
        <w:t>)</w:t>
      </w:r>
    </w:p>
    <w:p w:rsidR="001D689B" w:rsidRDefault="001D689B" w:rsidP="001D689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각 </w:t>
      </w:r>
      <w:proofErr w:type="spellStart"/>
      <w:r>
        <w:rPr>
          <w:rFonts w:hint="eastAsia"/>
          <w:sz w:val="24"/>
        </w:rPr>
        <w:t>애트리뷰트들은</w:t>
      </w:r>
      <w:proofErr w:type="spellEnd"/>
      <w:r>
        <w:rPr>
          <w:rFonts w:hint="eastAsia"/>
          <w:sz w:val="24"/>
        </w:rPr>
        <w:t xml:space="preserve"> car의 </w:t>
      </w:r>
      <w:proofErr w:type="spellStart"/>
      <w:r>
        <w:rPr>
          <w:rFonts w:hint="eastAsia"/>
          <w:sz w:val="24"/>
        </w:rPr>
        <w:t>기본키에</w:t>
      </w:r>
      <w:proofErr w:type="spellEnd"/>
      <w:r>
        <w:rPr>
          <w:rFonts w:hint="eastAsia"/>
          <w:sz w:val="24"/>
        </w:rPr>
        <w:t xml:space="preserve"> 의해 결정된다.</w:t>
      </w:r>
    </w:p>
    <w:p w:rsidR="001D689B" w:rsidRDefault="001D689B" w:rsidP="001D689B">
      <w:pPr>
        <w:rPr>
          <w:sz w:val="24"/>
        </w:rPr>
      </w:pPr>
      <w:r>
        <w:rPr>
          <w:sz w:val="24"/>
        </w:rPr>
        <w:tab/>
        <w:t xml:space="preserve">5) </w:t>
      </w:r>
      <w:proofErr w:type="gramStart"/>
      <w:r>
        <w:rPr>
          <w:sz w:val="24"/>
        </w:rPr>
        <w:t>branch</w:t>
      </w:r>
      <w:proofErr w:type="gramEnd"/>
      <w:r>
        <w:rPr>
          <w:sz w:val="24"/>
        </w:rPr>
        <w:t xml:space="preserve"> (</w:t>
      </w:r>
      <w:r w:rsidRPr="00E36AAB">
        <w:rPr>
          <w:b/>
          <w:sz w:val="24"/>
          <w:u w:val="single"/>
        </w:rPr>
        <w:t>id</w:t>
      </w:r>
      <w:r>
        <w:rPr>
          <w:sz w:val="24"/>
        </w:rPr>
        <w:t xml:space="preserve">, name, </w:t>
      </w:r>
      <w:proofErr w:type="spellStart"/>
      <w:r>
        <w:rPr>
          <w:sz w:val="24"/>
        </w:rPr>
        <w:t>phone_no</w:t>
      </w:r>
      <w:proofErr w:type="spellEnd"/>
      <w:r>
        <w:rPr>
          <w:sz w:val="24"/>
        </w:rPr>
        <w:t xml:space="preserve">, </w:t>
      </w:r>
      <w:r w:rsidRPr="00E36AAB">
        <w:rPr>
          <w:color w:val="2E74B5" w:themeColor="accent5" w:themeShade="BF"/>
          <w:sz w:val="24"/>
        </w:rPr>
        <w:t>manager</w:t>
      </w:r>
      <w:r>
        <w:rPr>
          <w:sz w:val="24"/>
        </w:rPr>
        <w:t>)</w:t>
      </w:r>
    </w:p>
    <w:p w:rsidR="001D689B" w:rsidRDefault="001D689B" w:rsidP="001D689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각 </w:t>
      </w:r>
      <w:proofErr w:type="spellStart"/>
      <w:r>
        <w:rPr>
          <w:rFonts w:hint="eastAsia"/>
          <w:sz w:val="24"/>
        </w:rPr>
        <w:t>애트리뷰트들은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branch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기본키에</w:t>
      </w:r>
      <w:proofErr w:type="spellEnd"/>
      <w:r>
        <w:rPr>
          <w:rFonts w:hint="eastAsia"/>
          <w:sz w:val="24"/>
        </w:rPr>
        <w:t xml:space="preserve"> 의해 결정된다.</w:t>
      </w:r>
    </w:p>
    <w:p w:rsidR="00BF34BA" w:rsidRDefault="00BF34BA" w:rsidP="001D689B">
      <w:pPr>
        <w:rPr>
          <w:sz w:val="24"/>
        </w:rPr>
      </w:pPr>
    </w:p>
    <w:p w:rsidR="00021EFD" w:rsidRDefault="00012A86" w:rsidP="00021EFD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수정 사항</w:t>
      </w:r>
    </w:p>
    <w:p w:rsidR="00021EFD" w:rsidRDefault="00021EFD" w:rsidP="00021EFD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sz w:val="24"/>
        </w:rPr>
        <w:t>Customer entity</w:t>
      </w:r>
    </w:p>
    <w:p w:rsidR="00021EFD" w:rsidRPr="00021EFD" w:rsidRDefault="00021EFD" w:rsidP="00021EFD">
      <w:pPr>
        <w:pStyle w:val="a3"/>
        <w:ind w:leftChars="0" w:left="1120"/>
        <w:rPr>
          <w:rFonts w:hint="eastAsia"/>
          <w:sz w:val="24"/>
        </w:rPr>
      </w:pPr>
      <w:proofErr w:type="spellStart"/>
      <w:r>
        <w:rPr>
          <w:sz w:val="24"/>
        </w:rPr>
        <w:t>Drvier</w:t>
      </w:r>
      <w:proofErr w:type="spellEnd"/>
      <w:r>
        <w:rPr>
          <w:sz w:val="24"/>
        </w:rPr>
        <w:t xml:space="preserve"> id </w:t>
      </w:r>
      <w:r>
        <w:rPr>
          <w:rFonts w:hint="eastAsia"/>
          <w:sz w:val="24"/>
        </w:rPr>
        <w:t xml:space="preserve">참조 </w:t>
      </w:r>
      <w:proofErr w:type="spellStart"/>
      <w:r>
        <w:rPr>
          <w:rFonts w:hint="eastAsia"/>
          <w:sz w:val="24"/>
        </w:rPr>
        <w:t>외래키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dno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추가</w:t>
      </w:r>
    </w:p>
    <w:p w:rsidR="00012A86" w:rsidRDefault="00012A86" w:rsidP="00012A86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 xml:space="preserve">ackage </w:t>
      </w:r>
      <w:r>
        <w:rPr>
          <w:sz w:val="24"/>
        </w:rPr>
        <w:t>entity</w:t>
      </w:r>
    </w:p>
    <w:p w:rsidR="00012A86" w:rsidRDefault="00012A86" w:rsidP="00012A86">
      <w:pPr>
        <w:pStyle w:val="a3"/>
        <w:ind w:leftChars="0" w:left="1120"/>
        <w:rPr>
          <w:sz w:val="24"/>
        </w:rPr>
      </w:pPr>
      <w:r w:rsidRPr="00012A86">
        <w:rPr>
          <w:sz w:val="24"/>
        </w:rPr>
        <w:t>status</w:t>
      </w:r>
      <w:r w:rsidRPr="00012A86">
        <w:rPr>
          <w:rFonts w:hint="eastAsia"/>
          <w:sz w:val="24"/>
        </w:rPr>
        <w:t xml:space="preserve">는 </w:t>
      </w:r>
      <w:proofErr w:type="spellStart"/>
      <w:r w:rsidRPr="00012A86">
        <w:rPr>
          <w:sz w:val="24"/>
        </w:rPr>
        <w:t>customer_id</w:t>
      </w:r>
      <w:proofErr w:type="spellEnd"/>
      <w:r w:rsidRPr="00012A86">
        <w:rPr>
          <w:sz w:val="24"/>
        </w:rPr>
        <w:t xml:space="preserve">, </w:t>
      </w:r>
      <w:proofErr w:type="spellStart"/>
      <w:r w:rsidRPr="00012A86">
        <w:rPr>
          <w:sz w:val="24"/>
        </w:rPr>
        <w:t>pack_no</w:t>
      </w:r>
      <w:proofErr w:type="spellEnd"/>
      <w:r w:rsidRPr="00012A86">
        <w:rPr>
          <w:sz w:val="24"/>
        </w:rPr>
        <w:t xml:space="preserve"> </w:t>
      </w:r>
      <w:r w:rsidRPr="00012A86">
        <w:rPr>
          <w:rFonts w:hint="eastAsia"/>
          <w:sz w:val="24"/>
        </w:rPr>
        <w:t>어디에도 종속되지 않는다.</w:t>
      </w:r>
      <w:r w:rsidRPr="00012A86">
        <w:rPr>
          <w:sz w:val="24"/>
        </w:rPr>
        <w:t xml:space="preserve"> </w:t>
      </w:r>
      <w:r w:rsidRPr="00012A86">
        <w:rPr>
          <w:rFonts w:hint="eastAsia"/>
          <w:sz w:val="24"/>
        </w:rPr>
        <w:t xml:space="preserve">하지만 택배 </w:t>
      </w:r>
      <w:proofErr w:type="spellStart"/>
      <w:r w:rsidRPr="00012A86">
        <w:rPr>
          <w:rFonts w:hint="eastAsia"/>
          <w:sz w:val="24"/>
        </w:rPr>
        <w:t>엔티티에서</w:t>
      </w:r>
      <w:proofErr w:type="spellEnd"/>
      <w:r w:rsidRPr="00012A86">
        <w:rPr>
          <w:rFonts w:hint="eastAsia"/>
          <w:sz w:val="24"/>
        </w:rPr>
        <w:t xml:space="preserve"> 배송 상태는 꼭 필요한 속성이다.</w:t>
      </w:r>
      <w:r w:rsidRPr="00012A86">
        <w:rPr>
          <w:sz w:val="24"/>
        </w:rPr>
        <w:t xml:space="preserve"> S</w:t>
      </w:r>
      <w:r w:rsidRPr="00012A86">
        <w:rPr>
          <w:rFonts w:hint="eastAsia"/>
          <w:sz w:val="24"/>
        </w:rPr>
        <w:t xml:space="preserve">tatus 속성의 업데이트는 데이터베이스 외부에서 직접 업데이트하는 </w:t>
      </w:r>
      <w:proofErr w:type="spellStart"/>
      <w:r w:rsidRPr="00012A86">
        <w:rPr>
          <w:rFonts w:hint="eastAsia"/>
          <w:sz w:val="24"/>
        </w:rPr>
        <w:t>로직을</w:t>
      </w:r>
      <w:proofErr w:type="spellEnd"/>
      <w:r w:rsidRPr="00012A86">
        <w:rPr>
          <w:rFonts w:hint="eastAsia"/>
          <w:sz w:val="24"/>
        </w:rPr>
        <w:t xml:space="preserve"> 구현한다.</w:t>
      </w:r>
    </w:p>
    <w:p w:rsidR="00021EFD" w:rsidRDefault="00021EFD" w:rsidP="00012A86">
      <w:pPr>
        <w:pStyle w:val="a3"/>
        <w:ind w:leftChars="0" w:left="112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river 참조 </w:t>
      </w:r>
      <w:proofErr w:type="spellStart"/>
      <w:r>
        <w:rPr>
          <w:rFonts w:hint="eastAsia"/>
          <w:sz w:val="24"/>
        </w:rPr>
        <w:t>외래키</w:t>
      </w:r>
      <w:proofErr w:type="spellEnd"/>
      <w:r>
        <w:rPr>
          <w:rFonts w:hint="eastAsia"/>
          <w:sz w:val="24"/>
        </w:rPr>
        <w:t xml:space="preserve"> 삭제.</w:t>
      </w:r>
    </w:p>
    <w:p w:rsidR="00012A86" w:rsidRDefault="00012A86" w:rsidP="00012A86">
      <w:pPr>
        <w:pStyle w:val="a3"/>
        <w:numPr>
          <w:ilvl w:val="0"/>
          <w:numId w:val="4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Driver entity</w:t>
      </w:r>
    </w:p>
    <w:p w:rsidR="00012A86" w:rsidRDefault="00021EFD" w:rsidP="00012A86">
      <w:pPr>
        <w:pStyle w:val="a3"/>
        <w:ind w:leftChars="0" w:left="112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alary 삭제: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total_packs</w:t>
      </w:r>
      <w:proofErr w:type="spellEnd"/>
      <w:r>
        <w:rPr>
          <w:rFonts w:hint="eastAsia"/>
          <w:sz w:val="24"/>
        </w:rPr>
        <w:t>로 연산 가능.</w:t>
      </w:r>
    </w:p>
    <w:p w:rsidR="00021EFD" w:rsidRDefault="00021EFD" w:rsidP="00012A86">
      <w:pPr>
        <w:pStyle w:val="a3"/>
        <w:ind w:leftChars="0" w:left="112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ranch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참조 </w:t>
      </w:r>
      <w:proofErr w:type="spellStart"/>
      <w:r>
        <w:rPr>
          <w:rFonts w:hint="eastAsia"/>
          <w:sz w:val="24"/>
        </w:rPr>
        <w:t>외래키</w:t>
      </w:r>
      <w:proofErr w:type="spellEnd"/>
      <w:r>
        <w:rPr>
          <w:rFonts w:hint="eastAsia"/>
          <w:sz w:val="24"/>
        </w:rPr>
        <w:t xml:space="preserve"> 삭제: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driver는 자신의 </w:t>
      </w:r>
      <w:r>
        <w:rPr>
          <w:sz w:val="24"/>
        </w:rPr>
        <w:t>branch</w:t>
      </w:r>
      <w:r>
        <w:rPr>
          <w:rFonts w:hint="eastAsia"/>
          <w:sz w:val="24"/>
        </w:rPr>
        <w:t xml:space="preserve">에 속한 </w:t>
      </w:r>
      <w:r>
        <w:rPr>
          <w:sz w:val="24"/>
        </w:rPr>
        <w:t>car</w:t>
      </w:r>
      <w:r>
        <w:rPr>
          <w:rFonts w:hint="eastAsia"/>
          <w:sz w:val="24"/>
        </w:rPr>
        <w:t xml:space="preserve">와의 </w:t>
      </w:r>
      <w:proofErr w:type="spellStart"/>
      <w:r>
        <w:rPr>
          <w:rFonts w:hint="eastAsia"/>
          <w:sz w:val="24"/>
        </w:rPr>
        <w:t>매핑만</w:t>
      </w:r>
      <w:proofErr w:type="spellEnd"/>
      <w:r>
        <w:rPr>
          <w:rFonts w:hint="eastAsia"/>
          <w:sz w:val="24"/>
        </w:rPr>
        <w:t xml:space="preserve"> 가능하기 때문에,</w:t>
      </w:r>
      <w:r>
        <w:rPr>
          <w:sz w:val="24"/>
        </w:rPr>
        <w:t xml:space="preserve"> branch </w:t>
      </w:r>
      <w:r>
        <w:rPr>
          <w:rFonts w:hint="eastAsia"/>
          <w:sz w:val="24"/>
        </w:rPr>
        <w:t xml:space="preserve">참조 </w:t>
      </w:r>
      <w:proofErr w:type="spellStart"/>
      <w:r>
        <w:rPr>
          <w:rFonts w:hint="eastAsia"/>
          <w:sz w:val="24"/>
        </w:rPr>
        <w:t>외래키와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car </w:t>
      </w:r>
      <w:r>
        <w:rPr>
          <w:rFonts w:hint="eastAsia"/>
          <w:sz w:val="24"/>
        </w:rPr>
        <w:t xml:space="preserve">참조 </w:t>
      </w:r>
      <w:proofErr w:type="spellStart"/>
      <w:r>
        <w:rPr>
          <w:rFonts w:hint="eastAsia"/>
          <w:sz w:val="24"/>
        </w:rPr>
        <w:t>외래</w:t>
      </w:r>
      <w:r w:rsidR="0049781C">
        <w:rPr>
          <w:rFonts w:hint="eastAsia"/>
          <w:sz w:val="24"/>
        </w:rPr>
        <w:t>키를</w:t>
      </w:r>
      <w:proofErr w:type="spellEnd"/>
      <w:r w:rsidR="0049781C">
        <w:rPr>
          <w:rFonts w:hint="eastAsia"/>
          <w:sz w:val="24"/>
        </w:rPr>
        <w:t xml:space="preserve"> 둘 경우 두 </w:t>
      </w:r>
      <w:proofErr w:type="spellStart"/>
      <w:r w:rsidR="0049781C">
        <w:rPr>
          <w:rFonts w:hint="eastAsia"/>
          <w:sz w:val="24"/>
        </w:rPr>
        <w:t>애트리뷰트의</w:t>
      </w:r>
      <w:proofErr w:type="spellEnd"/>
      <w:r w:rsidR="0049781C">
        <w:rPr>
          <w:rFonts w:hint="eastAsia"/>
          <w:sz w:val="24"/>
        </w:rPr>
        <w:t xml:space="preserve"> 중복이 계속해서 발생.</w:t>
      </w:r>
      <w:r w:rsidR="0049781C">
        <w:rPr>
          <w:sz w:val="24"/>
        </w:rPr>
        <w:t xml:space="preserve"> Car</w:t>
      </w:r>
      <w:r w:rsidR="0049781C">
        <w:rPr>
          <w:rFonts w:hint="eastAsia"/>
          <w:sz w:val="24"/>
        </w:rPr>
        <w:t xml:space="preserve">를 알면 </w:t>
      </w:r>
      <w:r w:rsidR="0049781C">
        <w:rPr>
          <w:sz w:val="24"/>
        </w:rPr>
        <w:t>branch</w:t>
      </w:r>
      <w:r w:rsidR="0049781C">
        <w:rPr>
          <w:rFonts w:hint="eastAsia"/>
          <w:sz w:val="24"/>
        </w:rPr>
        <w:t xml:space="preserve">를 알 수 있기 때문에 </w:t>
      </w:r>
      <w:r w:rsidR="0049781C">
        <w:rPr>
          <w:sz w:val="24"/>
        </w:rPr>
        <w:t xml:space="preserve">branch </w:t>
      </w:r>
      <w:r w:rsidR="0049781C">
        <w:rPr>
          <w:rFonts w:hint="eastAsia"/>
          <w:sz w:val="24"/>
        </w:rPr>
        <w:t>삭제 결정.</w:t>
      </w:r>
    </w:p>
    <w:p w:rsidR="0049781C" w:rsidRDefault="0049781C" w:rsidP="0049781C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수정된 스키마</w:t>
      </w:r>
    </w:p>
    <w:p w:rsidR="0049781C" w:rsidRDefault="0049781C" w:rsidP="0049781C">
      <w:pPr>
        <w:pStyle w:val="a3"/>
        <w:ind w:leftChars="0" w:left="760"/>
        <w:rPr>
          <w:sz w:val="28"/>
        </w:rPr>
      </w:pPr>
      <w:r w:rsidRPr="0049781C">
        <w:rPr>
          <w:sz w:val="28"/>
        </w:rPr>
        <w:lastRenderedPageBreak/>
        <w:drawing>
          <wp:inline distT="0" distB="0" distL="0" distR="0" wp14:anchorId="47D174D0" wp14:editId="692E01D1">
            <wp:extent cx="2903220" cy="266294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318" cy="26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1C" w:rsidRDefault="0049781C" w:rsidP="0049781C">
      <w:pPr>
        <w:pStyle w:val="a3"/>
        <w:ind w:leftChars="0" w:left="760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branch</w:t>
      </w:r>
      <w:proofErr w:type="gramEnd"/>
    </w:p>
    <w:p w:rsidR="0049781C" w:rsidRDefault="0049781C" w:rsidP="0049781C">
      <w:pPr>
        <w:pStyle w:val="a3"/>
        <w:ind w:leftChars="0" w:left="760"/>
        <w:rPr>
          <w:sz w:val="28"/>
        </w:rPr>
      </w:pPr>
      <w:r w:rsidRPr="0049781C">
        <w:rPr>
          <w:sz w:val="28"/>
        </w:rPr>
        <w:drawing>
          <wp:inline distT="0" distB="0" distL="0" distR="0" wp14:anchorId="12E90517" wp14:editId="1AA71E8C">
            <wp:extent cx="3954780" cy="1478860"/>
            <wp:effectExtent l="0" t="0" r="762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448" cy="14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1C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drawing>
          <wp:inline distT="0" distB="0" distL="0" distR="0" wp14:anchorId="1D279895" wp14:editId="2A1E33B2">
            <wp:extent cx="4015740" cy="1557178"/>
            <wp:effectExtent l="0" t="0" r="381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635" cy="15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drawing>
          <wp:inline distT="0" distB="0" distL="0" distR="0" wp14:anchorId="18699B3B" wp14:editId="6B7FD4AC">
            <wp:extent cx="4069080" cy="1531878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8862" cy="15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rFonts w:hint="eastAsia"/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ar</w:t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lastRenderedPageBreak/>
        <w:drawing>
          <wp:inline distT="0" distB="0" distL="0" distR="0" wp14:anchorId="55C6AFAD" wp14:editId="2F8C6494">
            <wp:extent cx="4046220" cy="1653874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829" cy="16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drawing>
          <wp:inline distT="0" distB="0" distL="0" distR="0" wp14:anchorId="17EB86E2" wp14:editId="0ADAC682">
            <wp:extent cx="4191000" cy="2038089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696" cy="20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drawing>
          <wp:inline distT="0" distB="0" distL="0" distR="0" wp14:anchorId="2821F4E3" wp14:editId="36889E00">
            <wp:extent cx="4244340" cy="2024831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196" cy="20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rFonts w:hint="eastAsia"/>
          <w:sz w:val="28"/>
        </w:rPr>
      </w:pPr>
      <w:r>
        <w:rPr>
          <w:rFonts w:hint="eastAsia"/>
          <w:sz w:val="28"/>
        </w:rPr>
        <w:t>Driver</w:t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drawing>
          <wp:inline distT="0" distB="0" distL="0" distR="0" wp14:anchorId="35DB8A44" wp14:editId="688A0758">
            <wp:extent cx="4267200" cy="164239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497" cy="16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drawing>
          <wp:inline distT="0" distB="0" distL="0" distR="0" wp14:anchorId="4DF1E309" wp14:editId="15C9AE85">
            <wp:extent cx="4328160" cy="130046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039" cy="13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lastRenderedPageBreak/>
        <w:drawing>
          <wp:inline distT="0" distB="0" distL="0" distR="0" wp14:anchorId="58190162" wp14:editId="14CC5355">
            <wp:extent cx="4320540" cy="1548999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811" cy="15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rFonts w:hint="eastAsia"/>
          <w:sz w:val="28"/>
        </w:rPr>
      </w:pPr>
      <w:r>
        <w:rPr>
          <w:rFonts w:hint="eastAsia"/>
          <w:sz w:val="28"/>
        </w:rPr>
        <w:t>Customer</w:t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drawing>
          <wp:inline distT="0" distB="0" distL="0" distR="0" wp14:anchorId="60A5BAEB" wp14:editId="6E9971A0">
            <wp:extent cx="4305300" cy="1657059"/>
            <wp:effectExtent l="0" t="0" r="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657" cy="16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drawing>
          <wp:inline distT="0" distB="0" distL="0" distR="0" wp14:anchorId="32980C20" wp14:editId="00157AFC">
            <wp:extent cx="4396740" cy="1043410"/>
            <wp:effectExtent l="0" t="0" r="381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8203" cy="10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drawing>
          <wp:inline distT="0" distB="0" distL="0" distR="0" wp14:anchorId="54CF0BE4" wp14:editId="263B4189">
            <wp:extent cx="4450080" cy="1390342"/>
            <wp:effectExtent l="0" t="0" r="762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2178" cy="139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rFonts w:hint="eastAsia"/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ackage</w:t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drawing>
          <wp:inline distT="0" distB="0" distL="0" distR="0" wp14:anchorId="346479E7" wp14:editId="46F5B77B">
            <wp:extent cx="4465320" cy="1498499"/>
            <wp:effectExtent l="0" t="0" r="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848" cy="15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B13C33" w:rsidP="0049781C">
      <w:pPr>
        <w:pStyle w:val="a3"/>
        <w:ind w:leftChars="0" w:left="760"/>
        <w:rPr>
          <w:sz w:val="28"/>
        </w:rPr>
      </w:pPr>
      <w:r w:rsidRPr="00B13C33">
        <w:rPr>
          <w:sz w:val="28"/>
        </w:rPr>
        <w:lastRenderedPageBreak/>
        <w:drawing>
          <wp:inline distT="0" distB="0" distL="0" distR="0" wp14:anchorId="68650B01" wp14:editId="75FC802B">
            <wp:extent cx="4526280" cy="1672407"/>
            <wp:effectExtent l="0" t="0" r="762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0441" cy="16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1A09A0" w:rsidP="0049781C">
      <w:pPr>
        <w:pStyle w:val="a3"/>
        <w:ind w:leftChars="0" w:left="760"/>
        <w:rPr>
          <w:sz w:val="28"/>
        </w:rPr>
      </w:pPr>
      <w:r w:rsidRPr="001A09A0">
        <w:rPr>
          <w:sz w:val="28"/>
        </w:rPr>
        <w:drawing>
          <wp:inline distT="0" distB="0" distL="0" distR="0" wp14:anchorId="48C5E6F0" wp14:editId="1B4B0148">
            <wp:extent cx="4549140" cy="1783670"/>
            <wp:effectExtent l="0" t="0" r="381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353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3" w:rsidRDefault="0056626A" w:rsidP="001A09A0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elect,</w:t>
      </w:r>
      <w:r>
        <w:rPr>
          <w:sz w:val="28"/>
        </w:rPr>
        <w:t xml:space="preserve"> </w:t>
      </w:r>
      <w:r w:rsidR="001A09A0">
        <w:rPr>
          <w:sz w:val="28"/>
        </w:rPr>
        <w:t xml:space="preserve">Update </w:t>
      </w:r>
      <w:proofErr w:type="spellStart"/>
      <w:r w:rsidR="001A09A0">
        <w:rPr>
          <w:sz w:val="28"/>
        </w:rPr>
        <w:t>sql</w:t>
      </w:r>
      <w:proofErr w:type="spellEnd"/>
    </w:p>
    <w:p w:rsidR="001A09A0" w:rsidRDefault="001A09A0" w:rsidP="001A09A0">
      <w:pPr>
        <w:pStyle w:val="a3"/>
        <w:numPr>
          <w:ilvl w:val="0"/>
          <w:numId w:val="5"/>
        </w:numPr>
        <w:ind w:leftChars="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 xml:space="preserve">ustomer의 주소가 </w:t>
      </w:r>
      <w:r>
        <w:rPr>
          <w:sz w:val="28"/>
        </w:rPr>
        <w:t>‘</w:t>
      </w:r>
      <w:proofErr w:type="spellStart"/>
      <w:r>
        <w:rPr>
          <w:sz w:val="28"/>
        </w:rPr>
        <w:t>jeju</w:t>
      </w:r>
      <w:proofErr w:type="spellEnd"/>
      <w:r>
        <w:rPr>
          <w:sz w:val="28"/>
        </w:rPr>
        <w:t>’</w:t>
      </w:r>
      <w:r>
        <w:rPr>
          <w:rFonts w:hint="eastAsia"/>
          <w:sz w:val="28"/>
        </w:rPr>
        <w:t xml:space="preserve">인 package의 배송 요금 </w:t>
      </w:r>
      <w:r>
        <w:rPr>
          <w:sz w:val="28"/>
        </w:rPr>
        <w:t>1000</w:t>
      </w:r>
      <w:r>
        <w:rPr>
          <w:rFonts w:hint="eastAsia"/>
          <w:sz w:val="28"/>
        </w:rPr>
        <w:t>원 추가</w:t>
      </w:r>
    </w:p>
    <w:p w:rsidR="001A09A0" w:rsidRDefault="001A09A0" w:rsidP="0056626A">
      <w:pPr>
        <w:pStyle w:val="a3"/>
        <w:ind w:leftChars="0" w:left="1120"/>
        <w:rPr>
          <w:sz w:val="28"/>
        </w:rPr>
      </w:pPr>
      <w:r w:rsidRPr="001A09A0">
        <w:rPr>
          <w:sz w:val="28"/>
        </w:rPr>
        <w:drawing>
          <wp:inline distT="0" distB="0" distL="0" distR="0" wp14:anchorId="5922AF5F" wp14:editId="2618E007">
            <wp:extent cx="5623559" cy="1483516"/>
            <wp:effectExtent l="0" t="0" r="0" b="25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9943" cy="14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A" w:rsidRDefault="0056626A" w:rsidP="0056626A">
      <w:pPr>
        <w:pStyle w:val="a3"/>
        <w:numPr>
          <w:ilvl w:val="0"/>
          <w:numId w:val="5"/>
        </w:numPr>
        <w:ind w:leftChars="0"/>
        <w:rPr>
          <w:sz w:val="28"/>
        </w:rPr>
      </w:pPr>
      <w:r>
        <w:rPr>
          <w:sz w:val="28"/>
        </w:rPr>
        <w:t>Driver</w:t>
      </w:r>
      <w:r>
        <w:rPr>
          <w:rFonts w:hint="eastAsia"/>
          <w:sz w:val="28"/>
        </w:rPr>
        <w:t>의 고객의 총 택배 개수, 현 택배 개수 반영</w:t>
      </w:r>
    </w:p>
    <w:p w:rsidR="0056626A" w:rsidRDefault="0056626A" w:rsidP="0056626A">
      <w:pPr>
        <w:pStyle w:val="a3"/>
        <w:ind w:leftChars="0" w:left="1120"/>
        <w:rPr>
          <w:sz w:val="28"/>
        </w:rPr>
      </w:pPr>
      <w:r w:rsidRPr="0056626A">
        <w:rPr>
          <w:sz w:val="28"/>
        </w:rPr>
        <w:drawing>
          <wp:inline distT="0" distB="0" distL="0" distR="0" wp14:anchorId="01A289C7" wp14:editId="0AA2AEA0">
            <wp:extent cx="5303520" cy="1157390"/>
            <wp:effectExtent l="0" t="0" r="0" b="508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0364" cy="11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A" w:rsidRDefault="0056626A" w:rsidP="0056626A">
      <w:pPr>
        <w:pStyle w:val="a3"/>
        <w:ind w:leftChars="0" w:left="1120"/>
        <w:rPr>
          <w:sz w:val="28"/>
        </w:rPr>
      </w:pPr>
      <w:r w:rsidRPr="0056626A">
        <w:rPr>
          <w:sz w:val="28"/>
        </w:rPr>
        <w:drawing>
          <wp:inline distT="0" distB="0" distL="0" distR="0" wp14:anchorId="6E8189B7" wp14:editId="445D834D">
            <wp:extent cx="5288280" cy="1110105"/>
            <wp:effectExtent l="0" t="0" r="762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8291" cy="11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A" w:rsidRDefault="0056626A" w:rsidP="0056626A">
      <w:pPr>
        <w:pStyle w:val="a3"/>
        <w:ind w:leftChars="0" w:left="1120"/>
        <w:rPr>
          <w:sz w:val="28"/>
        </w:rPr>
      </w:pPr>
      <w:r w:rsidRPr="0056626A">
        <w:rPr>
          <w:sz w:val="28"/>
        </w:rPr>
        <w:lastRenderedPageBreak/>
        <w:drawing>
          <wp:inline distT="0" distB="0" distL="0" distR="0" wp14:anchorId="729ECD19" wp14:editId="0E7F5C33">
            <wp:extent cx="5257800" cy="179898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9353" cy="18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99" w:rsidRDefault="005C1499" w:rsidP="005C1499">
      <w:pPr>
        <w:pStyle w:val="a3"/>
        <w:numPr>
          <w:ilvl w:val="0"/>
          <w:numId w:val="5"/>
        </w:numPr>
        <w:ind w:leftChars="0"/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 xml:space="preserve">river가 담당하는 고객의 수 </w:t>
      </w:r>
      <w:r>
        <w:rPr>
          <w:sz w:val="28"/>
        </w:rPr>
        <w:t>Select</w:t>
      </w:r>
    </w:p>
    <w:p w:rsidR="005C1499" w:rsidRDefault="005C1499" w:rsidP="005C1499">
      <w:pPr>
        <w:pStyle w:val="a3"/>
        <w:ind w:leftChars="0" w:left="1120"/>
        <w:rPr>
          <w:sz w:val="28"/>
        </w:rPr>
      </w:pPr>
      <w:r w:rsidRPr="005C1499">
        <w:rPr>
          <w:sz w:val="28"/>
        </w:rPr>
        <w:drawing>
          <wp:inline distT="0" distB="0" distL="0" distR="0" wp14:anchorId="03C075E3" wp14:editId="5F486FB7">
            <wp:extent cx="4800600" cy="3352989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9716" cy="33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99" w:rsidRPr="005C1499" w:rsidRDefault="005C1499" w:rsidP="005C1499">
      <w:pPr>
        <w:pStyle w:val="a3"/>
        <w:ind w:leftChars="0" w:left="1120"/>
        <w:rPr>
          <w:rFonts w:hint="eastAsia"/>
          <w:sz w:val="28"/>
        </w:rPr>
      </w:pPr>
      <w:bookmarkStart w:id="0" w:name="_GoBack"/>
      <w:bookmarkEnd w:id="0"/>
    </w:p>
    <w:sectPr w:rsidR="005C1499" w:rsidRPr="005C1499" w:rsidSect="001A09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EBB"/>
    <w:multiLevelType w:val="hybridMultilevel"/>
    <w:tmpl w:val="AC80431E"/>
    <w:lvl w:ilvl="0" w:tplc="A04C2C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F1F1A02"/>
    <w:multiLevelType w:val="hybridMultilevel"/>
    <w:tmpl w:val="3898942C"/>
    <w:lvl w:ilvl="0" w:tplc="6840B4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77C009F"/>
    <w:multiLevelType w:val="hybridMultilevel"/>
    <w:tmpl w:val="AF165F08"/>
    <w:lvl w:ilvl="0" w:tplc="D1BA876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9554041"/>
    <w:multiLevelType w:val="hybridMultilevel"/>
    <w:tmpl w:val="678033EC"/>
    <w:lvl w:ilvl="0" w:tplc="65246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232F2D"/>
    <w:multiLevelType w:val="hybridMultilevel"/>
    <w:tmpl w:val="F0FA382C"/>
    <w:lvl w:ilvl="0" w:tplc="109C7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4A"/>
    <w:rsid w:val="000004DE"/>
    <w:rsid w:val="00012A86"/>
    <w:rsid w:val="00021EFD"/>
    <w:rsid w:val="000E332A"/>
    <w:rsid w:val="00117D46"/>
    <w:rsid w:val="00141B53"/>
    <w:rsid w:val="001A09A0"/>
    <w:rsid w:val="001B4009"/>
    <w:rsid w:val="001D689B"/>
    <w:rsid w:val="0033347C"/>
    <w:rsid w:val="0046324A"/>
    <w:rsid w:val="0049781C"/>
    <w:rsid w:val="004B717B"/>
    <w:rsid w:val="0056626A"/>
    <w:rsid w:val="005C1499"/>
    <w:rsid w:val="006E3245"/>
    <w:rsid w:val="009F6EF7"/>
    <w:rsid w:val="00B13C33"/>
    <w:rsid w:val="00B2768A"/>
    <w:rsid w:val="00BE5CE7"/>
    <w:rsid w:val="00BF34BA"/>
    <w:rsid w:val="00D00EC2"/>
    <w:rsid w:val="00D1345F"/>
    <w:rsid w:val="00E36AAB"/>
    <w:rsid w:val="00E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8C9F9-DE11-48EC-896A-C03137F1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2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3473</TotalTime>
  <Pages>8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신민기</dc:creator>
  <cp:keywords/>
  <dc:description/>
  <cp:lastModifiedBy>신민기</cp:lastModifiedBy>
  <cp:revision>1</cp:revision>
  <dcterms:created xsi:type="dcterms:W3CDTF">2023-05-19T03:27:00Z</dcterms:created>
  <dcterms:modified xsi:type="dcterms:W3CDTF">2023-05-21T13:20:00Z</dcterms:modified>
</cp:coreProperties>
</file>