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2511ED" w14:textId="0AA09078" w:rsidR="00032311" w:rsidRPr="00032311" w:rsidRDefault="00032311" w:rsidP="00A673EE">
      <w:pPr>
        <w:pStyle w:val="BodyText"/>
        <w:spacing w:before="1" w:line="360" w:lineRule="auto"/>
        <w:rPr>
          <w:rFonts w:ascii="Arial" w:hAnsi="Arial" w:cs="Arial"/>
          <w:b/>
          <w:sz w:val="36"/>
          <w:szCs w:val="22"/>
        </w:rPr>
      </w:pPr>
      <w:r w:rsidRPr="00032311">
        <w:rPr>
          <w:rFonts w:ascii="Arial" w:hAnsi="Arial" w:cs="Arial"/>
          <w:b/>
          <w:sz w:val="36"/>
          <w:szCs w:val="22"/>
        </w:rPr>
        <w:t>Legend</w:t>
      </w:r>
      <w:r>
        <w:rPr>
          <w:rFonts w:ascii="Arial" w:hAnsi="Arial" w:cs="Arial"/>
          <w:b/>
          <w:sz w:val="36"/>
          <w:szCs w:val="22"/>
        </w:rPr>
        <w:t>:</w:t>
      </w:r>
    </w:p>
    <w:p w14:paraId="18B525A9" w14:textId="01CA262F" w:rsidR="00032311" w:rsidRPr="00E925DA" w:rsidRDefault="00032311" w:rsidP="00A673EE">
      <w:pPr>
        <w:pStyle w:val="BodyText"/>
        <w:spacing w:before="1" w:line="360" w:lineRule="auto"/>
        <w:rPr>
          <w:rFonts w:ascii="Arial" w:hAnsi="Arial" w:cs="Arial"/>
          <w:sz w:val="28"/>
          <w:szCs w:val="28"/>
          <w:highlight w:val="green"/>
        </w:rPr>
      </w:pPr>
      <w:r w:rsidRPr="00032311">
        <w:rPr>
          <w:rFonts w:ascii="Arial" w:hAnsi="Arial" w:cs="Arial"/>
          <w:sz w:val="28"/>
          <w:szCs w:val="28"/>
          <w:highlight w:val="green"/>
        </w:rPr>
        <w:t>Stable</w:t>
      </w:r>
      <w:r w:rsidR="00E925DA" w:rsidRPr="00E925DA">
        <w:rPr>
          <w:rFonts w:ascii="Arial" w:hAnsi="Arial" w:cs="Arial"/>
          <w:sz w:val="28"/>
          <w:szCs w:val="28"/>
          <w:highlight w:val="green"/>
        </w:rPr>
        <w:t xml:space="preserve"> build</w:t>
      </w:r>
    </w:p>
    <w:p w14:paraId="7BFE4ED4" w14:textId="220EE7A2" w:rsidR="00032311" w:rsidRDefault="00032311" w:rsidP="00A673EE">
      <w:pPr>
        <w:pStyle w:val="BodyText"/>
        <w:spacing w:before="1" w:line="360" w:lineRule="auto"/>
        <w:rPr>
          <w:rFonts w:ascii="Arial" w:hAnsi="Arial" w:cs="Arial"/>
          <w:sz w:val="22"/>
          <w:szCs w:val="22"/>
        </w:rPr>
      </w:pPr>
      <w:r w:rsidRPr="00032311">
        <w:rPr>
          <w:rFonts w:ascii="Arial" w:hAnsi="Arial" w:cs="Arial"/>
          <w:sz w:val="28"/>
          <w:szCs w:val="28"/>
          <w:highlight w:val="cyan"/>
        </w:rPr>
        <w:t>QA build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112F7DE" w14:textId="6582163C" w:rsidR="00032311" w:rsidRPr="00F266A5" w:rsidRDefault="00032311" w:rsidP="00A673EE">
      <w:pPr>
        <w:pStyle w:val="BodyText"/>
        <w:spacing w:before="1" w:line="360" w:lineRule="auto"/>
        <w:rPr>
          <w:rFonts w:ascii="Arial" w:hAnsi="Arial" w:cs="Arial"/>
          <w:color w:val="FFFFFF" w:themeColor="background1"/>
          <w:sz w:val="28"/>
          <w:szCs w:val="28"/>
        </w:rPr>
      </w:pPr>
      <w:r w:rsidRPr="00F266A5">
        <w:rPr>
          <w:rFonts w:ascii="Arial" w:hAnsi="Arial" w:cs="Arial"/>
          <w:color w:val="FFFFFF" w:themeColor="background1"/>
          <w:sz w:val="28"/>
          <w:szCs w:val="28"/>
          <w:highlight w:val="red"/>
        </w:rPr>
        <w:t xml:space="preserve">Patch </w:t>
      </w:r>
      <w:r w:rsidR="006F5447" w:rsidRPr="00F266A5">
        <w:rPr>
          <w:rFonts w:ascii="Arial" w:hAnsi="Arial" w:cs="Arial"/>
          <w:color w:val="FFFFFF" w:themeColor="background1"/>
          <w:sz w:val="28"/>
          <w:szCs w:val="28"/>
          <w:highlight w:val="red"/>
        </w:rPr>
        <w:t xml:space="preserve">or </w:t>
      </w:r>
      <w:proofErr w:type="spellStart"/>
      <w:r w:rsidRPr="00F266A5">
        <w:rPr>
          <w:rFonts w:ascii="Arial" w:hAnsi="Arial" w:cs="Arial"/>
          <w:color w:val="FFFFFF" w:themeColor="background1"/>
          <w:sz w:val="28"/>
          <w:szCs w:val="28"/>
          <w:highlight w:val="red"/>
        </w:rPr>
        <w:t>bugfix</w:t>
      </w:r>
      <w:proofErr w:type="spellEnd"/>
    </w:p>
    <w:p w14:paraId="00FECCC4" w14:textId="3064DFC2" w:rsidR="00032311" w:rsidRDefault="00032311" w:rsidP="00A673EE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</w:p>
    <w:p w14:paraId="3842D0A1" w14:textId="77777777" w:rsidR="000F1B07" w:rsidRDefault="000F1B07" w:rsidP="000F1B07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  <w:r w:rsidRPr="00032311">
        <w:rPr>
          <w:rFonts w:ascii="Arial" w:hAnsi="Arial" w:cs="Arial"/>
          <w:b/>
          <w:sz w:val="36"/>
          <w:szCs w:val="28"/>
        </w:rPr>
        <w:t>Release Notes</w:t>
      </w:r>
      <w:r>
        <w:rPr>
          <w:rFonts w:ascii="Arial" w:hAnsi="Arial" w:cs="Arial"/>
          <w:b/>
          <w:sz w:val="36"/>
          <w:szCs w:val="28"/>
        </w:rPr>
        <w:t>:</w:t>
      </w:r>
    </w:p>
    <w:p w14:paraId="764A88AD" w14:textId="44F00F3D" w:rsidR="000F1B07" w:rsidRPr="002214D8" w:rsidRDefault="002214D8" w:rsidP="000F1B07">
      <w:pPr>
        <w:pStyle w:val="BodyText"/>
        <w:spacing w:before="1" w:line="360" w:lineRule="auto"/>
        <w:rPr>
          <w:rFonts w:ascii="Arial" w:hAnsi="Arial" w:cs="Arial"/>
          <w:sz w:val="28"/>
          <w:szCs w:val="28"/>
          <w:highlight w:val="green"/>
        </w:rPr>
      </w:pPr>
      <w:r>
        <w:rPr>
          <w:rFonts w:ascii="Arial" w:hAnsi="Arial" w:cs="Arial"/>
          <w:sz w:val="28"/>
          <w:szCs w:val="28"/>
          <w:highlight w:val="green"/>
        </w:rPr>
        <w:t>Stable</w:t>
      </w:r>
      <w:r w:rsidR="000F1B07" w:rsidRPr="002214D8">
        <w:rPr>
          <w:rFonts w:ascii="Arial" w:hAnsi="Arial" w:cs="Arial"/>
          <w:sz w:val="28"/>
          <w:szCs w:val="28"/>
          <w:highlight w:val="green"/>
        </w:rPr>
        <w:t xml:space="preserve"> build 1</w:t>
      </w:r>
      <w:r>
        <w:rPr>
          <w:rFonts w:ascii="Arial" w:hAnsi="Arial" w:cs="Arial"/>
          <w:sz w:val="28"/>
          <w:szCs w:val="28"/>
          <w:highlight w:val="green"/>
        </w:rPr>
        <w:t>2</w:t>
      </w:r>
      <w:r w:rsidR="000F1B07" w:rsidRPr="002214D8">
        <w:rPr>
          <w:rFonts w:ascii="Arial" w:hAnsi="Arial" w:cs="Arial"/>
          <w:sz w:val="28"/>
          <w:szCs w:val="28"/>
          <w:highlight w:val="green"/>
        </w:rPr>
        <w:t xml:space="preserve"> Feb 2024 v1.4.0</w:t>
      </w:r>
      <w:r>
        <w:rPr>
          <w:rFonts w:ascii="Arial" w:hAnsi="Arial" w:cs="Arial"/>
          <w:sz w:val="28"/>
          <w:szCs w:val="28"/>
          <w:highlight w:val="green"/>
        </w:rPr>
        <w:t xml:space="preserve"> </w:t>
      </w:r>
    </w:p>
    <w:p w14:paraId="035A470E" w14:textId="5FD6690B" w:rsidR="000F1B07" w:rsidRDefault="000F1B07" w:rsidP="000F1B07">
      <w:pPr>
        <w:pStyle w:val="BodyText"/>
        <w:numPr>
          <w:ilvl w:val="0"/>
          <w:numId w:val="10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Added support for TCU </w:t>
      </w:r>
      <w:proofErr w:type="spellStart"/>
      <w:r>
        <w:rPr>
          <w:rFonts w:ascii="Arial" w:hAnsi="Arial" w:cs="Arial"/>
          <w:sz w:val="22"/>
          <w:szCs w:val="22"/>
        </w:rPr>
        <w:t>ethernet</w:t>
      </w:r>
      <w:proofErr w:type="spellEnd"/>
      <w:r>
        <w:rPr>
          <w:rFonts w:ascii="Arial" w:hAnsi="Arial" w:cs="Arial"/>
          <w:sz w:val="22"/>
          <w:szCs w:val="22"/>
        </w:rPr>
        <w:t xml:space="preserve"> serial firmware and certificate upgrade support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15"/>
        <w:gridCol w:w="1980"/>
        <w:gridCol w:w="2484"/>
      </w:tblGrid>
      <w:tr w:rsidR="000F1B07" w14:paraId="71FA1D27" w14:textId="77777777" w:rsidTr="000F1B07">
        <w:tc>
          <w:tcPr>
            <w:tcW w:w="1615" w:type="dxa"/>
          </w:tcPr>
          <w:p w14:paraId="396495FD" w14:textId="77777777" w:rsidR="000F1B07" w:rsidRPr="002200B1" w:rsidRDefault="000F1B07" w:rsidP="004C2782">
            <w:pPr>
              <w:pStyle w:val="BodyText"/>
              <w:spacing w:before="1"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200B1">
              <w:rPr>
                <w:rFonts w:ascii="Arial" w:hAnsi="Arial" w:cs="Arial"/>
                <w:b/>
                <w:sz w:val="22"/>
                <w:szCs w:val="22"/>
              </w:rPr>
              <w:t>Project</w:t>
            </w:r>
          </w:p>
        </w:tc>
        <w:tc>
          <w:tcPr>
            <w:tcW w:w="1980" w:type="dxa"/>
          </w:tcPr>
          <w:p w14:paraId="62DAE3B3" w14:textId="77777777" w:rsidR="000F1B07" w:rsidRPr="002200B1" w:rsidRDefault="000F1B07" w:rsidP="004C2782">
            <w:pPr>
              <w:pStyle w:val="BodyText"/>
              <w:spacing w:before="1"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200B1">
              <w:rPr>
                <w:rFonts w:ascii="Arial" w:hAnsi="Arial" w:cs="Arial"/>
                <w:b/>
                <w:sz w:val="22"/>
                <w:szCs w:val="22"/>
              </w:rPr>
              <w:t>Firmware series</w:t>
            </w:r>
          </w:p>
        </w:tc>
        <w:tc>
          <w:tcPr>
            <w:tcW w:w="2484" w:type="dxa"/>
          </w:tcPr>
          <w:p w14:paraId="025E2D3D" w14:textId="77777777" w:rsidR="000F1B07" w:rsidRPr="002200B1" w:rsidRDefault="000F1B07" w:rsidP="004C2782">
            <w:pPr>
              <w:pStyle w:val="BodyText"/>
              <w:spacing w:before="1"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200B1">
              <w:rPr>
                <w:rFonts w:ascii="Arial" w:hAnsi="Arial" w:cs="Arial"/>
                <w:b/>
                <w:sz w:val="22"/>
                <w:szCs w:val="22"/>
              </w:rPr>
              <w:t>Certificate support</w:t>
            </w:r>
          </w:p>
        </w:tc>
      </w:tr>
      <w:tr w:rsidR="000F1B07" w14:paraId="2FDDC30B" w14:textId="77777777" w:rsidTr="000F1B07">
        <w:tc>
          <w:tcPr>
            <w:tcW w:w="1615" w:type="dxa"/>
          </w:tcPr>
          <w:p w14:paraId="067F3D5B" w14:textId="4164E4BB" w:rsidR="000F1B07" w:rsidRDefault="000F1B07" w:rsidP="004C2782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TCU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ethernet</w:t>
            </w:r>
            <w:proofErr w:type="spellEnd"/>
          </w:p>
        </w:tc>
        <w:tc>
          <w:tcPr>
            <w:tcW w:w="1980" w:type="dxa"/>
          </w:tcPr>
          <w:p w14:paraId="5A616EAD" w14:textId="4539DC1F" w:rsidR="000F1B07" w:rsidRDefault="000F1B07" w:rsidP="004C2782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6.2.x</w:t>
            </w:r>
          </w:p>
        </w:tc>
        <w:tc>
          <w:tcPr>
            <w:tcW w:w="2484" w:type="dxa"/>
          </w:tcPr>
          <w:p w14:paraId="66DFB98A" w14:textId="53EAF7D4" w:rsidR="000F1B07" w:rsidRDefault="000F1B07" w:rsidP="004C278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300" w:lineRule="atLeast"/>
              <w:textAlignment w:val="auto"/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</w:pPr>
            <w:r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  <w:t>Minimum 6.2.0</w:t>
            </w:r>
          </w:p>
        </w:tc>
      </w:tr>
    </w:tbl>
    <w:p w14:paraId="5BB652A0" w14:textId="77777777" w:rsidR="000F1B07" w:rsidRDefault="000F1B07" w:rsidP="00157000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</w:p>
    <w:p w14:paraId="148BCF58" w14:textId="151E8DB8" w:rsidR="00157000" w:rsidRDefault="00157000" w:rsidP="00157000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  <w:r w:rsidRPr="00411B1F">
        <w:rPr>
          <w:rFonts w:ascii="Arial" w:hAnsi="Arial" w:cs="Arial"/>
          <w:sz w:val="28"/>
          <w:szCs w:val="28"/>
          <w:highlight w:val="cyan"/>
        </w:rPr>
        <w:t>QA build 1</w:t>
      </w:r>
      <w:r w:rsidR="001B47EE">
        <w:rPr>
          <w:rFonts w:ascii="Arial" w:hAnsi="Arial" w:cs="Arial"/>
          <w:sz w:val="28"/>
          <w:szCs w:val="28"/>
          <w:highlight w:val="cyan"/>
        </w:rPr>
        <w:t>1</w:t>
      </w:r>
      <w:r w:rsidRPr="00411B1F">
        <w:rPr>
          <w:rFonts w:ascii="Arial" w:hAnsi="Arial" w:cs="Arial"/>
          <w:sz w:val="28"/>
          <w:szCs w:val="28"/>
          <w:highlight w:val="cyan"/>
        </w:rPr>
        <w:t xml:space="preserve"> </w:t>
      </w:r>
      <w:r w:rsidR="001B47EE">
        <w:rPr>
          <w:rFonts w:ascii="Arial" w:hAnsi="Arial" w:cs="Arial"/>
          <w:sz w:val="28"/>
          <w:szCs w:val="28"/>
          <w:highlight w:val="cyan"/>
        </w:rPr>
        <w:t>Jan 2024</w:t>
      </w:r>
      <w:r w:rsidRPr="00411B1F">
        <w:rPr>
          <w:rFonts w:ascii="Arial" w:hAnsi="Arial" w:cs="Arial"/>
          <w:sz w:val="28"/>
          <w:szCs w:val="28"/>
          <w:highlight w:val="cyan"/>
        </w:rPr>
        <w:t xml:space="preserve"> </w:t>
      </w:r>
      <w:r w:rsidR="001B47EE">
        <w:rPr>
          <w:rFonts w:ascii="Arial" w:hAnsi="Arial" w:cs="Arial"/>
          <w:sz w:val="28"/>
          <w:szCs w:val="28"/>
          <w:highlight w:val="cyan"/>
        </w:rPr>
        <w:t>v1.3</w:t>
      </w:r>
      <w:r>
        <w:rPr>
          <w:rFonts w:ascii="Arial" w:hAnsi="Arial" w:cs="Arial"/>
          <w:sz w:val="28"/>
          <w:szCs w:val="28"/>
          <w:highlight w:val="cyan"/>
        </w:rPr>
        <w:t>.0</w:t>
      </w:r>
      <w:r w:rsidR="00655778">
        <w:rPr>
          <w:rFonts w:ascii="Arial" w:hAnsi="Arial" w:cs="Arial"/>
          <w:sz w:val="28"/>
          <w:szCs w:val="28"/>
          <w:highlight w:val="cyan"/>
        </w:rPr>
        <w:t xml:space="preserve"> </w:t>
      </w:r>
    </w:p>
    <w:p w14:paraId="4AFCDE0A" w14:textId="58078ABA" w:rsidR="00C826B8" w:rsidRPr="00CC274F" w:rsidRDefault="00157000" w:rsidP="00C826B8">
      <w:pPr>
        <w:pStyle w:val="BodyText"/>
        <w:numPr>
          <w:ilvl w:val="0"/>
          <w:numId w:val="10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Added support for </w:t>
      </w:r>
      <w:proofErr w:type="spellStart"/>
      <w:r>
        <w:rPr>
          <w:rFonts w:ascii="Arial" w:hAnsi="Arial" w:cs="Arial"/>
          <w:sz w:val="22"/>
          <w:szCs w:val="22"/>
        </w:rPr>
        <w:t>Wifi</w:t>
      </w:r>
      <w:proofErr w:type="spellEnd"/>
      <w:r>
        <w:rPr>
          <w:rFonts w:ascii="Arial" w:hAnsi="Arial" w:cs="Arial"/>
          <w:sz w:val="22"/>
          <w:szCs w:val="22"/>
        </w:rPr>
        <w:t xml:space="preserve"> Data Logger </w:t>
      </w:r>
      <w:r w:rsidR="00D570A7">
        <w:rPr>
          <w:rFonts w:ascii="Arial" w:hAnsi="Arial" w:cs="Arial"/>
          <w:sz w:val="22"/>
          <w:szCs w:val="22"/>
        </w:rPr>
        <w:t xml:space="preserve">serial </w:t>
      </w:r>
      <w:r>
        <w:rPr>
          <w:rFonts w:ascii="Arial" w:hAnsi="Arial" w:cs="Arial"/>
          <w:sz w:val="22"/>
          <w:szCs w:val="22"/>
        </w:rPr>
        <w:t>firmware</w:t>
      </w:r>
      <w:r w:rsidR="00D570A7">
        <w:rPr>
          <w:rFonts w:ascii="Arial" w:hAnsi="Arial" w:cs="Arial"/>
          <w:sz w:val="22"/>
          <w:szCs w:val="22"/>
        </w:rPr>
        <w:t xml:space="preserve"> upgrade</w:t>
      </w:r>
    </w:p>
    <w:p w14:paraId="61DF1367" w14:textId="77777777" w:rsidR="00C826B8" w:rsidRDefault="00C826B8" w:rsidP="00C826B8">
      <w:pPr>
        <w:pStyle w:val="BodyText"/>
        <w:numPr>
          <w:ilvl w:val="0"/>
          <w:numId w:val="10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Software checks will prevent cross flashing. QA to test with all possible scenarios</w:t>
      </w:r>
    </w:p>
    <w:p w14:paraId="44A5D56B" w14:textId="6E6C1558" w:rsidR="00D61847" w:rsidRDefault="00D61847" w:rsidP="00C826B8">
      <w:pPr>
        <w:pStyle w:val="BodyText"/>
        <w:numPr>
          <w:ilvl w:val="0"/>
          <w:numId w:val="10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TCU4G - </w:t>
      </w:r>
      <w:r w:rsidRPr="00D61847">
        <w:rPr>
          <w:rFonts w:ascii="Arial" w:hAnsi="Arial" w:cs="Arial"/>
          <w:sz w:val="22"/>
          <w:szCs w:val="22"/>
        </w:rPr>
        <w:t>Telematics Control Unit 4G</w:t>
      </w:r>
    </w:p>
    <w:p w14:paraId="28F946EF" w14:textId="233D5B14" w:rsidR="00D61847" w:rsidRDefault="00D61847" w:rsidP="00C826B8">
      <w:pPr>
        <w:pStyle w:val="BodyText"/>
        <w:numPr>
          <w:ilvl w:val="0"/>
          <w:numId w:val="10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PDL </w:t>
      </w:r>
      <w:r w:rsidR="00FD10F5">
        <w:rPr>
          <w:rFonts w:ascii="Arial" w:hAnsi="Arial" w:cs="Arial"/>
          <w:sz w:val="22"/>
          <w:szCs w:val="22"/>
        </w:rPr>
        <w:t xml:space="preserve">     </w:t>
      </w:r>
      <w:r>
        <w:rPr>
          <w:rFonts w:ascii="Arial" w:hAnsi="Arial" w:cs="Arial"/>
          <w:sz w:val="22"/>
          <w:szCs w:val="22"/>
        </w:rPr>
        <w:t xml:space="preserve">- </w:t>
      </w:r>
      <w:r w:rsidR="00FD10F5">
        <w:rPr>
          <w:rFonts w:ascii="Arial" w:hAnsi="Arial" w:cs="Arial"/>
          <w:sz w:val="22"/>
          <w:szCs w:val="22"/>
        </w:rPr>
        <w:t xml:space="preserve"> </w:t>
      </w:r>
      <w:r w:rsidRPr="00D61847">
        <w:rPr>
          <w:rFonts w:ascii="Arial" w:hAnsi="Arial" w:cs="Arial"/>
          <w:sz w:val="22"/>
          <w:szCs w:val="22"/>
        </w:rPr>
        <w:t>Power Train Data Logger</w:t>
      </w:r>
    </w:p>
    <w:p w14:paraId="5CD6FD26" w14:textId="5E378F27" w:rsidR="00D61847" w:rsidRDefault="00D61847" w:rsidP="00C826B8">
      <w:pPr>
        <w:pStyle w:val="BodyText"/>
        <w:numPr>
          <w:ilvl w:val="0"/>
          <w:numId w:val="10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WDL </w:t>
      </w:r>
      <w:r w:rsidR="00FD10F5"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- </w:t>
      </w:r>
      <w:r w:rsidR="00FD10F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61847">
        <w:rPr>
          <w:rFonts w:ascii="Arial" w:hAnsi="Arial" w:cs="Arial"/>
          <w:sz w:val="22"/>
          <w:szCs w:val="22"/>
        </w:rPr>
        <w:t>Wifi</w:t>
      </w:r>
      <w:proofErr w:type="spellEnd"/>
      <w:r w:rsidRPr="00D61847">
        <w:rPr>
          <w:rFonts w:ascii="Arial" w:hAnsi="Arial" w:cs="Arial"/>
          <w:sz w:val="22"/>
          <w:szCs w:val="22"/>
        </w:rPr>
        <w:t xml:space="preserve"> Data Logger</w:t>
      </w:r>
    </w:p>
    <w:p w14:paraId="45F8343A" w14:textId="77777777" w:rsidR="00C826B8" w:rsidRDefault="00C826B8" w:rsidP="00C826B8">
      <w:pPr>
        <w:pStyle w:val="BodyText"/>
        <w:spacing w:before="1" w:line="360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60"/>
        <w:gridCol w:w="1984"/>
        <w:gridCol w:w="2835"/>
      </w:tblGrid>
      <w:tr w:rsidR="00C826B8" w14:paraId="53EAD923" w14:textId="77777777" w:rsidTr="0015120B">
        <w:tc>
          <w:tcPr>
            <w:tcW w:w="1260" w:type="dxa"/>
          </w:tcPr>
          <w:p w14:paraId="5DF87ECB" w14:textId="77777777" w:rsidR="00C826B8" w:rsidRPr="002200B1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200B1">
              <w:rPr>
                <w:rFonts w:ascii="Arial" w:hAnsi="Arial" w:cs="Arial"/>
                <w:b/>
                <w:sz w:val="22"/>
                <w:szCs w:val="22"/>
              </w:rPr>
              <w:t>Project</w:t>
            </w:r>
          </w:p>
        </w:tc>
        <w:tc>
          <w:tcPr>
            <w:tcW w:w="1984" w:type="dxa"/>
          </w:tcPr>
          <w:p w14:paraId="212516E7" w14:textId="77777777" w:rsidR="00C826B8" w:rsidRPr="002200B1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200B1">
              <w:rPr>
                <w:rFonts w:ascii="Arial" w:hAnsi="Arial" w:cs="Arial"/>
                <w:b/>
                <w:sz w:val="22"/>
                <w:szCs w:val="22"/>
              </w:rPr>
              <w:t>Firmware series</w:t>
            </w:r>
          </w:p>
        </w:tc>
        <w:tc>
          <w:tcPr>
            <w:tcW w:w="2835" w:type="dxa"/>
          </w:tcPr>
          <w:p w14:paraId="26EC57A3" w14:textId="77777777" w:rsidR="00C826B8" w:rsidRPr="002200B1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200B1">
              <w:rPr>
                <w:rFonts w:ascii="Arial" w:hAnsi="Arial" w:cs="Arial"/>
                <w:b/>
                <w:sz w:val="22"/>
                <w:szCs w:val="22"/>
              </w:rPr>
              <w:t>Certificate support</w:t>
            </w:r>
          </w:p>
        </w:tc>
      </w:tr>
      <w:tr w:rsidR="00C826B8" w14:paraId="280C20F6" w14:textId="77777777" w:rsidTr="0015120B">
        <w:tc>
          <w:tcPr>
            <w:tcW w:w="1260" w:type="dxa"/>
          </w:tcPr>
          <w:p w14:paraId="7398F425" w14:textId="77777777" w:rsidR="00C826B8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TCU4G</w:t>
            </w:r>
          </w:p>
        </w:tc>
        <w:tc>
          <w:tcPr>
            <w:tcW w:w="1984" w:type="dxa"/>
          </w:tcPr>
          <w:p w14:paraId="4DDB26E0" w14:textId="77777777" w:rsidR="00C826B8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5.x.x</w:t>
            </w:r>
          </w:p>
        </w:tc>
        <w:tc>
          <w:tcPr>
            <w:tcW w:w="2835" w:type="dxa"/>
          </w:tcPr>
          <w:p w14:paraId="6B6F4DE4" w14:textId="77777777" w:rsidR="00C826B8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Minimum 5.2.7 required</w:t>
            </w:r>
          </w:p>
        </w:tc>
      </w:tr>
      <w:tr w:rsidR="00C826B8" w14:paraId="7098D33F" w14:textId="77777777" w:rsidTr="0015120B">
        <w:tc>
          <w:tcPr>
            <w:tcW w:w="1260" w:type="dxa"/>
          </w:tcPr>
          <w:p w14:paraId="74593E07" w14:textId="77777777" w:rsidR="00C826B8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PDL</w:t>
            </w:r>
          </w:p>
        </w:tc>
        <w:tc>
          <w:tcPr>
            <w:tcW w:w="1984" w:type="dxa"/>
          </w:tcPr>
          <w:p w14:paraId="1EAD8962" w14:textId="77777777" w:rsidR="00C826B8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2.x.x</w:t>
            </w:r>
          </w:p>
        </w:tc>
        <w:tc>
          <w:tcPr>
            <w:tcW w:w="2835" w:type="dxa"/>
          </w:tcPr>
          <w:p w14:paraId="027C2B61" w14:textId="77777777" w:rsidR="00C826B8" w:rsidRPr="002200B1" w:rsidRDefault="00C826B8" w:rsidP="001512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300" w:lineRule="atLeast"/>
              <w:textAlignment w:val="auto"/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</w:pPr>
            <w:r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  <w:t xml:space="preserve">Minimum </w:t>
            </w:r>
            <w:r w:rsidRPr="002200B1"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  <w:t xml:space="preserve">2.0.14 </w:t>
            </w:r>
            <w:r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  <w:t>required</w:t>
            </w:r>
          </w:p>
        </w:tc>
      </w:tr>
      <w:tr w:rsidR="00C826B8" w14:paraId="59583BFC" w14:textId="77777777" w:rsidTr="0015120B">
        <w:tc>
          <w:tcPr>
            <w:tcW w:w="1260" w:type="dxa"/>
          </w:tcPr>
          <w:p w14:paraId="31ECFBC5" w14:textId="77777777" w:rsidR="00C826B8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WDL</w:t>
            </w:r>
          </w:p>
        </w:tc>
        <w:tc>
          <w:tcPr>
            <w:tcW w:w="1984" w:type="dxa"/>
          </w:tcPr>
          <w:p w14:paraId="6B8383EA" w14:textId="77777777" w:rsidR="00C826B8" w:rsidRDefault="00C826B8" w:rsidP="0015120B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1.x.x</w:t>
            </w:r>
          </w:p>
        </w:tc>
        <w:tc>
          <w:tcPr>
            <w:tcW w:w="2835" w:type="dxa"/>
          </w:tcPr>
          <w:p w14:paraId="2F688F8F" w14:textId="77777777" w:rsidR="00C826B8" w:rsidRDefault="00C826B8" w:rsidP="001512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300" w:lineRule="atLeast"/>
              <w:textAlignment w:val="auto"/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</w:pPr>
            <w:r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  <w:t>Not required by product</w:t>
            </w:r>
          </w:p>
        </w:tc>
      </w:tr>
    </w:tbl>
    <w:p w14:paraId="05ED9A53" w14:textId="77777777" w:rsidR="00157000" w:rsidRDefault="00157000" w:rsidP="00A673EE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</w:p>
    <w:p w14:paraId="47DE7EE8" w14:textId="1CC9E552" w:rsidR="00CA4352" w:rsidRPr="00CA4352" w:rsidRDefault="0093793A" w:rsidP="00CA4352">
      <w:pPr>
        <w:pStyle w:val="BodyText"/>
        <w:spacing w:before="1" w:line="360" w:lineRule="auto"/>
        <w:rPr>
          <w:rFonts w:ascii="Arial" w:hAnsi="Arial" w:cs="Arial"/>
          <w:sz w:val="28"/>
          <w:szCs w:val="28"/>
          <w:highlight w:val="green"/>
        </w:rPr>
      </w:pPr>
      <w:r>
        <w:rPr>
          <w:rFonts w:ascii="Arial" w:hAnsi="Arial" w:cs="Arial"/>
          <w:sz w:val="28"/>
          <w:szCs w:val="28"/>
          <w:highlight w:val="green"/>
        </w:rPr>
        <w:t>Stable</w:t>
      </w:r>
      <w:r w:rsidR="00CA4352" w:rsidRPr="00CA4352">
        <w:rPr>
          <w:rFonts w:ascii="Arial" w:hAnsi="Arial" w:cs="Arial"/>
          <w:sz w:val="28"/>
          <w:szCs w:val="28"/>
          <w:highlight w:val="green"/>
        </w:rPr>
        <w:t xml:space="preserve"> build 22 Nov 2023 v1.2.1</w:t>
      </w:r>
    </w:p>
    <w:p w14:paraId="20AFEDF2" w14:textId="0ADCB84C" w:rsidR="00CA4352" w:rsidRPr="00B545D4" w:rsidRDefault="00CA4352" w:rsidP="00C826B8">
      <w:pPr>
        <w:pStyle w:val="BodyText"/>
        <w:spacing w:before="1" w:line="360" w:lineRule="auto"/>
        <w:rPr>
          <w:rFonts w:ascii="Arial" w:hAnsi="Arial" w:cs="Arial"/>
          <w:b/>
          <w:sz w:val="36"/>
          <w:szCs w:val="28"/>
        </w:rPr>
      </w:pPr>
      <w:r>
        <w:rPr>
          <w:rFonts w:ascii="Arial" w:hAnsi="Arial" w:cs="Arial"/>
          <w:sz w:val="22"/>
          <w:szCs w:val="22"/>
        </w:rPr>
        <w:t>Build marked stable with no changes</w:t>
      </w:r>
    </w:p>
    <w:p w14:paraId="31F661A3" w14:textId="2F4508A2" w:rsidR="003F799F" w:rsidRPr="00F266A5" w:rsidRDefault="003F799F" w:rsidP="003F799F">
      <w:pPr>
        <w:pStyle w:val="BodyText"/>
        <w:spacing w:before="1" w:line="360" w:lineRule="auto"/>
        <w:rPr>
          <w:rFonts w:ascii="Arial" w:hAnsi="Arial" w:cs="Arial"/>
          <w:color w:val="FFFFFF" w:themeColor="background1"/>
          <w:sz w:val="28"/>
          <w:szCs w:val="28"/>
          <w:highlight w:val="red"/>
        </w:rPr>
      </w:pPr>
      <w:r w:rsidRPr="00F266A5">
        <w:rPr>
          <w:rFonts w:ascii="Arial" w:hAnsi="Arial" w:cs="Arial"/>
          <w:color w:val="FFFFFF" w:themeColor="background1"/>
          <w:sz w:val="28"/>
          <w:szCs w:val="28"/>
          <w:highlight w:val="red"/>
        </w:rPr>
        <w:t xml:space="preserve">QA build </w:t>
      </w:r>
      <w:r w:rsidR="00566118" w:rsidRPr="00F266A5">
        <w:rPr>
          <w:rFonts w:ascii="Arial" w:hAnsi="Arial" w:cs="Arial"/>
          <w:color w:val="FFFFFF" w:themeColor="background1"/>
          <w:sz w:val="28"/>
          <w:szCs w:val="28"/>
          <w:highlight w:val="red"/>
        </w:rPr>
        <w:t>07</w:t>
      </w:r>
      <w:r w:rsidRPr="00F266A5">
        <w:rPr>
          <w:rFonts w:ascii="Arial" w:hAnsi="Arial" w:cs="Arial"/>
          <w:color w:val="FFFFFF" w:themeColor="background1"/>
          <w:sz w:val="28"/>
          <w:szCs w:val="28"/>
          <w:highlight w:val="red"/>
        </w:rPr>
        <w:t xml:space="preserve"> Nov 2023 v1.2.</w:t>
      </w:r>
      <w:r w:rsidR="00B01365" w:rsidRPr="00F266A5">
        <w:rPr>
          <w:rFonts w:ascii="Arial" w:hAnsi="Arial" w:cs="Arial"/>
          <w:color w:val="FFFFFF" w:themeColor="background1"/>
          <w:sz w:val="28"/>
          <w:szCs w:val="28"/>
          <w:highlight w:val="red"/>
        </w:rPr>
        <w:t>1</w:t>
      </w:r>
    </w:p>
    <w:p w14:paraId="573354B3" w14:textId="766507CF" w:rsidR="003F799F" w:rsidRDefault="003F799F" w:rsidP="003F799F">
      <w:pPr>
        <w:pStyle w:val="BodyText"/>
        <w:numPr>
          <w:ilvl w:val="0"/>
          <w:numId w:val="12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Fixed ATCU-2880, </w:t>
      </w:r>
      <w:r w:rsidR="003E5640">
        <w:rPr>
          <w:rFonts w:ascii="Arial" w:hAnsi="Arial" w:cs="Arial"/>
          <w:sz w:val="22"/>
          <w:szCs w:val="22"/>
        </w:rPr>
        <w:t xml:space="preserve">project </w:t>
      </w:r>
      <w:r>
        <w:rPr>
          <w:rFonts w:ascii="Arial" w:hAnsi="Arial" w:cs="Arial"/>
          <w:sz w:val="22"/>
          <w:szCs w:val="22"/>
        </w:rPr>
        <w:t>version check bug fixed</w:t>
      </w:r>
    </w:p>
    <w:p w14:paraId="1DA8A947" w14:textId="703AF5C1" w:rsidR="003F799F" w:rsidRDefault="003F799F" w:rsidP="003F799F">
      <w:pPr>
        <w:pStyle w:val="BodyText"/>
        <w:numPr>
          <w:ilvl w:val="0"/>
          <w:numId w:val="12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ba</w:t>
      </w:r>
      <w:r w:rsidR="00B545D4">
        <w:rPr>
          <w:rFonts w:ascii="Arial" w:hAnsi="Arial" w:cs="Arial"/>
          <w:sz w:val="22"/>
          <w:szCs w:val="22"/>
        </w:rPr>
        <w:t xml:space="preserve">ttery checks updated at </w:t>
      </w:r>
      <w:r w:rsidR="00805720">
        <w:rPr>
          <w:rFonts w:ascii="Arial" w:hAnsi="Arial" w:cs="Arial"/>
          <w:sz w:val="22"/>
          <w:szCs w:val="22"/>
        </w:rPr>
        <w:t xml:space="preserve">(minimum for flashing) </w:t>
      </w:r>
      <w:r w:rsidR="00B545D4">
        <w:rPr>
          <w:rFonts w:ascii="Arial" w:hAnsi="Arial" w:cs="Arial"/>
          <w:sz w:val="22"/>
          <w:szCs w:val="22"/>
        </w:rPr>
        <w:t>IBAT 3.6</w:t>
      </w:r>
      <w:r>
        <w:rPr>
          <w:rFonts w:ascii="Arial" w:hAnsi="Arial" w:cs="Arial"/>
          <w:sz w:val="22"/>
          <w:szCs w:val="22"/>
        </w:rPr>
        <w:t>V EBAT 8V</w:t>
      </w:r>
    </w:p>
    <w:p w14:paraId="44E91F48" w14:textId="77777777" w:rsidR="003F799F" w:rsidRDefault="003F799F" w:rsidP="00E8241E">
      <w:pPr>
        <w:pStyle w:val="BodyText"/>
        <w:spacing w:before="1" w:line="360" w:lineRule="auto"/>
        <w:rPr>
          <w:rFonts w:ascii="Arial" w:hAnsi="Arial" w:cs="Arial"/>
          <w:sz w:val="28"/>
          <w:szCs w:val="28"/>
          <w:highlight w:val="cyan"/>
        </w:rPr>
      </w:pPr>
    </w:p>
    <w:p w14:paraId="2F94491E" w14:textId="12B500B7" w:rsidR="00E8241E" w:rsidRDefault="00E8241E" w:rsidP="00E8241E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  <w:r w:rsidRPr="00411B1F">
        <w:rPr>
          <w:rFonts w:ascii="Arial" w:hAnsi="Arial" w:cs="Arial"/>
          <w:sz w:val="28"/>
          <w:szCs w:val="28"/>
          <w:highlight w:val="cyan"/>
        </w:rPr>
        <w:t xml:space="preserve">QA build </w:t>
      </w:r>
      <w:r w:rsidR="00EB7E65">
        <w:rPr>
          <w:rFonts w:ascii="Arial" w:hAnsi="Arial" w:cs="Arial"/>
          <w:sz w:val="28"/>
          <w:szCs w:val="28"/>
          <w:highlight w:val="cyan"/>
        </w:rPr>
        <w:t>02 Nov</w:t>
      </w:r>
      <w:r w:rsidRPr="00411B1F">
        <w:rPr>
          <w:rFonts w:ascii="Arial" w:hAnsi="Arial" w:cs="Arial"/>
          <w:sz w:val="28"/>
          <w:szCs w:val="28"/>
          <w:highlight w:val="cyan"/>
        </w:rPr>
        <w:t xml:space="preserve"> 2023 </w:t>
      </w:r>
      <w:r w:rsidR="00EB7E65">
        <w:rPr>
          <w:rFonts w:ascii="Arial" w:hAnsi="Arial" w:cs="Arial"/>
          <w:sz w:val="28"/>
          <w:szCs w:val="28"/>
          <w:highlight w:val="cyan"/>
        </w:rPr>
        <w:t>v1.2</w:t>
      </w:r>
      <w:r>
        <w:rPr>
          <w:rFonts w:ascii="Arial" w:hAnsi="Arial" w:cs="Arial"/>
          <w:sz w:val="28"/>
          <w:szCs w:val="28"/>
          <w:highlight w:val="cyan"/>
        </w:rPr>
        <w:t>.0</w:t>
      </w:r>
    </w:p>
    <w:p w14:paraId="7C46A19E" w14:textId="28AE514D" w:rsidR="00EB7E65" w:rsidRDefault="00E8241E" w:rsidP="00EB7E65">
      <w:pPr>
        <w:pStyle w:val="BodyText"/>
        <w:numPr>
          <w:ilvl w:val="0"/>
          <w:numId w:val="11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Fixed ATCU-</w:t>
      </w:r>
      <w:r w:rsidR="00EB7E65">
        <w:rPr>
          <w:rFonts w:ascii="Arial" w:hAnsi="Arial" w:cs="Arial"/>
          <w:sz w:val="22"/>
          <w:szCs w:val="22"/>
        </w:rPr>
        <w:t xml:space="preserve">2862, shifted the firmware and version detection mechanism in </w:t>
      </w:r>
      <w:proofErr w:type="spellStart"/>
      <w:r w:rsidR="00EB7E65">
        <w:rPr>
          <w:rFonts w:ascii="Arial" w:hAnsi="Arial" w:cs="Arial"/>
          <w:sz w:val="22"/>
          <w:szCs w:val="22"/>
        </w:rPr>
        <w:t>comm</w:t>
      </w:r>
      <w:proofErr w:type="spellEnd"/>
      <w:r w:rsidR="00EB7E65">
        <w:rPr>
          <w:rFonts w:ascii="Arial" w:hAnsi="Arial" w:cs="Arial"/>
          <w:sz w:val="22"/>
          <w:szCs w:val="22"/>
        </w:rPr>
        <w:t xml:space="preserve"> thread</w:t>
      </w:r>
    </w:p>
    <w:p w14:paraId="4271B9E2" w14:textId="72AB6E51" w:rsidR="00EB7E65" w:rsidRPr="00EB7E65" w:rsidRDefault="00EB7E65" w:rsidP="00CB30D7">
      <w:pPr>
        <w:pStyle w:val="BodyText"/>
        <w:numPr>
          <w:ilvl w:val="0"/>
          <w:numId w:val="11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Refer </w:t>
      </w:r>
      <w:r w:rsidR="00CB30D7" w:rsidRPr="00E121D8">
        <w:rPr>
          <w:rFonts w:ascii="Arial" w:hAnsi="Arial" w:cs="Arial"/>
          <w:b/>
          <w:sz w:val="22"/>
          <w:szCs w:val="22"/>
        </w:rPr>
        <w:t>service tool v1.2.0 testing.xlsx</w:t>
      </w:r>
      <w:r w:rsidR="00CB30D7">
        <w:rPr>
          <w:rFonts w:ascii="Arial" w:hAnsi="Arial" w:cs="Arial"/>
          <w:sz w:val="22"/>
          <w:szCs w:val="22"/>
        </w:rPr>
        <w:t xml:space="preserve"> for feature wise test guidelines</w:t>
      </w:r>
      <w:r w:rsidR="00E121D8">
        <w:rPr>
          <w:rFonts w:ascii="Arial" w:hAnsi="Arial" w:cs="Arial"/>
          <w:sz w:val="22"/>
          <w:szCs w:val="22"/>
        </w:rPr>
        <w:t xml:space="preserve"> and </w:t>
      </w:r>
      <w:r w:rsidR="00E121D8" w:rsidRPr="00E121D8">
        <w:rPr>
          <w:rFonts w:ascii="Arial" w:hAnsi="Arial" w:cs="Arial"/>
          <w:b/>
          <w:sz w:val="22"/>
          <w:szCs w:val="22"/>
        </w:rPr>
        <w:t>test_files.zip</w:t>
      </w:r>
    </w:p>
    <w:p w14:paraId="648EFCF0" w14:textId="77777777" w:rsidR="00E8241E" w:rsidRDefault="00E8241E" w:rsidP="00411B1F">
      <w:pPr>
        <w:pStyle w:val="BodyText"/>
        <w:spacing w:before="1" w:line="360" w:lineRule="auto"/>
        <w:rPr>
          <w:rFonts w:ascii="Arial" w:hAnsi="Arial" w:cs="Arial"/>
          <w:sz w:val="28"/>
          <w:szCs w:val="28"/>
          <w:highlight w:val="cyan"/>
        </w:rPr>
      </w:pPr>
    </w:p>
    <w:p w14:paraId="66B10AE4" w14:textId="688D9B53" w:rsidR="00411B1F" w:rsidRDefault="00411B1F" w:rsidP="00411B1F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  <w:r w:rsidRPr="00411B1F">
        <w:rPr>
          <w:rFonts w:ascii="Arial" w:hAnsi="Arial" w:cs="Arial"/>
          <w:sz w:val="28"/>
          <w:szCs w:val="28"/>
          <w:highlight w:val="cyan"/>
        </w:rPr>
        <w:t>QA build 1</w:t>
      </w:r>
      <w:r>
        <w:rPr>
          <w:rFonts w:ascii="Arial" w:hAnsi="Arial" w:cs="Arial"/>
          <w:sz w:val="28"/>
          <w:szCs w:val="28"/>
          <w:highlight w:val="cyan"/>
        </w:rPr>
        <w:t>8</w:t>
      </w:r>
      <w:r w:rsidRPr="00411B1F">
        <w:rPr>
          <w:rFonts w:ascii="Arial" w:hAnsi="Arial" w:cs="Arial"/>
          <w:sz w:val="28"/>
          <w:szCs w:val="28"/>
          <w:highlight w:val="cyan"/>
        </w:rPr>
        <w:t xml:space="preserve"> </w:t>
      </w:r>
      <w:r>
        <w:rPr>
          <w:rFonts w:ascii="Arial" w:hAnsi="Arial" w:cs="Arial"/>
          <w:sz w:val="28"/>
          <w:szCs w:val="28"/>
          <w:highlight w:val="cyan"/>
        </w:rPr>
        <w:t>Oct</w:t>
      </w:r>
      <w:r w:rsidRPr="00411B1F">
        <w:rPr>
          <w:rFonts w:ascii="Arial" w:hAnsi="Arial" w:cs="Arial"/>
          <w:sz w:val="28"/>
          <w:szCs w:val="28"/>
          <w:highlight w:val="cyan"/>
        </w:rPr>
        <w:t xml:space="preserve"> 2023 </w:t>
      </w:r>
      <w:r>
        <w:rPr>
          <w:rFonts w:ascii="Arial" w:hAnsi="Arial" w:cs="Arial"/>
          <w:sz w:val="28"/>
          <w:szCs w:val="28"/>
          <w:highlight w:val="cyan"/>
        </w:rPr>
        <w:t>v1.1.0</w:t>
      </w:r>
      <w:r w:rsidR="00F80C4A">
        <w:rPr>
          <w:rFonts w:ascii="Arial" w:hAnsi="Arial" w:cs="Arial"/>
          <w:sz w:val="28"/>
          <w:szCs w:val="28"/>
          <w:highlight w:val="cyan"/>
        </w:rPr>
        <w:t xml:space="preserve"> </w:t>
      </w:r>
    </w:p>
    <w:p w14:paraId="32441C45" w14:textId="77777777" w:rsidR="002200B1" w:rsidRDefault="002200B1" w:rsidP="002200B1">
      <w:pPr>
        <w:pStyle w:val="BodyText"/>
        <w:numPr>
          <w:ilvl w:val="0"/>
          <w:numId w:val="10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Added support for PDL firmware and certificate flashing</w:t>
      </w:r>
    </w:p>
    <w:p w14:paraId="31256F1C" w14:textId="7E548D3B" w:rsidR="002200B1" w:rsidRDefault="002200B1" w:rsidP="002200B1">
      <w:pPr>
        <w:pStyle w:val="BodyText"/>
        <w:numPr>
          <w:ilvl w:val="0"/>
          <w:numId w:val="10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User must ensure firmware support before flashing certificates</w:t>
      </w:r>
    </w:p>
    <w:p w14:paraId="237A29A7" w14:textId="16370AA8" w:rsidR="002200B1" w:rsidRDefault="002200B1" w:rsidP="002200B1">
      <w:pPr>
        <w:pStyle w:val="BodyText"/>
        <w:numPr>
          <w:ilvl w:val="0"/>
          <w:numId w:val="10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Cross flashing not allowed from utility. TCU </w:t>
      </w:r>
      <w:r w:rsidR="00FB7297">
        <w:rPr>
          <w:rFonts w:ascii="Arial" w:hAnsi="Arial" w:cs="Arial"/>
          <w:sz w:val="22"/>
          <w:szCs w:val="22"/>
        </w:rPr>
        <w:t>bin</w:t>
      </w:r>
      <w:r>
        <w:rPr>
          <w:rFonts w:ascii="Arial" w:hAnsi="Arial" w:cs="Arial"/>
          <w:sz w:val="22"/>
          <w:szCs w:val="22"/>
        </w:rPr>
        <w:t xml:space="preserve"> </w:t>
      </w:r>
      <w:r w:rsidR="009C7548">
        <w:rPr>
          <w:rFonts w:ascii="Arial" w:hAnsi="Arial" w:cs="Arial"/>
          <w:sz w:val="22"/>
          <w:szCs w:val="22"/>
        </w:rPr>
        <w:t xml:space="preserve">not </w:t>
      </w:r>
      <w:r>
        <w:rPr>
          <w:rFonts w:ascii="Arial" w:hAnsi="Arial" w:cs="Arial"/>
          <w:sz w:val="22"/>
          <w:szCs w:val="22"/>
        </w:rPr>
        <w:t>allowed be flashed to PDL and vice versa</w:t>
      </w:r>
      <w:r w:rsidR="00FB7297">
        <w:rPr>
          <w:rFonts w:ascii="Arial" w:hAnsi="Arial" w:cs="Arial"/>
          <w:sz w:val="22"/>
          <w:szCs w:val="22"/>
        </w:rPr>
        <w:t>. Software checks will prevent cross flashing. QA to test with all possible scenarios</w:t>
      </w:r>
    </w:p>
    <w:p w14:paraId="48A4D391" w14:textId="77777777" w:rsidR="00FB7297" w:rsidRDefault="00FB7297" w:rsidP="00FB7297">
      <w:pPr>
        <w:pStyle w:val="BodyText"/>
        <w:spacing w:before="1" w:line="360" w:lineRule="auto"/>
        <w:ind w:left="72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984"/>
        <w:gridCol w:w="2835"/>
      </w:tblGrid>
      <w:tr w:rsidR="002200B1" w14:paraId="733318A4" w14:textId="77777777" w:rsidTr="002200B1">
        <w:tc>
          <w:tcPr>
            <w:tcW w:w="1260" w:type="dxa"/>
          </w:tcPr>
          <w:p w14:paraId="76ED36E9" w14:textId="16C8F8A8" w:rsidR="002200B1" w:rsidRPr="002200B1" w:rsidRDefault="002200B1" w:rsidP="002200B1">
            <w:pPr>
              <w:pStyle w:val="BodyText"/>
              <w:spacing w:before="1"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200B1">
              <w:rPr>
                <w:rFonts w:ascii="Arial" w:hAnsi="Arial" w:cs="Arial"/>
                <w:b/>
                <w:sz w:val="22"/>
                <w:szCs w:val="22"/>
              </w:rPr>
              <w:t>Project</w:t>
            </w:r>
          </w:p>
        </w:tc>
        <w:tc>
          <w:tcPr>
            <w:tcW w:w="1984" w:type="dxa"/>
          </w:tcPr>
          <w:p w14:paraId="0560888D" w14:textId="20CA8488" w:rsidR="002200B1" w:rsidRPr="002200B1" w:rsidRDefault="002200B1" w:rsidP="002200B1">
            <w:pPr>
              <w:pStyle w:val="BodyText"/>
              <w:spacing w:before="1"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200B1">
              <w:rPr>
                <w:rFonts w:ascii="Arial" w:hAnsi="Arial" w:cs="Arial"/>
                <w:b/>
                <w:sz w:val="22"/>
                <w:szCs w:val="22"/>
              </w:rPr>
              <w:t>Firmware series</w:t>
            </w:r>
          </w:p>
        </w:tc>
        <w:tc>
          <w:tcPr>
            <w:tcW w:w="2835" w:type="dxa"/>
          </w:tcPr>
          <w:p w14:paraId="63634AA2" w14:textId="60FED509" w:rsidR="002200B1" w:rsidRPr="002200B1" w:rsidRDefault="002200B1" w:rsidP="002200B1">
            <w:pPr>
              <w:pStyle w:val="BodyText"/>
              <w:spacing w:before="1" w:line="36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2200B1">
              <w:rPr>
                <w:rFonts w:ascii="Arial" w:hAnsi="Arial" w:cs="Arial"/>
                <w:b/>
                <w:sz w:val="22"/>
                <w:szCs w:val="22"/>
              </w:rPr>
              <w:t>Certificate support</w:t>
            </w:r>
          </w:p>
        </w:tc>
      </w:tr>
      <w:tr w:rsidR="002200B1" w14:paraId="7E0BA134" w14:textId="77777777" w:rsidTr="002200B1">
        <w:tc>
          <w:tcPr>
            <w:tcW w:w="1260" w:type="dxa"/>
          </w:tcPr>
          <w:p w14:paraId="0A454C15" w14:textId="109483A0" w:rsidR="002200B1" w:rsidRDefault="002200B1" w:rsidP="002200B1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TCU4G</w:t>
            </w:r>
          </w:p>
        </w:tc>
        <w:tc>
          <w:tcPr>
            <w:tcW w:w="1984" w:type="dxa"/>
          </w:tcPr>
          <w:p w14:paraId="1F8488E3" w14:textId="75E18CAC" w:rsidR="002200B1" w:rsidRDefault="002200B1" w:rsidP="002200B1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5.x.x</w:t>
            </w:r>
          </w:p>
        </w:tc>
        <w:tc>
          <w:tcPr>
            <w:tcW w:w="2835" w:type="dxa"/>
          </w:tcPr>
          <w:p w14:paraId="3A843C57" w14:textId="055811DF" w:rsidR="002200B1" w:rsidRDefault="002200B1" w:rsidP="002200B1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Minimum 5.2.7 required</w:t>
            </w:r>
          </w:p>
        </w:tc>
      </w:tr>
      <w:tr w:rsidR="002200B1" w14:paraId="275590A9" w14:textId="77777777" w:rsidTr="002200B1">
        <w:tc>
          <w:tcPr>
            <w:tcW w:w="1260" w:type="dxa"/>
          </w:tcPr>
          <w:p w14:paraId="1F3452A9" w14:textId="677C57E8" w:rsidR="002200B1" w:rsidRDefault="002200B1" w:rsidP="002200B1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PDL</w:t>
            </w:r>
          </w:p>
        </w:tc>
        <w:tc>
          <w:tcPr>
            <w:tcW w:w="1984" w:type="dxa"/>
          </w:tcPr>
          <w:p w14:paraId="3553E028" w14:textId="4098FB7C" w:rsidR="002200B1" w:rsidRDefault="002200B1" w:rsidP="002200B1">
            <w:pPr>
              <w:pStyle w:val="BodyText"/>
              <w:spacing w:before="1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2.x.x</w:t>
            </w:r>
          </w:p>
        </w:tc>
        <w:tc>
          <w:tcPr>
            <w:tcW w:w="2835" w:type="dxa"/>
          </w:tcPr>
          <w:p w14:paraId="6DCB324C" w14:textId="738922B8" w:rsidR="002200B1" w:rsidRPr="002200B1" w:rsidRDefault="002200B1" w:rsidP="002200B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300" w:lineRule="atLeast"/>
              <w:textAlignment w:val="auto"/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</w:pPr>
            <w:r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  <w:t xml:space="preserve">Minimum </w:t>
            </w:r>
            <w:r w:rsidRPr="002200B1"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  <w:t xml:space="preserve">2.0.14 </w:t>
            </w:r>
            <w:r>
              <w:rPr>
                <w:rFonts w:ascii="Arial" w:eastAsia="Verdana" w:hAnsi="Arial" w:cs="Arial"/>
                <w:kern w:val="0"/>
                <w:sz w:val="22"/>
                <w:szCs w:val="22"/>
                <w:lang w:eastAsia="en-US"/>
              </w:rPr>
              <w:t>required</w:t>
            </w:r>
          </w:p>
        </w:tc>
      </w:tr>
    </w:tbl>
    <w:p w14:paraId="18A28094" w14:textId="2246BF23" w:rsidR="002200B1" w:rsidRDefault="002200B1" w:rsidP="00A673EE">
      <w:pPr>
        <w:pStyle w:val="BodyText"/>
        <w:spacing w:before="1" w:line="360" w:lineRule="auto"/>
        <w:rPr>
          <w:rFonts w:ascii="Arial" w:hAnsi="Arial" w:cs="Arial"/>
          <w:sz w:val="28"/>
          <w:szCs w:val="28"/>
          <w:highlight w:val="green"/>
        </w:rPr>
      </w:pPr>
    </w:p>
    <w:p w14:paraId="392346CA" w14:textId="160ACE9C" w:rsidR="00A673EE" w:rsidRDefault="00411B1F" w:rsidP="00A673EE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green"/>
        </w:rPr>
        <w:t xml:space="preserve">Stable build </w:t>
      </w:r>
      <w:r w:rsidR="00A673EE" w:rsidRPr="00411B1F">
        <w:rPr>
          <w:rFonts w:ascii="Arial" w:hAnsi="Arial" w:cs="Arial"/>
          <w:sz w:val="28"/>
          <w:szCs w:val="28"/>
          <w:highlight w:val="green"/>
        </w:rPr>
        <w:t>18 Sept 2023</w:t>
      </w:r>
      <w:r w:rsidRPr="00411B1F">
        <w:rPr>
          <w:rFonts w:ascii="Arial" w:hAnsi="Arial" w:cs="Arial"/>
          <w:sz w:val="28"/>
          <w:szCs w:val="28"/>
          <w:highlight w:val="green"/>
        </w:rPr>
        <w:t xml:space="preserve"> </w:t>
      </w:r>
      <w:r>
        <w:rPr>
          <w:rFonts w:ascii="Arial" w:hAnsi="Arial" w:cs="Arial"/>
          <w:sz w:val="28"/>
          <w:szCs w:val="28"/>
          <w:highlight w:val="green"/>
        </w:rPr>
        <w:t>v</w:t>
      </w:r>
      <w:r w:rsidRPr="00074256">
        <w:rPr>
          <w:rFonts w:ascii="Arial" w:hAnsi="Arial" w:cs="Arial"/>
          <w:sz w:val="28"/>
          <w:szCs w:val="28"/>
          <w:highlight w:val="green"/>
        </w:rPr>
        <w:t>1.0 (</w:t>
      </w:r>
      <w:r>
        <w:rPr>
          <w:rFonts w:ascii="Arial" w:hAnsi="Arial" w:cs="Arial"/>
          <w:sz w:val="28"/>
          <w:szCs w:val="28"/>
          <w:highlight w:val="green"/>
        </w:rPr>
        <w:t>TCU4G</w:t>
      </w:r>
      <w:r w:rsidRPr="00074256">
        <w:rPr>
          <w:rFonts w:ascii="Arial" w:hAnsi="Arial" w:cs="Arial"/>
          <w:sz w:val="28"/>
          <w:szCs w:val="28"/>
          <w:highlight w:val="green"/>
        </w:rPr>
        <w:t xml:space="preserve"> only)</w:t>
      </w:r>
    </w:p>
    <w:p w14:paraId="68A234A2" w14:textId="69106EDA" w:rsidR="00A673EE" w:rsidRPr="00EE38DE" w:rsidRDefault="00A673EE" w:rsidP="00A673EE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 xml:space="preserve">Added </w:t>
      </w:r>
      <w:r w:rsidR="00054E2E">
        <w:rPr>
          <w:rFonts w:ascii="Arial" w:hAnsi="Arial" w:cs="Arial"/>
          <w:sz w:val="22"/>
          <w:szCs w:val="22"/>
        </w:rPr>
        <w:t xml:space="preserve">project </w:t>
      </w:r>
      <w:proofErr w:type="spellStart"/>
      <w:r w:rsidR="00054E2E">
        <w:rPr>
          <w:rFonts w:ascii="Arial" w:hAnsi="Arial" w:cs="Arial"/>
          <w:sz w:val="22"/>
          <w:szCs w:val="22"/>
        </w:rPr>
        <w:t>combobox</w:t>
      </w:r>
      <w:proofErr w:type="spellEnd"/>
      <w:r w:rsidR="00054E2E">
        <w:rPr>
          <w:rFonts w:ascii="Arial" w:hAnsi="Arial" w:cs="Arial"/>
          <w:sz w:val="22"/>
          <w:szCs w:val="22"/>
        </w:rPr>
        <w:t xml:space="preserve"> for future projects. Currently only ‘TCU4G’ is supported</w:t>
      </w:r>
    </w:p>
    <w:p w14:paraId="00B9FEF1" w14:textId="61B8963C" w:rsidR="00A96411" w:rsidRDefault="00054E2E" w:rsidP="00010217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EE38DE">
        <w:rPr>
          <w:rFonts w:ascii="Arial" w:hAnsi="Arial" w:cs="Arial"/>
          <w:sz w:val="22"/>
          <w:szCs w:val="22"/>
        </w:rPr>
        <w:t>User can now select .tar</w:t>
      </w:r>
      <w:r w:rsidR="00AB1200">
        <w:rPr>
          <w:rFonts w:ascii="Arial" w:hAnsi="Arial" w:cs="Arial"/>
          <w:sz w:val="22"/>
          <w:szCs w:val="22"/>
        </w:rPr>
        <w:t>, .zip</w:t>
      </w:r>
      <w:r w:rsidRPr="00EE38DE">
        <w:rPr>
          <w:rFonts w:ascii="Arial" w:hAnsi="Arial" w:cs="Arial"/>
          <w:sz w:val="22"/>
          <w:szCs w:val="22"/>
        </w:rPr>
        <w:t xml:space="preserve"> or .bin file for firmware upload</w:t>
      </w:r>
      <w:r w:rsidR="00362F1C">
        <w:rPr>
          <w:rFonts w:ascii="Arial" w:hAnsi="Arial" w:cs="Arial"/>
          <w:sz w:val="22"/>
          <w:szCs w:val="22"/>
        </w:rPr>
        <w:t xml:space="preserve"> during file browse</w:t>
      </w:r>
    </w:p>
    <w:p w14:paraId="543AA230" w14:textId="0195F58F" w:rsidR="00E85AA7" w:rsidRDefault="003548DC" w:rsidP="006366AF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Mains voltage above 10V required and internal battery must be present before firmware upload</w:t>
      </w:r>
    </w:p>
    <w:p w14:paraId="70FA2F76" w14:textId="77777777" w:rsidR="006366AF" w:rsidRDefault="006366AF" w:rsidP="006366AF">
      <w:pPr>
        <w:pStyle w:val="BodyText"/>
        <w:spacing w:before="1" w:line="360" w:lineRule="auto"/>
        <w:ind w:left="720"/>
        <w:rPr>
          <w:rFonts w:ascii="Arial" w:hAnsi="Arial" w:cs="Arial"/>
          <w:sz w:val="22"/>
          <w:szCs w:val="22"/>
        </w:rPr>
      </w:pPr>
    </w:p>
    <w:p w14:paraId="522F7D11" w14:textId="011C8B5A" w:rsidR="003548DC" w:rsidRDefault="00411B1F" w:rsidP="003548DC">
      <w:pPr>
        <w:pStyle w:val="BodyText"/>
        <w:spacing w:before="1" w:line="360" w:lineRule="auto"/>
        <w:rPr>
          <w:rFonts w:ascii="Arial" w:hAnsi="Arial" w:cs="Arial"/>
          <w:sz w:val="28"/>
          <w:szCs w:val="28"/>
        </w:rPr>
      </w:pPr>
      <w:r w:rsidRPr="00411B1F">
        <w:rPr>
          <w:rFonts w:ascii="Arial" w:hAnsi="Arial" w:cs="Arial"/>
          <w:sz w:val="28"/>
          <w:szCs w:val="28"/>
          <w:highlight w:val="cyan"/>
        </w:rPr>
        <w:t xml:space="preserve">QA build </w:t>
      </w:r>
      <w:r w:rsidR="003548DC" w:rsidRPr="00411B1F">
        <w:rPr>
          <w:rFonts w:ascii="Arial" w:hAnsi="Arial" w:cs="Arial"/>
          <w:sz w:val="28"/>
          <w:szCs w:val="28"/>
          <w:highlight w:val="cyan"/>
        </w:rPr>
        <w:t>12 Jul 2023</w:t>
      </w:r>
      <w:r w:rsidRPr="00411B1F">
        <w:rPr>
          <w:rFonts w:ascii="Arial" w:hAnsi="Arial" w:cs="Arial"/>
          <w:sz w:val="28"/>
          <w:szCs w:val="28"/>
          <w:highlight w:val="cyan"/>
        </w:rPr>
        <w:t xml:space="preserve"> </w:t>
      </w:r>
      <w:r>
        <w:rPr>
          <w:rFonts w:ascii="Arial" w:hAnsi="Arial" w:cs="Arial"/>
          <w:sz w:val="28"/>
          <w:szCs w:val="28"/>
          <w:highlight w:val="cyan"/>
        </w:rPr>
        <w:t>v</w:t>
      </w:r>
      <w:r w:rsidRPr="00074256">
        <w:rPr>
          <w:rFonts w:ascii="Arial" w:hAnsi="Arial" w:cs="Arial"/>
          <w:sz w:val="28"/>
          <w:szCs w:val="28"/>
          <w:highlight w:val="cyan"/>
        </w:rPr>
        <w:t>0.2 (</w:t>
      </w:r>
      <w:r>
        <w:rPr>
          <w:rFonts w:ascii="Arial" w:hAnsi="Arial" w:cs="Arial"/>
          <w:sz w:val="28"/>
          <w:szCs w:val="28"/>
          <w:highlight w:val="cyan"/>
        </w:rPr>
        <w:t>TCU4G</w:t>
      </w:r>
      <w:r w:rsidRPr="00074256">
        <w:rPr>
          <w:rFonts w:ascii="Arial" w:hAnsi="Arial" w:cs="Arial"/>
          <w:sz w:val="28"/>
          <w:szCs w:val="28"/>
          <w:highlight w:val="cyan"/>
        </w:rPr>
        <w:t xml:space="preserve"> only)</w:t>
      </w:r>
    </w:p>
    <w:p w14:paraId="02DDC6B4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>Added firmware flashing support with backward compatibility</w:t>
      </w:r>
    </w:p>
    <w:p w14:paraId="111C8C7C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>Bin file renaming and FOTA.txt updating not required</w:t>
      </w:r>
    </w:p>
    <w:p w14:paraId="0F462128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</w:pPr>
      <w:r w:rsidRPr="37092E83">
        <w:rPr>
          <w:rFonts w:ascii="Arial" w:hAnsi="Arial" w:cs="Arial"/>
          <w:sz w:val="22"/>
          <w:szCs w:val="22"/>
        </w:rPr>
        <w:t>Added internal battery checks before FOTA</w:t>
      </w:r>
    </w:p>
    <w:p w14:paraId="1072B72D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>Added checks for file names before flashing certificates and compatibility check</w:t>
      </w:r>
    </w:p>
    <w:p w14:paraId="1BEA034E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 xml:space="preserve">Max cert </w:t>
      </w:r>
      <w:proofErr w:type="spellStart"/>
      <w:r w:rsidRPr="37092E83">
        <w:rPr>
          <w:rFonts w:ascii="Arial" w:hAnsi="Arial" w:cs="Arial"/>
          <w:sz w:val="22"/>
          <w:szCs w:val="22"/>
        </w:rPr>
        <w:t>len</w:t>
      </w:r>
      <w:proofErr w:type="spellEnd"/>
      <w:r w:rsidRPr="37092E83">
        <w:rPr>
          <w:rFonts w:ascii="Arial" w:hAnsi="Arial" w:cs="Arial"/>
          <w:sz w:val="22"/>
          <w:szCs w:val="22"/>
        </w:rPr>
        <w:t xml:space="preserve"> considered 6kb per certificate</w:t>
      </w:r>
    </w:p>
    <w:p w14:paraId="7B8D8586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 xml:space="preserve">Protocol compatible with "v0.3 </w:t>
      </w:r>
      <w:proofErr w:type="spellStart"/>
      <w:r w:rsidRPr="37092E83">
        <w:rPr>
          <w:rFonts w:ascii="Arial" w:hAnsi="Arial" w:cs="Arial"/>
          <w:sz w:val="22"/>
          <w:szCs w:val="22"/>
        </w:rPr>
        <w:t>dfu</w:t>
      </w:r>
      <w:proofErr w:type="spellEnd"/>
      <w:r w:rsidRPr="37092E83">
        <w:rPr>
          <w:rFonts w:ascii="Arial" w:hAnsi="Arial" w:cs="Arial"/>
          <w:sz w:val="22"/>
          <w:szCs w:val="22"/>
        </w:rPr>
        <w:t xml:space="preserve"> and certificate upgrade protocol specifications.pdf"</w:t>
      </w:r>
    </w:p>
    <w:p w14:paraId="7F485CBD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 xml:space="preserve">File names must be fixed for certificates due to lack of metadata (natural limitation) </w:t>
      </w:r>
      <w:proofErr w:type="spellStart"/>
      <w:r w:rsidRPr="37092E83">
        <w:rPr>
          <w:rFonts w:ascii="Arial" w:hAnsi="Arial" w:cs="Arial"/>
          <w:sz w:val="22"/>
          <w:szCs w:val="22"/>
        </w:rPr>
        <w:t>ca.pem</w:t>
      </w:r>
      <w:proofErr w:type="spellEnd"/>
      <w:r w:rsidRPr="37092E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37092E83">
        <w:rPr>
          <w:rFonts w:ascii="Arial" w:hAnsi="Arial" w:cs="Arial"/>
          <w:sz w:val="22"/>
          <w:szCs w:val="22"/>
        </w:rPr>
        <w:t>cc.pem</w:t>
      </w:r>
      <w:proofErr w:type="spellEnd"/>
      <w:r w:rsidRPr="37092E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37092E83">
        <w:rPr>
          <w:rFonts w:ascii="Arial" w:hAnsi="Arial" w:cs="Arial"/>
          <w:sz w:val="22"/>
          <w:szCs w:val="22"/>
        </w:rPr>
        <w:t>ck.pem</w:t>
      </w:r>
      <w:proofErr w:type="spellEnd"/>
    </w:p>
    <w:p w14:paraId="161AB0A1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47FDAFC7">
        <w:rPr>
          <w:rFonts w:ascii="Arial" w:hAnsi="Arial" w:cs="Arial"/>
          <w:sz w:val="22"/>
          <w:szCs w:val="22"/>
        </w:rPr>
        <w:t>Implemented CRC16, chunk retry and speed improvements</w:t>
      </w:r>
    </w:p>
    <w:p w14:paraId="0E3DB338" w14:textId="4C4270FC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</w:pPr>
      <w:r w:rsidRPr="47FDAFC7">
        <w:rPr>
          <w:rFonts w:ascii="Arial" w:hAnsi="Arial" w:cs="Arial"/>
          <w:sz w:val="22"/>
          <w:szCs w:val="22"/>
        </w:rPr>
        <w:lastRenderedPageBreak/>
        <w:t>Multiple sessions supported</w:t>
      </w:r>
    </w:p>
    <w:p w14:paraId="2BF545AB" w14:textId="77777777" w:rsidR="00411B1F" w:rsidRPr="00411B1F" w:rsidRDefault="00411B1F" w:rsidP="00411B1F">
      <w:pPr>
        <w:pStyle w:val="BodyText"/>
        <w:spacing w:before="1" w:line="360" w:lineRule="auto"/>
        <w:ind w:left="720"/>
      </w:pPr>
    </w:p>
    <w:p w14:paraId="70111A3F" w14:textId="4D1FB787" w:rsidR="003548DC" w:rsidRPr="00A932FA" w:rsidRDefault="00411B1F" w:rsidP="003548DC">
      <w:pPr>
        <w:pStyle w:val="BodyText"/>
        <w:spacing w:line="360" w:lineRule="auto"/>
        <w:rPr>
          <w:rFonts w:ascii="Arial" w:hAnsi="Arial" w:cs="Arial"/>
          <w:sz w:val="28"/>
        </w:rPr>
      </w:pPr>
      <w:r w:rsidRPr="00411B1F">
        <w:rPr>
          <w:rFonts w:ascii="Arial" w:hAnsi="Arial" w:cs="Arial"/>
          <w:sz w:val="28"/>
          <w:szCs w:val="28"/>
          <w:highlight w:val="cyan"/>
        </w:rPr>
        <w:t xml:space="preserve">QA build </w:t>
      </w:r>
      <w:r w:rsidR="003548DC" w:rsidRPr="00411B1F">
        <w:rPr>
          <w:rFonts w:ascii="Arial" w:hAnsi="Arial" w:cs="Arial"/>
          <w:sz w:val="28"/>
          <w:szCs w:val="28"/>
          <w:highlight w:val="cyan"/>
        </w:rPr>
        <w:t>10 May 2023</w:t>
      </w:r>
      <w:r w:rsidRPr="00411B1F">
        <w:rPr>
          <w:rFonts w:ascii="Arial" w:hAnsi="Arial" w:cs="Arial"/>
          <w:sz w:val="28"/>
          <w:szCs w:val="28"/>
          <w:highlight w:val="cyan"/>
        </w:rPr>
        <w:t xml:space="preserve"> </w:t>
      </w:r>
      <w:r>
        <w:rPr>
          <w:rFonts w:ascii="Arial" w:hAnsi="Arial" w:cs="Arial"/>
          <w:sz w:val="28"/>
          <w:szCs w:val="28"/>
          <w:highlight w:val="cyan"/>
        </w:rPr>
        <w:t>v</w:t>
      </w:r>
      <w:r w:rsidRPr="00074256">
        <w:rPr>
          <w:rFonts w:ascii="Arial" w:hAnsi="Arial" w:cs="Arial"/>
          <w:sz w:val="28"/>
          <w:szCs w:val="28"/>
          <w:highlight w:val="cyan"/>
        </w:rPr>
        <w:t>0.1 (PDL only)</w:t>
      </w:r>
    </w:p>
    <w:p w14:paraId="5B28D7D9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>Engineering version for serial certificate flashing</w:t>
      </w:r>
    </w:p>
    <w:p w14:paraId="48ED8E80" w14:textId="77777777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 xml:space="preserve">PDL compatibility: Minimum AEPL firmware version 5.2.4.47 and above </w:t>
      </w:r>
      <w:proofErr w:type="spellStart"/>
      <w:r w:rsidRPr="37092E83">
        <w:rPr>
          <w:rFonts w:ascii="Arial" w:hAnsi="Arial" w:cs="Arial"/>
          <w:sz w:val="22"/>
          <w:szCs w:val="22"/>
        </w:rPr>
        <w:t>requiredProtocol</w:t>
      </w:r>
      <w:proofErr w:type="spellEnd"/>
      <w:r w:rsidRPr="37092E83">
        <w:rPr>
          <w:rFonts w:ascii="Arial" w:hAnsi="Arial" w:cs="Arial"/>
          <w:sz w:val="22"/>
          <w:szCs w:val="22"/>
        </w:rPr>
        <w:t xml:space="preserve"> reference "MQTT_fota_docs_revised1.1.pdf"</w:t>
      </w:r>
    </w:p>
    <w:p w14:paraId="5C80A934" w14:textId="77777777" w:rsidR="003548DC" w:rsidRPr="00A932FA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</w:rPr>
      </w:pPr>
      <w:r w:rsidRPr="37092E83">
        <w:rPr>
          <w:rFonts w:ascii="Arial" w:hAnsi="Arial" w:cs="Arial"/>
          <w:sz w:val="22"/>
          <w:szCs w:val="22"/>
        </w:rPr>
        <w:t>Data integrity (CRC) not implemented during transfer</w:t>
      </w:r>
    </w:p>
    <w:p w14:paraId="4EE80E86" w14:textId="19473304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</w:rPr>
      </w:pPr>
      <w:r w:rsidRPr="37092E83">
        <w:rPr>
          <w:rFonts w:ascii="Arial" w:hAnsi="Arial" w:cs="Arial"/>
          <w:sz w:val="22"/>
          <w:szCs w:val="22"/>
        </w:rPr>
        <w:t xml:space="preserve">Known issue: Need to restart service tool every time </w:t>
      </w:r>
      <w:r w:rsidR="00F54A2F">
        <w:rPr>
          <w:rFonts w:ascii="Arial" w:hAnsi="Arial" w:cs="Arial"/>
          <w:sz w:val="22"/>
          <w:szCs w:val="22"/>
        </w:rPr>
        <w:t>for new</w:t>
      </w:r>
      <w:r w:rsidRPr="37092E83">
        <w:rPr>
          <w:rFonts w:ascii="Arial" w:hAnsi="Arial" w:cs="Arial"/>
          <w:sz w:val="22"/>
          <w:szCs w:val="22"/>
        </w:rPr>
        <w:t xml:space="preserve"> flashing</w:t>
      </w:r>
    </w:p>
    <w:p w14:paraId="37821454" w14:textId="7A13679D" w:rsidR="003548DC" w:rsidRDefault="003548DC" w:rsidP="003548DC">
      <w:pPr>
        <w:pStyle w:val="BodyText"/>
        <w:numPr>
          <w:ilvl w:val="0"/>
          <w:numId w:val="8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37092E83">
        <w:rPr>
          <w:rFonts w:ascii="Arial" w:hAnsi="Arial" w:cs="Arial"/>
          <w:sz w:val="22"/>
          <w:szCs w:val="22"/>
        </w:rPr>
        <w:t xml:space="preserve">Known issue: In case of </w:t>
      </w:r>
      <w:r w:rsidR="00C24550">
        <w:rPr>
          <w:rFonts w:ascii="Arial" w:hAnsi="Arial" w:cs="Arial"/>
          <w:sz w:val="22"/>
          <w:szCs w:val="22"/>
        </w:rPr>
        <w:t>GUI unresponsive</w:t>
      </w:r>
      <w:r w:rsidRPr="37092E83">
        <w:rPr>
          <w:rFonts w:ascii="Arial" w:hAnsi="Arial" w:cs="Arial"/>
          <w:sz w:val="22"/>
          <w:szCs w:val="22"/>
        </w:rPr>
        <w:t>, rewrite the certificates again</w:t>
      </w:r>
    </w:p>
    <w:p w14:paraId="15ABA9A4" w14:textId="459CAD18" w:rsidR="007F3850" w:rsidRDefault="007F3850" w:rsidP="00A96411"/>
    <w:p w14:paraId="10BA44AC" w14:textId="77777777" w:rsidR="00C511F4" w:rsidRPr="00010217" w:rsidRDefault="00C511F4" w:rsidP="00C511F4">
      <w:pPr>
        <w:spacing w:line="360" w:lineRule="auto"/>
        <w:ind w:right="603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Team</w:t>
      </w:r>
    </w:p>
    <w:p w14:paraId="54E9444A" w14:textId="77777777" w:rsidR="00C511F4" w:rsidRPr="00010217" w:rsidRDefault="00C511F4" w:rsidP="00C511F4">
      <w:pPr>
        <w:spacing w:line="360" w:lineRule="auto"/>
        <w:ind w:right="603"/>
        <w:rPr>
          <w:rFonts w:ascii="Arial" w:hAnsi="Arial" w:cs="Arial"/>
          <w:i/>
          <w:sz w:val="20"/>
        </w:rPr>
      </w:pPr>
      <w:r w:rsidRPr="00010217">
        <w:rPr>
          <w:rFonts w:ascii="Arial" w:hAnsi="Arial" w:cs="Arial"/>
          <w:i/>
          <w:sz w:val="20"/>
        </w:rPr>
        <w:t xml:space="preserve">UI and UX: </w:t>
      </w:r>
    </w:p>
    <w:p w14:paraId="13EDA181" w14:textId="77777777" w:rsidR="00C511F4" w:rsidRPr="00010217" w:rsidRDefault="00C511F4" w:rsidP="00C511F4">
      <w:pPr>
        <w:spacing w:line="360" w:lineRule="auto"/>
        <w:ind w:right="603"/>
        <w:rPr>
          <w:rFonts w:ascii="Arial" w:hAnsi="Arial" w:cs="Arial"/>
          <w:i/>
          <w:sz w:val="20"/>
        </w:rPr>
      </w:pPr>
      <w:r w:rsidRPr="00010217">
        <w:rPr>
          <w:rFonts w:ascii="Arial" w:hAnsi="Arial" w:cs="Arial"/>
          <w:i/>
          <w:sz w:val="20"/>
        </w:rPr>
        <w:t xml:space="preserve">Eshwar </w:t>
      </w:r>
      <w:hyperlink r:id="rId8" w:history="1">
        <w:r w:rsidRPr="00010217">
          <w:rPr>
            <w:rStyle w:val="Hyperlink"/>
            <w:rFonts w:ascii="Arial" w:hAnsi="Arial" w:cs="Arial"/>
            <w:i/>
            <w:spacing w:val="-1"/>
            <w:sz w:val="20"/>
            <w:u w:color="0000FF"/>
          </w:rPr>
          <w:t>eshwar.jorvekar@accoladeelectronics.com</w:t>
        </w:r>
      </w:hyperlink>
    </w:p>
    <w:p w14:paraId="1E598471" w14:textId="77777777" w:rsidR="00C511F4" w:rsidRPr="00010217" w:rsidRDefault="00C511F4" w:rsidP="00C511F4">
      <w:pPr>
        <w:spacing w:line="360" w:lineRule="auto"/>
        <w:ind w:right="603"/>
        <w:rPr>
          <w:rFonts w:ascii="Arial" w:hAnsi="Arial" w:cs="Arial"/>
          <w:i/>
          <w:sz w:val="20"/>
        </w:rPr>
      </w:pPr>
    </w:p>
    <w:p w14:paraId="6B3AADD4" w14:textId="77777777" w:rsidR="00C511F4" w:rsidRPr="00010217" w:rsidRDefault="00C511F4" w:rsidP="00C511F4">
      <w:pPr>
        <w:spacing w:line="360" w:lineRule="auto"/>
        <w:ind w:right="603"/>
        <w:rPr>
          <w:rFonts w:ascii="Arial" w:hAnsi="Arial" w:cs="Arial"/>
          <w:i/>
          <w:sz w:val="20"/>
        </w:rPr>
      </w:pPr>
      <w:r w:rsidRPr="00010217">
        <w:rPr>
          <w:rFonts w:ascii="Arial" w:hAnsi="Arial" w:cs="Arial"/>
          <w:i/>
          <w:sz w:val="20"/>
        </w:rPr>
        <w:t xml:space="preserve">AEPL firmware: </w:t>
      </w:r>
    </w:p>
    <w:p w14:paraId="452B827F" w14:textId="77777777" w:rsidR="00C511F4" w:rsidRDefault="00C511F4" w:rsidP="00C511F4">
      <w:pPr>
        <w:spacing w:line="360" w:lineRule="auto"/>
        <w:ind w:right="603"/>
        <w:rPr>
          <w:rStyle w:val="Hyperlink"/>
          <w:rFonts w:ascii="Arial" w:hAnsi="Arial" w:cs="Arial"/>
          <w:i/>
          <w:spacing w:val="-1"/>
          <w:sz w:val="20"/>
          <w:u w:color="0000FF"/>
        </w:rPr>
      </w:pPr>
      <w:r w:rsidRPr="00010217">
        <w:rPr>
          <w:rFonts w:ascii="Arial" w:hAnsi="Arial" w:cs="Arial"/>
          <w:i/>
          <w:sz w:val="20"/>
        </w:rPr>
        <w:t xml:space="preserve">Aditya </w:t>
      </w:r>
      <w:hyperlink r:id="rId9" w:history="1">
        <w:r w:rsidRPr="00010217">
          <w:rPr>
            <w:rStyle w:val="Hyperlink"/>
            <w:rFonts w:ascii="Arial" w:hAnsi="Arial" w:cs="Arial"/>
            <w:i/>
            <w:spacing w:val="-1"/>
            <w:sz w:val="20"/>
            <w:u w:color="0000FF"/>
          </w:rPr>
          <w:t>aditya.prajapati@accoladeelectronics.com</w:t>
        </w:r>
      </w:hyperlink>
      <w:r w:rsidRPr="00B95A25">
        <w:rPr>
          <w:rStyle w:val="Hyperlink"/>
          <w:rFonts w:ascii="Arial" w:hAnsi="Arial" w:cs="Arial"/>
          <w:spacing w:val="-1"/>
          <w:sz w:val="20"/>
          <w:u w:val="none" w:color="0000FF"/>
        </w:rPr>
        <w:t xml:space="preserve"> </w:t>
      </w:r>
      <w:r w:rsidRPr="00010217">
        <w:rPr>
          <w:rFonts w:ascii="Arial" w:hAnsi="Arial" w:cs="Arial"/>
          <w:i/>
          <w:sz w:val="20"/>
        </w:rPr>
        <w:t xml:space="preserve">Aarti </w:t>
      </w:r>
      <w:hyperlink r:id="rId10" w:history="1">
        <w:r w:rsidRPr="00266A3B">
          <w:rPr>
            <w:rStyle w:val="Hyperlink"/>
            <w:rFonts w:ascii="Arial" w:hAnsi="Arial" w:cs="Arial"/>
            <w:i/>
            <w:spacing w:val="-1"/>
            <w:sz w:val="20"/>
            <w:u w:color="0000FF"/>
          </w:rPr>
          <w:t>aarti.bhelke@accoladeelectronics.com</w:t>
        </w:r>
      </w:hyperlink>
    </w:p>
    <w:p w14:paraId="313A0BF1" w14:textId="77777777" w:rsidR="00C511F4" w:rsidRDefault="00C511F4" w:rsidP="00C511F4">
      <w:pPr>
        <w:spacing w:line="360" w:lineRule="auto"/>
        <w:ind w:right="603"/>
        <w:rPr>
          <w:rStyle w:val="Hyperlink"/>
          <w:rFonts w:ascii="Arial" w:hAnsi="Arial" w:cs="Arial"/>
          <w:i/>
          <w:spacing w:val="-1"/>
          <w:sz w:val="20"/>
          <w:u w:color="0000FF"/>
        </w:rPr>
      </w:pPr>
    </w:p>
    <w:p w14:paraId="1AE8F32C" w14:textId="77777777" w:rsidR="00C511F4" w:rsidRPr="00010217" w:rsidRDefault="00C511F4" w:rsidP="00C511F4">
      <w:pPr>
        <w:spacing w:line="360" w:lineRule="auto"/>
        <w:ind w:right="603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New requirements</w:t>
      </w:r>
      <w:r w:rsidRPr="00010217">
        <w:rPr>
          <w:rFonts w:ascii="Arial" w:hAnsi="Arial" w:cs="Arial"/>
          <w:i/>
          <w:sz w:val="20"/>
        </w:rPr>
        <w:t xml:space="preserve">: </w:t>
      </w:r>
    </w:p>
    <w:p w14:paraId="75C5918F" w14:textId="77777777" w:rsidR="00C511F4" w:rsidRDefault="00C511F4" w:rsidP="00C511F4">
      <w:pPr>
        <w:spacing w:line="360" w:lineRule="auto"/>
        <w:ind w:right="603"/>
        <w:rPr>
          <w:rStyle w:val="Hyperlink"/>
          <w:rFonts w:ascii="Arial" w:hAnsi="Arial" w:cs="Arial"/>
          <w:i/>
          <w:spacing w:val="-1"/>
          <w:sz w:val="20"/>
          <w:u w:color="0000FF"/>
        </w:rPr>
      </w:pPr>
      <w:r>
        <w:rPr>
          <w:rFonts w:ascii="Arial" w:hAnsi="Arial" w:cs="Arial"/>
          <w:i/>
          <w:sz w:val="20"/>
        </w:rPr>
        <w:t>Abdullah</w:t>
      </w:r>
      <w:r w:rsidRPr="00010217">
        <w:rPr>
          <w:rFonts w:ascii="Arial" w:hAnsi="Arial" w:cs="Arial"/>
          <w:i/>
          <w:sz w:val="20"/>
        </w:rPr>
        <w:t xml:space="preserve"> </w:t>
      </w:r>
      <w:hyperlink r:id="rId11" w:history="1">
        <w:r w:rsidRPr="00095A0D">
          <w:rPr>
            <w:rStyle w:val="Hyperlink"/>
            <w:rFonts w:ascii="Arial" w:hAnsi="Arial" w:cs="Arial"/>
            <w:i/>
            <w:spacing w:val="-1"/>
            <w:sz w:val="20"/>
            <w:u w:color="0000FF"/>
          </w:rPr>
          <w:t xml:space="preserve"> muhammed.shaikh@accoladeelectronics.com</w:t>
        </w:r>
      </w:hyperlink>
    </w:p>
    <w:p w14:paraId="26A952E7" w14:textId="77777777" w:rsidR="00C511F4" w:rsidRPr="00A96411" w:rsidRDefault="00C511F4" w:rsidP="00A96411">
      <w:bookmarkStart w:id="0" w:name="_GoBack"/>
      <w:bookmarkEnd w:id="0"/>
    </w:p>
    <w:sectPr w:rsidR="00C511F4" w:rsidRPr="00A96411">
      <w:headerReference w:type="default" r:id="rId12"/>
      <w:footerReference w:type="default" r:id="rId13"/>
      <w:pgSz w:w="12240" w:h="15840"/>
      <w:pgMar w:top="1480" w:right="1134" w:bottom="1480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3EA8A6" w14:textId="77777777" w:rsidR="00DF7BE6" w:rsidRDefault="00DF7BE6">
      <w:r>
        <w:separator/>
      </w:r>
    </w:p>
  </w:endnote>
  <w:endnote w:type="continuationSeparator" w:id="0">
    <w:p w14:paraId="095B6822" w14:textId="77777777" w:rsidR="00DF7BE6" w:rsidRDefault="00DF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F304A3" w14:textId="35020EAD" w:rsidR="00F545C6" w:rsidRDefault="00F545C6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C511F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9DE7CF" w14:textId="77777777" w:rsidR="00DF7BE6" w:rsidRDefault="00DF7BE6">
      <w:r>
        <w:rPr>
          <w:color w:val="000000"/>
        </w:rPr>
        <w:separator/>
      </w:r>
    </w:p>
  </w:footnote>
  <w:footnote w:type="continuationSeparator" w:id="0">
    <w:p w14:paraId="23C1E121" w14:textId="77777777" w:rsidR="00DF7BE6" w:rsidRDefault="00DF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238CE" w14:textId="2219CAB7" w:rsidR="00F545C6" w:rsidRDefault="00F423C5" w:rsidP="00A96411">
    <w:pPr>
      <w:pStyle w:val="Header"/>
      <w:tabs>
        <w:tab w:val="center" w:pos="4680"/>
      </w:tabs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046A773" wp14:editId="25FC62DD">
              <wp:simplePos x="0" y="0"/>
              <wp:positionH relativeFrom="margin">
                <wp:align>right</wp:align>
              </wp:positionH>
              <wp:positionV relativeFrom="page">
                <wp:posOffset>419100</wp:posOffset>
              </wp:positionV>
              <wp:extent cx="1228090" cy="276860"/>
              <wp:effectExtent l="0" t="0" r="10160" b="8890"/>
              <wp:wrapNone/>
              <wp:docPr id="1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8090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3C0D89" w14:textId="023404C5" w:rsidR="00A96411" w:rsidRPr="00A96411" w:rsidRDefault="003F1434" w:rsidP="003F1434">
                          <w:pPr>
                            <w:spacing w:before="20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46A77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.5pt;margin-top:33pt;width:96.7pt;height:21.8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VTFrAIAAKoFAAAOAAAAZHJzL2Uyb0RvYy54bWysVG1vmzAQ/j5p/8Hyd8rLCAFUUrUhTJO6&#10;F6ndD3DABGtgM9sJdNX++84mpGmrSdM2Plhn+/zcPXcPd3k1di06UKmY4Bn2LzyMKC9Fxfguw1/v&#10;CyfGSGnCK9IKTjP8QBW+Wr19czn0KQ1EI9qKSgQgXKVDn+FG6z51XVU2tCPqQvSUw2UtZEc0bOXO&#10;rSQZAL1r3cDzIncQsuqlKKlScJpPl3hl8eualvpzXSuqUZthyE3bVdp1a1Z3dUnSnSR9w8pjGuQv&#10;sugI4xD0BJUTTdBesldQHSulUKLWF6XoXFHXrKSWA7DxvRds7hrSU8sFiqP6U5nU/4MtPx2+SMQq&#10;6F2CEScd9OiejhrdiBH5pjxDr1LwuuvBT49wDK6WqupvRflNIS7WDeE7ei2lGBpKKkjPvnTPnk44&#10;yoBsh4+igjBkr4UFGmvZmdpBNRCgQ5seTq0xqZQmZBDEXgJXJdwFyyiObO9cks6ve6n0eyo6ZIwM&#10;S2i9RSeHW6WBB7jOLiYYFwVrW9v+lj87AMfpBGLDU3NnsrDdfEy8ZBNv4tAJg2jjhF6eO9fFOnSi&#10;wl8u8nf5ep37P01cP0wbVlWUmzCzsvzwzzp31PikiZO2lGhZZeBMSkrututWogMBZRf2M92C5M/c&#10;3Odp2Gvg8oKSH4TeTZA4RRQvnbAIF06y9GLH85ObJPLCJMyL55RuGaf/TgkNGU4WwWIS02+5efZ7&#10;zY2kHdMwO1rWZTg+OZHUSHDDK9taTVg72WelMOk/lQIqNjfaCtZodFKrHrcjoBgVb0X1ANKVApQF&#10;IoSBB0Yj5A+MBhgeGVbf90RSjNoPHORvJs1syNnYzgbhJTzNsMZoMtd6mkj7XrJdA8jTD8bFNfwi&#10;NbPqfcoCUjcbGAiWxHF4mYlzvrdeTyN29QsAAP//AwBQSwMEFAAGAAgAAAAhABlC8HLcAAAABwEA&#10;AA8AAABkcnMvZG93bnJldi54bWxMj81OwzAQhO9IvIO1SNyow48sEuJUFYITEiINB45OvE2sxusQ&#10;u214e7YnOO2sZjXzbble/CiOOEcXSMPtKgOB1AXrqNfw2bzePIKIyZA1YyDU8IMR1tXlRWkKG05U&#10;43GbesEhFAujYUhpKqSM3YDexFWYkNjbhdmbxOvcSzubE4f7Ud5lmZLeOOKGwUz4PGC33x68hs0X&#10;1S/u+739qHe1a5o8oze11/r6atk8gUi4pL9jOOMzOlTM1IYD2ShGDfxI0qAUz7Ob3z+AaFlkuQJZ&#10;lfI/f/ULAAD//wMAUEsBAi0AFAAGAAgAAAAhALaDOJL+AAAA4QEAABMAAAAAAAAAAAAAAAAAAAAA&#10;AFtDb250ZW50X1R5cGVzXS54bWxQSwECLQAUAAYACAAAACEAOP0h/9YAAACUAQAACwAAAAAAAAAA&#10;AAAAAAAvAQAAX3JlbHMvLnJlbHNQSwECLQAUAAYACAAAACEAu7FUxawCAACqBQAADgAAAAAAAAAA&#10;AAAAAAAuAgAAZHJzL2Uyb0RvYy54bWxQSwECLQAUAAYACAAAACEAGULwctwAAAAHAQAADwAAAAAA&#10;AAAAAAAAAAAGBQAAZHJzL2Rvd25yZXYueG1sUEsFBgAAAAAEAAQA8wAAAA8GAAAAAA==&#10;" filled="f" stroked="f">
              <v:textbox inset="0,0,0,0">
                <w:txbxContent>
                  <w:p w14:paraId="423C0D89" w14:textId="023404C5" w:rsidR="00A96411" w:rsidRPr="00A96411" w:rsidRDefault="003F1434" w:rsidP="003F1434">
                    <w:pPr>
                      <w:spacing w:before="20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Release Notes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A9641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4082C5" wp14:editId="203E1C48">
              <wp:simplePos x="0" y="0"/>
              <wp:positionH relativeFrom="margin">
                <wp:posOffset>119994</wp:posOffset>
              </wp:positionH>
              <wp:positionV relativeFrom="topMargin">
                <wp:posOffset>913130</wp:posOffset>
              </wp:positionV>
              <wp:extent cx="6032954" cy="0"/>
              <wp:effectExtent l="0" t="19050" r="25400" b="19050"/>
              <wp:wrapSquare wrapText="bothSides"/>
              <wp:docPr id="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2954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FF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line id="Line 3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" o:spid="_x0000_s1026" strokecolor="blue" strokeweight="3pt" from="9.45pt,71.9pt" to="484.5pt,71.9pt" w14:anchorId="09F955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7M1HgIAAEIEAAAOAAAAZHJzL2Uyb0RvYy54bWysU8GO2jAQvVfqP1i+QxLIUo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gyDUqSF&#10;Ee2E4mgaOtMZV0DAWu1tqI1e1IvZafrdIaXXDVFHHhm+Xg2kZSEjeZMSNs4A/qH7rBnEkJPXsU2X&#10;2rYBEhqALnEa1/s0+MUjCoezdDpZPOUY0cGXkGJINNb5T1y3KBgllsA5ApPzzvlAhBRDSLhH6a2Q&#10;Mg5bKtSVeDrP0jRmOC0FC94Q5+zxsJYWnUnQC3zbbSwLPI9hAboirunjoqtXktUnxeI1DSdsc7M9&#10;EbK3gZZU4SIoEojerF4pPxbpYjPfzPNRPpltRnlaVaOP23U+mm2zD0/VtFqvq+xn4JzlRSMY4yrQ&#10;HlSb5X+nitv76fV21+29Qclb9NhJIDv8I+k45TDYXiIHza57O0wfhBqDb48qvITHPdiPT3/1CwAA&#10;//8DAFBLAwQUAAYACAAAACEApWeOit0AAAAKAQAADwAAAGRycy9kb3ducmV2LnhtbEyPT0+EMBDF&#10;7yZ+h2ZMvLnFP4sLUjYbo0cPoh72VugsoHRKaMuin94xMdHT5M28vPm9YrvYQcw4+d6RgstVAgKp&#10;caanVsHry+PFBoQPmoweHKGCT/SwLU9PCp0bd6RnnKvQCg4hn2sFXQhjLqVvOrTar9yIxLeDm6wO&#10;LKdWmkkfOdwO8ipJUml1T/yh0yPed9h8VNEqeLiN6buNOq53vnZPb9V6/mr3Sp2fLbs7EAGX8GeG&#10;H3xGh5KZahfJeDGw3mTs5HlzzRXYkKUZl6t/N7Is5P8K5TcAAAD//wMAUEsBAi0AFAAGAAgAAAAh&#10;ALaDOJL+AAAA4QEAABMAAAAAAAAAAAAAAAAAAAAAAFtDb250ZW50X1R5cGVzXS54bWxQSwECLQAU&#10;AAYACAAAACEAOP0h/9YAAACUAQAACwAAAAAAAAAAAAAAAAAvAQAAX3JlbHMvLnJlbHNQSwECLQAU&#10;AAYACAAAACEAX5OzNR4CAABCBAAADgAAAAAAAAAAAAAAAAAuAgAAZHJzL2Uyb0RvYy54bWxQSwEC&#10;LQAUAAYACAAAACEApWeOit0AAAAKAQAADwAAAAAAAAAAAAAAAAB4BAAAZHJzL2Rvd25yZXYueG1s&#10;UEsFBgAAAAAEAAQA8wAAAIIFAAAAAA==&#10;">
              <w10:wrap type="square" anchorx="margin" anchory="margin"/>
            </v:line>
          </w:pict>
        </mc:Fallback>
      </mc:AlternateContent>
    </w:r>
    <w:r w:rsidR="00A9641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0E3D967" wp14:editId="4017E23D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2129742" cy="196770"/>
              <wp:effectExtent l="0" t="0" r="4445" b="13335"/>
              <wp:wrapNone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9742" cy="19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E0099A" w14:textId="7D376291" w:rsidR="00A96411" w:rsidRPr="00A96411" w:rsidRDefault="00010217" w:rsidP="00A96411">
                          <w:pPr>
                            <w:spacing w:before="20"/>
                            <w:ind w:left="20"/>
                            <w:rPr>
                              <w:rFonts w:ascii="Arial" w:hAnsi="Arial" w:cs="Arial"/>
                              <w:b/>
                              <w:lang w:val="en-IN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FF"/>
                              <w:lang w:val="en-IN"/>
                            </w:rPr>
                            <w:t>TCU4G</w:t>
                          </w:r>
                          <w:r w:rsidR="00A96411" w:rsidRPr="00A96411">
                            <w:rPr>
                              <w:rFonts w:ascii="Arial" w:hAnsi="Arial" w:cs="Arial"/>
                              <w:b/>
                              <w:color w:val="0000FF"/>
                              <w:lang w:val="en-IN"/>
                            </w:rPr>
                            <w:t xml:space="preserve"> SERVICE TOOL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E3D967" id="Text Box 2" o:spid="_x0000_s1027" type="#_x0000_t202" style="position:absolute;margin-left:1in;margin-top:36pt;width:167.7pt;height:15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LPsgIAALEFAAAOAAAAZHJzL2Uyb0RvYy54bWysVNtu2zAMfR+wfxD07voy52KjTtHG8TCg&#10;uwDtPkCx5ViYLWmSErsb9u+j5Dhp2pdhmx8EWqIOD8kjXt8MXYsOVGkmeIbDqwAjyktRMb7L8NfH&#10;wltipA3hFWkFpxl+ohrfrN6+ue5lSiPRiLaiCgEI12kvM9wYI1Pf12VDO6KvhKQcDmuhOmLgV+38&#10;SpEe0LvWj4Jg7vdCVVKJkmoNu/l4iFcOv65paT7XtaYGtRkGbsatyq1bu/qra5LuFJENK480yF+w&#10;6AjjEPQElRND0F6xV1AdK5XQojZXpeh8UdespC4HyCYMXmTz0BBJXS5QHC1PZdL/D7b8dPiiEKsy&#10;HEF5OOmgR490MOhODCiy5emlTsHrQYKfGWAb2uxS1fJelN804mLdEL6jt0qJvqGkAnqhvek/uzri&#10;aAuy7T+KCsKQvREOaKhVZ2sH1UCADjyeTq2xVErYjMIoWcQRRiWchcl8sXC980k63ZZKm/dUdMga&#10;GVbQeodODvfaWDYknVxsMC4K1rau/S2/2ADHcQdiw1V7Zlm4bv5MgmSz3CxjL47mGy8O8ty7Ldax&#10;Ny/CxSx/l6/XefjLxg3jtGFVRbkNMykrjP+sc0eNj5o4aUuLllUWzlLSarddtwodCCi7cJ+rOZyc&#10;3fxLGq4IkMuLlMIoDu6ixCvmy4UXF/HMSxbB0gvC5C6ZB3ES58VlSveM039PCfUZTmbRbBTTmfSL&#10;3AL3vc6NpB0zMDta1mV4eXIiqZXghleutYawdrSflcLSP5cC2j012gnWanRUqxm2g3saTs1WzFtR&#10;PYGClQCBgUxh7oHRCPUDox5mSIb19z1RFKP2A4dXYAfOZKjJ2E4G4SVczbDBaDTXZhxMe6nYrgHk&#10;8Z1xcQsvpWZOxGcWx/cFc8HlcpxhdvA8/3de50m7+g0AAP//AwBQSwMEFAAGAAgAAAAhAE2QNPHf&#10;AAAACgEAAA8AAABkcnMvZG93bnJldi54bWxMj8FOwzAQRO9I/IO1SNyo3RK1NI1TVQhOSIg0HDg6&#10;8TaJGq9D7Lbh71lO5bQazWj2TbadXC/OOIbOk4b5TIFAqr3tqNHwWb4+PIEI0ZA1vSfU8IMBtvnt&#10;TWZS6y9U4HkfG8ElFFKjoY1xSKUMdYvOhJkfkNg7+NGZyHJspB3NhctdLxdKLaUzHfGH1gz43GJ9&#10;3J+cht0XFS/d93v1URyKrizXit6WR63v76bdBkTEKV7D8IfP6JAzU+VPZIPoWScJb4kaVgu+HEhW&#10;6wRExY56VCDzTP6fkP8CAAD//wMAUEsBAi0AFAAGAAgAAAAhALaDOJL+AAAA4QEAABMAAAAAAAAA&#10;AAAAAAAAAAAAAFtDb250ZW50X1R5cGVzXS54bWxQSwECLQAUAAYACAAAACEAOP0h/9YAAACUAQAA&#10;CwAAAAAAAAAAAAAAAAAvAQAAX3JlbHMvLnJlbHNQSwECLQAUAAYACAAAACEAFtqyz7ICAACxBQAA&#10;DgAAAAAAAAAAAAAAAAAuAgAAZHJzL2Uyb0RvYy54bWxQSwECLQAUAAYACAAAACEATZA08d8AAAAK&#10;AQAADwAAAAAAAAAAAAAAAAAMBQAAZHJzL2Rvd25yZXYueG1sUEsFBgAAAAAEAAQA8wAAABgGAAAA&#10;AA==&#10;" filled="f" stroked="f">
              <v:textbox inset="0,0,0,0">
                <w:txbxContent>
                  <w:p w14:paraId="14E0099A" w14:textId="7D376291" w:rsidR="00A96411" w:rsidRPr="00A96411" w:rsidRDefault="00010217" w:rsidP="00A96411">
                    <w:pPr>
                      <w:spacing w:before="20"/>
                      <w:ind w:left="20"/>
                      <w:rPr>
                        <w:rFonts w:ascii="Arial" w:hAnsi="Arial" w:cs="Arial"/>
                        <w:b/>
                        <w:lang w:val="en-IN"/>
                      </w:rPr>
                    </w:pPr>
                    <w:r>
                      <w:rPr>
                        <w:rFonts w:ascii="Arial" w:hAnsi="Arial" w:cs="Arial"/>
                        <w:b/>
                        <w:color w:val="0000FF"/>
                        <w:lang w:val="en-IN"/>
                      </w:rPr>
                      <w:t>TCU4G</w:t>
                    </w:r>
                    <w:r w:rsidR="00A96411" w:rsidRPr="00A96411">
                      <w:rPr>
                        <w:rFonts w:ascii="Arial" w:hAnsi="Arial" w:cs="Arial"/>
                        <w:b/>
                        <w:color w:val="0000FF"/>
                        <w:lang w:val="en-IN"/>
                      </w:rPr>
                      <w:t xml:space="preserve"> SERVICE TOOL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D6A8D"/>
    <w:multiLevelType w:val="hybridMultilevel"/>
    <w:tmpl w:val="01CEB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15FE3"/>
    <w:multiLevelType w:val="hybridMultilevel"/>
    <w:tmpl w:val="986E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03051"/>
    <w:multiLevelType w:val="hybridMultilevel"/>
    <w:tmpl w:val="BDA61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20C76"/>
    <w:multiLevelType w:val="hybridMultilevel"/>
    <w:tmpl w:val="6038C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92B18"/>
    <w:multiLevelType w:val="hybridMultilevel"/>
    <w:tmpl w:val="0346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C63AF"/>
    <w:multiLevelType w:val="hybridMultilevel"/>
    <w:tmpl w:val="D3808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020F1"/>
    <w:multiLevelType w:val="hybridMultilevel"/>
    <w:tmpl w:val="DA9E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309EF"/>
    <w:multiLevelType w:val="hybridMultilevel"/>
    <w:tmpl w:val="6CCE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A2462"/>
    <w:multiLevelType w:val="hybridMultilevel"/>
    <w:tmpl w:val="09FC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05B18"/>
    <w:multiLevelType w:val="multilevel"/>
    <w:tmpl w:val="E70EAAA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90E139C"/>
    <w:multiLevelType w:val="hybridMultilevel"/>
    <w:tmpl w:val="1B2A5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8B480F"/>
    <w:multiLevelType w:val="hybridMultilevel"/>
    <w:tmpl w:val="1444F518"/>
    <w:lvl w:ilvl="0" w:tplc="809ECA80">
      <w:start w:val="23"/>
      <w:numFmt w:val="bullet"/>
      <w:lvlText w:val=""/>
      <w:lvlJc w:val="left"/>
      <w:pPr>
        <w:ind w:left="420" w:hanging="360"/>
      </w:pPr>
      <w:rPr>
        <w:rFonts w:ascii="Wingdings" w:eastAsia="Andale Sans U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11"/>
  </w:num>
  <w:num w:numId="5">
    <w:abstractNumId w:val="5"/>
  </w:num>
  <w:num w:numId="6">
    <w:abstractNumId w:val="6"/>
  </w:num>
  <w:num w:numId="7">
    <w:abstractNumId w:val="8"/>
  </w:num>
  <w:num w:numId="8">
    <w:abstractNumId w:val="3"/>
  </w:num>
  <w:num w:numId="9">
    <w:abstractNumId w:val="2"/>
  </w:num>
  <w:num w:numId="10">
    <w:abstractNumId w:val="4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6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850"/>
    <w:rsid w:val="00006559"/>
    <w:rsid w:val="00010217"/>
    <w:rsid w:val="00013D59"/>
    <w:rsid w:val="0001797A"/>
    <w:rsid w:val="00017B15"/>
    <w:rsid w:val="00025209"/>
    <w:rsid w:val="00032311"/>
    <w:rsid w:val="00046356"/>
    <w:rsid w:val="00050696"/>
    <w:rsid w:val="00054E2E"/>
    <w:rsid w:val="00060235"/>
    <w:rsid w:val="00064443"/>
    <w:rsid w:val="00065853"/>
    <w:rsid w:val="00074256"/>
    <w:rsid w:val="000754F1"/>
    <w:rsid w:val="000801CF"/>
    <w:rsid w:val="00082549"/>
    <w:rsid w:val="00082EC4"/>
    <w:rsid w:val="000949F4"/>
    <w:rsid w:val="000A1EC4"/>
    <w:rsid w:val="000B11BD"/>
    <w:rsid w:val="000C15D4"/>
    <w:rsid w:val="000C1854"/>
    <w:rsid w:val="000C2BA3"/>
    <w:rsid w:val="000C45AA"/>
    <w:rsid w:val="000D3C76"/>
    <w:rsid w:val="000E4EFD"/>
    <w:rsid w:val="000F039A"/>
    <w:rsid w:val="000F1B07"/>
    <w:rsid w:val="000F39A5"/>
    <w:rsid w:val="000F7D2E"/>
    <w:rsid w:val="0010329E"/>
    <w:rsid w:val="00110647"/>
    <w:rsid w:val="0011123F"/>
    <w:rsid w:val="001112F5"/>
    <w:rsid w:val="001163F7"/>
    <w:rsid w:val="00121FD6"/>
    <w:rsid w:val="001246F2"/>
    <w:rsid w:val="00125281"/>
    <w:rsid w:val="00143D68"/>
    <w:rsid w:val="0014619D"/>
    <w:rsid w:val="00147586"/>
    <w:rsid w:val="00157000"/>
    <w:rsid w:val="00157F8E"/>
    <w:rsid w:val="00163739"/>
    <w:rsid w:val="00176E26"/>
    <w:rsid w:val="00180C2D"/>
    <w:rsid w:val="001910EB"/>
    <w:rsid w:val="0019495B"/>
    <w:rsid w:val="001A0723"/>
    <w:rsid w:val="001A3C75"/>
    <w:rsid w:val="001A5F81"/>
    <w:rsid w:val="001B0D02"/>
    <w:rsid w:val="001B2312"/>
    <w:rsid w:val="001B47EE"/>
    <w:rsid w:val="001C2522"/>
    <w:rsid w:val="001C2BA4"/>
    <w:rsid w:val="001C7429"/>
    <w:rsid w:val="001D2544"/>
    <w:rsid w:val="001E495D"/>
    <w:rsid w:val="001E4EBD"/>
    <w:rsid w:val="00200B52"/>
    <w:rsid w:val="00202B44"/>
    <w:rsid w:val="00205BA1"/>
    <w:rsid w:val="00210A11"/>
    <w:rsid w:val="002112A7"/>
    <w:rsid w:val="002200B1"/>
    <w:rsid w:val="002214D8"/>
    <w:rsid w:val="00222413"/>
    <w:rsid w:val="0025248A"/>
    <w:rsid w:val="00255F8F"/>
    <w:rsid w:val="002724AF"/>
    <w:rsid w:val="00281462"/>
    <w:rsid w:val="00292648"/>
    <w:rsid w:val="002A0C25"/>
    <w:rsid w:val="002A5B28"/>
    <w:rsid w:val="002B0522"/>
    <w:rsid w:val="002B076F"/>
    <w:rsid w:val="002C4DB5"/>
    <w:rsid w:val="002C73D2"/>
    <w:rsid w:val="002E4B7F"/>
    <w:rsid w:val="002E4D41"/>
    <w:rsid w:val="002F1471"/>
    <w:rsid w:val="002F5DE9"/>
    <w:rsid w:val="003066BF"/>
    <w:rsid w:val="0030675C"/>
    <w:rsid w:val="003271F8"/>
    <w:rsid w:val="003548DC"/>
    <w:rsid w:val="00362F1C"/>
    <w:rsid w:val="00364970"/>
    <w:rsid w:val="003651C0"/>
    <w:rsid w:val="00371E5F"/>
    <w:rsid w:val="0038090E"/>
    <w:rsid w:val="00382020"/>
    <w:rsid w:val="00384FBE"/>
    <w:rsid w:val="003868E9"/>
    <w:rsid w:val="003A7BD6"/>
    <w:rsid w:val="003B118A"/>
    <w:rsid w:val="003C7947"/>
    <w:rsid w:val="003D0BD7"/>
    <w:rsid w:val="003D1DE7"/>
    <w:rsid w:val="003D2575"/>
    <w:rsid w:val="003D5A37"/>
    <w:rsid w:val="003E5640"/>
    <w:rsid w:val="003F1434"/>
    <w:rsid w:val="003F28A5"/>
    <w:rsid w:val="003F799F"/>
    <w:rsid w:val="0040479C"/>
    <w:rsid w:val="00406434"/>
    <w:rsid w:val="00411B1F"/>
    <w:rsid w:val="0041476C"/>
    <w:rsid w:val="00414E9C"/>
    <w:rsid w:val="00417568"/>
    <w:rsid w:val="004337D8"/>
    <w:rsid w:val="004364FD"/>
    <w:rsid w:val="00442663"/>
    <w:rsid w:val="004440D1"/>
    <w:rsid w:val="0044625C"/>
    <w:rsid w:val="00456423"/>
    <w:rsid w:val="00462FDD"/>
    <w:rsid w:val="004648A6"/>
    <w:rsid w:val="00484DA4"/>
    <w:rsid w:val="00487494"/>
    <w:rsid w:val="00496394"/>
    <w:rsid w:val="004C36B6"/>
    <w:rsid w:val="004E5C89"/>
    <w:rsid w:val="004F30E2"/>
    <w:rsid w:val="004F5E3F"/>
    <w:rsid w:val="005046AD"/>
    <w:rsid w:val="00505DBE"/>
    <w:rsid w:val="00507941"/>
    <w:rsid w:val="0051493B"/>
    <w:rsid w:val="005156B2"/>
    <w:rsid w:val="00523249"/>
    <w:rsid w:val="00535278"/>
    <w:rsid w:val="00536CBC"/>
    <w:rsid w:val="00560773"/>
    <w:rsid w:val="005618F5"/>
    <w:rsid w:val="00566118"/>
    <w:rsid w:val="005676A1"/>
    <w:rsid w:val="005743C5"/>
    <w:rsid w:val="005E21BD"/>
    <w:rsid w:val="005E4AE2"/>
    <w:rsid w:val="005E739E"/>
    <w:rsid w:val="005F6926"/>
    <w:rsid w:val="005F7D3B"/>
    <w:rsid w:val="00612A4A"/>
    <w:rsid w:val="00615F9A"/>
    <w:rsid w:val="00620F11"/>
    <w:rsid w:val="00623F10"/>
    <w:rsid w:val="0062771C"/>
    <w:rsid w:val="00632FFD"/>
    <w:rsid w:val="00633A25"/>
    <w:rsid w:val="006366AF"/>
    <w:rsid w:val="00642874"/>
    <w:rsid w:val="0065373C"/>
    <w:rsid w:val="00655778"/>
    <w:rsid w:val="006662CE"/>
    <w:rsid w:val="00671E97"/>
    <w:rsid w:val="00672555"/>
    <w:rsid w:val="006756E8"/>
    <w:rsid w:val="006851F4"/>
    <w:rsid w:val="00693E78"/>
    <w:rsid w:val="006A24D0"/>
    <w:rsid w:val="006A46E4"/>
    <w:rsid w:val="006A5721"/>
    <w:rsid w:val="006A5D45"/>
    <w:rsid w:val="006B3F88"/>
    <w:rsid w:val="006C7638"/>
    <w:rsid w:val="006D0BD8"/>
    <w:rsid w:val="006D20AB"/>
    <w:rsid w:val="006D3F08"/>
    <w:rsid w:val="006E461E"/>
    <w:rsid w:val="006F5447"/>
    <w:rsid w:val="00706E34"/>
    <w:rsid w:val="0071645D"/>
    <w:rsid w:val="00720A80"/>
    <w:rsid w:val="00720C37"/>
    <w:rsid w:val="00727421"/>
    <w:rsid w:val="00730104"/>
    <w:rsid w:val="00745C09"/>
    <w:rsid w:val="00756F15"/>
    <w:rsid w:val="00757613"/>
    <w:rsid w:val="007653B1"/>
    <w:rsid w:val="00766AB5"/>
    <w:rsid w:val="00767C3F"/>
    <w:rsid w:val="00771E10"/>
    <w:rsid w:val="007731F1"/>
    <w:rsid w:val="00773425"/>
    <w:rsid w:val="00785F99"/>
    <w:rsid w:val="0079463A"/>
    <w:rsid w:val="007A3A62"/>
    <w:rsid w:val="007A4233"/>
    <w:rsid w:val="007A4D5B"/>
    <w:rsid w:val="007B12F5"/>
    <w:rsid w:val="007C22E3"/>
    <w:rsid w:val="007C5E6B"/>
    <w:rsid w:val="007E4A81"/>
    <w:rsid w:val="007E56BA"/>
    <w:rsid w:val="007F3850"/>
    <w:rsid w:val="00802A6E"/>
    <w:rsid w:val="00803D6B"/>
    <w:rsid w:val="00804E80"/>
    <w:rsid w:val="0080547A"/>
    <w:rsid w:val="00805720"/>
    <w:rsid w:val="00807232"/>
    <w:rsid w:val="008258B9"/>
    <w:rsid w:val="00825EBC"/>
    <w:rsid w:val="00830D38"/>
    <w:rsid w:val="008363CE"/>
    <w:rsid w:val="00840711"/>
    <w:rsid w:val="00843444"/>
    <w:rsid w:val="00843EBA"/>
    <w:rsid w:val="0085088E"/>
    <w:rsid w:val="00850B19"/>
    <w:rsid w:val="00850D1E"/>
    <w:rsid w:val="00851C3F"/>
    <w:rsid w:val="008701EE"/>
    <w:rsid w:val="00872734"/>
    <w:rsid w:val="008741EA"/>
    <w:rsid w:val="008958AB"/>
    <w:rsid w:val="008C42EB"/>
    <w:rsid w:val="008D0D14"/>
    <w:rsid w:val="008D1BDA"/>
    <w:rsid w:val="008D29EE"/>
    <w:rsid w:val="008E55E2"/>
    <w:rsid w:val="008E6002"/>
    <w:rsid w:val="00903196"/>
    <w:rsid w:val="0090700D"/>
    <w:rsid w:val="00912267"/>
    <w:rsid w:val="00913BD6"/>
    <w:rsid w:val="00917D83"/>
    <w:rsid w:val="00926593"/>
    <w:rsid w:val="0093793A"/>
    <w:rsid w:val="0094669E"/>
    <w:rsid w:val="009507D7"/>
    <w:rsid w:val="00950A92"/>
    <w:rsid w:val="00951423"/>
    <w:rsid w:val="00956796"/>
    <w:rsid w:val="00965178"/>
    <w:rsid w:val="00965D85"/>
    <w:rsid w:val="00965DB1"/>
    <w:rsid w:val="00975761"/>
    <w:rsid w:val="009903F5"/>
    <w:rsid w:val="009907FE"/>
    <w:rsid w:val="00995D5F"/>
    <w:rsid w:val="009A326D"/>
    <w:rsid w:val="009B0B1F"/>
    <w:rsid w:val="009C7548"/>
    <w:rsid w:val="009F12F4"/>
    <w:rsid w:val="009F1A11"/>
    <w:rsid w:val="00A04387"/>
    <w:rsid w:val="00A076F1"/>
    <w:rsid w:val="00A15C40"/>
    <w:rsid w:val="00A179A3"/>
    <w:rsid w:val="00A236E1"/>
    <w:rsid w:val="00A527A8"/>
    <w:rsid w:val="00A673EE"/>
    <w:rsid w:val="00A722F0"/>
    <w:rsid w:val="00A7372D"/>
    <w:rsid w:val="00A96411"/>
    <w:rsid w:val="00AA219E"/>
    <w:rsid w:val="00AA2402"/>
    <w:rsid w:val="00AA3929"/>
    <w:rsid w:val="00AA4262"/>
    <w:rsid w:val="00AB0079"/>
    <w:rsid w:val="00AB1200"/>
    <w:rsid w:val="00AB51C1"/>
    <w:rsid w:val="00AC1F74"/>
    <w:rsid w:val="00AD4377"/>
    <w:rsid w:val="00AD616B"/>
    <w:rsid w:val="00AE385A"/>
    <w:rsid w:val="00AE6C48"/>
    <w:rsid w:val="00AF058A"/>
    <w:rsid w:val="00B01365"/>
    <w:rsid w:val="00B02EB1"/>
    <w:rsid w:val="00B11421"/>
    <w:rsid w:val="00B160E0"/>
    <w:rsid w:val="00B166B5"/>
    <w:rsid w:val="00B211EA"/>
    <w:rsid w:val="00B23787"/>
    <w:rsid w:val="00B366B2"/>
    <w:rsid w:val="00B45398"/>
    <w:rsid w:val="00B514A2"/>
    <w:rsid w:val="00B545D4"/>
    <w:rsid w:val="00B63015"/>
    <w:rsid w:val="00B74E8E"/>
    <w:rsid w:val="00B81212"/>
    <w:rsid w:val="00B8178F"/>
    <w:rsid w:val="00B817F8"/>
    <w:rsid w:val="00B8380B"/>
    <w:rsid w:val="00B9198C"/>
    <w:rsid w:val="00B95A25"/>
    <w:rsid w:val="00BA20AE"/>
    <w:rsid w:val="00BB2D1F"/>
    <w:rsid w:val="00BE4CB0"/>
    <w:rsid w:val="00BF02DA"/>
    <w:rsid w:val="00BF0D41"/>
    <w:rsid w:val="00BF16D1"/>
    <w:rsid w:val="00C07E4B"/>
    <w:rsid w:val="00C24550"/>
    <w:rsid w:val="00C271A4"/>
    <w:rsid w:val="00C511F4"/>
    <w:rsid w:val="00C52434"/>
    <w:rsid w:val="00C63BEC"/>
    <w:rsid w:val="00C826B8"/>
    <w:rsid w:val="00C8496E"/>
    <w:rsid w:val="00C8581B"/>
    <w:rsid w:val="00C93804"/>
    <w:rsid w:val="00C93F3B"/>
    <w:rsid w:val="00C97AD7"/>
    <w:rsid w:val="00C97CF8"/>
    <w:rsid w:val="00CA4352"/>
    <w:rsid w:val="00CB30D7"/>
    <w:rsid w:val="00CB3E67"/>
    <w:rsid w:val="00CB4328"/>
    <w:rsid w:val="00CB432F"/>
    <w:rsid w:val="00CB4EC0"/>
    <w:rsid w:val="00CC274F"/>
    <w:rsid w:val="00CC393D"/>
    <w:rsid w:val="00CC6836"/>
    <w:rsid w:val="00CD6839"/>
    <w:rsid w:val="00CD772F"/>
    <w:rsid w:val="00CE75F0"/>
    <w:rsid w:val="00D04930"/>
    <w:rsid w:val="00D16E82"/>
    <w:rsid w:val="00D214D6"/>
    <w:rsid w:val="00D26087"/>
    <w:rsid w:val="00D3053C"/>
    <w:rsid w:val="00D33FD0"/>
    <w:rsid w:val="00D570A7"/>
    <w:rsid w:val="00D61847"/>
    <w:rsid w:val="00DA32AB"/>
    <w:rsid w:val="00DB1656"/>
    <w:rsid w:val="00DB6C56"/>
    <w:rsid w:val="00DC1448"/>
    <w:rsid w:val="00DC76D1"/>
    <w:rsid w:val="00DD35A1"/>
    <w:rsid w:val="00DD6ECD"/>
    <w:rsid w:val="00DE589B"/>
    <w:rsid w:val="00DF00E7"/>
    <w:rsid w:val="00DF7BE6"/>
    <w:rsid w:val="00E121D8"/>
    <w:rsid w:val="00E12A40"/>
    <w:rsid w:val="00E45AB6"/>
    <w:rsid w:val="00E4702A"/>
    <w:rsid w:val="00E4722A"/>
    <w:rsid w:val="00E63B98"/>
    <w:rsid w:val="00E657D8"/>
    <w:rsid w:val="00E72BA8"/>
    <w:rsid w:val="00E8241E"/>
    <w:rsid w:val="00E85AA7"/>
    <w:rsid w:val="00E925DA"/>
    <w:rsid w:val="00E95FDB"/>
    <w:rsid w:val="00EA13F8"/>
    <w:rsid w:val="00EB7E65"/>
    <w:rsid w:val="00EC1FCA"/>
    <w:rsid w:val="00ED4354"/>
    <w:rsid w:val="00EE1108"/>
    <w:rsid w:val="00EE2FD7"/>
    <w:rsid w:val="00EE38DE"/>
    <w:rsid w:val="00EE6000"/>
    <w:rsid w:val="00EF462C"/>
    <w:rsid w:val="00EF7AE7"/>
    <w:rsid w:val="00F003A7"/>
    <w:rsid w:val="00F01AEB"/>
    <w:rsid w:val="00F13DC8"/>
    <w:rsid w:val="00F21E79"/>
    <w:rsid w:val="00F2280D"/>
    <w:rsid w:val="00F239A5"/>
    <w:rsid w:val="00F245D3"/>
    <w:rsid w:val="00F266A5"/>
    <w:rsid w:val="00F2774F"/>
    <w:rsid w:val="00F30632"/>
    <w:rsid w:val="00F423C5"/>
    <w:rsid w:val="00F42A10"/>
    <w:rsid w:val="00F473E3"/>
    <w:rsid w:val="00F545C6"/>
    <w:rsid w:val="00F54A2F"/>
    <w:rsid w:val="00F56038"/>
    <w:rsid w:val="00F6351A"/>
    <w:rsid w:val="00F80B62"/>
    <w:rsid w:val="00F80C4A"/>
    <w:rsid w:val="00F90D2E"/>
    <w:rsid w:val="00FB7297"/>
    <w:rsid w:val="00FD10F5"/>
    <w:rsid w:val="00FD4112"/>
    <w:rsid w:val="00FD4EA9"/>
    <w:rsid w:val="00FE1C30"/>
    <w:rsid w:val="00FE4275"/>
    <w:rsid w:val="00FF1595"/>
    <w:rsid w:val="00FF7AF3"/>
    <w:rsid w:val="071470E8"/>
    <w:rsid w:val="07D04D71"/>
    <w:rsid w:val="07E66317"/>
    <w:rsid w:val="1A676A37"/>
    <w:rsid w:val="1F0AD0C4"/>
    <w:rsid w:val="1F6D2C26"/>
    <w:rsid w:val="24A64345"/>
    <w:rsid w:val="2DE3E7EE"/>
    <w:rsid w:val="37092E83"/>
    <w:rsid w:val="38CEA267"/>
    <w:rsid w:val="3C064329"/>
    <w:rsid w:val="4140DE7F"/>
    <w:rsid w:val="42E0ED59"/>
    <w:rsid w:val="47FDAFC7"/>
    <w:rsid w:val="4C0A4CC0"/>
    <w:rsid w:val="534FBF7D"/>
    <w:rsid w:val="565B4AC0"/>
    <w:rsid w:val="600AB204"/>
    <w:rsid w:val="65E80F88"/>
    <w:rsid w:val="6857C580"/>
    <w:rsid w:val="6E14C758"/>
    <w:rsid w:val="74714F23"/>
    <w:rsid w:val="77A65A8B"/>
    <w:rsid w:val="7D8817C4"/>
    <w:rsid w:val="7F23E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D53637"/>
  <w15:docId w15:val="{12BDD417-5830-44BF-A3D9-5C2AFA5B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ndale Sans UI" w:hAnsi="Times New Roman" w:cs="Tahoma"/>
        <w:kern w:val="3"/>
        <w:sz w:val="24"/>
        <w:szCs w:val="24"/>
        <w:lang w:val="en-US" w:eastAsia="en-IN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7586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BA20AE"/>
    <w:pPr>
      <w:keepNext/>
      <w:keepLines/>
      <w:spacing w:before="240"/>
      <w:outlineLvl w:val="0"/>
    </w:pPr>
    <w:rPr>
      <w:rFonts w:eastAsiaTheme="majorEastAsia" w:cstheme="majorBidi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0AE"/>
    <w:pPr>
      <w:keepNext/>
      <w:keepLines/>
      <w:spacing w:before="40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4D6"/>
    <w:pPr>
      <w:keepNext/>
      <w:keepLines/>
      <w:spacing w:before="40"/>
      <w:outlineLvl w:val="2"/>
    </w:pPr>
    <w:rPr>
      <w:rFonts w:eastAsiaTheme="majorEastAsia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Standard"/>
    <w:link w:val="HeaderChar"/>
    <w:uiPriority w:val="99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Headerleft">
    <w:name w:val="Header left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Drawing">
    <w:name w:val="Drawing"/>
    <w:basedOn w:val="Caption"/>
  </w:style>
  <w:style w:type="paragraph" w:customStyle="1" w:styleId="Framecontents">
    <w:name w:val="Frame contents"/>
    <w:basedOn w:val="Standard"/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972"/>
      </w:tabs>
    </w:pPr>
  </w:style>
  <w:style w:type="paragraph" w:customStyle="1" w:styleId="Contents2">
    <w:name w:val="Contents 2"/>
    <w:basedOn w:val="Index"/>
    <w:pPr>
      <w:tabs>
        <w:tab w:val="right" w:leader="dot" w:pos="9972"/>
      </w:tabs>
      <w:ind w:left="283"/>
    </w:pPr>
  </w:style>
  <w:style w:type="paragraph" w:customStyle="1" w:styleId="Contents3">
    <w:name w:val="Contents 3"/>
    <w:basedOn w:val="Index"/>
    <w:pPr>
      <w:tabs>
        <w:tab w:val="right" w:leader="dot" w:pos="9972"/>
      </w:tabs>
      <w:ind w:left="566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OC1">
    <w:name w:val="toc 1"/>
    <w:basedOn w:val="Normal"/>
    <w:next w:val="Normal"/>
    <w:autoRedefine/>
    <w:uiPriority w:val="39"/>
    <w:unhideWhenUsed/>
    <w:rsid w:val="00956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67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679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5679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A20AE"/>
    <w:rPr>
      <w:rFonts w:eastAsiaTheme="majorEastAsia" w:cstheme="majorBidi"/>
      <w:sz w:val="5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57F8E"/>
    <w:pPr>
      <w:widowControl/>
      <w:suppressAutoHyphens w:val="0"/>
      <w:autoSpaceDN/>
      <w:spacing w:line="259" w:lineRule="auto"/>
      <w:textAlignment w:val="auto"/>
      <w:outlineLvl w:val="9"/>
    </w:pPr>
    <w:rPr>
      <w:kern w:val="0"/>
      <w:lang w:eastAsia="en-US"/>
    </w:rPr>
  </w:style>
  <w:style w:type="paragraph" w:styleId="NoSpacing">
    <w:name w:val="No Spacing"/>
    <w:uiPriority w:val="1"/>
    <w:qFormat/>
    <w:rsid w:val="00157F8E"/>
    <w:pPr>
      <w:suppressAutoHyphens/>
    </w:pPr>
  </w:style>
  <w:style w:type="paragraph" w:styleId="Title">
    <w:name w:val="Title"/>
    <w:basedOn w:val="Normal"/>
    <w:next w:val="Normal"/>
    <w:link w:val="TitleChar"/>
    <w:uiPriority w:val="10"/>
    <w:qFormat/>
    <w:rsid w:val="00157F8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8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57F8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A20AE"/>
    <w:rPr>
      <w:rFonts w:eastAsiaTheme="majorEastAsia" w:cstheme="majorBidi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14D6"/>
    <w:rPr>
      <w:rFonts w:eastAsiaTheme="majorEastAsia" w:cstheme="majorBidi"/>
      <w:sz w:val="28"/>
    </w:rPr>
  </w:style>
  <w:style w:type="paragraph" w:styleId="ListParagraph">
    <w:name w:val="List Paragraph"/>
    <w:basedOn w:val="Normal"/>
    <w:uiPriority w:val="34"/>
    <w:qFormat/>
    <w:rsid w:val="00176E26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A96411"/>
  </w:style>
  <w:style w:type="paragraph" w:styleId="BodyText">
    <w:name w:val="Body Text"/>
    <w:basedOn w:val="Normal"/>
    <w:link w:val="BodyTextChar"/>
    <w:uiPriority w:val="1"/>
    <w:qFormat/>
    <w:rsid w:val="00A96411"/>
    <w:pPr>
      <w:suppressAutoHyphens w:val="0"/>
      <w:autoSpaceDE w:val="0"/>
      <w:textAlignment w:val="auto"/>
    </w:pPr>
    <w:rPr>
      <w:rFonts w:ascii="Verdana" w:eastAsia="Verdana" w:hAnsi="Verdana" w:cs="Verdana"/>
      <w:kern w:val="0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96411"/>
    <w:rPr>
      <w:rFonts w:ascii="Verdana" w:eastAsia="Verdana" w:hAnsi="Verdana" w:cs="Verdana"/>
      <w:kern w:val="0"/>
      <w:sz w:val="20"/>
      <w:szCs w:val="20"/>
      <w:lang w:eastAsia="en-US"/>
    </w:rPr>
  </w:style>
  <w:style w:type="table" w:styleId="TableGrid">
    <w:name w:val="Table Grid"/>
    <w:basedOn w:val="TableNormal"/>
    <w:uiPriority w:val="39"/>
    <w:rsid w:val="002200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0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0B1"/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token">
    <w:name w:val="token"/>
    <w:basedOn w:val="DefaultParagraphFont"/>
    <w:rsid w:val="00220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hwar.jorvekar@accoladeelectronics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%20muhammed.shaikh@accoladeelectronics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arti.bhelke@accoladeelectronics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ditya.prajapati@accoladeelectronics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97D7B-562B-444F-8823-11258B2F3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Eshwar Jorvekar</cp:lastModifiedBy>
  <cp:revision>95</cp:revision>
  <cp:lastPrinted>2024-02-12T13:29:00Z</cp:lastPrinted>
  <dcterms:created xsi:type="dcterms:W3CDTF">2023-04-14T04:46:00Z</dcterms:created>
  <dcterms:modified xsi:type="dcterms:W3CDTF">2024-02-12T13:30:00Z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