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Light" w:eastAsiaTheme="minorHAnsi" w:hAnsi="Calibri Light" w:cs="Calibri Light"/>
          <w:color w:val="auto"/>
          <w:kern w:val="2"/>
          <w:sz w:val="24"/>
          <w:szCs w:val="24"/>
          <w:lang w:val="fr-FR" w:eastAsia="en-US"/>
          <w14:ligatures w14:val="standardContextual"/>
        </w:rPr>
        <w:id w:val="187878649"/>
        <w:docPartObj>
          <w:docPartGallery w:val="Table of Contents"/>
          <w:docPartUnique/>
        </w:docPartObj>
      </w:sdtPr>
      <w:sdtEndPr>
        <w:rPr>
          <w:b/>
          <w:bCs/>
        </w:rPr>
      </w:sdtEndPr>
      <w:sdtContent>
        <w:p w14:paraId="429A118F" w14:textId="7B4E76E6" w:rsidR="003255A8" w:rsidRPr="00DD5D0F" w:rsidRDefault="003255A8">
          <w:pPr>
            <w:pStyle w:val="En-ttedetabledesmatires"/>
            <w:rPr>
              <w:rFonts w:ascii="Calibri Light" w:hAnsi="Calibri Light" w:cs="Calibri Light"/>
              <w:sz w:val="24"/>
              <w:szCs w:val="24"/>
              <w:lang w:val="fr-FR"/>
            </w:rPr>
          </w:pPr>
          <w:r w:rsidRPr="00DD5D0F">
            <w:rPr>
              <w:rFonts w:ascii="Calibri Light" w:hAnsi="Calibri Light" w:cs="Calibri Light"/>
              <w:sz w:val="24"/>
              <w:szCs w:val="24"/>
              <w:lang w:val="fr-FR"/>
            </w:rPr>
            <w:t>Table des matières</w:t>
          </w:r>
        </w:p>
        <w:p w14:paraId="3DCEF8E3" w14:textId="4504B31C" w:rsidR="00F60DD9" w:rsidRDefault="003255A8">
          <w:pPr>
            <w:pStyle w:val="TM1"/>
            <w:rPr>
              <w:rFonts w:eastAsiaTheme="minorEastAsia" w:cstheme="minorBidi"/>
              <w:b w:val="0"/>
              <w:bCs w:val="0"/>
              <w:i w:val="0"/>
              <w:iCs w:val="0"/>
              <w:noProof/>
              <w:sz w:val="22"/>
              <w:szCs w:val="22"/>
              <w:lang w:val="fr-MA" w:eastAsia="fr-MA" w:bidi="ar-SA"/>
              <w14:ligatures w14:val="standardContextual"/>
            </w:rPr>
          </w:pPr>
          <w:r w:rsidRPr="00DD5D0F">
            <w:rPr>
              <w:rFonts w:ascii="Calibri Light" w:hAnsi="Calibri Light" w:cs="Calibri Light"/>
              <w:szCs w:val="24"/>
              <w:lang w:val="fr-FR"/>
            </w:rPr>
            <w:fldChar w:fldCharType="begin"/>
          </w:r>
          <w:r w:rsidRPr="00DD5D0F">
            <w:rPr>
              <w:rFonts w:ascii="Calibri Light" w:hAnsi="Calibri Light" w:cs="Calibri Light"/>
              <w:szCs w:val="24"/>
              <w:lang w:val="fr-FR"/>
            </w:rPr>
            <w:instrText xml:space="preserve"> TOC \o "1-3" \h \z \u </w:instrText>
          </w:r>
          <w:r w:rsidRPr="00DD5D0F">
            <w:rPr>
              <w:rFonts w:ascii="Calibri Light" w:hAnsi="Calibri Light" w:cs="Calibri Light"/>
              <w:szCs w:val="24"/>
              <w:lang w:val="fr-FR"/>
            </w:rPr>
            <w:fldChar w:fldCharType="separate"/>
          </w:r>
          <w:hyperlink w:anchor="_Toc170737563" w:history="1">
            <w:r w:rsidR="00F60DD9" w:rsidRPr="00ED3916">
              <w:rPr>
                <w:rStyle w:val="Lienhypertexte"/>
                <w:rFonts w:ascii="Calibri Light" w:hAnsi="Calibri Light" w:cs="Calibri Light"/>
                <w:noProof/>
              </w:rPr>
              <w:t>Introduction générale</w:t>
            </w:r>
            <w:r w:rsidR="00F60DD9">
              <w:rPr>
                <w:noProof/>
                <w:webHidden/>
              </w:rPr>
              <w:tab/>
            </w:r>
            <w:r w:rsidR="00F60DD9">
              <w:rPr>
                <w:noProof/>
                <w:webHidden/>
              </w:rPr>
              <w:fldChar w:fldCharType="begin"/>
            </w:r>
            <w:r w:rsidR="00F60DD9">
              <w:rPr>
                <w:noProof/>
                <w:webHidden/>
              </w:rPr>
              <w:instrText xml:space="preserve"> PAGEREF _Toc170737563 \h </w:instrText>
            </w:r>
            <w:r w:rsidR="00F60DD9">
              <w:rPr>
                <w:noProof/>
                <w:webHidden/>
              </w:rPr>
            </w:r>
            <w:r w:rsidR="00F60DD9">
              <w:rPr>
                <w:noProof/>
                <w:webHidden/>
              </w:rPr>
              <w:fldChar w:fldCharType="separate"/>
            </w:r>
            <w:r w:rsidR="00F60DD9">
              <w:rPr>
                <w:noProof/>
                <w:webHidden/>
              </w:rPr>
              <w:t>2</w:t>
            </w:r>
            <w:r w:rsidR="00F60DD9">
              <w:rPr>
                <w:noProof/>
                <w:webHidden/>
              </w:rPr>
              <w:fldChar w:fldCharType="end"/>
            </w:r>
          </w:hyperlink>
        </w:p>
        <w:p w14:paraId="482F02AB" w14:textId="297C18C8" w:rsidR="00F60DD9" w:rsidRDefault="00F60DD9">
          <w:pPr>
            <w:pStyle w:val="TM1"/>
            <w:rPr>
              <w:rFonts w:eastAsiaTheme="minorEastAsia" w:cstheme="minorBidi"/>
              <w:b w:val="0"/>
              <w:bCs w:val="0"/>
              <w:i w:val="0"/>
              <w:iCs w:val="0"/>
              <w:noProof/>
              <w:sz w:val="22"/>
              <w:szCs w:val="22"/>
              <w:lang w:val="fr-MA" w:eastAsia="fr-MA" w:bidi="ar-SA"/>
              <w14:ligatures w14:val="standardContextual"/>
            </w:rPr>
          </w:pPr>
          <w:hyperlink w:anchor="_Toc170737564" w:history="1">
            <w:r w:rsidRPr="00ED3916">
              <w:rPr>
                <w:rStyle w:val="Lienhypertexte"/>
                <w:rFonts w:ascii="Calibri Light" w:hAnsi="Calibri Light" w:cs="Calibri Light"/>
                <w:noProof/>
              </w:rPr>
              <w:t>CHAPITRE 1 :  PRÉSENTATION DE L’ORGANISME D’ACCUEIL</w:t>
            </w:r>
            <w:r>
              <w:rPr>
                <w:noProof/>
                <w:webHidden/>
              </w:rPr>
              <w:tab/>
            </w:r>
            <w:r>
              <w:rPr>
                <w:noProof/>
                <w:webHidden/>
              </w:rPr>
              <w:fldChar w:fldCharType="begin"/>
            </w:r>
            <w:r>
              <w:rPr>
                <w:noProof/>
                <w:webHidden/>
              </w:rPr>
              <w:instrText xml:space="preserve"> PAGEREF _Toc170737564 \h </w:instrText>
            </w:r>
            <w:r>
              <w:rPr>
                <w:noProof/>
                <w:webHidden/>
              </w:rPr>
            </w:r>
            <w:r>
              <w:rPr>
                <w:noProof/>
                <w:webHidden/>
              </w:rPr>
              <w:fldChar w:fldCharType="separate"/>
            </w:r>
            <w:r>
              <w:rPr>
                <w:noProof/>
                <w:webHidden/>
              </w:rPr>
              <w:t>3</w:t>
            </w:r>
            <w:r>
              <w:rPr>
                <w:noProof/>
                <w:webHidden/>
              </w:rPr>
              <w:fldChar w:fldCharType="end"/>
            </w:r>
          </w:hyperlink>
        </w:p>
        <w:p w14:paraId="4E862AAB" w14:textId="1B772E44" w:rsidR="00F60DD9" w:rsidRDefault="00F60DD9">
          <w:pPr>
            <w:pStyle w:val="TM2"/>
            <w:tabs>
              <w:tab w:val="left" w:pos="720"/>
              <w:tab w:val="right" w:leader="dot" w:pos="9062"/>
            </w:tabs>
            <w:rPr>
              <w:rFonts w:eastAsiaTheme="minorEastAsia" w:cstheme="minorBidi"/>
              <w:b w:val="0"/>
              <w:bCs w:val="0"/>
              <w:noProof/>
              <w:szCs w:val="22"/>
              <w:lang w:val="fr-MA" w:eastAsia="fr-MA" w:bidi="ar-SA"/>
              <w14:ligatures w14:val="standardContextual"/>
            </w:rPr>
          </w:pPr>
          <w:hyperlink w:anchor="_Toc170737565" w:history="1">
            <w:r w:rsidRPr="00ED3916">
              <w:rPr>
                <w:rStyle w:val="Lienhypertexte"/>
                <w:rFonts w:ascii="Calibri Light" w:hAnsi="Calibri Light" w:cs="Calibri Light"/>
                <w:noProof/>
              </w:rPr>
              <w:t>I.</w:t>
            </w:r>
            <w:r>
              <w:rPr>
                <w:rFonts w:eastAsiaTheme="minorEastAsia" w:cstheme="minorBidi"/>
                <w:b w:val="0"/>
                <w:bCs w:val="0"/>
                <w:noProof/>
                <w:szCs w:val="22"/>
                <w:lang w:val="fr-MA" w:eastAsia="fr-MA" w:bidi="ar-SA"/>
                <w14:ligatures w14:val="standardContextual"/>
              </w:rPr>
              <w:tab/>
            </w:r>
            <w:r w:rsidRPr="00ED3916">
              <w:rPr>
                <w:rStyle w:val="Lienhypertexte"/>
                <w:rFonts w:ascii="Calibri Light" w:hAnsi="Calibri Light" w:cs="Calibri Light"/>
                <w:noProof/>
              </w:rPr>
              <w:t>Présentation de l’entreprise d’accueil</w:t>
            </w:r>
            <w:r>
              <w:rPr>
                <w:noProof/>
                <w:webHidden/>
              </w:rPr>
              <w:tab/>
            </w:r>
            <w:r>
              <w:rPr>
                <w:noProof/>
                <w:webHidden/>
              </w:rPr>
              <w:fldChar w:fldCharType="begin"/>
            </w:r>
            <w:r>
              <w:rPr>
                <w:noProof/>
                <w:webHidden/>
              </w:rPr>
              <w:instrText xml:space="preserve"> PAGEREF _Toc170737565 \h </w:instrText>
            </w:r>
            <w:r>
              <w:rPr>
                <w:noProof/>
                <w:webHidden/>
              </w:rPr>
            </w:r>
            <w:r>
              <w:rPr>
                <w:noProof/>
                <w:webHidden/>
              </w:rPr>
              <w:fldChar w:fldCharType="separate"/>
            </w:r>
            <w:r>
              <w:rPr>
                <w:noProof/>
                <w:webHidden/>
              </w:rPr>
              <w:t>3</w:t>
            </w:r>
            <w:r>
              <w:rPr>
                <w:noProof/>
                <w:webHidden/>
              </w:rPr>
              <w:fldChar w:fldCharType="end"/>
            </w:r>
          </w:hyperlink>
        </w:p>
        <w:p w14:paraId="0C1FC614" w14:textId="6BED3761" w:rsidR="00F60DD9" w:rsidRDefault="00F60DD9">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737566" w:history="1">
            <w:r w:rsidRPr="00ED3916">
              <w:rPr>
                <w:rStyle w:val="Lienhypertexte"/>
                <w:rFonts w:ascii="Calibri Light" w:hAnsi="Calibri Light" w:cs="Calibri Light"/>
                <w:noProof/>
              </w:rPr>
              <w:t>A.</w:t>
            </w:r>
            <w:r>
              <w:rPr>
                <w:rFonts w:eastAsiaTheme="minorEastAsia" w:cstheme="minorBidi"/>
                <w:noProof/>
                <w:sz w:val="22"/>
                <w:szCs w:val="22"/>
                <w:lang w:val="fr-MA" w:eastAsia="fr-MA" w:bidi="ar-SA"/>
                <w14:ligatures w14:val="standardContextual"/>
              </w:rPr>
              <w:tab/>
            </w:r>
            <w:r w:rsidRPr="00ED3916">
              <w:rPr>
                <w:rStyle w:val="Lienhypertexte"/>
                <w:rFonts w:ascii="Calibri Light" w:hAnsi="Calibri Light" w:cs="Calibri Light"/>
                <w:noProof/>
              </w:rPr>
              <w:t>Naissance de la COPAG</w:t>
            </w:r>
            <w:r>
              <w:rPr>
                <w:noProof/>
                <w:webHidden/>
              </w:rPr>
              <w:tab/>
            </w:r>
            <w:r>
              <w:rPr>
                <w:noProof/>
                <w:webHidden/>
              </w:rPr>
              <w:fldChar w:fldCharType="begin"/>
            </w:r>
            <w:r>
              <w:rPr>
                <w:noProof/>
                <w:webHidden/>
              </w:rPr>
              <w:instrText xml:space="preserve"> PAGEREF _Toc170737566 \h </w:instrText>
            </w:r>
            <w:r>
              <w:rPr>
                <w:noProof/>
                <w:webHidden/>
              </w:rPr>
            </w:r>
            <w:r>
              <w:rPr>
                <w:noProof/>
                <w:webHidden/>
              </w:rPr>
              <w:fldChar w:fldCharType="separate"/>
            </w:r>
            <w:r>
              <w:rPr>
                <w:noProof/>
                <w:webHidden/>
              </w:rPr>
              <w:t>3</w:t>
            </w:r>
            <w:r>
              <w:rPr>
                <w:noProof/>
                <w:webHidden/>
              </w:rPr>
              <w:fldChar w:fldCharType="end"/>
            </w:r>
          </w:hyperlink>
        </w:p>
        <w:p w14:paraId="39FEAC95" w14:textId="4597F960" w:rsidR="00F60DD9" w:rsidRDefault="00F60DD9">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737567" w:history="1">
            <w:r w:rsidRPr="00ED3916">
              <w:rPr>
                <w:rStyle w:val="Lienhypertexte"/>
                <w:rFonts w:ascii="Calibri Light" w:hAnsi="Calibri Light" w:cs="Calibri Light"/>
                <w:noProof/>
              </w:rPr>
              <w:t>B.</w:t>
            </w:r>
            <w:r>
              <w:rPr>
                <w:rFonts w:eastAsiaTheme="minorEastAsia" w:cstheme="minorBidi"/>
                <w:noProof/>
                <w:sz w:val="22"/>
                <w:szCs w:val="22"/>
                <w:lang w:val="fr-MA" w:eastAsia="fr-MA" w:bidi="ar-SA"/>
                <w14:ligatures w14:val="standardContextual"/>
              </w:rPr>
              <w:tab/>
            </w:r>
            <w:r w:rsidRPr="00ED3916">
              <w:rPr>
                <w:rStyle w:val="Lienhypertexte"/>
                <w:rFonts w:ascii="Calibri Light" w:hAnsi="Calibri Light" w:cs="Calibri Light"/>
                <w:noProof/>
              </w:rPr>
              <w:t>Définition</w:t>
            </w:r>
            <w:r>
              <w:rPr>
                <w:noProof/>
                <w:webHidden/>
              </w:rPr>
              <w:tab/>
            </w:r>
            <w:r>
              <w:rPr>
                <w:noProof/>
                <w:webHidden/>
              </w:rPr>
              <w:fldChar w:fldCharType="begin"/>
            </w:r>
            <w:r>
              <w:rPr>
                <w:noProof/>
                <w:webHidden/>
              </w:rPr>
              <w:instrText xml:space="preserve"> PAGEREF _Toc170737567 \h </w:instrText>
            </w:r>
            <w:r>
              <w:rPr>
                <w:noProof/>
                <w:webHidden/>
              </w:rPr>
            </w:r>
            <w:r>
              <w:rPr>
                <w:noProof/>
                <w:webHidden/>
              </w:rPr>
              <w:fldChar w:fldCharType="separate"/>
            </w:r>
            <w:r>
              <w:rPr>
                <w:noProof/>
                <w:webHidden/>
              </w:rPr>
              <w:t>3</w:t>
            </w:r>
            <w:r>
              <w:rPr>
                <w:noProof/>
                <w:webHidden/>
              </w:rPr>
              <w:fldChar w:fldCharType="end"/>
            </w:r>
          </w:hyperlink>
        </w:p>
        <w:p w14:paraId="7A2F9642" w14:textId="7F110233" w:rsidR="00F60DD9" w:rsidRDefault="00F60DD9">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737568" w:history="1">
            <w:r w:rsidRPr="00ED3916">
              <w:rPr>
                <w:rStyle w:val="Lienhypertexte"/>
                <w:rFonts w:ascii="Calibri Light" w:hAnsi="Calibri Light" w:cs="Calibri Light"/>
                <w:noProof/>
              </w:rPr>
              <w:t>C.</w:t>
            </w:r>
            <w:r>
              <w:rPr>
                <w:rFonts w:eastAsiaTheme="minorEastAsia" w:cstheme="minorBidi"/>
                <w:noProof/>
                <w:sz w:val="22"/>
                <w:szCs w:val="22"/>
                <w:lang w:val="fr-MA" w:eastAsia="fr-MA" w:bidi="ar-SA"/>
                <w14:ligatures w14:val="standardContextual"/>
              </w:rPr>
              <w:tab/>
            </w:r>
            <w:r w:rsidRPr="00ED3916">
              <w:rPr>
                <w:rStyle w:val="Lienhypertexte"/>
                <w:rFonts w:ascii="Calibri Light" w:hAnsi="Calibri Light" w:cs="Calibri Light"/>
                <w:noProof/>
              </w:rPr>
              <w:t>Dénomination</w:t>
            </w:r>
            <w:r>
              <w:rPr>
                <w:noProof/>
                <w:webHidden/>
              </w:rPr>
              <w:tab/>
            </w:r>
            <w:r>
              <w:rPr>
                <w:noProof/>
                <w:webHidden/>
              </w:rPr>
              <w:fldChar w:fldCharType="begin"/>
            </w:r>
            <w:r>
              <w:rPr>
                <w:noProof/>
                <w:webHidden/>
              </w:rPr>
              <w:instrText xml:space="preserve"> PAGEREF _Toc170737568 \h </w:instrText>
            </w:r>
            <w:r>
              <w:rPr>
                <w:noProof/>
                <w:webHidden/>
              </w:rPr>
            </w:r>
            <w:r>
              <w:rPr>
                <w:noProof/>
                <w:webHidden/>
              </w:rPr>
              <w:fldChar w:fldCharType="separate"/>
            </w:r>
            <w:r>
              <w:rPr>
                <w:noProof/>
                <w:webHidden/>
              </w:rPr>
              <w:t>3</w:t>
            </w:r>
            <w:r>
              <w:rPr>
                <w:noProof/>
                <w:webHidden/>
              </w:rPr>
              <w:fldChar w:fldCharType="end"/>
            </w:r>
          </w:hyperlink>
        </w:p>
        <w:p w14:paraId="0EA462C8" w14:textId="1B676E8B" w:rsidR="00F60DD9" w:rsidRDefault="00F60DD9">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737569" w:history="1">
            <w:r w:rsidRPr="00ED3916">
              <w:rPr>
                <w:rStyle w:val="Lienhypertexte"/>
                <w:rFonts w:ascii="Calibri Light" w:hAnsi="Calibri Light" w:cs="Calibri Light"/>
                <w:noProof/>
              </w:rPr>
              <w:t>D.</w:t>
            </w:r>
            <w:r>
              <w:rPr>
                <w:rFonts w:eastAsiaTheme="minorEastAsia" w:cstheme="minorBidi"/>
                <w:noProof/>
                <w:sz w:val="22"/>
                <w:szCs w:val="22"/>
                <w:lang w:val="fr-MA" w:eastAsia="fr-MA" w:bidi="ar-SA"/>
                <w14:ligatures w14:val="standardContextual"/>
              </w:rPr>
              <w:tab/>
            </w:r>
            <w:r w:rsidRPr="00ED3916">
              <w:rPr>
                <w:rStyle w:val="Lienhypertexte"/>
                <w:rFonts w:ascii="Calibri Light" w:hAnsi="Calibri Light" w:cs="Calibri Light"/>
                <w:noProof/>
              </w:rPr>
              <w:t>Champ d’activités</w:t>
            </w:r>
            <w:r>
              <w:rPr>
                <w:noProof/>
                <w:webHidden/>
              </w:rPr>
              <w:tab/>
            </w:r>
            <w:r>
              <w:rPr>
                <w:noProof/>
                <w:webHidden/>
              </w:rPr>
              <w:fldChar w:fldCharType="begin"/>
            </w:r>
            <w:r>
              <w:rPr>
                <w:noProof/>
                <w:webHidden/>
              </w:rPr>
              <w:instrText xml:space="preserve"> PAGEREF _Toc170737569 \h </w:instrText>
            </w:r>
            <w:r>
              <w:rPr>
                <w:noProof/>
                <w:webHidden/>
              </w:rPr>
            </w:r>
            <w:r>
              <w:rPr>
                <w:noProof/>
                <w:webHidden/>
              </w:rPr>
              <w:fldChar w:fldCharType="separate"/>
            </w:r>
            <w:r>
              <w:rPr>
                <w:noProof/>
                <w:webHidden/>
              </w:rPr>
              <w:t>3</w:t>
            </w:r>
            <w:r>
              <w:rPr>
                <w:noProof/>
                <w:webHidden/>
              </w:rPr>
              <w:fldChar w:fldCharType="end"/>
            </w:r>
          </w:hyperlink>
        </w:p>
        <w:p w14:paraId="536E4F6C" w14:textId="2D6D7FE9" w:rsidR="00F60DD9" w:rsidRDefault="00F60DD9">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737570" w:history="1">
            <w:r w:rsidRPr="00ED3916">
              <w:rPr>
                <w:rStyle w:val="Lienhypertexte"/>
                <w:rFonts w:ascii="Calibri Light" w:hAnsi="Calibri Light" w:cs="Calibri Light"/>
                <w:noProof/>
              </w:rPr>
              <w:t>E.</w:t>
            </w:r>
            <w:r>
              <w:rPr>
                <w:rFonts w:eastAsiaTheme="minorEastAsia" w:cstheme="minorBidi"/>
                <w:noProof/>
                <w:sz w:val="22"/>
                <w:szCs w:val="22"/>
                <w:lang w:val="fr-MA" w:eastAsia="fr-MA" w:bidi="ar-SA"/>
                <w14:ligatures w14:val="standardContextual"/>
              </w:rPr>
              <w:tab/>
            </w:r>
            <w:r w:rsidRPr="00ED3916">
              <w:rPr>
                <w:rStyle w:val="Lienhypertexte"/>
                <w:rFonts w:ascii="Calibri Light" w:hAnsi="Calibri Light" w:cs="Calibri Light"/>
                <w:noProof/>
              </w:rPr>
              <w:t>Missions</w:t>
            </w:r>
            <w:r>
              <w:rPr>
                <w:noProof/>
                <w:webHidden/>
              </w:rPr>
              <w:tab/>
            </w:r>
            <w:r>
              <w:rPr>
                <w:noProof/>
                <w:webHidden/>
              </w:rPr>
              <w:fldChar w:fldCharType="begin"/>
            </w:r>
            <w:r>
              <w:rPr>
                <w:noProof/>
                <w:webHidden/>
              </w:rPr>
              <w:instrText xml:space="preserve"> PAGEREF _Toc170737570 \h </w:instrText>
            </w:r>
            <w:r>
              <w:rPr>
                <w:noProof/>
                <w:webHidden/>
              </w:rPr>
            </w:r>
            <w:r>
              <w:rPr>
                <w:noProof/>
                <w:webHidden/>
              </w:rPr>
              <w:fldChar w:fldCharType="separate"/>
            </w:r>
            <w:r>
              <w:rPr>
                <w:noProof/>
                <w:webHidden/>
              </w:rPr>
              <w:t>3</w:t>
            </w:r>
            <w:r>
              <w:rPr>
                <w:noProof/>
                <w:webHidden/>
              </w:rPr>
              <w:fldChar w:fldCharType="end"/>
            </w:r>
          </w:hyperlink>
        </w:p>
        <w:p w14:paraId="49E9C7FD" w14:textId="2661C7D6" w:rsidR="00F60DD9" w:rsidRDefault="00F60DD9">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737571" w:history="1">
            <w:r w:rsidRPr="00ED3916">
              <w:rPr>
                <w:rStyle w:val="Lienhypertexte"/>
                <w:rFonts w:ascii="Calibri Light" w:hAnsi="Calibri Light" w:cs="Calibri Light"/>
                <w:noProof/>
              </w:rPr>
              <w:t>F.</w:t>
            </w:r>
            <w:r>
              <w:rPr>
                <w:rFonts w:eastAsiaTheme="minorEastAsia" w:cstheme="minorBidi"/>
                <w:noProof/>
                <w:sz w:val="22"/>
                <w:szCs w:val="22"/>
                <w:lang w:val="fr-MA" w:eastAsia="fr-MA" w:bidi="ar-SA"/>
                <w14:ligatures w14:val="standardContextual"/>
              </w:rPr>
              <w:tab/>
            </w:r>
            <w:r w:rsidRPr="00ED3916">
              <w:rPr>
                <w:rStyle w:val="Lienhypertexte"/>
                <w:rFonts w:ascii="Calibri Light" w:hAnsi="Calibri Light" w:cs="Calibri Light"/>
                <w:noProof/>
              </w:rPr>
              <w:t>Objectifs de COPAG</w:t>
            </w:r>
            <w:r>
              <w:rPr>
                <w:noProof/>
                <w:webHidden/>
              </w:rPr>
              <w:tab/>
            </w:r>
            <w:r>
              <w:rPr>
                <w:noProof/>
                <w:webHidden/>
              </w:rPr>
              <w:fldChar w:fldCharType="begin"/>
            </w:r>
            <w:r>
              <w:rPr>
                <w:noProof/>
                <w:webHidden/>
              </w:rPr>
              <w:instrText xml:space="preserve"> PAGEREF _Toc170737571 \h </w:instrText>
            </w:r>
            <w:r>
              <w:rPr>
                <w:noProof/>
                <w:webHidden/>
              </w:rPr>
            </w:r>
            <w:r>
              <w:rPr>
                <w:noProof/>
                <w:webHidden/>
              </w:rPr>
              <w:fldChar w:fldCharType="separate"/>
            </w:r>
            <w:r>
              <w:rPr>
                <w:noProof/>
                <w:webHidden/>
              </w:rPr>
              <w:t>3</w:t>
            </w:r>
            <w:r>
              <w:rPr>
                <w:noProof/>
                <w:webHidden/>
              </w:rPr>
              <w:fldChar w:fldCharType="end"/>
            </w:r>
          </w:hyperlink>
        </w:p>
        <w:p w14:paraId="28AA0203" w14:textId="652884DA" w:rsidR="00F60DD9" w:rsidRDefault="00F60DD9">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737572" w:history="1">
            <w:r w:rsidRPr="00ED3916">
              <w:rPr>
                <w:rStyle w:val="Lienhypertexte"/>
                <w:rFonts w:ascii="Calibri Light" w:hAnsi="Calibri Light" w:cs="Calibri Light"/>
                <w:noProof/>
              </w:rPr>
              <w:t>G.</w:t>
            </w:r>
            <w:r>
              <w:rPr>
                <w:rFonts w:eastAsiaTheme="minorEastAsia" w:cstheme="minorBidi"/>
                <w:noProof/>
                <w:sz w:val="22"/>
                <w:szCs w:val="22"/>
                <w:lang w:val="fr-MA" w:eastAsia="fr-MA" w:bidi="ar-SA"/>
                <w14:ligatures w14:val="standardContextual"/>
              </w:rPr>
              <w:tab/>
            </w:r>
            <w:r w:rsidRPr="00ED3916">
              <w:rPr>
                <w:rStyle w:val="Lienhypertexte"/>
                <w:rFonts w:ascii="Calibri Light" w:hAnsi="Calibri Light" w:cs="Calibri Light"/>
                <w:noProof/>
              </w:rPr>
              <w:t>Moyens logistiques</w:t>
            </w:r>
            <w:r>
              <w:rPr>
                <w:noProof/>
                <w:webHidden/>
              </w:rPr>
              <w:tab/>
            </w:r>
            <w:r>
              <w:rPr>
                <w:noProof/>
                <w:webHidden/>
              </w:rPr>
              <w:fldChar w:fldCharType="begin"/>
            </w:r>
            <w:r>
              <w:rPr>
                <w:noProof/>
                <w:webHidden/>
              </w:rPr>
              <w:instrText xml:space="preserve"> PAGEREF _Toc170737572 \h </w:instrText>
            </w:r>
            <w:r>
              <w:rPr>
                <w:noProof/>
                <w:webHidden/>
              </w:rPr>
            </w:r>
            <w:r>
              <w:rPr>
                <w:noProof/>
                <w:webHidden/>
              </w:rPr>
              <w:fldChar w:fldCharType="separate"/>
            </w:r>
            <w:r>
              <w:rPr>
                <w:noProof/>
                <w:webHidden/>
              </w:rPr>
              <w:t>4</w:t>
            </w:r>
            <w:r>
              <w:rPr>
                <w:noProof/>
                <w:webHidden/>
              </w:rPr>
              <w:fldChar w:fldCharType="end"/>
            </w:r>
          </w:hyperlink>
        </w:p>
        <w:p w14:paraId="1D1C0369" w14:textId="13796ACA" w:rsidR="00F60DD9" w:rsidRDefault="00F60DD9">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737573" w:history="1">
            <w:r w:rsidRPr="00ED3916">
              <w:rPr>
                <w:rStyle w:val="Lienhypertexte"/>
                <w:rFonts w:ascii="Calibri Light" w:hAnsi="Calibri Light" w:cs="Calibri Light"/>
                <w:noProof/>
              </w:rPr>
              <w:t>H.</w:t>
            </w:r>
            <w:r>
              <w:rPr>
                <w:rFonts w:eastAsiaTheme="minorEastAsia" w:cstheme="minorBidi"/>
                <w:noProof/>
                <w:sz w:val="22"/>
                <w:szCs w:val="22"/>
                <w:lang w:val="fr-MA" w:eastAsia="fr-MA" w:bidi="ar-SA"/>
                <w14:ligatures w14:val="standardContextual"/>
              </w:rPr>
              <w:tab/>
            </w:r>
            <w:r w:rsidRPr="00ED3916">
              <w:rPr>
                <w:rStyle w:val="Lienhypertexte"/>
                <w:rFonts w:ascii="Calibri Light" w:hAnsi="Calibri Light" w:cs="Calibri Light"/>
                <w:noProof/>
              </w:rPr>
              <w:t>Fiche technique</w:t>
            </w:r>
            <w:r>
              <w:rPr>
                <w:noProof/>
                <w:webHidden/>
              </w:rPr>
              <w:tab/>
            </w:r>
            <w:r>
              <w:rPr>
                <w:noProof/>
                <w:webHidden/>
              </w:rPr>
              <w:fldChar w:fldCharType="begin"/>
            </w:r>
            <w:r>
              <w:rPr>
                <w:noProof/>
                <w:webHidden/>
              </w:rPr>
              <w:instrText xml:space="preserve"> PAGEREF _Toc170737573 \h </w:instrText>
            </w:r>
            <w:r>
              <w:rPr>
                <w:noProof/>
                <w:webHidden/>
              </w:rPr>
            </w:r>
            <w:r>
              <w:rPr>
                <w:noProof/>
                <w:webHidden/>
              </w:rPr>
              <w:fldChar w:fldCharType="separate"/>
            </w:r>
            <w:r>
              <w:rPr>
                <w:noProof/>
                <w:webHidden/>
              </w:rPr>
              <w:t>4</w:t>
            </w:r>
            <w:r>
              <w:rPr>
                <w:noProof/>
                <w:webHidden/>
              </w:rPr>
              <w:fldChar w:fldCharType="end"/>
            </w:r>
          </w:hyperlink>
        </w:p>
        <w:p w14:paraId="56BB9036" w14:textId="624446CB" w:rsidR="00F60DD9" w:rsidRDefault="00F60DD9">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737574" w:history="1">
            <w:r w:rsidRPr="00ED3916">
              <w:rPr>
                <w:rStyle w:val="Lienhypertexte"/>
                <w:rFonts w:ascii="Calibri Light" w:hAnsi="Calibri Light" w:cs="Calibri Light"/>
                <w:noProof/>
              </w:rPr>
              <w:t>I.</w:t>
            </w:r>
            <w:r>
              <w:rPr>
                <w:rFonts w:eastAsiaTheme="minorEastAsia" w:cstheme="minorBidi"/>
                <w:noProof/>
                <w:sz w:val="22"/>
                <w:szCs w:val="22"/>
                <w:lang w:val="fr-MA" w:eastAsia="fr-MA" w:bidi="ar-SA"/>
                <w14:ligatures w14:val="standardContextual"/>
              </w:rPr>
              <w:tab/>
            </w:r>
            <w:r w:rsidRPr="00ED3916">
              <w:rPr>
                <w:rStyle w:val="Lienhypertexte"/>
                <w:rFonts w:ascii="Calibri Light" w:hAnsi="Calibri Light" w:cs="Calibri Light"/>
                <w:noProof/>
              </w:rPr>
              <w:t>L’Organigramme</w:t>
            </w:r>
            <w:r>
              <w:rPr>
                <w:noProof/>
                <w:webHidden/>
              </w:rPr>
              <w:tab/>
            </w:r>
            <w:r>
              <w:rPr>
                <w:noProof/>
                <w:webHidden/>
              </w:rPr>
              <w:fldChar w:fldCharType="begin"/>
            </w:r>
            <w:r>
              <w:rPr>
                <w:noProof/>
                <w:webHidden/>
              </w:rPr>
              <w:instrText xml:space="preserve"> PAGEREF _Toc170737574 \h </w:instrText>
            </w:r>
            <w:r>
              <w:rPr>
                <w:noProof/>
                <w:webHidden/>
              </w:rPr>
            </w:r>
            <w:r>
              <w:rPr>
                <w:noProof/>
                <w:webHidden/>
              </w:rPr>
              <w:fldChar w:fldCharType="separate"/>
            </w:r>
            <w:r>
              <w:rPr>
                <w:noProof/>
                <w:webHidden/>
              </w:rPr>
              <w:t>4</w:t>
            </w:r>
            <w:r>
              <w:rPr>
                <w:noProof/>
                <w:webHidden/>
              </w:rPr>
              <w:fldChar w:fldCharType="end"/>
            </w:r>
          </w:hyperlink>
        </w:p>
        <w:p w14:paraId="749842E1" w14:textId="19380A9E" w:rsidR="00F60DD9" w:rsidRDefault="00F60DD9">
          <w:pPr>
            <w:pStyle w:val="TM2"/>
            <w:tabs>
              <w:tab w:val="left" w:pos="720"/>
              <w:tab w:val="right" w:leader="dot" w:pos="9062"/>
            </w:tabs>
            <w:rPr>
              <w:rFonts w:eastAsiaTheme="minorEastAsia" w:cstheme="minorBidi"/>
              <w:b w:val="0"/>
              <w:bCs w:val="0"/>
              <w:noProof/>
              <w:szCs w:val="22"/>
              <w:lang w:val="fr-MA" w:eastAsia="fr-MA" w:bidi="ar-SA"/>
              <w14:ligatures w14:val="standardContextual"/>
            </w:rPr>
          </w:pPr>
          <w:hyperlink w:anchor="_Toc170737575" w:history="1">
            <w:r w:rsidRPr="00ED3916">
              <w:rPr>
                <w:rStyle w:val="Lienhypertexte"/>
                <w:rFonts w:ascii="Calibri Light" w:hAnsi="Calibri Light" w:cs="Calibri Light"/>
                <w:noProof/>
              </w:rPr>
              <w:t>II.</w:t>
            </w:r>
            <w:r>
              <w:rPr>
                <w:rFonts w:eastAsiaTheme="minorEastAsia" w:cstheme="minorBidi"/>
                <w:b w:val="0"/>
                <w:bCs w:val="0"/>
                <w:noProof/>
                <w:szCs w:val="22"/>
                <w:lang w:val="fr-MA" w:eastAsia="fr-MA" w:bidi="ar-SA"/>
                <w14:ligatures w14:val="standardContextual"/>
              </w:rPr>
              <w:tab/>
            </w:r>
            <w:r w:rsidRPr="00ED3916">
              <w:rPr>
                <w:rStyle w:val="Lienhypertexte"/>
                <w:rFonts w:ascii="Calibri Light" w:hAnsi="Calibri Light" w:cs="Calibri Light"/>
                <w:noProof/>
              </w:rPr>
              <w:t>Description des différentes unités de COPAG et champ d'activité</w:t>
            </w:r>
            <w:r>
              <w:rPr>
                <w:noProof/>
                <w:webHidden/>
              </w:rPr>
              <w:tab/>
            </w:r>
            <w:r>
              <w:rPr>
                <w:noProof/>
                <w:webHidden/>
              </w:rPr>
              <w:fldChar w:fldCharType="begin"/>
            </w:r>
            <w:r>
              <w:rPr>
                <w:noProof/>
                <w:webHidden/>
              </w:rPr>
              <w:instrText xml:space="preserve"> PAGEREF _Toc170737575 \h </w:instrText>
            </w:r>
            <w:r>
              <w:rPr>
                <w:noProof/>
                <w:webHidden/>
              </w:rPr>
            </w:r>
            <w:r>
              <w:rPr>
                <w:noProof/>
                <w:webHidden/>
              </w:rPr>
              <w:fldChar w:fldCharType="separate"/>
            </w:r>
            <w:r>
              <w:rPr>
                <w:noProof/>
                <w:webHidden/>
              </w:rPr>
              <w:t>5</w:t>
            </w:r>
            <w:r>
              <w:rPr>
                <w:noProof/>
                <w:webHidden/>
              </w:rPr>
              <w:fldChar w:fldCharType="end"/>
            </w:r>
          </w:hyperlink>
        </w:p>
        <w:p w14:paraId="104A94B9" w14:textId="652AF36B" w:rsidR="00F60DD9" w:rsidRDefault="00F60DD9">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737576" w:history="1">
            <w:r w:rsidRPr="00ED3916">
              <w:rPr>
                <w:rStyle w:val="Lienhypertexte"/>
                <w:rFonts w:ascii="Calibri Light" w:hAnsi="Calibri Light" w:cs="Calibri Light"/>
                <w:noProof/>
              </w:rPr>
              <w:t>A.</w:t>
            </w:r>
            <w:r>
              <w:rPr>
                <w:rFonts w:eastAsiaTheme="minorEastAsia" w:cstheme="minorBidi"/>
                <w:noProof/>
                <w:sz w:val="22"/>
                <w:szCs w:val="22"/>
                <w:lang w:val="fr-MA" w:eastAsia="fr-MA" w:bidi="ar-SA"/>
                <w14:ligatures w14:val="standardContextual"/>
              </w:rPr>
              <w:tab/>
            </w:r>
            <w:r w:rsidRPr="00ED3916">
              <w:rPr>
                <w:rStyle w:val="Lienhypertexte"/>
                <w:rFonts w:ascii="Calibri Light" w:hAnsi="Calibri Light" w:cs="Calibri Light"/>
                <w:noProof/>
              </w:rPr>
              <w:t>Unité d’aliment de Bétail « AALAF »</w:t>
            </w:r>
            <w:r>
              <w:rPr>
                <w:noProof/>
                <w:webHidden/>
              </w:rPr>
              <w:tab/>
            </w:r>
            <w:r>
              <w:rPr>
                <w:noProof/>
                <w:webHidden/>
              </w:rPr>
              <w:fldChar w:fldCharType="begin"/>
            </w:r>
            <w:r>
              <w:rPr>
                <w:noProof/>
                <w:webHidden/>
              </w:rPr>
              <w:instrText xml:space="preserve"> PAGEREF _Toc170737576 \h </w:instrText>
            </w:r>
            <w:r>
              <w:rPr>
                <w:noProof/>
                <w:webHidden/>
              </w:rPr>
            </w:r>
            <w:r>
              <w:rPr>
                <w:noProof/>
                <w:webHidden/>
              </w:rPr>
              <w:fldChar w:fldCharType="separate"/>
            </w:r>
            <w:r>
              <w:rPr>
                <w:noProof/>
                <w:webHidden/>
              </w:rPr>
              <w:t>5</w:t>
            </w:r>
            <w:r>
              <w:rPr>
                <w:noProof/>
                <w:webHidden/>
              </w:rPr>
              <w:fldChar w:fldCharType="end"/>
            </w:r>
          </w:hyperlink>
        </w:p>
        <w:p w14:paraId="18382EBD" w14:textId="5DA92D16" w:rsidR="00F60DD9" w:rsidRDefault="00F60DD9">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737577" w:history="1">
            <w:r w:rsidRPr="00ED3916">
              <w:rPr>
                <w:rStyle w:val="Lienhypertexte"/>
                <w:rFonts w:ascii="Calibri Light" w:hAnsi="Calibri Light" w:cs="Calibri Light"/>
                <w:noProof/>
              </w:rPr>
              <w:t>B.</w:t>
            </w:r>
            <w:r>
              <w:rPr>
                <w:rFonts w:eastAsiaTheme="minorEastAsia" w:cstheme="minorBidi"/>
                <w:noProof/>
                <w:sz w:val="22"/>
                <w:szCs w:val="22"/>
                <w:lang w:val="fr-MA" w:eastAsia="fr-MA" w:bidi="ar-SA"/>
                <w14:ligatures w14:val="standardContextual"/>
              </w:rPr>
              <w:tab/>
            </w:r>
            <w:r w:rsidRPr="00ED3916">
              <w:rPr>
                <w:rStyle w:val="Lienhypertexte"/>
                <w:rFonts w:ascii="Calibri Light" w:hAnsi="Calibri Light" w:cs="Calibri Light"/>
                <w:noProof/>
              </w:rPr>
              <w:t>Unité Laiterie</w:t>
            </w:r>
            <w:r>
              <w:rPr>
                <w:noProof/>
                <w:webHidden/>
              </w:rPr>
              <w:tab/>
            </w:r>
            <w:r>
              <w:rPr>
                <w:noProof/>
                <w:webHidden/>
              </w:rPr>
              <w:fldChar w:fldCharType="begin"/>
            </w:r>
            <w:r>
              <w:rPr>
                <w:noProof/>
                <w:webHidden/>
              </w:rPr>
              <w:instrText xml:space="preserve"> PAGEREF _Toc170737577 \h </w:instrText>
            </w:r>
            <w:r>
              <w:rPr>
                <w:noProof/>
                <w:webHidden/>
              </w:rPr>
            </w:r>
            <w:r>
              <w:rPr>
                <w:noProof/>
                <w:webHidden/>
              </w:rPr>
              <w:fldChar w:fldCharType="separate"/>
            </w:r>
            <w:r>
              <w:rPr>
                <w:noProof/>
                <w:webHidden/>
              </w:rPr>
              <w:t>5</w:t>
            </w:r>
            <w:r>
              <w:rPr>
                <w:noProof/>
                <w:webHidden/>
              </w:rPr>
              <w:fldChar w:fldCharType="end"/>
            </w:r>
          </w:hyperlink>
        </w:p>
        <w:p w14:paraId="3E65BE9C" w14:textId="35B2D1A2" w:rsidR="00F60DD9" w:rsidRDefault="00F60DD9">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737578" w:history="1">
            <w:r w:rsidRPr="00ED3916">
              <w:rPr>
                <w:rStyle w:val="Lienhypertexte"/>
                <w:rFonts w:ascii="Calibri Light" w:hAnsi="Calibri Light" w:cs="Calibri Light"/>
                <w:noProof/>
              </w:rPr>
              <w:t>C.</w:t>
            </w:r>
            <w:r>
              <w:rPr>
                <w:rFonts w:eastAsiaTheme="minorEastAsia" w:cstheme="minorBidi"/>
                <w:noProof/>
                <w:sz w:val="22"/>
                <w:szCs w:val="22"/>
                <w:lang w:val="fr-MA" w:eastAsia="fr-MA" w:bidi="ar-SA"/>
                <w14:ligatures w14:val="standardContextual"/>
              </w:rPr>
              <w:tab/>
            </w:r>
            <w:r w:rsidRPr="00ED3916">
              <w:rPr>
                <w:rStyle w:val="Lienhypertexte"/>
                <w:rFonts w:ascii="Calibri Light" w:hAnsi="Calibri Light" w:cs="Calibri Light"/>
                <w:noProof/>
              </w:rPr>
              <w:t>Unité de Fabrication de JUS</w:t>
            </w:r>
            <w:r>
              <w:rPr>
                <w:noProof/>
                <w:webHidden/>
              </w:rPr>
              <w:tab/>
            </w:r>
            <w:r>
              <w:rPr>
                <w:noProof/>
                <w:webHidden/>
              </w:rPr>
              <w:fldChar w:fldCharType="begin"/>
            </w:r>
            <w:r>
              <w:rPr>
                <w:noProof/>
                <w:webHidden/>
              </w:rPr>
              <w:instrText xml:space="preserve"> PAGEREF _Toc170737578 \h </w:instrText>
            </w:r>
            <w:r>
              <w:rPr>
                <w:noProof/>
                <w:webHidden/>
              </w:rPr>
            </w:r>
            <w:r>
              <w:rPr>
                <w:noProof/>
                <w:webHidden/>
              </w:rPr>
              <w:fldChar w:fldCharType="separate"/>
            </w:r>
            <w:r>
              <w:rPr>
                <w:noProof/>
                <w:webHidden/>
              </w:rPr>
              <w:t>5</w:t>
            </w:r>
            <w:r>
              <w:rPr>
                <w:noProof/>
                <w:webHidden/>
              </w:rPr>
              <w:fldChar w:fldCharType="end"/>
            </w:r>
          </w:hyperlink>
        </w:p>
        <w:p w14:paraId="604E381E" w14:textId="3FE43D5F" w:rsidR="00F60DD9" w:rsidRDefault="00F60DD9">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737579" w:history="1">
            <w:r w:rsidRPr="00ED3916">
              <w:rPr>
                <w:rStyle w:val="Lienhypertexte"/>
                <w:rFonts w:ascii="Calibri Light" w:hAnsi="Calibri Light" w:cs="Calibri Light"/>
                <w:noProof/>
              </w:rPr>
              <w:t>D.</w:t>
            </w:r>
            <w:r>
              <w:rPr>
                <w:rFonts w:eastAsiaTheme="minorEastAsia" w:cstheme="minorBidi"/>
                <w:noProof/>
                <w:sz w:val="22"/>
                <w:szCs w:val="22"/>
                <w:lang w:val="fr-MA" w:eastAsia="fr-MA" w:bidi="ar-SA"/>
                <w14:ligatures w14:val="standardContextual"/>
              </w:rPr>
              <w:tab/>
            </w:r>
            <w:r w:rsidRPr="00ED3916">
              <w:rPr>
                <w:rStyle w:val="Lienhypertexte"/>
                <w:rFonts w:ascii="Calibri Light" w:hAnsi="Calibri Light" w:cs="Calibri Light"/>
                <w:noProof/>
              </w:rPr>
              <w:t>Conclusion</w:t>
            </w:r>
            <w:r>
              <w:rPr>
                <w:noProof/>
                <w:webHidden/>
              </w:rPr>
              <w:tab/>
            </w:r>
            <w:r>
              <w:rPr>
                <w:noProof/>
                <w:webHidden/>
              </w:rPr>
              <w:fldChar w:fldCharType="begin"/>
            </w:r>
            <w:r>
              <w:rPr>
                <w:noProof/>
                <w:webHidden/>
              </w:rPr>
              <w:instrText xml:space="preserve"> PAGEREF _Toc170737579 \h </w:instrText>
            </w:r>
            <w:r>
              <w:rPr>
                <w:noProof/>
                <w:webHidden/>
              </w:rPr>
            </w:r>
            <w:r>
              <w:rPr>
                <w:noProof/>
                <w:webHidden/>
              </w:rPr>
              <w:fldChar w:fldCharType="separate"/>
            </w:r>
            <w:r>
              <w:rPr>
                <w:noProof/>
                <w:webHidden/>
              </w:rPr>
              <w:t>5</w:t>
            </w:r>
            <w:r>
              <w:rPr>
                <w:noProof/>
                <w:webHidden/>
              </w:rPr>
              <w:fldChar w:fldCharType="end"/>
            </w:r>
          </w:hyperlink>
        </w:p>
        <w:p w14:paraId="33CBC1BF" w14:textId="60988127" w:rsidR="00F60DD9" w:rsidRDefault="00F60DD9">
          <w:pPr>
            <w:pStyle w:val="TM1"/>
            <w:rPr>
              <w:rFonts w:eastAsiaTheme="minorEastAsia" w:cstheme="minorBidi"/>
              <w:b w:val="0"/>
              <w:bCs w:val="0"/>
              <w:i w:val="0"/>
              <w:iCs w:val="0"/>
              <w:noProof/>
              <w:sz w:val="22"/>
              <w:szCs w:val="22"/>
              <w:lang w:val="fr-MA" w:eastAsia="fr-MA" w:bidi="ar-SA"/>
              <w14:ligatures w14:val="standardContextual"/>
            </w:rPr>
          </w:pPr>
          <w:hyperlink w:anchor="_Toc170737580" w:history="1">
            <w:r w:rsidRPr="00ED3916">
              <w:rPr>
                <w:rStyle w:val="Lienhypertexte"/>
                <w:rFonts w:ascii="Calibri Light" w:hAnsi="Calibri Light" w:cs="Calibri Light"/>
                <w:noProof/>
              </w:rPr>
              <w:t>CHAPITRE 2 : CONTEXTE GÉNÉRALE DU PROJET</w:t>
            </w:r>
            <w:r>
              <w:rPr>
                <w:noProof/>
                <w:webHidden/>
              </w:rPr>
              <w:tab/>
            </w:r>
            <w:r>
              <w:rPr>
                <w:noProof/>
                <w:webHidden/>
              </w:rPr>
              <w:fldChar w:fldCharType="begin"/>
            </w:r>
            <w:r>
              <w:rPr>
                <w:noProof/>
                <w:webHidden/>
              </w:rPr>
              <w:instrText xml:space="preserve"> PAGEREF _Toc170737580 \h </w:instrText>
            </w:r>
            <w:r>
              <w:rPr>
                <w:noProof/>
                <w:webHidden/>
              </w:rPr>
            </w:r>
            <w:r>
              <w:rPr>
                <w:noProof/>
                <w:webHidden/>
              </w:rPr>
              <w:fldChar w:fldCharType="separate"/>
            </w:r>
            <w:r>
              <w:rPr>
                <w:noProof/>
                <w:webHidden/>
              </w:rPr>
              <w:t>5</w:t>
            </w:r>
            <w:r>
              <w:rPr>
                <w:noProof/>
                <w:webHidden/>
              </w:rPr>
              <w:fldChar w:fldCharType="end"/>
            </w:r>
          </w:hyperlink>
        </w:p>
        <w:p w14:paraId="2AD496FA" w14:textId="3C634173" w:rsidR="00F60DD9" w:rsidRDefault="00F60DD9">
          <w:pPr>
            <w:pStyle w:val="TM2"/>
            <w:tabs>
              <w:tab w:val="left" w:pos="720"/>
              <w:tab w:val="right" w:leader="dot" w:pos="9062"/>
            </w:tabs>
            <w:rPr>
              <w:rFonts w:eastAsiaTheme="minorEastAsia" w:cstheme="minorBidi"/>
              <w:b w:val="0"/>
              <w:bCs w:val="0"/>
              <w:noProof/>
              <w:szCs w:val="22"/>
              <w:lang w:val="fr-MA" w:eastAsia="fr-MA" w:bidi="ar-SA"/>
              <w14:ligatures w14:val="standardContextual"/>
            </w:rPr>
          </w:pPr>
          <w:hyperlink w:anchor="_Toc170737581" w:history="1">
            <w:r w:rsidRPr="00ED3916">
              <w:rPr>
                <w:rStyle w:val="Lienhypertexte"/>
                <w:rFonts w:ascii="Calibri Light" w:hAnsi="Calibri Light" w:cs="Calibri Light"/>
                <w:noProof/>
              </w:rPr>
              <w:t>I.</w:t>
            </w:r>
            <w:r>
              <w:rPr>
                <w:rFonts w:eastAsiaTheme="minorEastAsia" w:cstheme="minorBidi"/>
                <w:b w:val="0"/>
                <w:bCs w:val="0"/>
                <w:noProof/>
                <w:szCs w:val="22"/>
                <w:lang w:val="fr-MA" w:eastAsia="fr-MA" w:bidi="ar-SA"/>
                <w14:ligatures w14:val="standardContextual"/>
              </w:rPr>
              <w:tab/>
            </w:r>
            <w:r w:rsidRPr="00ED3916">
              <w:rPr>
                <w:rStyle w:val="Lienhypertexte"/>
                <w:rFonts w:ascii="Calibri Light" w:hAnsi="Calibri Light" w:cs="Calibri Light"/>
                <w:noProof/>
              </w:rPr>
              <w:t>Problématique</w:t>
            </w:r>
            <w:r>
              <w:rPr>
                <w:noProof/>
                <w:webHidden/>
              </w:rPr>
              <w:tab/>
            </w:r>
            <w:r>
              <w:rPr>
                <w:noProof/>
                <w:webHidden/>
              </w:rPr>
              <w:fldChar w:fldCharType="begin"/>
            </w:r>
            <w:r>
              <w:rPr>
                <w:noProof/>
                <w:webHidden/>
              </w:rPr>
              <w:instrText xml:space="preserve"> PAGEREF _Toc170737581 \h </w:instrText>
            </w:r>
            <w:r>
              <w:rPr>
                <w:noProof/>
                <w:webHidden/>
              </w:rPr>
            </w:r>
            <w:r>
              <w:rPr>
                <w:noProof/>
                <w:webHidden/>
              </w:rPr>
              <w:fldChar w:fldCharType="separate"/>
            </w:r>
            <w:r>
              <w:rPr>
                <w:noProof/>
                <w:webHidden/>
              </w:rPr>
              <w:t>5</w:t>
            </w:r>
            <w:r>
              <w:rPr>
                <w:noProof/>
                <w:webHidden/>
              </w:rPr>
              <w:fldChar w:fldCharType="end"/>
            </w:r>
          </w:hyperlink>
        </w:p>
        <w:p w14:paraId="38B0BF73" w14:textId="379645E2" w:rsidR="00F60DD9" w:rsidRDefault="00F60DD9">
          <w:pPr>
            <w:pStyle w:val="TM2"/>
            <w:tabs>
              <w:tab w:val="left" w:pos="720"/>
              <w:tab w:val="right" w:leader="dot" w:pos="9062"/>
            </w:tabs>
            <w:rPr>
              <w:rFonts w:eastAsiaTheme="minorEastAsia" w:cstheme="minorBidi"/>
              <w:b w:val="0"/>
              <w:bCs w:val="0"/>
              <w:noProof/>
              <w:szCs w:val="22"/>
              <w:lang w:val="fr-MA" w:eastAsia="fr-MA" w:bidi="ar-SA"/>
              <w14:ligatures w14:val="standardContextual"/>
            </w:rPr>
          </w:pPr>
          <w:hyperlink w:anchor="_Toc170737582" w:history="1">
            <w:r w:rsidRPr="00ED3916">
              <w:rPr>
                <w:rStyle w:val="Lienhypertexte"/>
                <w:rFonts w:ascii="Calibri Light" w:hAnsi="Calibri Light" w:cs="Calibri Light"/>
                <w:noProof/>
              </w:rPr>
              <w:t>II.</w:t>
            </w:r>
            <w:r>
              <w:rPr>
                <w:rFonts w:eastAsiaTheme="minorEastAsia" w:cstheme="minorBidi"/>
                <w:b w:val="0"/>
                <w:bCs w:val="0"/>
                <w:noProof/>
                <w:szCs w:val="22"/>
                <w:lang w:val="fr-MA" w:eastAsia="fr-MA" w:bidi="ar-SA"/>
                <w14:ligatures w14:val="standardContextual"/>
              </w:rPr>
              <w:tab/>
            </w:r>
            <w:r w:rsidRPr="00ED3916">
              <w:rPr>
                <w:rStyle w:val="Lienhypertexte"/>
                <w:rFonts w:ascii="Calibri Light" w:hAnsi="Calibri Light" w:cs="Calibri Light"/>
                <w:noProof/>
              </w:rPr>
              <w:t>Solution et objectifs</w:t>
            </w:r>
            <w:r>
              <w:rPr>
                <w:noProof/>
                <w:webHidden/>
              </w:rPr>
              <w:tab/>
            </w:r>
            <w:r>
              <w:rPr>
                <w:noProof/>
                <w:webHidden/>
              </w:rPr>
              <w:fldChar w:fldCharType="begin"/>
            </w:r>
            <w:r>
              <w:rPr>
                <w:noProof/>
                <w:webHidden/>
              </w:rPr>
              <w:instrText xml:space="preserve"> PAGEREF _Toc170737582 \h </w:instrText>
            </w:r>
            <w:r>
              <w:rPr>
                <w:noProof/>
                <w:webHidden/>
              </w:rPr>
            </w:r>
            <w:r>
              <w:rPr>
                <w:noProof/>
                <w:webHidden/>
              </w:rPr>
              <w:fldChar w:fldCharType="separate"/>
            </w:r>
            <w:r>
              <w:rPr>
                <w:noProof/>
                <w:webHidden/>
              </w:rPr>
              <w:t>6</w:t>
            </w:r>
            <w:r>
              <w:rPr>
                <w:noProof/>
                <w:webHidden/>
              </w:rPr>
              <w:fldChar w:fldCharType="end"/>
            </w:r>
          </w:hyperlink>
        </w:p>
        <w:p w14:paraId="6FAD7551" w14:textId="0C324ACF" w:rsidR="00F60DD9" w:rsidRDefault="00F60DD9">
          <w:pPr>
            <w:pStyle w:val="TM2"/>
            <w:tabs>
              <w:tab w:val="left" w:pos="720"/>
              <w:tab w:val="right" w:leader="dot" w:pos="9062"/>
            </w:tabs>
            <w:rPr>
              <w:rFonts w:eastAsiaTheme="minorEastAsia" w:cstheme="minorBidi"/>
              <w:b w:val="0"/>
              <w:bCs w:val="0"/>
              <w:noProof/>
              <w:szCs w:val="22"/>
              <w:lang w:val="fr-MA" w:eastAsia="fr-MA" w:bidi="ar-SA"/>
              <w14:ligatures w14:val="standardContextual"/>
            </w:rPr>
          </w:pPr>
          <w:hyperlink w:anchor="_Toc170737583" w:history="1">
            <w:r w:rsidRPr="00ED3916">
              <w:rPr>
                <w:rStyle w:val="Lienhypertexte"/>
                <w:rFonts w:ascii="Calibri Light" w:hAnsi="Calibri Light" w:cs="Calibri Light"/>
                <w:noProof/>
              </w:rPr>
              <w:t>III.</w:t>
            </w:r>
            <w:r>
              <w:rPr>
                <w:rFonts w:eastAsiaTheme="minorEastAsia" w:cstheme="minorBidi"/>
                <w:b w:val="0"/>
                <w:bCs w:val="0"/>
                <w:noProof/>
                <w:szCs w:val="22"/>
                <w:lang w:val="fr-MA" w:eastAsia="fr-MA" w:bidi="ar-SA"/>
                <w14:ligatures w14:val="standardContextual"/>
              </w:rPr>
              <w:tab/>
            </w:r>
            <w:r w:rsidRPr="00ED3916">
              <w:rPr>
                <w:rStyle w:val="Lienhypertexte"/>
                <w:rFonts w:ascii="Calibri Light" w:hAnsi="Calibri Light" w:cs="Calibri Light"/>
                <w:noProof/>
              </w:rPr>
              <w:t>Livrable final</w:t>
            </w:r>
            <w:r>
              <w:rPr>
                <w:noProof/>
                <w:webHidden/>
              </w:rPr>
              <w:tab/>
            </w:r>
            <w:r>
              <w:rPr>
                <w:noProof/>
                <w:webHidden/>
              </w:rPr>
              <w:fldChar w:fldCharType="begin"/>
            </w:r>
            <w:r>
              <w:rPr>
                <w:noProof/>
                <w:webHidden/>
              </w:rPr>
              <w:instrText xml:space="preserve"> PAGEREF _Toc170737583 \h </w:instrText>
            </w:r>
            <w:r>
              <w:rPr>
                <w:noProof/>
                <w:webHidden/>
              </w:rPr>
            </w:r>
            <w:r>
              <w:rPr>
                <w:noProof/>
                <w:webHidden/>
              </w:rPr>
              <w:fldChar w:fldCharType="separate"/>
            </w:r>
            <w:r>
              <w:rPr>
                <w:noProof/>
                <w:webHidden/>
              </w:rPr>
              <w:t>6</w:t>
            </w:r>
            <w:r>
              <w:rPr>
                <w:noProof/>
                <w:webHidden/>
              </w:rPr>
              <w:fldChar w:fldCharType="end"/>
            </w:r>
          </w:hyperlink>
        </w:p>
        <w:p w14:paraId="6C7A9CC2" w14:textId="56AA9724" w:rsidR="00F60DD9" w:rsidRDefault="00F60DD9">
          <w:pPr>
            <w:pStyle w:val="TM2"/>
            <w:tabs>
              <w:tab w:val="left" w:pos="720"/>
              <w:tab w:val="right" w:leader="dot" w:pos="9062"/>
            </w:tabs>
            <w:rPr>
              <w:rFonts w:eastAsiaTheme="minorEastAsia" w:cstheme="minorBidi"/>
              <w:b w:val="0"/>
              <w:bCs w:val="0"/>
              <w:noProof/>
              <w:szCs w:val="22"/>
              <w:lang w:val="fr-MA" w:eastAsia="fr-MA" w:bidi="ar-SA"/>
              <w14:ligatures w14:val="standardContextual"/>
            </w:rPr>
          </w:pPr>
          <w:hyperlink w:anchor="_Toc170737584" w:history="1">
            <w:r w:rsidRPr="00ED3916">
              <w:rPr>
                <w:rStyle w:val="Lienhypertexte"/>
                <w:rFonts w:ascii="Calibri Light" w:hAnsi="Calibri Light" w:cs="Calibri Light"/>
                <w:noProof/>
              </w:rPr>
              <w:t>IV.</w:t>
            </w:r>
            <w:r>
              <w:rPr>
                <w:rFonts w:eastAsiaTheme="minorEastAsia" w:cstheme="minorBidi"/>
                <w:b w:val="0"/>
                <w:bCs w:val="0"/>
                <w:noProof/>
                <w:szCs w:val="22"/>
                <w:lang w:val="fr-MA" w:eastAsia="fr-MA" w:bidi="ar-SA"/>
                <w14:ligatures w14:val="standardContextual"/>
              </w:rPr>
              <w:tab/>
            </w:r>
            <w:r w:rsidRPr="00ED3916">
              <w:rPr>
                <w:rStyle w:val="Lienhypertexte"/>
                <w:rFonts w:ascii="Calibri Light" w:hAnsi="Calibri Light" w:cs="Calibri Light"/>
                <w:noProof/>
              </w:rPr>
              <w:t>Périmètre fonctionnelle de projet</w:t>
            </w:r>
            <w:r>
              <w:rPr>
                <w:noProof/>
                <w:webHidden/>
              </w:rPr>
              <w:tab/>
            </w:r>
            <w:r>
              <w:rPr>
                <w:noProof/>
                <w:webHidden/>
              </w:rPr>
              <w:fldChar w:fldCharType="begin"/>
            </w:r>
            <w:r>
              <w:rPr>
                <w:noProof/>
                <w:webHidden/>
              </w:rPr>
              <w:instrText xml:space="preserve"> PAGEREF _Toc170737584 \h </w:instrText>
            </w:r>
            <w:r>
              <w:rPr>
                <w:noProof/>
                <w:webHidden/>
              </w:rPr>
            </w:r>
            <w:r>
              <w:rPr>
                <w:noProof/>
                <w:webHidden/>
              </w:rPr>
              <w:fldChar w:fldCharType="separate"/>
            </w:r>
            <w:r>
              <w:rPr>
                <w:noProof/>
                <w:webHidden/>
              </w:rPr>
              <w:t>6</w:t>
            </w:r>
            <w:r>
              <w:rPr>
                <w:noProof/>
                <w:webHidden/>
              </w:rPr>
              <w:fldChar w:fldCharType="end"/>
            </w:r>
          </w:hyperlink>
        </w:p>
        <w:p w14:paraId="36DCB3E4" w14:textId="3EFFB6CC" w:rsidR="00F60DD9" w:rsidRDefault="00F60DD9">
          <w:pPr>
            <w:pStyle w:val="TM2"/>
            <w:tabs>
              <w:tab w:val="left" w:pos="720"/>
              <w:tab w:val="right" w:leader="dot" w:pos="9062"/>
            </w:tabs>
            <w:rPr>
              <w:rFonts w:eastAsiaTheme="minorEastAsia" w:cstheme="minorBidi"/>
              <w:b w:val="0"/>
              <w:bCs w:val="0"/>
              <w:noProof/>
              <w:szCs w:val="22"/>
              <w:lang w:val="fr-MA" w:eastAsia="fr-MA" w:bidi="ar-SA"/>
              <w14:ligatures w14:val="standardContextual"/>
            </w:rPr>
          </w:pPr>
          <w:hyperlink w:anchor="_Toc170737585" w:history="1">
            <w:r w:rsidRPr="00ED3916">
              <w:rPr>
                <w:rStyle w:val="Lienhypertexte"/>
                <w:rFonts w:ascii="Calibri Light" w:hAnsi="Calibri Light" w:cs="Calibri Light"/>
                <w:noProof/>
              </w:rPr>
              <w:t>V.</w:t>
            </w:r>
            <w:r>
              <w:rPr>
                <w:rFonts w:eastAsiaTheme="minorEastAsia" w:cstheme="minorBidi"/>
                <w:b w:val="0"/>
                <w:bCs w:val="0"/>
                <w:noProof/>
                <w:szCs w:val="22"/>
                <w:lang w:val="fr-MA" w:eastAsia="fr-MA" w:bidi="ar-SA"/>
                <w14:ligatures w14:val="standardContextual"/>
              </w:rPr>
              <w:tab/>
            </w:r>
            <w:r w:rsidRPr="00ED3916">
              <w:rPr>
                <w:rStyle w:val="Lienhypertexte"/>
                <w:rFonts w:ascii="Calibri Light" w:hAnsi="Calibri Light" w:cs="Calibri Light"/>
                <w:noProof/>
              </w:rPr>
              <w:t>Conclusion</w:t>
            </w:r>
            <w:r>
              <w:rPr>
                <w:noProof/>
                <w:webHidden/>
              </w:rPr>
              <w:tab/>
            </w:r>
            <w:r>
              <w:rPr>
                <w:noProof/>
                <w:webHidden/>
              </w:rPr>
              <w:fldChar w:fldCharType="begin"/>
            </w:r>
            <w:r>
              <w:rPr>
                <w:noProof/>
                <w:webHidden/>
              </w:rPr>
              <w:instrText xml:space="preserve"> PAGEREF _Toc170737585 \h </w:instrText>
            </w:r>
            <w:r>
              <w:rPr>
                <w:noProof/>
                <w:webHidden/>
              </w:rPr>
            </w:r>
            <w:r>
              <w:rPr>
                <w:noProof/>
                <w:webHidden/>
              </w:rPr>
              <w:fldChar w:fldCharType="separate"/>
            </w:r>
            <w:r>
              <w:rPr>
                <w:noProof/>
                <w:webHidden/>
              </w:rPr>
              <w:t>6</w:t>
            </w:r>
            <w:r>
              <w:rPr>
                <w:noProof/>
                <w:webHidden/>
              </w:rPr>
              <w:fldChar w:fldCharType="end"/>
            </w:r>
          </w:hyperlink>
        </w:p>
        <w:p w14:paraId="4BEDFD95" w14:textId="5A6FF5BB" w:rsidR="00F60DD9" w:rsidRDefault="00F60DD9">
          <w:pPr>
            <w:pStyle w:val="TM1"/>
            <w:rPr>
              <w:rFonts w:eastAsiaTheme="minorEastAsia" w:cstheme="minorBidi"/>
              <w:b w:val="0"/>
              <w:bCs w:val="0"/>
              <w:i w:val="0"/>
              <w:iCs w:val="0"/>
              <w:noProof/>
              <w:sz w:val="22"/>
              <w:szCs w:val="22"/>
              <w:lang w:val="fr-MA" w:eastAsia="fr-MA" w:bidi="ar-SA"/>
              <w14:ligatures w14:val="standardContextual"/>
            </w:rPr>
          </w:pPr>
          <w:hyperlink w:anchor="_Toc170737586" w:history="1">
            <w:r w:rsidRPr="00ED3916">
              <w:rPr>
                <w:rStyle w:val="Lienhypertexte"/>
                <w:rFonts w:ascii="Calibri Light" w:hAnsi="Calibri Light" w:cs="Calibri Light"/>
                <w:noProof/>
              </w:rPr>
              <w:t>CHAPITRE 3 :  ANALYSE DES EXIGENCES</w:t>
            </w:r>
            <w:r>
              <w:rPr>
                <w:noProof/>
                <w:webHidden/>
              </w:rPr>
              <w:tab/>
            </w:r>
            <w:r>
              <w:rPr>
                <w:noProof/>
                <w:webHidden/>
              </w:rPr>
              <w:fldChar w:fldCharType="begin"/>
            </w:r>
            <w:r>
              <w:rPr>
                <w:noProof/>
                <w:webHidden/>
              </w:rPr>
              <w:instrText xml:space="preserve"> PAGEREF _Toc170737586 \h </w:instrText>
            </w:r>
            <w:r>
              <w:rPr>
                <w:noProof/>
                <w:webHidden/>
              </w:rPr>
            </w:r>
            <w:r>
              <w:rPr>
                <w:noProof/>
                <w:webHidden/>
              </w:rPr>
              <w:fldChar w:fldCharType="separate"/>
            </w:r>
            <w:r>
              <w:rPr>
                <w:noProof/>
                <w:webHidden/>
              </w:rPr>
              <w:t>7</w:t>
            </w:r>
            <w:r>
              <w:rPr>
                <w:noProof/>
                <w:webHidden/>
              </w:rPr>
              <w:fldChar w:fldCharType="end"/>
            </w:r>
          </w:hyperlink>
        </w:p>
        <w:p w14:paraId="0426091C" w14:textId="2584ACF2" w:rsidR="00F60DD9" w:rsidRDefault="00F60DD9">
          <w:pPr>
            <w:pStyle w:val="TM2"/>
            <w:tabs>
              <w:tab w:val="left" w:pos="720"/>
              <w:tab w:val="right" w:leader="dot" w:pos="9062"/>
            </w:tabs>
            <w:rPr>
              <w:rFonts w:eastAsiaTheme="minorEastAsia" w:cstheme="minorBidi"/>
              <w:b w:val="0"/>
              <w:bCs w:val="0"/>
              <w:noProof/>
              <w:szCs w:val="22"/>
              <w:lang w:val="fr-MA" w:eastAsia="fr-MA" w:bidi="ar-SA"/>
              <w14:ligatures w14:val="standardContextual"/>
            </w:rPr>
          </w:pPr>
          <w:hyperlink w:anchor="_Toc170737587" w:history="1">
            <w:r w:rsidRPr="00ED3916">
              <w:rPr>
                <w:rStyle w:val="Lienhypertexte"/>
                <w:rFonts w:ascii="Calibri Light" w:hAnsi="Calibri Light" w:cs="Calibri Light"/>
                <w:noProof/>
              </w:rPr>
              <w:t>I.</w:t>
            </w:r>
            <w:r>
              <w:rPr>
                <w:rFonts w:eastAsiaTheme="minorEastAsia" w:cstheme="minorBidi"/>
                <w:b w:val="0"/>
                <w:bCs w:val="0"/>
                <w:noProof/>
                <w:szCs w:val="22"/>
                <w:lang w:val="fr-MA" w:eastAsia="fr-MA" w:bidi="ar-SA"/>
                <w14:ligatures w14:val="standardContextual"/>
              </w:rPr>
              <w:tab/>
            </w:r>
            <w:r w:rsidRPr="00ED3916">
              <w:rPr>
                <w:rStyle w:val="Lienhypertexte"/>
                <w:rFonts w:ascii="Calibri Light" w:hAnsi="Calibri Light" w:cs="Calibri Light"/>
                <w:noProof/>
              </w:rPr>
              <w:t>Analyse des besoins fonctionnels</w:t>
            </w:r>
            <w:r>
              <w:rPr>
                <w:noProof/>
                <w:webHidden/>
              </w:rPr>
              <w:tab/>
            </w:r>
            <w:r>
              <w:rPr>
                <w:noProof/>
                <w:webHidden/>
              </w:rPr>
              <w:fldChar w:fldCharType="begin"/>
            </w:r>
            <w:r>
              <w:rPr>
                <w:noProof/>
                <w:webHidden/>
              </w:rPr>
              <w:instrText xml:space="preserve"> PAGEREF _Toc170737587 \h </w:instrText>
            </w:r>
            <w:r>
              <w:rPr>
                <w:noProof/>
                <w:webHidden/>
              </w:rPr>
            </w:r>
            <w:r>
              <w:rPr>
                <w:noProof/>
                <w:webHidden/>
              </w:rPr>
              <w:fldChar w:fldCharType="separate"/>
            </w:r>
            <w:r>
              <w:rPr>
                <w:noProof/>
                <w:webHidden/>
              </w:rPr>
              <w:t>7</w:t>
            </w:r>
            <w:r>
              <w:rPr>
                <w:noProof/>
                <w:webHidden/>
              </w:rPr>
              <w:fldChar w:fldCharType="end"/>
            </w:r>
          </w:hyperlink>
        </w:p>
        <w:p w14:paraId="423831B1" w14:textId="362B4E9C" w:rsidR="00F60DD9" w:rsidRDefault="00F60DD9">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737588" w:history="1">
            <w:r w:rsidRPr="00ED3916">
              <w:rPr>
                <w:rStyle w:val="Lienhypertexte"/>
                <w:rFonts w:ascii="Calibri Light" w:hAnsi="Calibri Light" w:cs="Calibri Light"/>
                <w:noProof/>
              </w:rPr>
              <w:t>1.</w:t>
            </w:r>
            <w:r>
              <w:rPr>
                <w:rFonts w:eastAsiaTheme="minorEastAsia" w:cstheme="minorBidi"/>
                <w:noProof/>
                <w:sz w:val="22"/>
                <w:szCs w:val="22"/>
                <w:lang w:val="fr-MA" w:eastAsia="fr-MA" w:bidi="ar-SA"/>
                <w14:ligatures w14:val="standardContextual"/>
              </w:rPr>
              <w:tab/>
            </w:r>
            <w:r w:rsidRPr="00ED3916">
              <w:rPr>
                <w:rStyle w:val="Lienhypertexte"/>
                <w:rFonts w:ascii="Calibri Light" w:hAnsi="Calibri Light" w:cs="Calibri Light"/>
                <w:noProof/>
              </w:rPr>
              <w:t>Gestion de la Fiche Produit</w:t>
            </w:r>
            <w:r>
              <w:rPr>
                <w:noProof/>
                <w:webHidden/>
              </w:rPr>
              <w:tab/>
            </w:r>
            <w:r>
              <w:rPr>
                <w:noProof/>
                <w:webHidden/>
              </w:rPr>
              <w:fldChar w:fldCharType="begin"/>
            </w:r>
            <w:r>
              <w:rPr>
                <w:noProof/>
                <w:webHidden/>
              </w:rPr>
              <w:instrText xml:space="preserve"> PAGEREF _Toc170737588 \h </w:instrText>
            </w:r>
            <w:r>
              <w:rPr>
                <w:noProof/>
                <w:webHidden/>
              </w:rPr>
            </w:r>
            <w:r>
              <w:rPr>
                <w:noProof/>
                <w:webHidden/>
              </w:rPr>
              <w:fldChar w:fldCharType="separate"/>
            </w:r>
            <w:r>
              <w:rPr>
                <w:noProof/>
                <w:webHidden/>
              </w:rPr>
              <w:t>7</w:t>
            </w:r>
            <w:r>
              <w:rPr>
                <w:noProof/>
                <w:webHidden/>
              </w:rPr>
              <w:fldChar w:fldCharType="end"/>
            </w:r>
          </w:hyperlink>
        </w:p>
        <w:p w14:paraId="00D727D3" w14:textId="1BCADFFB" w:rsidR="00F60DD9" w:rsidRDefault="00F60DD9">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737589" w:history="1">
            <w:r w:rsidRPr="00ED3916">
              <w:rPr>
                <w:rStyle w:val="Lienhypertexte"/>
                <w:rFonts w:ascii="Calibri Light" w:hAnsi="Calibri Light" w:cs="Calibri Light"/>
                <w:noProof/>
              </w:rPr>
              <w:t>2.</w:t>
            </w:r>
            <w:r>
              <w:rPr>
                <w:rFonts w:eastAsiaTheme="minorEastAsia" w:cstheme="minorBidi"/>
                <w:noProof/>
                <w:sz w:val="22"/>
                <w:szCs w:val="22"/>
                <w:lang w:val="fr-MA" w:eastAsia="fr-MA" w:bidi="ar-SA"/>
                <w14:ligatures w14:val="standardContextual"/>
              </w:rPr>
              <w:tab/>
            </w:r>
            <w:r w:rsidRPr="00ED3916">
              <w:rPr>
                <w:rStyle w:val="Lienhypertexte"/>
                <w:rFonts w:ascii="Calibri Light" w:hAnsi="Calibri Light" w:cs="Calibri Light"/>
                <w:noProof/>
              </w:rPr>
              <w:t>Les Dimens</w:t>
            </w:r>
            <w:r w:rsidRPr="00ED3916">
              <w:rPr>
                <w:rStyle w:val="Lienhypertexte"/>
                <w:rFonts w:ascii="Calibri Light" w:hAnsi="Calibri Light" w:cs="Calibri Light"/>
                <w:noProof/>
              </w:rPr>
              <w:t>i</w:t>
            </w:r>
            <w:r w:rsidRPr="00ED3916">
              <w:rPr>
                <w:rStyle w:val="Lienhypertexte"/>
                <w:rFonts w:ascii="Calibri Light" w:hAnsi="Calibri Light" w:cs="Calibri Light"/>
                <w:noProof/>
              </w:rPr>
              <w:t>ons de Stock</w:t>
            </w:r>
            <w:r>
              <w:rPr>
                <w:noProof/>
                <w:webHidden/>
              </w:rPr>
              <w:tab/>
            </w:r>
            <w:r>
              <w:rPr>
                <w:noProof/>
                <w:webHidden/>
              </w:rPr>
              <w:fldChar w:fldCharType="begin"/>
            </w:r>
            <w:r>
              <w:rPr>
                <w:noProof/>
                <w:webHidden/>
              </w:rPr>
              <w:instrText xml:space="preserve"> PAGEREF _Toc170737589 \h </w:instrText>
            </w:r>
            <w:r>
              <w:rPr>
                <w:noProof/>
                <w:webHidden/>
              </w:rPr>
            </w:r>
            <w:r>
              <w:rPr>
                <w:noProof/>
                <w:webHidden/>
              </w:rPr>
              <w:fldChar w:fldCharType="separate"/>
            </w:r>
            <w:r>
              <w:rPr>
                <w:noProof/>
                <w:webHidden/>
              </w:rPr>
              <w:t>11</w:t>
            </w:r>
            <w:r>
              <w:rPr>
                <w:noProof/>
                <w:webHidden/>
              </w:rPr>
              <w:fldChar w:fldCharType="end"/>
            </w:r>
          </w:hyperlink>
        </w:p>
        <w:p w14:paraId="591F78EE" w14:textId="0D5666C7" w:rsidR="00F60DD9" w:rsidRDefault="00F60DD9">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737590" w:history="1">
            <w:r w:rsidRPr="00ED3916">
              <w:rPr>
                <w:rStyle w:val="Lienhypertexte"/>
                <w:rFonts w:ascii="Calibri Light" w:hAnsi="Calibri Light" w:cs="Calibri Light"/>
                <w:noProof/>
              </w:rPr>
              <w:t>3.</w:t>
            </w:r>
            <w:r>
              <w:rPr>
                <w:rFonts w:eastAsiaTheme="minorEastAsia" w:cstheme="minorBidi"/>
                <w:noProof/>
                <w:sz w:val="22"/>
                <w:szCs w:val="22"/>
                <w:lang w:val="fr-MA" w:eastAsia="fr-MA" w:bidi="ar-SA"/>
                <w14:ligatures w14:val="standardContextual"/>
              </w:rPr>
              <w:tab/>
            </w:r>
            <w:r w:rsidRPr="00ED3916">
              <w:rPr>
                <w:rStyle w:val="Lienhypertexte"/>
                <w:rFonts w:ascii="Calibri Light" w:hAnsi="Calibri Light" w:cs="Calibri Light"/>
                <w:noProof/>
              </w:rPr>
              <w:t>Gestion de Journal de Stock (Consommation et Production de Stock)</w:t>
            </w:r>
            <w:r>
              <w:rPr>
                <w:noProof/>
                <w:webHidden/>
              </w:rPr>
              <w:tab/>
            </w:r>
            <w:r>
              <w:rPr>
                <w:noProof/>
                <w:webHidden/>
              </w:rPr>
              <w:fldChar w:fldCharType="begin"/>
            </w:r>
            <w:r>
              <w:rPr>
                <w:noProof/>
                <w:webHidden/>
              </w:rPr>
              <w:instrText xml:space="preserve"> PAGEREF _Toc170737590 \h </w:instrText>
            </w:r>
            <w:r>
              <w:rPr>
                <w:noProof/>
                <w:webHidden/>
              </w:rPr>
            </w:r>
            <w:r>
              <w:rPr>
                <w:noProof/>
                <w:webHidden/>
              </w:rPr>
              <w:fldChar w:fldCharType="separate"/>
            </w:r>
            <w:r>
              <w:rPr>
                <w:noProof/>
                <w:webHidden/>
              </w:rPr>
              <w:t>13</w:t>
            </w:r>
            <w:r>
              <w:rPr>
                <w:noProof/>
                <w:webHidden/>
              </w:rPr>
              <w:fldChar w:fldCharType="end"/>
            </w:r>
          </w:hyperlink>
        </w:p>
        <w:p w14:paraId="276F33E8" w14:textId="1453EC4D" w:rsidR="00F60DD9" w:rsidRDefault="00F60DD9">
          <w:pPr>
            <w:pStyle w:val="TM3"/>
            <w:tabs>
              <w:tab w:val="left" w:pos="960"/>
              <w:tab w:val="right" w:leader="dot" w:pos="9062"/>
            </w:tabs>
            <w:rPr>
              <w:rFonts w:eastAsiaTheme="minorEastAsia" w:cstheme="minorBidi"/>
              <w:noProof/>
              <w:sz w:val="22"/>
              <w:szCs w:val="22"/>
              <w:lang w:val="fr-MA" w:eastAsia="fr-MA" w:bidi="ar-SA"/>
              <w14:ligatures w14:val="standardContextual"/>
            </w:rPr>
          </w:pPr>
          <w:hyperlink w:anchor="_Toc170737591" w:history="1">
            <w:r w:rsidRPr="00ED3916">
              <w:rPr>
                <w:rStyle w:val="Lienhypertexte"/>
                <w:rFonts w:ascii="Calibri Light" w:hAnsi="Calibri Light" w:cs="Calibri Light"/>
                <w:noProof/>
              </w:rPr>
              <w:t>4.</w:t>
            </w:r>
            <w:r>
              <w:rPr>
                <w:rFonts w:eastAsiaTheme="minorEastAsia" w:cstheme="minorBidi"/>
                <w:noProof/>
                <w:sz w:val="22"/>
                <w:szCs w:val="22"/>
                <w:lang w:val="fr-MA" w:eastAsia="fr-MA" w:bidi="ar-SA"/>
                <w14:ligatures w14:val="standardContextual"/>
              </w:rPr>
              <w:tab/>
            </w:r>
            <w:r w:rsidRPr="00ED3916">
              <w:rPr>
                <w:rStyle w:val="Lienhypertexte"/>
                <w:rFonts w:ascii="Calibri Light" w:hAnsi="Calibri Light" w:cs="Calibri Light"/>
                <w:noProof/>
              </w:rPr>
              <w:t>Gestion d'Ordre de Transfert</w:t>
            </w:r>
            <w:r>
              <w:rPr>
                <w:noProof/>
                <w:webHidden/>
              </w:rPr>
              <w:tab/>
            </w:r>
            <w:r>
              <w:rPr>
                <w:noProof/>
                <w:webHidden/>
              </w:rPr>
              <w:fldChar w:fldCharType="begin"/>
            </w:r>
            <w:r>
              <w:rPr>
                <w:noProof/>
                <w:webHidden/>
              </w:rPr>
              <w:instrText xml:space="preserve"> PAGEREF _Toc170737591 \h </w:instrText>
            </w:r>
            <w:r>
              <w:rPr>
                <w:noProof/>
                <w:webHidden/>
              </w:rPr>
            </w:r>
            <w:r>
              <w:rPr>
                <w:noProof/>
                <w:webHidden/>
              </w:rPr>
              <w:fldChar w:fldCharType="separate"/>
            </w:r>
            <w:r>
              <w:rPr>
                <w:noProof/>
                <w:webHidden/>
              </w:rPr>
              <w:t>15</w:t>
            </w:r>
            <w:r>
              <w:rPr>
                <w:noProof/>
                <w:webHidden/>
              </w:rPr>
              <w:fldChar w:fldCharType="end"/>
            </w:r>
          </w:hyperlink>
        </w:p>
        <w:p w14:paraId="70270A5E" w14:textId="0D3785F2" w:rsidR="00F60DD9" w:rsidRDefault="00F60DD9">
          <w:pPr>
            <w:pStyle w:val="TM3"/>
            <w:tabs>
              <w:tab w:val="right" w:leader="dot" w:pos="9062"/>
            </w:tabs>
            <w:rPr>
              <w:rFonts w:eastAsiaTheme="minorEastAsia" w:cstheme="minorBidi"/>
              <w:noProof/>
              <w:sz w:val="22"/>
              <w:szCs w:val="22"/>
              <w:lang w:val="fr-MA" w:eastAsia="fr-MA" w:bidi="ar-SA"/>
              <w14:ligatures w14:val="standardContextual"/>
            </w:rPr>
          </w:pPr>
          <w:hyperlink w:anchor="_Toc170737592" w:history="1">
            <w:r w:rsidRPr="00ED3916">
              <w:rPr>
                <w:rStyle w:val="Lienhypertexte"/>
                <w:noProof/>
              </w:rPr>
              <w:t>5 Gestion de Journal de Comptage</w:t>
            </w:r>
            <w:r>
              <w:rPr>
                <w:noProof/>
                <w:webHidden/>
              </w:rPr>
              <w:tab/>
            </w:r>
            <w:r>
              <w:rPr>
                <w:noProof/>
                <w:webHidden/>
              </w:rPr>
              <w:fldChar w:fldCharType="begin"/>
            </w:r>
            <w:r>
              <w:rPr>
                <w:noProof/>
                <w:webHidden/>
              </w:rPr>
              <w:instrText xml:space="preserve"> PAGEREF _Toc170737592 \h </w:instrText>
            </w:r>
            <w:r>
              <w:rPr>
                <w:noProof/>
                <w:webHidden/>
              </w:rPr>
            </w:r>
            <w:r>
              <w:rPr>
                <w:noProof/>
                <w:webHidden/>
              </w:rPr>
              <w:fldChar w:fldCharType="separate"/>
            </w:r>
            <w:r>
              <w:rPr>
                <w:noProof/>
                <w:webHidden/>
              </w:rPr>
              <w:t>16</w:t>
            </w:r>
            <w:r>
              <w:rPr>
                <w:noProof/>
                <w:webHidden/>
              </w:rPr>
              <w:fldChar w:fldCharType="end"/>
            </w:r>
          </w:hyperlink>
        </w:p>
        <w:p w14:paraId="24C5B61B" w14:textId="59286BB2" w:rsidR="00F60DD9" w:rsidRDefault="00F60DD9">
          <w:pPr>
            <w:pStyle w:val="TM3"/>
            <w:tabs>
              <w:tab w:val="right" w:leader="dot" w:pos="9062"/>
            </w:tabs>
            <w:rPr>
              <w:rFonts w:eastAsiaTheme="minorEastAsia" w:cstheme="minorBidi"/>
              <w:noProof/>
              <w:sz w:val="22"/>
              <w:szCs w:val="22"/>
              <w:lang w:val="fr-MA" w:eastAsia="fr-MA" w:bidi="ar-SA"/>
              <w14:ligatures w14:val="standardContextual"/>
            </w:rPr>
          </w:pPr>
          <w:hyperlink w:anchor="_Toc170737593" w:history="1">
            <w:r w:rsidRPr="00ED3916">
              <w:rPr>
                <w:rStyle w:val="Lienhypertexte"/>
                <w:noProof/>
              </w:rPr>
              <w:t>6 Gestion de Qualité</w:t>
            </w:r>
            <w:r>
              <w:rPr>
                <w:noProof/>
                <w:webHidden/>
              </w:rPr>
              <w:tab/>
            </w:r>
            <w:r>
              <w:rPr>
                <w:noProof/>
                <w:webHidden/>
              </w:rPr>
              <w:fldChar w:fldCharType="begin"/>
            </w:r>
            <w:r>
              <w:rPr>
                <w:noProof/>
                <w:webHidden/>
              </w:rPr>
              <w:instrText xml:space="preserve"> PAGEREF _Toc170737593 \h </w:instrText>
            </w:r>
            <w:r>
              <w:rPr>
                <w:noProof/>
                <w:webHidden/>
              </w:rPr>
            </w:r>
            <w:r>
              <w:rPr>
                <w:noProof/>
                <w:webHidden/>
              </w:rPr>
              <w:fldChar w:fldCharType="separate"/>
            </w:r>
            <w:r>
              <w:rPr>
                <w:noProof/>
                <w:webHidden/>
              </w:rPr>
              <w:t>17</w:t>
            </w:r>
            <w:r>
              <w:rPr>
                <w:noProof/>
                <w:webHidden/>
              </w:rPr>
              <w:fldChar w:fldCharType="end"/>
            </w:r>
          </w:hyperlink>
        </w:p>
        <w:p w14:paraId="4FE7EA52" w14:textId="7EB1D4BE" w:rsidR="00F60DD9" w:rsidRDefault="00F60DD9">
          <w:pPr>
            <w:pStyle w:val="TM3"/>
            <w:tabs>
              <w:tab w:val="right" w:leader="dot" w:pos="9062"/>
            </w:tabs>
            <w:rPr>
              <w:rFonts w:eastAsiaTheme="minorEastAsia" w:cstheme="minorBidi"/>
              <w:noProof/>
              <w:sz w:val="22"/>
              <w:szCs w:val="22"/>
              <w:lang w:val="fr-MA" w:eastAsia="fr-MA" w:bidi="ar-SA"/>
              <w14:ligatures w14:val="standardContextual"/>
            </w:rPr>
          </w:pPr>
          <w:hyperlink w:anchor="_Toc170737594" w:history="1">
            <w:r w:rsidRPr="00ED3916">
              <w:rPr>
                <w:rStyle w:val="Lienhypertexte"/>
                <w:noProof/>
              </w:rPr>
              <w:t xml:space="preserve">7 </w:t>
            </w:r>
            <w:r w:rsidRPr="00ED3916">
              <w:rPr>
                <w:rStyle w:val="Lienhypertexte"/>
                <w:rFonts w:ascii="Calibri Light" w:hAnsi="Calibri Light" w:cs="Calibri Light"/>
                <w:noProof/>
              </w:rPr>
              <w:t>Gestion de Valorisation de Stock</w:t>
            </w:r>
            <w:r>
              <w:rPr>
                <w:noProof/>
                <w:webHidden/>
              </w:rPr>
              <w:tab/>
            </w:r>
            <w:r>
              <w:rPr>
                <w:noProof/>
                <w:webHidden/>
              </w:rPr>
              <w:fldChar w:fldCharType="begin"/>
            </w:r>
            <w:r>
              <w:rPr>
                <w:noProof/>
                <w:webHidden/>
              </w:rPr>
              <w:instrText xml:space="preserve"> PAGEREF _Toc170737594 \h </w:instrText>
            </w:r>
            <w:r>
              <w:rPr>
                <w:noProof/>
                <w:webHidden/>
              </w:rPr>
            </w:r>
            <w:r>
              <w:rPr>
                <w:noProof/>
                <w:webHidden/>
              </w:rPr>
              <w:fldChar w:fldCharType="separate"/>
            </w:r>
            <w:r>
              <w:rPr>
                <w:noProof/>
                <w:webHidden/>
              </w:rPr>
              <w:t>19</w:t>
            </w:r>
            <w:r>
              <w:rPr>
                <w:noProof/>
                <w:webHidden/>
              </w:rPr>
              <w:fldChar w:fldCharType="end"/>
            </w:r>
          </w:hyperlink>
        </w:p>
        <w:p w14:paraId="0F1534B1" w14:textId="3FBF9661" w:rsidR="00F60DD9" w:rsidRDefault="00F60DD9">
          <w:pPr>
            <w:pStyle w:val="TM3"/>
            <w:tabs>
              <w:tab w:val="right" w:leader="dot" w:pos="9062"/>
            </w:tabs>
            <w:rPr>
              <w:rFonts w:eastAsiaTheme="minorEastAsia" w:cstheme="minorBidi"/>
              <w:noProof/>
              <w:sz w:val="22"/>
              <w:szCs w:val="22"/>
              <w:lang w:val="fr-MA" w:eastAsia="fr-MA" w:bidi="ar-SA"/>
              <w14:ligatures w14:val="standardContextual"/>
            </w:rPr>
          </w:pPr>
          <w:hyperlink w:anchor="_Toc170737595" w:history="1">
            <w:r w:rsidRPr="00ED3916">
              <w:rPr>
                <w:rStyle w:val="Lienhypertexte"/>
                <w:noProof/>
              </w:rPr>
              <w:t>9 Gestion d'Administration de la Cartographie</w:t>
            </w:r>
            <w:r>
              <w:rPr>
                <w:noProof/>
                <w:webHidden/>
              </w:rPr>
              <w:tab/>
            </w:r>
            <w:r>
              <w:rPr>
                <w:noProof/>
                <w:webHidden/>
              </w:rPr>
              <w:fldChar w:fldCharType="begin"/>
            </w:r>
            <w:r>
              <w:rPr>
                <w:noProof/>
                <w:webHidden/>
              </w:rPr>
              <w:instrText xml:space="preserve"> PAGEREF _Toc170737595 \h </w:instrText>
            </w:r>
            <w:r>
              <w:rPr>
                <w:noProof/>
                <w:webHidden/>
              </w:rPr>
            </w:r>
            <w:r>
              <w:rPr>
                <w:noProof/>
                <w:webHidden/>
              </w:rPr>
              <w:fldChar w:fldCharType="separate"/>
            </w:r>
            <w:r>
              <w:rPr>
                <w:noProof/>
                <w:webHidden/>
              </w:rPr>
              <w:t>23</w:t>
            </w:r>
            <w:r>
              <w:rPr>
                <w:noProof/>
                <w:webHidden/>
              </w:rPr>
              <w:fldChar w:fldCharType="end"/>
            </w:r>
          </w:hyperlink>
        </w:p>
        <w:p w14:paraId="2BA07E9B" w14:textId="3B93292B" w:rsidR="003255A8" w:rsidRPr="00DD5D0F" w:rsidRDefault="003255A8">
          <w:pPr>
            <w:rPr>
              <w:rFonts w:ascii="Calibri Light" w:hAnsi="Calibri Light" w:cs="Calibri Light"/>
              <w:sz w:val="24"/>
              <w:szCs w:val="24"/>
            </w:rPr>
          </w:pPr>
          <w:r w:rsidRPr="00DD5D0F">
            <w:rPr>
              <w:rFonts w:ascii="Calibri Light" w:hAnsi="Calibri Light" w:cs="Calibri Light"/>
              <w:b/>
              <w:bCs/>
              <w:sz w:val="24"/>
              <w:szCs w:val="24"/>
            </w:rPr>
            <w:fldChar w:fldCharType="end"/>
          </w:r>
        </w:p>
      </w:sdtContent>
    </w:sdt>
    <w:p w14:paraId="73E96A30" w14:textId="77777777" w:rsidR="00086DD6" w:rsidRPr="00DD5D0F" w:rsidRDefault="00086DD6">
      <w:pPr>
        <w:rPr>
          <w:rFonts w:ascii="Calibri Light" w:hAnsi="Calibri Light" w:cs="Calibri Light"/>
          <w:sz w:val="24"/>
          <w:szCs w:val="24"/>
        </w:rPr>
      </w:pPr>
    </w:p>
    <w:p w14:paraId="5C9BAA92" w14:textId="77777777" w:rsidR="00086DD6" w:rsidRPr="00DD5D0F" w:rsidRDefault="00086DD6">
      <w:pPr>
        <w:rPr>
          <w:rFonts w:ascii="Calibri Light" w:hAnsi="Calibri Light" w:cs="Calibri Light"/>
          <w:sz w:val="24"/>
          <w:szCs w:val="24"/>
        </w:rPr>
      </w:pPr>
    </w:p>
    <w:p w14:paraId="2C7E88A4" w14:textId="77777777" w:rsidR="003255A8" w:rsidRPr="00DD5D0F" w:rsidRDefault="003255A8" w:rsidP="003255A8">
      <w:pPr>
        <w:pStyle w:val="Titre1"/>
        <w:jc w:val="center"/>
        <w:rPr>
          <w:rFonts w:ascii="Calibri Light" w:hAnsi="Calibri Light" w:cs="Calibri Light"/>
          <w:sz w:val="24"/>
          <w:szCs w:val="24"/>
        </w:rPr>
      </w:pPr>
    </w:p>
    <w:p w14:paraId="5542D6F6" w14:textId="77777777" w:rsidR="003255A8" w:rsidRPr="00DD5D0F" w:rsidRDefault="003255A8" w:rsidP="003255A8">
      <w:pPr>
        <w:rPr>
          <w:rFonts w:ascii="Calibri Light" w:hAnsi="Calibri Light" w:cs="Calibri Light"/>
          <w:sz w:val="24"/>
          <w:szCs w:val="24"/>
        </w:rPr>
      </w:pPr>
    </w:p>
    <w:p w14:paraId="4F6793B4" w14:textId="77777777" w:rsidR="003255A8" w:rsidRPr="00DD5D0F" w:rsidRDefault="003255A8" w:rsidP="003255A8">
      <w:pPr>
        <w:rPr>
          <w:rFonts w:ascii="Calibri Light" w:hAnsi="Calibri Light" w:cs="Calibri Light"/>
          <w:sz w:val="24"/>
          <w:szCs w:val="24"/>
        </w:rPr>
      </w:pPr>
    </w:p>
    <w:p w14:paraId="5F42C348" w14:textId="77777777" w:rsidR="003255A8" w:rsidRPr="00DD5D0F" w:rsidRDefault="003255A8" w:rsidP="003255A8">
      <w:pPr>
        <w:rPr>
          <w:rFonts w:ascii="Calibri Light" w:hAnsi="Calibri Light" w:cs="Calibri Light"/>
          <w:sz w:val="24"/>
          <w:szCs w:val="24"/>
        </w:rPr>
      </w:pPr>
    </w:p>
    <w:p w14:paraId="0B6DEB7F" w14:textId="77777777" w:rsidR="003255A8" w:rsidRPr="00DD5D0F" w:rsidRDefault="003255A8" w:rsidP="003255A8">
      <w:pPr>
        <w:rPr>
          <w:rFonts w:ascii="Calibri Light" w:hAnsi="Calibri Light" w:cs="Calibri Light"/>
          <w:sz w:val="24"/>
          <w:szCs w:val="24"/>
        </w:rPr>
      </w:pPr>
    </w:p>
    <w:p w14:paraId="20CF43FC" w14:textId="77777777" w:rsidR="003255A8" w:rsidRPr="00DD5D0F" w:rsidRDefault="003255A8" w:rsidP="003255A8">
      <w:pPr>
        <w:rPr>
          <w:rFonts w:ascii="Calibri Light" w:hAnsi="Calibri Light" w:cs="Calibri Light"/>
          <w:sz w:val="24"/>
          <w:szCs w:val="24"/>
        </w:rPr>
      </w:pPr>
    </w:p>
    <w:p w14:paraId="408FB336" w14:textId="77777777" w:rsidR="003255A8" w:rsidRPr="00DD5D0F" w:rsidRDefault="003255A8" w:rsidP="003255A8">
      <w:pPr>
        <w:rPr>
          <w:rFonts w:ascii="Calibri Light" w:hAnsi="Calibri Light" w:cs="Calibri Light"/>
          <w:sz w:val="24"/>
          <w:szCs w:val="24"/>
        </w:rPr>
      </w:pPr>
    </w:p>
    <w:p w14:paraId="61AB7B7C" w14:textId="77777777" w:rsidR="003255A8" w:rsidRPr="00DD5D0F" w:rsidRDefault="003255A8" w:rsidP="003255A8">
      <w:pPr>
        <w:rPr>
          <w:rFonts w:ascii="Calibri Light" w:hAnsi="Calibri Light" w:cs="Calibri Light"/>
          <w:sz w:val="24"/>
          <w:szCs w:val="24"/>
        </w:rPr>
      </w:pPr>
    </w:p>
    <w:p w14:paraId="3287EF4A" w14:textId="77777777" w:rsidR="003255A8" w:rsidRPr="00DD5D0F" w:rsidRDefault="003255A8" w:rsidP="003255A8">
      <w:pPr>
        <w:rPr>
          <w:rFonts w:ascii="Calibri Light" w:hAnsi="Calibri Light" w:cs="Calibri Light"/>
          <w:sz w:val="24"/>
          <w:szCs w:val="24"/>
        </w:rPr>
      </w:pPr>
    </w:p>
    <w:p w14:paraId="554D140E" w14:textId="77777777" w:rsidR="003255A8" w:rsidRPr="00DD5D0F" w:rsidRDefault="003255A8" w:rsidP="003255A8">
      <w:pPr>
        <w:rPr>
          <w:rFonts w:ascii="Calibri Light" w:hAnsi="Calibri Light" w:cs="Calibri Light"/>
          <w:sz w:val="24"/>
          <w:szCs w:val="24"/>
        </w:rPr>
      </w:pPr>
    </w:p>
    <w:p w14:paraId="78AA0789" w14:textId="77777777" w:rsidR="003255A8" w:rsidRPr="00DD5D0F" w:rsidRDefault="003255A8" w:rsidP="003255A8">
      <w:pPr>
        <w:rPr>
          <w:rFonts w:ascii="Calibri Light" w:hAnsi="Calibri Light" w:cs="Calibri Light"/>
          <w:sz w:val="24"/>
          <w:szCs w:val="24"/>
        </w:rPr>
      </w:pPr>
    </w:p>
    <w:p w14:paraId="6F849BA6" w14:textId="77777777" w:rsidR="003255A8" w:rsidRPr="00DD5D0F" w:rsidRDefault="003255A8" w:rsidP="003255A8">
      <w:pPr>
        <w:rPr>
          <w:rFonts w:ascii="Calibri Light" w:hAnsi="Calibri Light" w:cs="Calibri Light"/>
          <w:sz w:val="24"/>
          <w:szCs w:val="24"/>
        </w:rPr>
      </w:pPr>
    </w:p>
    <w:p w14:paraId="5AEB9C0C" w14:textId="4900530A" w:rsidR="00086DD6" w:rsidRPr="00DD5D0F" w:rsidRDefault="00000000" w:rsidP="003255A8">
      <w:pPr>
        <w:pStyle w:val="Titre1"/>
        <w:jc w:val="center"/>
        <w:rPr>
          <w:rFonts w:ascii="Calibri Light" w:hAnsi="Calibri Light" w:cs="Calibri Light"/>
          <w:sz w:val="24"/>
          <w:szCs w:val="24"/>
        </w:rPr>
      </w:pPr>
      <w:bookmarkStart w:id="0" w:name="_Toc170737563"/>
      <w:r w:rsidRPr="00DD5D0F">
        <w:rPr>
          <w:rFonts w:ascii="Calibri Light" w:hAnsi="Calibri Light" w:cs="Calibri Light"/>
          <w:sz w:val="24"/>
          <w:szCs w:val="24"/>
        </w:rPr>
        <w:t>Introduction générale</w:t>
      </w:r>
      <w:bookmarkEnd w:id="0"/>
    </w:p>
    <w:p w14:paraId="1BCE5F9D" w14:textId="77777777" w:rsidR="00086DD6" w:rsidRPr="00DD5D0F" w:rsidRDefault="00086DD6">
      <w:pPr>
        <w:rPr>
          <w:rFonts w:ascii="Calibri Light" w:hAnsi="Calibri Light" w:cs="Calibri Light"/>
          <w:sz w:val="24"/>
          <w:szCs w:val="24"/>
        </w:rPr>
      </w:pPr>
    </w:p>
    <w:p w14:paraId="5736C90C"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t>Dans un paysage commercial en perpétuelle évolution, la gestion efficace des stocks est cruciale pour la compétitivité des entreprises. La capacité à maintenir des niveaux de stock optimaux tout en répondant aux demandes des clients est essentielle pour la réussite opérationnelle. Notre projet se concentre sur le développement d'une solution de gestion de stock sur mesure pour l'entreprise, visant à améliorer l'efficacité et la précision de ses opérations de gestion des stocks.</w:t>
      </w:r>
    </w:p>
    <w:p w14:paraId="6BCBC858"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t>Ce rapport présente en détail le projet de mise en place d'un système de gestion de stock dédié à COPAG. Nous commencerons par un aperçu de l’entreprise, en soulignant son domaine d'activité et les défis spécifiques liés à la gestion de stock auxquels elle fait face. Nous identifierons ensuite la problématique centrale que notre solution logicielle cherche à résoudre, en mettant en évidence l'importance d'une gestion de stock optimisée pour la continuité des opérations et la satisfaction des clients.</w:t>
      </w:r>
    </w:p>
    <w:p w14:paraId="03D1C2E5"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t>Nous présenterons ensuite la solution proposée, en détaillant les fonctionnalités clés du système de gestion de stock, telles que le suivi en temps réel des niveaux de stock, les alertes automatiques, et la gestion des emplacements et des lots. Nous décrirons également les bénéfices attendus de ce projet, notamment en termes de réduction des coûts de stockage, d'amélioration de la précision des inventaires, et d'optimisation des réapprovisionnements.</w:t>
      </w:r>
    </w:p>
    <w:p w14:paraId="212E8676"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t>Enfin, nous délimiterons le périmètre fonctionnel du projet, en définissant clairement les fonctionnalités incluses dans la solution de gestion de stock. Cette approche garantira que notre système répond aux besoins essentiels de COPAG tout en étant réalisable dans le cadre du projet.</w:t>
      </w:r>
    </w:p>
    <w:p w14:paraId="10E92A59"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t>En somme, ce rapport offre une vue d'ensemble complète du projet de développement d'une solution de gestion de stock pour COPAG. En détaillant les objectifs, les solutions envisagées, et les implications pour l'entreprise, nous espérons démontrer la pertinence et le potentiel de cette initiative pour l'avenir de l’entreprise dans un marché en constante évolution.</w:t>
      </w:r>
    </w:p>
    <w:p w14:paraId="5C0A44C3" w14:textId="77777777" w:rsidR="00086DD6" w:rsidRPr="00DD5D0F" w:rsidRDefault="00086DD6">
      <w:pPr>
        <w:rPr>
          <w:rFonts w:ascii="Calibri Light" w:hAnsi="Calibri Light" w:cs="Calibri Light"/>
          <w:sz w:val="24"/>
          <w:szCs w:val="24"/>
        </w:rPr>
      </w:pPr>
    </w:p>
    <w:p w14:paraId="75578E55" w14:textId="4CE42AB4" w:rsidR="00086DD6" w:rsidRPr="00DD5D0F" w:rsidRDefault="00000000" w:rsidP="003255A8">
      <w:pPr>
        <w:pStyle w:val="Titre1"/>
        <w:rPr>
          <w:rFonts w:ascii="Calibri Light" w:hAnsi="Calibri Light" w:cs="Calibri Light"/>
          <w:sz w:val="24"/>
          <w:szCs w:val="24"/>
        </w:rPr>
      </w:pPr>
      <w:bookmarkStart w:id="1" w:name="_Toc164684908"/>
      <w:bookmarkStart w:id="2" w:name="_Toc164931489"/>
      <w:bookmarkStart w:id="3" w:name="_Toc170737564"/>
      <w:r w:rsidRPr="00DD5D0F">
        <w:rPr>
          <w:rFonts w:ascii="Calibri Light" w:hAnsi="Calibri Light" w:cs="Calibri Light"/>
          <w:sz w:val="24"/>
          <w:szCs w:val="24"/>
        </w:rPr>
        <w:lastRenderedPageBreak/>
        <w:t>CHAPITRE 1</w:t>
      </w:r>
      <w:r w:rsidR="003255A8" w:rsidRPr="00DD5D0F">
        <w:rPr>
          <w:rFonts w:ascii="Calibri Light" w:hAnsi="Calibri Light" w:cs="Calibri Light"/>
          <w:sz w:val="24"/>
          <w:szCs w:val="24"/>
        </w:rPr>
        <w:t xml:space="preserve"> </w:t>
      </w:r>
      <w:r w:rsidRPr="00DD5D0F">
        <w:rPr>
          <w:rFonts w:ascii="Calibri Light" w:hAnsi="Calibri Light" w:cs="Calibri Light"/>
          <w:sz w:val="24"/>
          <w:szCs w:val="24"/>
        </w:rPr>
        <w:t>:  PRÉSENTATION DE L’ORGANISME D’ACCUEIL</w:t>
      </w:r>
      <w:bookmarkEnd w:id="1"/>
      <w:bookmarkEnd w:id="2"/>
      <w:bookmarkEnd w:id="3"/>
    </w:p>
    <w:p w14:paraId="3AFC4E96" w14:textId="77777777" w:rsidR="00086DD6" w:rsidRPr="00DD5D0F" w:rsidRDefault="00086DD6">
      <w:pPr>
        <w:pStyle w:val="Corpsdetexte"/>
        <w:rPr>
          <w:rFonts w:ascii="Calibri Light" w:hAnsi="Calibri Light" w:cs="Calibri Light"/>
          <w:szCs w:val="24"/>
          <w:lang w:val="fr-FR"/>
        </w:rPr>
      </w:pPr>
    </w:p>
    <w:p w14:paraId="7C5FA622" w14:textId="77777777" w:rsidR="00086DD6" w:rsidRPr="00DD5D0F" w:rsidRDefault="00000000">
      <w:pPr>
        <w:pStyle w:val="Sansinterligne"/>
        <w:jc w:val="both"/>
        <w:rPr>
          <w:rFonts w:ascii="Calibri Light" w:hAnsi="Calibri Light" w:cs="Calibri Light"/>
          <w:szCs w:val="24"/>
          <w:lang w:val="fr-FR"/>
        </w:rPr>
      </w:pPr>
      <w:r w:rsidRPr="00DD5D0F">
        <w:rPr>
          <w:rFonts w:ascii="Calibri Light" w:hAnsi="Calibri Light" w:cs="Calibri Light"/>
          <w:szCs w:val="24"/>
          <w:shd w:val="clear" w:color="auto" w:fill="FFFFFF"/>
          <w:lang w:val="fr-FR"/>
        </w:rPr>
        <w:t>Nous entamons ce rapport en explorant en profondeur la Coopérative COPAG, l'entreprise qui a accueilli le stage de fin d'études. Ce premier chapitre s'attache à décrire minutieusement le fonctionnement interne de cette coopérative, sa structure organisationnelle, ainsi que la diversité des services qu'elle offre. En mettant en lumière les aspects essentiels de la Coopérative COPAG.</w:t>
      </w:r>
    </w:p>
    <w:p w14:paraId="7C7557CA" w14:textId="77777777" w:rsidR="00086DD6" w:rsidRPr="00DD5D0F" w:rsidRDefault="00000000" w:rsidP="000F7E45">
      <w:pPr>
        <w:pStyle w:val="Titre2"/>
        <w:numPr>
          <w:ilvl w:val="0"/>
          <w:numId w:val="22"/>
        </w:numPr>
        <w:rPr>
          <w:rFonts w:ascii="Calibri Light" w:hAnsi="Calibri Light" w:cs="Calibri Light"/>
          <w:sz w:val="24"/>
          <w:szCs w:val="24"/>
        </w:rPr>
      </w:pPr>
      <w:bookmarkStart w:id="4" w:name="_Toc164684909"/>
      <w:bookmarkStart w:id="5" w:name="_Toc164931490"/>
      <w:bookmarkStart w:id="6" w:name="_Toc170737565"/>
      <w:r w:rsidRPr="00DD5D0F">
        <w:rPr>
          <w:rFonts w:ascii="Calibri Light" w:hAnsi="Calibri Light" w:cs="Calibri Light"/>
          <w:sz w:val="24"/>
          <w:szCs w:val="24"/>
        </w:rPr>
        <w:t>Présentation de l’entreprise d’accueil</w:t>
      </w:r>
      <w:bookmarkEnd w:id="4"/>
      <w:bookmarkEnd w:id="5"/>
      <w:bookmarkEnd w:id="6"/>
      <w:r w:rsidRPr="00DD5D0F">
        <w:rPr>
          <w:rFonts w:ascii="Calibri Light" w:hAnsi="Calibri Light" w:cs="Calibri Light"/>
          <w:sz w:val="24"/>
          <w:szCs w:val="24"/>
        </w:rPr>
        <w:t xml:space="preserve"> </w:t>
      </w:r>
    </w:p>
    <w:p w14:paraId="3CB5E0E3" w14:textId="77777777" w:rsidR="00086DD6" w:rsidRPr="00DD5D0F" w:rsidRDefault="00086DD6">
      <w:pPr>
        <w:jc w:val="both"/>
        <w:rPr>
          <w:rFonts w:ascii="Calibri Light" w:hAnsi="Calibri Light" w:cs="Calibri Light"/>
          <w:sz w:val="24"/>
          <w:szCs w:val="24"/>
        </w:rPr>
      </w:pPr>
    </w:p>
    <w:p w14:paraId="28812BB9" w14:textId="00C708BB" w:rsidR="00086DD6" w:rsidRPr="00DD5D0F" w:rsidRDefault="00000000" w:rsidP="00476A63">
      <w:pPr>
        <w:pStyle w:val="Titre3"/>
        <w:numPr>
          <w:ilvl w:val="0"/>
          <w:numId w:val="20"/>
        </w:numPr>
        <w:rPr>
          <w:rFonts w:ascii="Calibri Light" w:hAnsi="Calibri Light" w:cs="Calibri Light"/>
          <w:sz w:val="24"/>
          <w:szCs w:val="24"/>
        </w:rPr>
      </w:pPr>
      <w:bookmarkStart w:id="7" w:name="_Toc164684910"/>
      <w:bookmarkStart w:id="8" w:name="_Toc164931491"/>
      <w:bookmarkStart w:id="9" w:name="_Toc170737566"/>
      <w:r w:rsidRPr="00DD5D0F">
        <w:rPr>
          <w:rFonts w:ascii="Calibri Light" w:hAnsi="Calibri Light" w:cs="Calibri Light"/>
          <w:sz w:val="24"/>
          <w:szCs w:val="24"/>
        </w:rPr>
        <w:t>Naissance de la COPAG</w:t>
      </w:r>
      <w:bookmarkEnd w:id="7"/>
      <w:bookmarkEnd w:id="8"/>
      <w:bookmarkEnd w:id="9"/>
    </w:p>
    <w:p w14:paraId="7E772814" w14:textId="77777777" w:rsidR="00086DD6" w:rsidRPr="00DD5D0F" w:rsidRDefault="00000000">
      <w:pPr>
        <w:jc w:val="both"/>
        <w:rPr>
          <w:rFonts w:ascii="Calibri Light" w:hAnsi="Calibri Light" w:cs="Calibri Light"/>
          <w:sz w:val="24"/>
          <w:szCs w:val="24"/>
        </w:rPr>
      </w:pPr>
      <w:r w:rsidRPr="00DD5D0F">
        <w:rPr>
          <w:rFonts w:ascii="Calibri Light" w:hAnsi="Calibri Light" w:cs="Calibri Light"/>
          <w:sz w:val="24"/>
          <w:szCs w:val="24"/>
        </w:rPr>
        <w:t>Établie le 07 mai 1987 par Taoufik Hadj Ahmed et Moulay M’</w:t>
      </w:r>
      <w:proofErr w:type="spellStart"/>
      <w:r w:rsidRPr="00DD5D0F">
        <w:rPr>
          <w:rFonts w:ascii="Calibri Light" w:hAnsi="Calibri Light" w:cs="Calibri Light"/>
          <w:sz w:val="24"/>
          <w:szCs w:val="24"/>
        </w:rPr>
        <w:t>hamed</w:t>
      </w:r>
      <w:proofErr w:type="spellEnd"/>
      <w:r w:rsidRPr="00DD5D0F">
        <w:rPr>
          <w:rFonts w:ascii="Calibri Light" w:hAnsi="Calibri Light" w:cs="Calibri Light"/>
          <w:sz w:val="24"/>
          <w:szCs w:val="24"/>
        </w:rPr>
        <w:t xml:space="preserve"> </w:t>
      </w:r>
      <w:proofErr w:type="spellStart"/>
      <w:r w:rsidRPr="00DD5D0F">
        <w:rPr>
          <w:rFonts w:ascii="Calibri Light" w:hAnsi="Calibri Light" w:cs="Calibri Light"/>
          <w:sz w:val="24"/>
          <w:szCs w:val="24"/>
        </w:rPr>
        <w:t>Loultiti</w:t>
      </w:r>
      <w:proofErr w:type="spellEnd"/>
      <w:r w:rsidRPr="00DD5D0F">
        <w:rPr>
          <w:rFonts w:ascii="Calibri Light" w:hAnsi="Calibri Light" w:cs="Calibri Light"/>
          <w:sz w:val="24"/>
          <w:szCs w:val="24"/>
        </w:rPr>
        <w:t xml:space="preserve">, COPAG est une coopérative agricole basée à la Zone Industrielle Aït </w:t>
      </w:r>
      <w:proofErr w:type="spellStart"/>
      <w:r w:rsidRPr="00DD5D0F">
        <w:rPr>
          <w:rFonts w:ascii="Calibri Light" w:hAnsi="Calibri Light" w:cs="Calibri Light"/>
          <w:sz w:val="24"/>
          <w:szCs w:val="24"/>
        </w:rPr>
        <w:t>Iazza</w:t>
      </w:r>
      <w:proofErr w:type="spellEnd"/>
      <w:r w:rsidRPr="00DD5D0F">
        <w:rPr>
          <w:rFonts w:ascii="Calibri Light" w:hAnsi="Calibri Light" w:cs="Calibri Light"/>
          <w:sz w:val="24"/>
          <w:szCs w:val="24"/>
        </w:rPr>
        <w:t>, près de Taroudant. Son capital est fixé à 204 961 000 DHS.</w:t>
      </w:r>
    </w:p>
    <w:p w14:paraId="3C49793B" w14:textId="77777777" w:rsidR="00086DD6" w:rsidRPr="00DD5D0F" w:rsidRDefault="00086DD6">
      <w:pPr>
        <w:jc w:val="both"/>
        <w:rPr>
          <w:rFonts w:ascii="Calibri Light" w:hAnsi="Calibri Light" w:cs="Calibri Light"/>
          <w:sz w:val="24"/>
          <w:szCs w:val="24"/>
        </w:rPr>
      </w:pPr>
    </w:p>
    <w:p w14:paraId="69BCB0E9" w14:textId="28832B20" w:rsidR="00086DD6" w:rsidRPr="00DD5D0F" w:rsidRDefault="00000000" w:rsidP="00476A63">
      <w:pPr>
        <w:pStyle w:val="Titre3"/>
        <w:numPr>
          <w:ilvl w:val="0"/>
          <w:numId w:val="20"/>
        </w:numPr>
        <w:rPr>
          <w:rFonts w:ascii="Calibri Light" w:hAnsi="Calibri Light" w:cs="Calibri Light"/>
          <w:sz w:val="24"/>
          <w:szCs w:val="24"/>
        </w:rPr>
      </w:pPr>
      <w:bookmarkStart w:id="10" w:name="_Toc164684911"/>
      <w:bookmarkStart w:id="11" w:name="_Toc164931492"/>
      <w:bookmarkStart w:id="12" w:name="_Toc170737567"/>
      <w:r w:rsidRPr="00DD5D0F">
        <w:rPr>
          <w:rFonts w:ascii="Calibri Light" w:hAnsi="Calibri Light" w:cs="Calibri Light"/>
          <w:sz w:val="24"/>
          <w:szCs w:val="24"/>
        </w:rPr>
        <w:t>Définition</w:t>
      </w:r>
      <w:bookmarkEnd w:id="10"/>
      <w:bookmarkEnd w:id="11"/>
      <w:bookmarkEnd w:id="12"/>
      <w:r w:rsidRPr="00DD5D0F">
        <w:rPr>
          <w:rFonts w:ascii="Calibri Light" w:hAnsi="Calibri Light" w:cs="Calibri Light"/>
          <w:sz w:val="24"/>
          <w:szCs w:val="24"/>
        </w:rPr>
        <w:t xml:space="preserve"> </w:t>
      </w:r>
    </w:p>
    <w:p w14:paraId="06DBCABE" w14:textId="77777777" w:rsidR="00086DD6" w:rsidRPr="00DD5D0F" w:rsidRDefault="00000000">
      <w:pPr>
        <w:pStyle w:val="Sansinterligne"/>
        <w:jc w:val="both"/>
        <w:rPr>
          <w:rFonts w:ascii="Calibri Light" w:hAnsi="Calibri Light" w:cs="Calibri Light"/>
          <w:szCs w:val="24"/>
          <w:lang w:val="fr-FR"/>
        </w:rPr>
      </w:pPr>
      <w:r w:rsidRPr="00DD5D0F">
        <w:rPr>
          <w:rFonts w:ascii="Calibri Light" w:hAnsi="Calibri Light" w:cs="Calibri Light"/>
          <w:szCs w:val="24"/>
          <w:lang w:val="fr-FR"/>
        </w:rPr>
        <w:t xml:space="preserve"> </w:t>
      </w:r>
      <w:proofErr w:type="gramStart"/>
      <w:r w:rsidRPr="00DD5D0F">
        <w:rPr>
          <w:rFonts w:ascii="Calibri Light" w:hAnsi="Calibri Light" w:cs="Calibri Light"/>
          <w:szCs w:val="24"/>
          <w:lang w:val="fr-FR"/>
        </w:rPr>
        <w:t>une</w:t>
      </w:r>
      <w:proofErr w:type="gramEnd"/>
      <w:r w:rsidRPr="00DD5D0F">
        <w:rPr>
          <w:rFonts w:ascii="Calibri Light" w:hAnsi="Calibri Light" w:cs="Calibri Light"/>
          <w:szCs w:val="24"/>
          <w:lang w:val="fr-FR"/>
        </w:rPr>
        <w:t xml:space="preserve"> coopérative est une entreprise où les droits de tous sont égaux et où le profit est réparti entre les associés. Le terme "agricole" désigne toutes les activités liées à l'agriculture.</w:t>
      </w:r>
    </w:p>
    <w:p w14:paraId="38FD844F" w14:textId="77777777" w:rsidR="00086DD6" w:rsidRPr="00DD5D0F" w:rsidRDefault="00086DD6">
      <w:pPr>
        <w:jc w:val="both"/>
        <w:rPr>
          <w:rFonts w:ascii="Calibri Light" w:hAnsi="Calibri Light" w:cs="Calibri Light"/>
          <w:sz w:val="24"/>
          <w:szCs w:val="24"/>
        </w:rPr>
      </w:pPr>
    </w:p>
    <w:p w14:paraId="70C9A7C2" w14:textId="23D58D73" w:rsidR="00086DD6" w:rsidRPr="00DD5D0F" w:rsidRDefault="00000000" w:rsidP="00476A63">
      <w:pPr>
        <w:pStyle w:val="Titre3"/>
        <w:numPr>
          <w:ilvl w:val="0"/>
          <w:numId w:val="20"/>
        </w:numPr>
        <w:rPr>
          <w:rFonts w:ascii="Calibri Light" w:hAnsi="Calibri Light" w:cs="Calibri Light"/>
          <w:sz w:val="24"/>
          <w:szCs w:val="24"/>
        </w:rPr>
      </w:pPr>
      <w:bookmarkStart w:id="13" w:name="_Toc164684912"/>
      <w:bookmarkStart w:id="14" w:name="_Toc164931493"/>
      <w:bookmarkStart w:id="15" w:name="_Toc170737568"/>
      <w:r w:rsidRPr="00DD5D0F">
        <w:rPr>
          <w:rFonts w:ascii="Calibri Light" w:hAnsi="Calibri Light" w:cs="Calibri Light"/>
          <w:sz w:val="24"/>
          <w:szCs w:val="24"/>
        </w:rPr>
        <w:t>Dénomination</w:t>
      </w:r>
      <w:bookmarkEnd w:id="13"/>
      <w:bookmarkEnd w:id="14"/>
      <w:bookmarkEnd w:id="15"/>
    </w:p>
    <w:p w14:paraId="0335AE3F" w14:textId="77777777" w:rsidR="00086DD6" w:rsidRPr="00DD5D0F" w:rsidRDefault="00000000">
      <w:pPr>
        <w:jc w:val="both"/>
        <w:rPr>
          <w:rFonts w:ascii="Calibri Light" w:hAnsi="Calibri Light" w:cs="Calibri Light"/>
          <w:sz w:val="24"/>
          <w:szCs w:val="24"/>
        </w:rPr>
      </w:pPr>
      <w:r w:rsidRPr="00DD5D0F">
        <w:rPr>
          <w:rFonts w:ascii="Calibri Light" w:hAnsi="Calibri Light" w:cs="Calibri Light"/>
          <w:sz w:val="24"/>
          <w:szCs w:val="24"/>
        </w:rPr>
        <w:t>La coopérative est désignée sous le nom de « Coopérative des Primeurs et d’Agrumes de Taroudant, coopérative agricole COPAG-Taroudant ».</w:t>
      </w:r>
    </w:p>
    <w:p w14:paraId="3D6A6899" w14:textId="77777777" w:rsidR="00086DD6" w:rsidRPr="00DD5D0F" w:rsidRDefault="00086DD6">
      <w:pPr>
        <w:jc w:val="both"/>
        <w:rPr>
          <w:rFonts w:ascii="Calibri Light" w:hAnsi="Calibri Light" w:cs="Calibri Light"/>
          <w:sz w:val="24"/>
          <w:szCs w:val="24"/>
        </w:rPr>
      </w:pPr>
    </w:p>
    <w:p w14:paraId="363B9AE3" w14:textId="6AB91703" w:rsidR="00086DD6" w:rsidRPr="00DD5D0F" w:rsidRDefault="00000000" w:rsidP="00476A63">
      <w:pPr>
        <w:pStyle w:val="Titre3"/>
        <w:numPr>
          <w:ilvl w:val="0"/>
          <w:numId w:val="20"/>
        </w:numPr>
        <w:rPr>
          <w:rFonts w:ascii="Calibri Light" w:hAnsi="Calibri Light" w:cs="Calibri Light"/>
          <w:sz w:val="24"/>
          <w:szCs w:val="24"/>
        </w:rPr>
      </w:pPr>
      <w:bookmarkStart w:id="16" w:name="_Toc164931494"/>
      <w:bookmarkStart w:id="17" w:name="_Toc164684913"/>
      <w:bookmarkStart w:id="18" w:name="_Toc170737569"/>
      <w:r w:rsidRPr="00DD5D0F">
        <w:rPr>
          <w:rFonts w:ascii="Calibri Light" w:hAnsi="Calibri Light" w:cs="Calibri Light"/>
          <w:sz w:val="24"/>
          <w:szCs w:val="24"/>
        </w:rPr>
        <w:t>Champ d’activités</w:t>
      </w:r>
      <w:bookmarkEnd w:id="16"/>
      <w:bookmarkEnd w:id="17"/>
      <w:bookmarkEnd w:id="18"/>
      <w:r w:rsidRPr="00DD5D0F">
        <w:rPr>
          <w:rFonts w:ascii="Calibri Light" w:hAnsi="Calibri Light" w:cs="Calibri Light"/>
          <w:sz w:val="24"/>
          <w:szCs w:val="24"/>
        </w:rPr>
        <w:t xml:space="preserve"> </w:t>
      </w:r>
    </w:p>
    <w:p w14:paraId="27B1D720" w14:textId="77777777" w:rsidR="00086DD6" w:rsidRPr="00DD5D0F" w:rsidRDefault="00000000">
      <w:pPr>
        <w:jc w:val="both"/>
        <w:rPr>
          <w:rFonts w:ascii="Calibri Light" w:hAnsi="Calibri Light" w:cs="Calibri Light"/>
          <w:sz w:val="24"/>
          <w:szCs w:val="24"/>
        </w:rPr>
      </w:pPr>
      <w:r w:rsidRPr="00DD5D0F">
        <w:rPr>
          <w:rFonts w:ascii="Calibri Light" w:hAnsi="Calibri Light" w:cs="Calibri Light"/>
          <w:sz w:val="24"/>
          <w:szCs w:val="24"/>
        </w:rPr>
        <w:t xml:space="preserve">La marque « </w:t>
      </w:r>
      <w:proofErr w:type="spellStart"/>
      <w:r w:rsidRPr="00DD5D0F">
        <w:rPr>
          <w:rFonts w:ascii="Calibri Light" w:hAnsi="Calibri Light" w:cs="Calibri Light"/>
          <w:sz w:val="24"/>
          <w:szCs w:val="24"/>
        </w:rPr>
        <w:t>Jaouda</w:t>
      </w:r>
      <w:proofErr w:type="spellEnd"/>
      <w:r w:rsidRPr="00DD5D0F">
        <w:rPr>
          <w:rFonts w:ascii="Calibri Light" w:hAnsi="Calibri Light" w:cs="Calibri Light"/>
          <w:sz w:val="24"/>
          <w:szCs w:val="24"/>
        </w:rPr>
        <w:t xml:space="preserve"> », propriété de COPAG, offre une variété de produits laitiers. L'entreprise a également ouvert un point de vente de viandes rouges sous la marque « JAYDA ». COPAG DELIGHT est dédiée à l'exportation d'agrumes et de primeurs.</w:t>
      </w:r>
    </w:p>
    <w:p w14:paraId="6C96A63D" w14:textId="77777777" w:rsidR="00086DD6" w:rsidRPr="00DD5D0F" w:rsidRDefault="00086DD6">
      <w:pPr>
        <w:jc w:val="both"/>
        <w:rPr>
          <w:rFonts w:ascii="Calibri Light" w:hAnsi="Calibri Light" w:cs="Calibri Light"/>
          <w:sz w:val="24"/>
          <w:szCs w:val="24"/>
        </w:rPr>
      </w:pPr>
    </w:p>
    <w:p w14:paraId="6A74542A" w14:textId="63FF02A8" w:rsidR="00086DD6" w:rsidRPr="00DD5D0F" w:rsidRDefault="00000000" w:rsidP="00476A63">
      <w:pPr>
        <w:pStyle w:val="Titre3"/>
        <w:numPr>
          <w:ilvl w:val="0"/>
          <w:numId w:val="20"/>
        </w:numPr>
        <w:rPr>
          <w:rFonts w:ascii="Calibri Light" w:hAnsi="Calibri Light" w:cs="Calibri Light"/>
          <w:sz w:val="24"/>
          <w:szCs w:val="24"/>
        </w:rPr>
      </w:pPr>
      <w:bookmarkStart w:id="19" w:name="_Toc164931495"/>
      <w:bookmarkStart w:id="20" w:name="_Toc164684914"/>
      <w:bookmarkStart w:id="21" w:name="_Toc170737570"/>
      <w:r w:rsidRPr="00DD5D0F">
        <w:rPr>
          <w:rFonts w:ascii="Calibri Light" w:hAnsi="Calibri Light" w:cs="Calibri Light"/>
          <w:sz w:val="24"/>
          <w:szCs w:val="24"/>
        </w:rPr>
        <w:t>Missions</w:t>
      </w:r>
      <w:bookmarkEnd w:id="19"/>
      <w:bookmarkEnd w:id="20"/>
      <w:bookmarkEnd w:id="21"/>
      <w:r w:rsidRPr="00DD5D0F">
        <w:rPr>
          <w:rFonts w:ascii="Calibri Light" w:hAnsi="Calibri Light" w:cs="Calibri Light"/>
          <w:sz w:val="24"/>
          <w:szCs w:val="24"/>
        </w:rPr>
        <w:t xml:space="preserve"> </w:t>
      </w:r>
    </w:p>
    <w:p w14:paraId="0BCDBF94" w14:textId="77777777" w:rsidR="00086DD6" w:rsidRPr="00DD5D0F" w:rsidRDefault="00000000">
      <w:pPr>
        <w:jc w:val="both"/>
        <w:rPr>
          <w:rFonts w:ascii="Calibri Light" w:hAnsi="Calibri Light" w:cs="Calibri Light"/>
          <w:sz w:val="24"/>
          <w:szCs w:val="24"/>
        </w:rPr>
      </w:pPr>
      <w:r w:rsidRPr="00DD5D0F">
        <w:rPr>
          <w:rFonts w:ascii="Calibri Light" w:hAnsi="Calibri Light" w:cs="Calibri Light"/>
          <w:sz w:val="24"/>
          <w:szCs w:val="24"/>
        </w:rPr>
        <w:t>COPAG opère dans divers domaines agricoles, et compris la production animale et végétale ainsi que l'agroalimentaire. Elle contribue au développement socio-économique de la région de Souss.</w:t>
      </w:r>
    </w:p>
    <w:p w14:paraId="6F3B4EF4" w14:textId="77777777" w:rsidR="00086DD6" w:rsidRPr="00DD5D0F" w:rsidRDefault="00086DD6">
      <w:pPr>
        <w:jc w:val="both"/>
        <w:rPr>
          <w:rFonts w:ascii="Calibri Light" w:hAnsi="Calibri Light" w:cs="Calibri Light"/>
          <w:sz w:val="24"/>
          <w:szCs w:val="24"/>
        </w:rPr>
      </w:pPr>
    </w:p>
    <w:p w14:paraId="5150DDB3" w14:textId="47BCD90A" w:rsidR="00086DD6" w:rsidRPr="00DD5D0F" w:rsidRDefault="00000000" w:rsidP="00476A63">
      <w:pPr>
        <w:pStyle w:val="Titre3"/>
        <w:numPr>
          <w:ilvl w:val="0"/>
          <w:numId w:val="20"/>
        </w:numPr>
        <w:rPr>
          <w:rFonts w:ascii="Calibri Light" w:hAnsi="Calibri Light" w:cs="Calibri Light"/>
          <w:sz w:val="24"/>
          <w:szCs w:val="24"/>
        </w:rPr>
      </w:pPr>
      <w:bookmarkStart w:id="22" w:name="_Toc164931496"/>
      <w:bookmarkStart w:id="23" w:name="_Toc164684915"/>
      <w:bookmarkStart w:id="24" w:name="_Toc170737571"/>
      <w:r w:rsidRPr="00DD5D0F">
        <w:rPr>
          <w:rFonts w:ascii="Calibri Light" w:hAnsi="Calibri Light" w:cs="Calibri Light"/>
          <w:sz w:val="24"/>
          <w:szCs w:val="24"/>
        </w:rPr>
        <w:t>Objectifs de COPAG</w:t>
      </w:r>
      <w:bookmarkEnd w:id="22"/>
      <w:bookmarkEnd w:id="23"/>
      <w:bookmarkEnd w:id="24"/>
      <w:r w:rsidRPr="00DD5D0F">
        <w:rPr>
          <w:rFonts w:ascii="Calibri Light" w:hAnsi="Calibri Light" w:cs="Calibri Light"/>
          <w:sz w:val="24"/>
          <w:szCs w:val="24"/>
        </w:rPr>
        <w:t xml:space="preserve"> </w:t>
      </w:r>
    </w:p>
    <w:p w14:paraId="26560DFF" w14:textId="77777777" w:rsidR="00086DD6" w:rsidRPr="00DD5D0F" w:rsidRDefault="00000000">
      <w:pPr>
        <w:jc w:val="both"/>
        <w:rPr>
          <w:rFonts w:ascii="Calibri Light" w:hAnsi="Calibri Light" w:cs="Calibri Light"/>
          <w:sz w:val="24"/>
          <w:szCs w:val="24"/>
        </w:rPr>
      </w:pPr>
      <w:r w:rsidRPr="00DD5D0F">
        <w:rPr>
          <w:rFonts w:ascii="Calibri Light" w:hAnsi="Calibri Light" w:cs="Calibri Light"/>
          <w:sz w:val="24"/>
          <w:szCs w:val="24"/>
        </w:rPr>
        <w:t>Les objectifs de COPAG incluent la réception, la conservation, la transformation, et la commercialisation des produits agricoles de ses membres, ainsi que l'achat en commun de divers intrants agricoles.</w:t>
      </w:r>
    </w:p>
    <w:p w14:paraId="4E63ADAD" w14:textId="77777777" w:rsidR="00086DD6" w:rsidRPr="00DD5D0F" w:rsidRDefault="00086DD6">
      <w:pPr>
        <w:jc w:val="both"/>
        <w:rPr>
          <w:rFonts w:ascii="Calibri Light" w:hAnsi="Calibri Light" w:cs="Calibri Light"/>
          <w:sz w:val="24"/>
          <w:szCs w:val="24"/>
        </w:rPr>
      </w:pPr>
    </w:p>
    <w:p w14:paraId="610AAEF8" w14:textId="0AA15B5A" w:rsidR="00086DD6" w:rsidRPr="00DD5D0F" w:rsidRDefault="00000000" w:rsidP="00476A63">
      <w:pPr>
        <w:pStyle w:val="Titre3"/>
        <w:numPr>
          <w:ilvl w:val="0"/>
          <w:numId w:val="20"/>
        </w:numPr>
        <w:rPr>
          <w:rFonts w:ascii="Calibri Light" w:hAnsi="Calibri Light" w:cs="Calibri Light"/>
          <w:sz w:val="24"/>
          <w:szCs w:val="24"/>
        </w:rPr>
      </w:pPr>
      <w:bookmarkStart w:id="25" w:name="_Toc164684916"/>
      <w:bookmarkStart w:id="26" w:name="_Toc164931497"/>
      <w:bookmarkStart w:id="27" w:name="_Toc170737572"/>
      <w:r w:rsidRPr="00DD5D0F">
        <w:rPr>
          <w:rFonts w:ascii="Calibri Light" w:hAnsi="Calibri Light" w:cs="Calibri Light"/>
          <w:sz w:val="24"/>
          <w:szCs w:val="24"/>
        </w:rPr>
        <w:t>Moyens logistiques</w:t>
      </w:r>
      <w:bookmarkEnd w:id="25"/>
      <w:bookmarkEnd w:id="26"/>
      <w:bookmarkEnd w:id="27"/>
      <w:r w:rsidRPr="00DD5D0F">
        <w:rPr>
          <w:rFonts w:ascii="Calibri Light" w:hAnsi="Calibri Light" w:cs="Calibri Light"/>
          <w:sz w:val="24"/>
          <w:szCs w:val="24"/>
        </w:rPr>
        <w:t xml:space="preserve"> </w:t>
      </w:r>
    </w:p>
    <w:p w14:paraId="71E75A39" w14:textId="77777777" w:rsidR="00086DD6" w:rsidRPr="00DD5D0F" w:rsidRDefault="00000000">
      <w:pPr>
        <w:jc w:val="both"/>
        <w:rPr>
          <w:rFonts w:ascii="Calibri Light" w:hAnsi="Calibri Light" w:cs="Calibri Light"/>
          <w:sz w:val="24"/>
          <w:szCs w:val="24"/>
        </w:rPr>
      </w:pPr>
      <w:r w:rsidRPr="00DD5D0F">
        <w:rPr>
          <w:rFonts w:ascii="Calibri Light" w:hAnsi="Calibri Light" w:cs="Calibri Light"/>
          <w:sz w:val="24"/>
          <w:szCs w:val="24"/>
        </w:rPr>
        <w:t>La coopérative dispose d'un parc de véhicules comprenant 322 véhicules pour la distribution des produits finis et 27 véhicules pour la collecte de matières premières.</w:t>
      </w:r>
    </w:p>
    <w:p w14:paraId="537D3FC1" w14:textId="77777777" w:rsidR="00086DD6" w:rsidRPr="00DD5D0F" w:rsidRDefault="00086DD6">
      <w:pPr>
        <w:jc w:val="both"/>
        <w:rPr>
          <w:rFonts w:ascii="Calibri Light" w:hAnsi="Calibri Light" w:cs="Calibri Light"/>
          <w:sz w:val="24"/>
          <w:szCs w:val="24"/>
        </w:rPr>
      </w:pPr>
    </w:p>
    <w:p w14:paraId="0703C37B" w14:textId="5482C233" w:rsidR="00086DD6" w:rsidRPr="00DD5D0F" w:rsidRDefault="00000000" w:rsidP="00476A63">
      <w:pPr>
        <w:pStyle w:val="Titre3"/>
        <w:numPr>
          <w:ilvl w:val="0"/>
          <w:numId w:val="20"/>
        </w:numPr>
        <w:rPr>
          <w:rFonts w:ascii="Calibri Light" w:hAnsi="Calibri Light" w:cs="Calibri Light"/>
          <w:sz w:val="24"/>
          <w:szCs w:val="24"/>
        </w:rPr>
      </w:pPr>
      <w:bookmarkStart w:id="28" w:name="_Toc164931498"/>
      <w:bookmarkStart w:id="29" w:name="_Toc164684917"/>
      <w:bookmarkStart w:id="30" w:name="_Toc170737573"/>
      <w:r w:rsidRPr="00DD5D0F">
        <w:rPr>
          <w:rFonts w:ascii="Calibri Light" w:hAnsi="Calibri Light" w:cs="Calibri Light"/>
          <w:sz w:val="24"/>
          <w:szCs w:val="24"/>
        </w:rPr>
        <w:t>Fiche technique</w:t>
      </w:r>
      <w:bookmarkEnd w:id="28"/>
      <w:bookmarkEnd w:id="29"/>
      <w:bookmarkEnd w:id="30"/>
      <w:r w:rsidRPr="00DD5D0F">
        <w:rPr>
          <w:rFonts w:ascii="Calibri Light" w:hAnsi="Calibri Light" w:cs="Calibri Light"/>
          <w:sz w:val="24"/>
          <w:szCs w:val="24"/>
        </w:rPr>
        <w:t xml:space="preserve"> </w:t>
      </w:r>
    </w:p>
    <w:p w14:paraId="366EFC88" w14:textId="77777777" w:rsidR="00086DD6" w:rsidRPr="00DD5D0F" w:rsidRDefault="00000000">
      <w:pPr>
        <w:jc w:val="both"/>
        <w:rPr>
          <w:rFonts w:ascii="Calibri Light" w:hAnsi="Calibri Light" w:cs="Calibri Light"/>
          <w:sz w:val="24"/>
          <w:szCs w:val="24"/>
        </w:rPr>
      </w:pPr>
      <w:r w:rsidRPr="00DD5D0F">
        <w:rPr>
          <w:rFonts w:ascii="Calibri Light" w:hAnsi="Calibri Light" w:cs="Calibri Light"/>
          <w:sz w:val="24"/>
          <w:szCs w:val="24"/>
        </w:rPr>
        <w:t>COPAG compte plus de 5000 employés et un capital de 169.220.000.00 DH. Ses activités principales sont liées à l'agriculture.</w:t>
      </w:r>
    </w:p>
    <w:p w14:paraId="5ADAC5BF" w14:textId="77777777" w:rsidR="00086DD6" w:rsidRPr="00DD5D0F" w:rsidRDefault="00086DD6">
      <w:pPr>
        <w:jc w:val="both"/>
        <w:rPr>
          <w:rFonts w:ascii="Calibri Light" w:hAnsi="Calibri Light" w:cs="Calibri Light"/>
          <w:sz w:val="24"/>
          <w:szCs w:val="24"/>
        </w:rPr>
      </w:pPr>
    </w:p>
    <w:p w14:paraId="15E11026" w14:textId="18CF615F" w:rsidR="00086DD6" w:rsidRPr="00DD5D0F" w:rsidRDefault="00000000" w:rsidP="00476A63">
      <w:pPr>
        <w:pStyle w:val="Titre3"/>
        <w:numPr>
          <w:ilvl w:val="0"/>
          <w:numId w:val="20"/>
        </w:numPr>
        <w:rPr>
          <w:rFonts w:ascii="Calibri Light" w:hAnsi="Calibri Light" w:cs="Calibri Light"/>
          <w:sz w:val="24"/>
          <w:szCs w:val="24"/>
        </w:rPr>
      </w:pPr>
      <w:bookmarkStart w:id="31" w:name="_Toc164684918"/>
      <w:bookmarkStart w:id="32" w:name="_Toc164931499"/>
      <w:bookmarkStart w:id="33" w:name="_Toc170737574"/>
      <w:r w:rsidRPr="00DD5D0F">
        <w:rPr>
          <w:rFonts w:ascii="Calibri Light" w:hAnsi="Calibri Light" w:cs="Calibri Light"/>
          <w:sz w:val="24"/>
          <w:szCs w:val="24"/>
        </w:rPr>
        <w:t>L’Organigramme</w:t>
      </w:r>
      <w:bookmarkEnd w:id="31"/>
      <w:bookmarkEnd w:id="32"/>
      <w:bookmarkEnd w:id="33"/>
      <w:r w:rsidRPr="00DD5D0F">
        <w:rPr>
          <w:rFonts w:ascii="Calibri Light" w:hAnsi="Calibri Light" w:cs="Calibri Light"/>
          <w:sz w:val="24"/>
          <w:szCs w:val="24"/>
        </w:rPr>
        <w:t xml:space="preserve"> </w:t>
      </w:r>
    </w:p>
    <w:p w14:paraId="76353A86" w14:textId="77777777" w:rsidR="00086DD6" w:rsidRPr="00DD5D0F" w:rsidRDefault="00000000">
      <w:pPr>
        <w:jc w:val="both"/>
        <w:rPr>
          <w:rFonts w:ascii="Calibri Light" w:hAnsi="Calibri Light" w:cs="Calibri Light"/>
          <w:sz w:val="24"/>
          <w:szCs w:val="24"/>
        </w:rPr>
      </w:pPr>
      <w:r w:rsidRPr="00DD5D0F">
        <w:rPr>
          <w:rFonts w:ascii="Calibri Light" w:hAnsi="Calibri Light" w:cs="Calibri Light"/>
          <w:sz w:val="24"/>
          <w:szCs w:val="24"/>
        </w:rPr>
        <w:t>Un organigramme détaillé de l'entreprise est fourni pour visualiser sa structure.</w:t>
      </w:r>
    </w:p>
    <w:p w14:paraId="731313C6" w14:textId="77777777" w:rsidR="00086DD6" w:rsidRPr="00DD5D0F" w:rsidRDefault="00086DD6">
      <w:pPr>
        <w:rPr>
          <w:rFonts w:ascii="Calibri Light" w:hAnsi="Calibri Light" w:cs="Calibri Light"/>
          <w:sz w:val="24"/>
          <w:szCs w:val="24"/>
        </w:rPr>
      </w:pPr>
    </w:p>
    <w:p w14:paraId="3DEA7EC1" w14:textId="77777777" w:rsidR="00086DD6" w:rsidRPr="00DD5D0F" w:rsidRDefault="00086DD6">
      <w:pPr>
        <w:rPr>
          <w:rFonts w:ascii="Calibri Light" w:hAnsi="Calibri Light" w:cs="Calibri Light"/>
          <w:sz w:val="24"/>
          <w:szCs w:val="24"/>
        </w:rPr>
      </w:pPr>
    </w:p>
    <w:p w14:paraId="680D7446" w14:textId="77777777" w:rsidR="00086DD6" w:rsidRPr="00DD5D0F" w:rsidRDefault="00086DD6">
      <w:pPr>
        <w:rPr>
          <w:rFonts w:ascii="Calibri Light" w:hAnsi="Calibri Light" w:cs="Calibri Light"/>
          <w:sz w:val="24"/>
          <w:szCs w:val="24"/>
        </w:rPr>
      </w:pPr>
    </w:p>
    <w:p w14:paraId="67328A2D" w14:textId="77777777" w:rsidR="00086DD6" w:rsidRPr="00DD5D0F" w:rsidRDefault="00086DD6">
      <w:pPr>
        <w:rPr>
          <w:rFonts w:ascii="Calibri Light" w:hAnsi="Calibri Light" w:cs="Calibri Light"/>
          <w:sz w:val="24"/>
          <w:szCs w:val="24"/>
        </w:rPr>
      </w:pPr>
    </w:p>
    <w:p w14:paraId="18EBDE01" w14:textId="77777777" w:rsidR="00086DD6" w:rsidRPr="00DD5D0F" w:rsidRDefault="00086DD6">
      <w:pPr>
        <w:rPr>
          <w:rFonts w:ascii="Calibri Light" w:hAnsi="Calibri Light" w:cs="Calibri Light"/>
          <w:sz w:val="24"/>
          <w:szCs w:val="24"/>
        </w:rPr>
      </w:pPr>
    </w:p>
    <w:p w14:paraId="2BB0974B" w14:textId="77777777" w:rsidR="00086DD6" w:rsidRPr="00DD5D0F" w:rsidRDefault="00000000">
      <w:pPr>
        <w:rPr>
          <w:rFonts w:ascii="Calibri Light" w:hAnsi="Calibri Light" w:cs="Calibri Light"/>
          <w:sz w:val="24"/>
          <w:szCs w:val="24"/>
        </w:rPr>
      </w:pPr>
      <w:r w:rsidRPr="00DD5D0F">
        <w:rPr>
          <w:rFonts w:ascii="Calibri Light" w:hAnsi="Calibri Light" w:cs="Calibri Light"/>
          <w:noProof/>
          <w:sz w:val="24"/>
          <w:szCs w:val="24"/>
        </w:rPr>
        <w:drawing>
          <wp:inline distT="0" distB="0" distL="0" distR="0" wp14:anchorId="6552E93E" wp14:editId="38CAD3A1">
            <wp:extent cx="5760720" cy="4196715"/>
            <wp:effectExtent l="0" t="0" r="0" b="0"/>
            <wp:docPr id="173332627"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2627" name="Image 1" descr="Une image contenant texte, capture d’écran, diagramme, Police&#10;&#10;Description générée automatiquement"/>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60720" cy="4196715"/>
                    </a:xfrm>
                    <a:prstGeom prst="rect">
                      <a:avLst/>
                    </a:prstGeom>
                  </pic:spPr>
                </pic:pic>
              </a:graphicData>
            </a:graphic>
          </wp:inline>
        </w:drawing>
      </w:r>
    </w:p>
    <w:p w14:paraId="30A8E44D" w14:textId="77777777" w:rsidR="00086DD6" w:rsidRPr="00DD5D0F" w:rsidRDefault="00000000">
      <w:pPr>
        <w:pStyle w:val="Lgende"/>
        <w:jc w:val="center"/>
        <w:rPr>
          <w:rFonts w:ascii="Calibri Light" w:hAnsi="Calibri Light" w:cs="Calibri Light"/>
          <w:sz w:val="24"/>
          <w:szCs w:val="24"/>
          <w:lang w:val="fr-FR"/>
        </w:rPr>
      </w:pPr>
      <w:r w:rsidRPr="00DD5D0F">
        <w:rPr>
          <w:rFonts w:ascii="Calibri Light" w:hAnsi="Calibri Light" w:cs="Calibri Light"/>
          <w:sz w:val="24"/>
          <w:szCs w:val="24"/>
          <w:lang w:val="fr-FR"/>
        </w:rPr>
        <w:lastRenderedPageBreak/>
        <w:tab/>
      </w:r>
      <w:bookmarkStart w:id="34" w:name="_Toc163554104"/>
      <w:bookmarkStart w:id="35" w:name="_Toc163554807"/>
      <w:bookmarkStart w:id="36" w:name="_Toc163556691"/>
      <w:r w:rsidRPr="00DD5D0F">
        <w:rPr>
          <w:rFonts w:ascii="Calibri Light" w:hAnsi="Calibri Light" w:cs="Calibri Light"/>
          <w:sz w:val="24"/>
          <w:szCs w:val="24"/>
          <w:lang w:val="fr-FR"/>
        </w:rPr>
        <w:t xml:space="preserve">Figure </w:t>
      </w:r>
      <w:r w:rsidRPr="00DD5D0F">
        <w:rPr>
          <w:rFonts w:ascii="Calibri Light" w:hAnsi="Calibri Light" w:cs="Calibri Light"/>
          <w:sz w:val="24"/>
          <w:szCs w:val="24"/>
          <w:lang w:val="fr-FR"/>
        </w:rPr>
        <w:fldChar w:fldCharType="begin"/>
      </w:r>
      <w:r w:rsidRPr="00DD5D0F">
        <w:rPr>
          <w:rFonts w:ascii="Calibri Light" w:hAnsi="Calibri Light" w:cs="Calibri Light"/>
          <w:sz w:val="24"/>
          <w:szCs w:val="24"/>
          <w:lang w:val="fr-FR"/>
        </w:rPr>
        <w:instrText xml:space="preserve"> SEQ Figure \* ARABIC </w:instrText>
      </w:r>
      <w:r w:rsidRPr="00DD5D0F">
        <w:rPr>
          <w:rFonts w:ascii="Calibri Light" w:hAnsi="Calibri Light" w:cs="Calibri Light"/>
          <w:sz w:val="24"/>
          <w:szCs w:val="24"/>
          <w:lang w:val="fr-FR"/>
        </w:rPr>
        <w:fldChar w:fldCharType="separate"/>
      </w:r>
      <w:r w:rsidRPr="00DD5D0F">
        <w:rPr>
          <w:rFonts w:ascii="Calibri Light" w:hAnsi="Calibri Light" w:cs="Calibri Light"/>
          <w:sz w:val="24"/>
          <w:szCs w:val="24"/>
          <w:lang w:val="fr-FR"/>
        </w:rPr>
        <w:t>1</w:t>
      </w:r>
      <w:r w:rsidRPr="00DD5D0F">
        <w:rPr>
          <w:rFonts w:ascii="Calibri Light" w:hAnsi="Calibri Light" w:cs="Calibri Light"/>
          <w:sz w:val="24"/>
          <w:szCs w:val="24"/>
          <w:lang w:val="fr-FR"/>
        </w:rPr>
        <w:fldChar w:fldCharType="end"/>
      </w:r>
      <w:r w:rsidRPr="00DD5D0F">
        <w:rPr>
          <w:rFonts w:ascii="Calibri Light" w:hAnsi="Calibri Light" w:cs="Calibri Light"/>
          <w:sz w:val="24"/>
          <w:szCs w:val="24"/>
          <w:lang w:val="fr-FR"/>
        </w:rPr>
        <w:t>:Organigramme de l'entreprise</w:t>
      </w:r>
      <w:bookmarkEnd w:id="34"/>
      <w:bookmarkEnd w:id="35"/>
      <w:bookmarkEnd w:id="36"/>
    </w:p>
    <w:p w14:paraId="5A4B1F75" w14:textId="77777777" w:rsidR="00086DD6" w:rsidRPr="00DD5D0F" w:rsidRDefault="00086DD6">
      <w:pPr>
        <w:rPr>
          <w:rFonts w:ascii="Calibri Light" w:hAnsi="Calibri Light" w:cs="Calibri Light"/>
          <w:sz w:val="24"/>
          <w:szCs w:val="24"/>
        </w:rPr>
      </w:pPr>
    </w:p>
    <w:p w14:paraId="0F02C245" w14:textId="77777777" w:rsidR="00086DD6" w:rsidRPr="00DD5D0F" w:rsidRDefault="00086DD6">
      <w:pPr>
        <w:rPr>
          <w:rFonts w:ascii="Calibri Light" w:hAnsi="Calibri Light" w:cs="Calibri Light"/>
          <w:sz w:val="24"/>
          <w:szCs w:val="24"/>
        </w:rPr>
      </w:pPr>
    </w:p>
    <w:p w14:paraId="77E380B8" w14:textId="77777777" w:rsidR="00086DD6" w:rsidRPr="00DD5D0F" w:rsidRDefault="00000000" w:rsidP="000F7E45">
      <w:pPr>
        <w:pStyle w:val="Titre2"/>
        <w:numPr>
          <w:ilvl w:val="0"/>
          <w:numId w:val="22"/>
        </w:numPr>
        <w:rPr>
          <w:rFonts w:ascii="Calibri Light" w:hAnsi="Calibri Light" w:cs="Calibri Light"/>
          <w:sz w:val="24"/>
          <w:szCs w:val="24"/>
        </w:rPr>
      </w:pPr>
      <w:bookmarkStart w:id="37" w:name="_Toc164931500"/>
      <w:bookmarkStart w:id="38" w:name="_Toc164684919"/>
      <w:bookmarkStart w:id="39" w:name="_Toc170737575"/>
      <w:r w:rsidRPr="00DD5D0F">
        <w:rPr>
          <w:rFonts w:ascii="Calibri Light" w:hAnsi="Calibri Light" w:cs="Calibri Light"/>
          <w:sz w:val="24"/>
          <w:szCs w:val="24"/>
        </w:rPr>
        <w:t>Description des différentes unités de COPAG et champ d'activité</w:t>
      </w:r>
      <w:bookmarkEnd w:id="37"/>
      <w:bookmarkEnd w:id="38"/>
      <w:bookmarkEnd w:id="39"/>
      <w:r w:rsidRPr="00DD5D0F">
        <w:rPr>
          <w:rFonts w:ascii="Calibri Light" w:hAnsi="Calibri Light" w:cs="Calibri Light"/>
          <w:sz w:val="24"/>
          <w:szCs w:val="24"/>
        </w:rPr>
        <w:t xml:space="preserve"> </w:t>
      </w:r>
    </w:p>
    <w:p w14:paraId="6DCE00C3" w14:textId="77777777" w:rsidR="00086DD6" w:rsidRPr="00DD5D0F" w:rsidRDefault="00086DD6">
      <w:pPr>
        <w:jc w:val="both"/>
        <w:rPr>
          <w:rFonts w:ascii="Calibri Light" w:hAnsi="Calibri Light" w:cs="Calibri Light"/>
          <w:sz w:val="24"/>
          <w:szCs w:val="24"/>
        </w:rPr>
      </w:pPr>
    </w:p>
    <w:p w14:paraId="130024AA" w14:textId="5AA47344" w:rsidR="00086DD6" w:rsidRPr="00DD5D0F" w:rsidRDefault="00000000" w:rsidP="00476A63">
      <w:pPr>
        <w:pStyle w:val="Titre3"/>
        <w:numPr>
          <w:ilvl w:val="0"/>
          <w:numId w:val="21"/>
        </w:numPr>
        <w:rPr>
          <w:rFonts w:ascii="Calibri Light" w:hAnsi="Calibri Light" w:cs="Calibri Light"/>
          <w:sz w:val="24"/>
          <w:szCs w:val="24"/>
        </w:rPr>
      </w:pPr>
      <w:bookmarkStart w:id="40" w:name="_Toc164931501"/>
      <w:bookmarkStart w:id="41" w:name="_Toc164684920"/>
      <w:bookmarkStart w:id="42" w:name="_Toc170737576"/>
      <w:r w:rsidRPr="00DD5D0F">
        <w:rPr>
          <w:rFonts w:ascii="Calibri Light" w:hAnsi="Calibri Light" w:cs="Calibri Light"/>
          <w:sz w:val="24"/>
          <w:szCs w:val="24"/>
        </w:rPr>
        <w:t>Unité d’aliment de Bétail « AALAF »</w:t>
      </w:r>
      <w:bookmarkEnd w:id="40"/>
      <w:bookmarkEnd w:id="41"/>
      <w:bookmarkEnd w:id="42"/>
    </w:p>
    <w:p w14:paraId="078B4FEC" w14:textId="77777777" w:rsidR="00086DD6" w:rsidRPr="00DD5D0F" w:rsidRDefault="00000000">
      <w:pPr>
        <w:jc w:val="both"/>
        <w:rPr>
          <w:rFonts w:ascii="Calibri Light" w:hAnsi="Calibri Light" w:cs="Calibri Light"/>
          <w:sz w:val="24"/>
          <w:szCs w:val="24"/>
        </w:rPr>
      </w:pPr>
      <w:r w:rsidRPr="00DD5D0F">
        <w:rPr>
          <w:rFonts w:ascii="Calibri Light" w:hAnsi="Calibri Light" w:cs="Calibri Light"/>
          <w:sz w:val="24"/>
          <w:szCs w:val="24"/>
        </w:rPr>
        <w:t>L'unité « AALAF », créée en 1999, vise à fournir un aliment pour bétail de qualité aux adhérents de COPAG. Son processus de fabrication comprend plusieurs étapes, de la réception des matières premières au stockage du produit fini.</w:t>
      </w:r>
    </w:p>
    <w:p w14:paraId="0685D320" w14:textId="77777777" w:rsidR="00086DD6" w:rsidRPr="00DD5D0F" w:rsidRDefault="00086DD6">
      <w:pPr>
        <w:jc w:val="both"/>
        <w:rPr>
          <w:rFonts w:ascii="Calibri Light" w:hAnsi="Calibri Light" w:cs="Calibri Light"/>
          <w:sz w:val="24"/>
          <w:szCs w:val="24"/>
        </w:rPr>
      </w:pPr>
    </w:p>
    <w:p w14:paraId="5701238D" w14:textId="77777777" w:rsidR="00086DD6" w:rsidRPr="00DD5D0F" w:rsidRDefault="00000000" w:rsidP="00476A63">
      <w:pPr>
        <w:pStyle w:val="Titre3"/>
        <w:numPr>
          <w:ilvl w:val="0"/>
          <w:numId w:val="21"/>
        </w:numPr>
        <w:rPr>
          <w:rFonts w:ascii="Calibri Light" w:hAnsi="Calibri Light" w:cs="Calibri Light"/>
          <w:sz w:val="24"/>
          <w:szCs w:val="24"/>
        </w:rPr>
      </w:pPr>
      <w:bookmarkStart w:id="43" w:name="_Toc164684921"/>
      <w:bookmarkStart w:id="44" w:name="_Toc164931502"/>
      <w:bookmarkStart w:id="45" w:name="_Toc170737577"/>
      <w:r w:rsidRPr="00DD5D0F">
        <w:rPr>
          <w:rFonts w:ascii="Calibri Light" w:hAnsi="Calibri Light" w:cs="Calibri Light"/>
          <w:sz w:val="24"/>
          <w:szCs w:val="24"/>
        </w:rPr>
        <w:t>Unité Laiterie</w:t>
      </w:r>
      <w:bookmarkEnd w:id="43"/>
      <w:bookmarkEnd w:id="44"/>
      <w:bookmarkEnd w:id="45"/>
      <w:r w:rsidRPr="00DD5D0F">
        <w:rPr>
          <w:rFonts w:ascii="Calibri Light" w:hAnsi="Calibri Light" w:cs="Calibri Light"/>
          <w:sz w:val="24"/>
          <w:szCs w:val="24"/>
        </w:rPr>
        <w:t xml:space="preserve"> </w:t>
      </w:r>
    </w:p>
    <w:p w14:paraId="61BDC983" w14:textId="77777777" w:rsidR="00086DD6" w:rsidRPr="00DD5D0F" w:rsidRDefault="00000000">
      <w:pPr>
        <w:jc w:val="both"/>
        <w:rPr>
          <w:rFonts w:ascii="Calibri Light" w:hAnsi="Calibri Light" w:cs="Calibri Light"/>
          <w:sz w:val="24"/>
          <w:szCs w:val="24"/>
        </w:rPr>
      </w:pPr>
      <w:r w:rsidRPr="00DD5D0F">
        <w:rPr>
          <w:rFonts w:ascii="Calibri Light" w:hAnsi="Calibri Light" w:cs="Calibri Light"/>
          <w:sz w:val="24"/>
          <w:szCs w:val="24"/>
        </w:rPr>
        <w:t>Créée en 1993, cette unité transforme le lait pasteurisé et ses dérivés pour répondre aux besoins des adhérents. Elle assure également la collecte et la commercialisation du lait.</w:t>
      </w:r>
    </w:p>
    <w:p w14:paraId="48E89901" w14:textId="77777777" w:rsidR="00086DD6" w:rsidRPr="00DD5D0F" w:rsidRDefault="00086DD6">
      <w:pPr>
        <w:jc w:val="both"/>
        <w:rPr>
          <w:rFonts w:ascii="Calibri Light" w:hAnsi="Calibri Light" w:cs="Calibri Light"/>
          <w:sz w:val="24"/>
          <w:szCs w:val="24"/>
        </w:rPr>
      </w:pPr>
    </w:p>
    <w:p w14:paraId="1E42A337" w14:textId="77777777" w:rsidR="00086DD6" w:rsidRPr="00DD5D0F" w:rsidRDefault="00000000" w:rsidP="00476A63">
      <w:pPr>
        <w:pStyle w:val="Titre3"/>
        <w:numPr>
          <w:ilvl w:val="0"/>
          <w:numId w:val="21"/>
        </w:numPr>
        <w:rPr>
          <w:rFonts w:ascii="Calibri Light" w:hAnsi="Calibri Light" w:cs="Calibri Light"/>
          <w:sz w:val="24"/>
          <w:szCs w:val="24"/>
        </w:rPr>
      </w:pPr>
      <w:bookmarkStart w:id="46" w:name="_Toc164684922"/>
      <w:bookmarkStart w:id="47" w:name="_Toc164931503"/>
      <w:bookmarkStart w:id="48" w:name="_Toc170737578"/>
      <w:r w:rsidRPr="00DD5D0F">
        <w:rPr>
          <w:rFonts w:ascii="Calibri Light" w:hAnsi="Calibri Light" w:cs="Calibri Light"/>
          <w:sz w:val="24"/>
          <w:szCs w:val="24"/>
        </w:rPr>
        <w:t>Unité de Fabrication de JUS</w:t>
      </w:r>
      <w:bookmarkEnd w:id="46"/>
      <w:bookmarkEnd w:id="47"/>
      <w:bookmarkEnd w:id="48"/>
      <w:r w:rsidRPr="00DD5D0F">
        <w:rPr>
          <w:rFonts w:ascii="Calibri Light" w:hAnsi="Calibri Light" w:cs="Calibri Light"/>
          <w:sz w:val="24"/>
          <w:szCs w:val="24"/>
        </w:rPr>
        <w:t xml:space="preserve"> </w:t>
      </w:r>
    </w:p>
    <w:p w14:paraId="7D7C4560" w14:textId="77777777" w:rsidR="00086DD6" w:rsidRPr="00DD5D0F" w:rsidRDefault="00000000">
      <w:pPr>
        <w:jc w:val="both"/>
        <w:rPr>
          <w:rFonts w:ascii="Calibri Light" w:hAnsi="Calibri Light" w:cs="Calibri Light"/>
          <w:sz w:val="24"/>
          <w:szCs w:val="24"/>
        </w:rPr>
      </w:pPr>
      <w:r w:rsidRPr="00DD5D0F">
        <w:rPr>
          <w:rFonts w:ascii="Calibri Light" w:hAnsi="Calibri Light" w:cs="Calibri Light"/>
          <w:sz w:val="24"/>
          <w:szCs w:val="24"/>
        </w:rPr>
        <w:t>Pour diversifier ses activités et faire face à la concurrence dans le domaine des agrumes, COPAG a décidé de créer l'unité de fabrication de jus d'orange, nommée COPAG-ATLAS.</w:t>
      </w:r>
    </w:p>
    <w:p w14:paraId="237E7042" w14:textId="77777777" w:rsidR="00086DD6" w:rsidRPr="00DD5D0F" w:rsidRDefault="00086DD6">
      <w:pPr>
        <w:jc w:val="both"/>
        <w:rPr>
          <w:rFonts w:ascii="Calibri Light" w:hAnsi="Calibri Light" w:cs="Calibri Light"/>
          <w:sz w:val="24"/>
          <w:szCs w:val="24"/>
        </w:rPr>
      </w:pPr>
    </w:p>
    <w:p w14:paraId="44A55B88" w14:textId="77777777" w:rsidR="00086DD6" w:rsidRPr="00DD5D0F" w:rsidRDefault="00000000" w:rsidP="00476A63">
      <w:pPr>
        <w:pStyle w:val="Titre3"/>
        <w:numPr>
          <w:ilvl w:val="0"/>
          <w:numId w:val="21"/>
        </w:numPr>
        <w:rPr>
          <w:rFonts w:ascii="Calibri Light" w:hAnsi="Calibri Light" w:cs="Calibri Light"/>
          <w:sz w:val="24"/>
          <w:szCs w:val="24"/>
        </w:rPr>
      </w:pPr>
      <w:bookmarkStart w:id="49" w:name="_Toc170737579"/>
      <w:r w:rsidRPr="00DD5D0F">
        <w:rPr>
          <w:rFonts w:ascii="Calibri Light" w:hAnsi="Calibri Light" w:cs="Calibri Light"/>
          <w:sz w:val="24"/>
          <w:szCs w:val="24"/>
        </w:rPr>
        <w:t>Conclusion</w:t>
      </w:r>
      <w:bookmarkEnd w:id="49"/>
      <w:r w:rsidRPr="00DD5D0F">
        <w:rPr>
          <w:rFonts w:ascii="Calibri Light" w:hAnsi="Calibri Light" w:cs="Calibri Light"/>
          <w:sz w:val="24"/>
          <w:szCs w:val="24"/>
        </w:rPr>
        <w:t xml:space="preserve"> </w:t>
      </w:r>
    </w:p>
    <w:p w14:paraId="16B55C28" w14:textId="77777777" w:rsidR="00086DD6" w:rsidRPr="00DD5D0F" w:rsidRDefault="00000000">
      <w:pPr>
        <w:jc w:val="both"/>
        <w:rPr>
          <w:rFonts w:ascii="Calibri Light" w:hAnsi="Calibri Light" w:cs="Calibri Light"/>
          <w:b/>
          <w:bCs/>
          <w:sz w:val="24"/>
          <w:szCs w:val="24"/>
          <w:lang w:eastAsia="fr-FR"/>
        </w:rPr>
      </w:pPr>
      <w:r w:rsidRPr="00DD5D0F">
        <w:rPr>
          <w:rFonts w:ascii="Calibri Light" w:hAnsi="Calibri Light" w:cs="Calibri Light"/>
          <w:sz w:val="24"/>
          <w:szCs w:val="24"/>
        </w:rPr>
        <w:t>Ce chapitre a présenté en détail COPAG, en mettant en lumière son histoire, sa structure organisationnelle, ses missions, et ses différentes activités.</w:t>
      </w:r>
    </w:p>
    <w:p w14:paraId="469D25A6" w14:textId="77777777" w:rsidR="00086DD6" w:rsidRPr="00DD5D0F" w:rsidRDefault="00086DD6">
      <w:pPr>
        <w:jc w:val="both"/>
        <w:rPr>
          <w:rFonts w:ascii="Calibri Light" w:hAnsi="Calibri Light" w:cs="Calibri Light"/>
          <w:b/>
          <w:bCs/>
          <w:sz w:val="24"/>
          <w:szCs w:val="24"/>
          <w:lang w:eastAsia="fr-FR"/>
        </w:rPr>
      </w:pPr>
    </w:p>
    <w:p w14:paraId="15BA3736" w14:textId="77777777" w:rsidR="00086DD6" w:rsidRPr="00DD5D0F" w:rsidRDefault="00086DD6">
      <w:pPr>
        <w:rPr>
          <w:rFonts w:ascii="Calibri Light" w:hAnsi="Calibri Light" w:cs="Calibri Light"/>
          <w:sz w:val="24"/>
          <w:szCs w:val="24"/>
        </w:rPr>
      </w:pPr>
    </w:p>
    <w:p w14:paraId="23E4C74B" w14:textId="77777777" w:rsidR="00086DD6" w:rsidRPr="00DD5D0F" w:rsidRDefault="00086DD6">
      <w:pPr>
        <w:rPr>
          <w:rFonts w:ascii="Calibri Light" w:hAnsi="Calibri Light" w:cs="Calibri Light"/>
          <w:sz w:val="24"/>
          <w:szCs w:val="24"/>
        </w:rPr>
      </w:pPr>
    </w:p>
    <w:p w14:paraId="1ABE5653" w14:textId="77777777" w:rsidR="00086DD6" w:rsidRPr="00DD5D0F" w:rsidRDefault="00000000" w:rsidP="003255A8">
      <w:pPr>
        <w:pStyle w:val="Titre1"/>
        <w:rPr>
          <w:rFonts w:ascii="Calibri Light" w:hAnsi="Calibri Light" w:cs="Calibri Light"/>
          <w:sz w:val="24"/>
          <w:szCs w:val="24"/>
        </w:rPr>
      </w:pPr>
      <w:bookmarkStart w:id="50" w:name="_Toc170737580"/>
      <w:r w:rsidRPr="00DD5D0F">
        <w:rPr>
          <w:rFonts w:ascii="Calibri Light" w:hAnsi="Calibri Light" w:cs="Calibri Light"/>
          <w:sz w:val="24"/>
          <w:szCs w:val="24"/>
        </w:rPr>
        <w:t>CHAPITRE 2 : CONTEXTE GÉNÉRALE DU PROJET</w:t>
      </w:r>
      <w:bookmarkEnd w:id="50"/>
    </w:p>
    <w:p w14:paraId="13026BF9" w14:textId="77777777" w:rsidR="00086DD6" w:rsidRPr="00DD5D0F" w:rsidRDefault="00086DD6">
      <w:pPr>
        <w:rPr>
          <w:rFonts w:ascii="Calibri Light" w:hAnsi="Calibri Light" w:cs="Calibri Light"/>
          <w:sz w:val="24"/>
          <w:szCs w:val="24"/>
        </w:rPr>
      </w:pPr>
    </w:p>
    <w:p w14:paraId="5EF4DD50" w14:textId="77777777" w:rsidR="00086DD6" w:rsidRPr="00DD5D0F" w:rsidRDefault="00000000">
      <w:pPr>
        <w:pStyle w:val="NormalWeb"/>
        <w:spacing w:before="0" w:beforeAutospacing="0" w:after="0" w:afterAutospacing="0"/>
        <w:jc w:val="both"/>
        <w:rPr>
          <w:rFonts w:ascii="Calibri Light" w:hAnsi="Calibri Light" w:cs="Calibri Light"/>
        </w:rPr>
      </w:pPr>
      <w:r w:rsidRPr="00DD5D0F">
        <w:rPr>
          <w:rFonts w:ascii="Calibri Light" w:hAnsi="Calibri Light" w:cs="Calibri Light"/>
          <w:color w:val="000000"/>
          <w:shd w:val="clear" w:color="auto" w:fill="FFFFFF"/>
        </w:rPr>
        <w:t>Ce chapitre vise à situer le projet en soulignant les défis à relever, en présentant la solution envisagée, en définissant les livrables attendus, et en précisant le périmètre fonctionnel du projet. Son objectif est de donner une vue d'ensemble des objectifs du projet et des principaux éléments qui le constitueront, offrant ainsi une vision claire de son ampleur et de ses implications.</w:t>
      </w:r>
    </w:p>
    <w:p w14:paraId="72DB2631" w14:textId="77777777" w:rsidR="00086DD6" w:rsidRPr="00DD5D0F" w:rsidRDefault="00000000" w:rsidP="003B3A0F">
      <w:pPr>
        <w:pStyle w:val="Titre2"/>
        <w:numPr>
          <w:ilvl w:val="0"/>
          <w:numId w:val="24"/>
        </w:numPr>
        <w:rPr>
          <w:rFonts w:ascii="Calibri Light" w:hAnsi="Calibri Light" w:cs="Calibri Light"/>
          <w:sz w:val="24"/>
          <w:szCs w:val="24"/>
        </w:rPr>
      </w:pPr>
      <w:bookmarkStart w:id="51" w:name="_Toc170737581"/>
      <w:r w:rsidRPr="00DD5D0F">
        <w:rPr>
          <w:rFonts w:ascii="Calibri Light" w:hAnsi="Calibri Light" w:cs="Calibri Light"/>
          <w:sz w:val="24"/>
          <w:szCs w:val="24"/>
        </w:rPr>
        <w:t>Problématique</w:t>
      </w:r>
      <w:bookmarkEnd w:id="51"/>
    </w:p>
    <w:p w14:paraId="5C5527BA" w14:textId="77777777" w:rsidR="00086DD6" w:rsidRPr="00DD5D0F" w:rsidRDefault="00000000" w:rsidP="00476A63">
      <w:pPr>
        <w:rPr>
          <w:rFonts w:ascii="Calibri Light" w:hAnsi="Calibri Light" w:cs="Calibri Light"/>
          <w:sz w:val="24"/>
          <w:szCs w:val="24"/>
        </w:rPr>
      </w:pPr>
      <w:r w:rsidRPr="00DD5D0F">
        <w:rPr>
          <w:rFonts w:ascii="Calibri Light" w:hAnsi="Calibri Light" w:cs="Calibri Light"/>
          <w:sz w:val="24"/>
          <w:szCs w:val="24"/>
          <w:shd w:val="clear" w:color="auto" w:fill="FFFFFF"/>
        </w:rPr>
        <w:t xml:space="preserve">La gestion des stocks est un enjeu crucial pour toute entreprise, car elle impacte directement sa capacité à répondre à la demande client, à optimiser ses coûts de stockage et à maintenir </w:t>
      </w:r>
      <w:r w:rsidRPr="00DD5D0F">
        <w:rPr>
          <w:rFonts w:ascii="Calibri Light" w:hAnsi="Calibri Light" w:cs="Calibri Light"/>
          <w:sz w:val="24"/>
          <w:szCs w:val="24"/>
          <w:shd w:val="clear" w:color="auto" w:fill="FFFFFF"/>
        </w:rPr>
        <w:lastRenderedPageBreak/>
        <w:t>un niveau de service élevé. Cependant, de nombreuses entreprises rencontrent des difficultés dans ce domaine, notamment en ce qui concerne le suivi en temps réel des stocks, l'optimisation de l'emplacement des articles, le calcul précis des coûts de stockage et la mise en œuvre de stratégies avancées de cartographie et de rayonnage</w:t>
      </w:r>
    </w:p>
    <w:p w14:paraId="49E1E336" w14:textId="13C7647C" w:rsidR="00086DD6" w:rsidRPr="00DD5D0F" w:rsidRDefault="00000000" w:rsidP="003B3A0F">
      <w:pPr>
        <w:pStyle w:val="Titre2"/>
        <w:numPr>
          <w:ilvl w:val="0"/>
          <w:numId w:val="24"/>
        </w:numPr>
        <w:rPr>
          <w:rFonts w:ascii="Calibri Light" w:hAnsi="Calibri Light" w:cs="Calibri Light"/>
          <w:sz w:val="24"/>
          <w:szCs w:val="24"/>
        </w:rPr>
      </w:pPr>
      <w:bookmarkStart w:id="52" w:name="_Toc170737582"/>
      <w:r w:rsidRPr="00DD5D0F">
        <w:rPr>
          <w:rFonts w:ascii="Calibri Light" w:hAnsi="Calibri Light" w:cs="Calibri Light"/>
          <w:sz w:val="24"/>
          <w:szCs w:val="24"/>
        </w:rPr>
        <w:t>Solution et objectifs</w:t>
      </w:r>
      <w:bookmarkEnd w:id="52"/>
      <w:r w:rsidRPr="00DD5D0F">
        <w:rPr>
          <w:rFonts w:ascii="Calibri Light" w:hAnsi="Calibri Light" w:cs="Calibri Light"/>
          <w:sz w:val="24"/>
          <w:szCs w:val="24"/>
        </w:rPr>
        <w:t> </w:t>
      </w:r>
    </w:p>
    <w:p w14:paraId="79D663E2" w14:textId="77777777" w:rsidR="00086DD6" w:rsidRPr="00DD5D0F" w:rsidRDefault="00000000">
      <w:pPr>
        <w:pStyle w:val="NormalWeb"/>
        <w:spacing w:before="0" w:beforeAutospacing="0" w:after="0" w:afterAutospacing="0"/>
        <w:jc w:val="both"/>
        <w:rPr>
          <w:rFonts w:ascii="Calibri Light" w:hAnsi="Calibri Light" w:cs="Calibri Light"/>
        </w:rPr>
      </w:pPr>
      <w:r w:rsidRPr="00DD5D0F">
        <w:rPr>
          <w:rFonts w:ascii="Calibri Light" w:hAnsi="Calibri Light" w:cs="Calibri Light"/>
          <w:color w:val="000000"/>
        </w:rPr>
        <w:t>Le projet vise à concevoir, développer et déployer un Système de Gestion de Stock Avancé (SGSA) pour répondre aux besoins spécifiques de COPAG en matière de gestion de stocks. Le SGSA sera une solution informatisée complète, intégrant des fonctionnalités avancées pour optimiser la gestion des stocks, améliorer la traçabilité et réduire les coûts.</w:t>
      </w:r>
    </w:p>
    <w:p w14:paraId="30C2CA11" w14:textId="77777777" w:rsidR="00086DD6" w:rsidRPr="00DD5D0F" w:rsidRDefault="00086DD6">
      <w:pPr>
        <w:rPr>
          <w:rFonts w:ascii="Calibri Light" w:hAnsi="Calibri Light" w:cs="Calibri Light"/>
          <w:sz w:val="24"/>
          <w:szCs w:val="24"/>
        </w:rPr>
      </w:pPr>
    </w:p>
    <w:p w14:paraId="3BCEB67B" w14:textId="77777777" w:rsidR="00086DD6" w:rsidRPr="00DD5D0F" w:rsidRDefault="00000000">
      <w:pPr>
        <w:pStyle w:val="NormalWeb"/>
        <w:spacing w:before="0" w:beforeAutospacing="0" w:after="200" w:afterAutospacing="0"/>
        <w:jc w:val="both"/>
        <w:rPr>
          <w:rFonts w:ascii="Calibri Light" w:hAnsi="Calibri Light" w:cs="Calibri Light"/>
        </w:rPr>
      </w:pPr>
      <w:r w:rsidRPr="00DD5D0F">
        <w:rPr>
          <w:rFonts w:ascii="Calibri Light" w:hAnsi="Calibri Light" w:cs="Calibri Light"/>
          <w:color w:val="000000"/>
        </w:rPr>
        <w:t>L'objectif est de développer une application informatisée qui permettra de suivre en temps réel les mouvements de stocks, d'optimiser l'emplacement des articles, de calculer avec précision les coûts de stockage et de gérer efficacement les différentes dimensions de stock. Cette application vise à assurer une gestion optimisée des stocks pour réduire les coûts, améliorer la satisfaction client et renforcer la compétitivité de COPAG sur le marché. Elle facilitera également la traçabilité des stocks en mettant en œuvre différentes méthodologies adaptées aux besoins spécifiques de l'entreprise</w:t>
      </w:r>
    </w:p>
    <w:p w14:paraId="043B7164" w14:textId="77777777" w:rsidR="00086DD6" w:rsidRPr="00DD5D0F" w:rsidRDefault="00000000" w:rsidP="003B3A0F">
      <w:pPr>
        <w:pStyle w:val="Titre2"/>
        <w:numPr>
          <w:ilvl w:val="0"/>
          <w:numId w:val="24"/>
        </w:numPr>
        <w:rPr>
          <w:rFonts w:ascii="Calibri Light" w:hAnsi="Calibri Light" w:cs="Calibri Light"/>
          <w:sz w:val="24"/>
          <w:szCs w:val="24"/>
        </w:rPr>
      </w:pPr>
      <w:bookmarkStart w:id="53" w:name="_Toc170737583"/>
      <w:r w:rsidRPr="00DD5D0F">
        <w:rPr>
          <w:rFonts w:ascii="Calibri Light" w:hAnsi="Calibri Light" w:cs="Calibri Light"/>
          <w:sz w:val="24"/>
          <w:szCs w:val="24"/>
        </w:rPr>
        <w:t>Livrable final</w:t>
      </w:r>
      <w:bookmarkEnd w:id="53"/>
    </w:p>
    <w:p w14:paraId="7779C199" w14:textId="77777777" w:rsidR="00086DD6" w:rsidRPr="00DD5D0F" w:rsidRDefault="00000000">
      <w:pPr>
        <w:pStyle w:val="NormalWeb"/>
        <w:spacing w:before="0" w:beforeAutospacing="0" w:after="0" w:afterAutospacing="0"/>
        <w:jc w:val="both"/>
        <w:rPr>
          <w:rFonts w:ascii="Calibri Light" w:hAnsi="Calibri Light" w:cs="Calibri Light"/>
        </w:rPr>
      </w:pPr>
      <w:r w:rsidRPr="00DD5D0F">
        <w:rPr>
          <w:rFonts w:ascii="Calibri Light" w:hAnsi="Calibri Light" w:cs="Calibri Light"/>
          <w:color w:val="000000"/>
        </w:rPr>
        <w:t>Le livrable final de ce projet consistera en un Système de Gestion de Stock Avancé (SGSA) entièrement fonctionnel, prêt à être déployé chez COPAG. Ce SGSA sera accompagné d'une documentation complète qui décrira en détail son architecture, son fonctionnement et les procédures nécessaires à son déploiement et à son utilisation.</w:t>
      </w:r>
    </w:p>
    <w:p w14:paraId="1504F43C" w14:textId="77777777" w:rsidR="00086DD6" w:rsidRPr="00DD5D0F" w:rsidRDefault="00086DD6">
      <w:pPr>
        <w:rPr>
          <w:rFonts w:ascii="Calibri Light" w:hAnsi="Calibri Light" w:cs="Calibri Light"/>
          <w:sz w:val="24"/>
          <w:szCs w:val="24"/>
        </w:rPr>
      </w:pPr>
    </w:p>
    <w:p w14:paraId="7A1A59C4" w14:textId="77777777" w:rsidR="00086DD6" w:rsidRPr="00DD5D0F" w:rsidRDefault="00000000">
      <w:pPr>
        <w:pStyle w:val="NormalWeb"/>
        <w:spacing w:before="0" w:beforeAutospacing="0" w:after="0" w:afterAutospacing="0"/>
        <w:jc w:val="both"/>
        <w:rPr>
          <w:rFonts w:ascii="Calibri Light" w:hAnsi="Calibri Light" w:cs="Calibri Light"/>
        </w:rPr>
      </w:pPr>
      <w:r w:rsidRPr="00DD5D0F">
        <w:rPr>
          <w:rFonts w:ascii="Calibri Light" w:hAnsi="Calibri Light" w:cs="Calibri Light"/>
          <w:color w:val="000000"/>
        </w:rPr>
        <w:t>Avant la livraison, le système sera soumis à des tests rigoureux pour garantir sa fiabilité, sa performance et sa conformité aux besoins spécifiques de COPAG. Une fois ces tests réussis et la validation de l'équipe de projet obtenue, le SGSA sera considéré comme prêt pour une utilisation opérationnelle au sein de l'entreprise</w:t>
      </w:r>
    </w:p>
    <w:p w14:paraId="5FF2A857" w14:textId="77777777" w:rsidR="00086DD6" w:rsidRPr="00DD5D0F" w:rsidRDefault="00000000" w:rsidP="003B3A0F">
      <w:pPr>
        <w:pStyle w:val="Titre2"/>
        <w:numPr>
          <w:ilvl w:val="0"/>
          <w:numId w:val="24"/>
        </w:numPr>
        <w:rPr>
          <w:rFonts w:ascii="Calibri Light" w:hAnsi="Calibri Light" w:cs="Calibri Light"/>
          <w:sz w:val="24"/>
          <w:szCs w:val="24"/>
        </w:rPr>
      </w:pPr>
      <w:bookmarkStart w:id="54" w:name="_Toc170737584"/>
      <w:r w:rsidRPr="00DD5D0F">
        <w:rPr>
          <w:rFonts w:ascii="Calibri Light" w:hAnsi="Calibri Light" w:cs="Calibri Light"/>
          <w:sz w:val="24"/>
          <w:szCs w:val="24"/>
        </w:rPr>
        <w:t>Périmètre fonctionnelle de projet</w:t>
      </w:r>
      <w:bookmarkEnd w:id="54"/>
    </w:p>
    <w:p w14:paraId="7B31006C" w14:textId="77777777" w:rsidR="00086DD6" w:rsidRPr="00DD5D0F" w:rsidRDefault="00086DD6">
      <w:pPr>
        <w:rPr>
          <w:rFonts w:ascii="Calibri Light" w:hAnsi="Calibri Light" w:cs="Calibri Light"/>
          <w:sz w:val="24"/>
          <w:szCs w:val="24"/>
        </w:rPr>
      </w:pPr>
    </w:p>
    <w:p w14:paraId="21EA21E0" w14:textId="77777777" w:rsidR="00086DD6" w:rsidRPr="00DD5D0F" w:rsidRDefault="00000000">
      <w:pPr>
        <w:pStyle w:val="NormalWeb"/>
        <w:spacing w:before="0" w:beforeAutospacing="0" w:after="0" w:afterAutospacing="0"/>
        <w:jc w:val="both"/>
        <w:rPr>
          <w:rFonts w:ascii="Calibri Light" w:hAnsi="Calibri Light" w:cs="Calibri Light"/>
        </w:rPr>
      </w:pPr>
      <w:r w:rsidRPr="00DD5D0F">
        <w:rPr>
          <w:rFonts w:ascii="Calibri Light" w:hAnsi="Calibri Light" w:cs="Calibri Light"/>
          <w:color w:val="000000"/>
        </w:rPr>
        <w:t>Le périmètre fonctionnel du projet englobe les fonctionnalités essentielles d'un Système de Gestion de Stock Avancé (SGSA), notamment la gestion complète des stocks, des commandes, des emplacements, des articles et des inventaires. Le système sera conçu pour offrir une traçabilité précise des stocks en intégrant diverses méthodologies de suivi, telles que la traçabilité par lot, par numéro de série, par date de péremption et par emplacement. </w:t>
      </w:r>
    </w:p>
    <w:p w14:paraId="2E2264EB" w14:textId="77777777" w:rsidR="00086DD6" w:rsidRPr="00DD5D0F" w:rsidRDefault="00086DD6">
      <w:pPr>
        <w:spacing w:after="240"/>
        <w:rPr>
          <w:rFonts w:ascii="Calibri Light" w:hAnsi="Calibri Light" w:cs="Calibri Light"/>
          <w:sz w:val="24"/>
          <w:szCs w:val="24"/>
        </w:rPr>
      </w:pPr>
    </w:p>
    <w:p w14:paraId="78865D57" w14:textId="77777777" w:rsidR="00086DD6" w:rsidRPr="00DD5D0F" w:rsidRDefault="00000000" w:rsidP="003B3A0F">
      <w:pPr>
        <w:pStyle w:val="Titre2"/>
        <w:numPr>
          <w:ilvl w:val="0"/>
          <w:numId w:val="24"/>
        </w:numPr>
        <w:rPr>
          <w:rFonts w:ascii="Calibri Light" w:hAnsi="Calibri Light" w:cs="Calibri Light"/>
          <w:sz w:val="24"/>
          <w:szCs w:val="24"/>
        </w:rPr>
      </w:pPr>
      <w:bookmarkStart w:id="55" w:name="_Toc170737585"/>
      <w:r w:rsidRPr="00DD5D0F">
        <w:rPr>
          <w:rFonts w:ascii="Calibri Light" w:hAnsi="Calibri Light" w:cs="Calibri Light"/>
          <w:sz w:val="24"/>
          <w:szCs w:val="24"/>
        </w:rPr>
        <w:t>Conclusion</w:t>
      </w:r>
      <w:bookmarkEnd w:id="55"/>
      <w:r w:rsidRPr="00DD5D0F">
        <w:rPr>
          <w:rFonts w:ascii="Calibri Light" w:hAnsi="Calibri Light" w:cs="Calibri Light"/>
          <w:color w:val="FF0000"/>
          <w:sz w:val="24"/>
          <w:szCs w:val="24"/>
        </w:rPr>
        <w:t> </w:t>
      </w:r>
    </w:p>
    <w:p w14:paraId="20D3BDEF" w14:textId="74D5B19E" w:rsidR="00086DD6" w:rsidRPr="00DD5D0F" w:rsidRDefault="00000000" w:rsidP="00C12C8E">
      <w:pPr>
        <w:pStyle w:val="NormalWeb"/>
        <w:spacing w:before="0" w:beforeAutospacing="0" w:after="0" w:afterAutospacing="0"/>
        <w:jc w:val="both"/>
        <w:rPr>
          <w:rFonts w:ascii="Calibri Light" w:hAnsi="Calibri Light" w:cs="Calibri Light"/>
        </w:rPr>
      </w:pPr>
      <w:r w:rsidRPr="00DD5D0F">
        <w:rPr>
          <w:rFonts w:ascii="Calibri Light" w:hAnsi="Calibri Light" w:cs="Calibri Light"/>
          <w:color w:val="000000"/>
        </w:rPr>
        <w:t>Ce chapitre a jeté les bases du projet en diagnostiquant les problèmes, en proposant des solutions, en définissant le livrable final attendu, ainsi qu'en délimitant les fonctionnalités du projet. Le prochain chapitre approfondira l'analyse des exigences spécifiques du système, offrant ainsi une feuille de route claire pour le développement de l'application.</w:t>
      </w:r>
    </w:p>
    <w:p w14:paraId="762A2F05" w14:textId="77777777" w:rsidR="00086DD6" w:rsidRPr="00DD5D0F" w:rsidRDefault="00000000" w:rsidP="00AA6568">
      <w:pPr>
        <w:pStyle w:val="Titre1"/>
        <w:rPr>
          <w:rFonts w:ascii="Calibri Light" w:hAnsi="Calibri Light" w:cs="Calibri Light"/>
          <w:sz w:val="24"/>
          <w:szCs w:val="24"/>
        </w:rPr>
      </w:pPr>
      <w:bookmarkStart w:id="56" w:name="_Toc164684929"/>
      <w:bookmarkStart w:id="57" w:name="_Toc162356125"/>
      <w:bookmarkStart w:id="58" w:name="_Toc163140817"/>
      <w:bookmarkStart w:id="59" w:name="_Toc164931510"/>
      <w:bookmarkStart w:id="60" w:name="_Toc170737586"/>
      <w:r w:rsidRPr="00DD5D0F">
        <w:rPr>
          <w:rFonts w:ascii="Calibri Light" w:hAnsi="Calibri Light" w:cs="Calibri Light"/>
          <w:sz w:val="24"/>
          <w:szCs w:val="24"/>
        </w:rPr>
        <w:lastRenderedPageBreak/>
        <w:t>CHAPITRE 3 :  ANALYSE DES EXIGENCES</w:t>
      </w:r>
      <w:bookmarkEnd w:id="56"/>
      <w:bookmarkEnd w:id="57"/>
      <w:bookmarkEnd w:id="58"/>
      <w:bookmarkEnd w:id="59"/>
      <w:bookmarkEnd w:id="60"/>
    </w:p>
    <w:p w14:paraId="4B5AD1AB" w14:textId="77777777" w:rsidR="00086DD6" w:rsidRPr="00DD5D0F" w:rsidRDefault="00000000">
      <w:pPr>
        <w:pStyle w:val="Sansinterligne"/>
        <w:jc w:val="both"/>
        <w:rPr>
          <w:rFonts w:ascii="Calibri Light" w:hAnsi="Calibri Light" w:cs="Calibri Light"/>
          <w:szCs w:val="24"/>
          <w:shd w:val="clear" w:color="auto" w:fill="FFFFFF"/>
          <w:lang w:val="fr-FR"/>
        </w:rPr>
      </w:pPr>
      <w:r w:rsidRPr="00DD5D0F">
        <w:rPr>
          <w:rFonts w:ascii="Calibri Light" w:hAnsi="Calibri Light" w:cs="Calibri Light"/>
          <w:szCs w:val="24"/>
          <w:shd w:val="clear" w:color="auto" w:fill="FFFFFF"/>
          <w:lang w:val="fr-FR"/>
        </w:rPr>
        <w:t>Dans ce chapitre, nous procéderons à une analyse approfondie des exigences du projet. Nous examinerons en détail les besoins fonctionnels et non fonctionnels du système, ainsi que les exigences spécifiques des utilisateurs. Cette analyse nous permettra de définir de manière précise les fonctionnalités et les caractéristiques essentielles de l'application à développer. Nous explorerons également les contraintes et les limitations qui pourraient influencer la conception et le développement du système. En fournissant une compréhension détaillée des exigences du projet, ce chapitre servira de fondement solide pour la phase de conception et de développement ultérieure.</w:t>
      </w:r>
    </w:p>
    <w:p w14:paraId="762A7AE3" w14:textId="77777777" w:rsidR="00086DD6" w:rsidRPr="00DD5D0F" w:rsidRDefault="00086DD6">
      <w:pPr>
        <w:rPr>
          <w:rFonts w:ascii="Calibri Light" w:hAnsi="Calibri Light" w:cs="Calibri Light"/>
          <w:sz w:val="24"/>
          <w:szCs w:val="24"/>
        </w:rPr>
      </w:pPr>
    </w:p>
    <w:p w14:paraId="1FD708F1" w14:textId="6F88CD9B" w:rsidR="00086DD6" w:rsidRPr="00DD5D0F" w:rsidRDefault="00000000" w:rsidP="00BD6EC9">
      <w:pPr>
        <w:pStyle w:val="Titre2"/>
        <w:numPr>
          <w:ilvl w:val="0"/>
          <w:numId w:val="25"/>
        </w:numPr>
        <w:rPr>
          <w:rFonts w:ascii="Calibri Light" w:hAnsi="Calibri Light" w:cs="Calibri Light"/>
          <w:sz w:val="24"/>
          <w:szCs w:val="24"/>
        </w:rPr>
      </w:pPr>
      <w:bookmarkStart w:id="61" w:name="_Toc170737587"/>
      <w:r w:rsidRPr="00DD5D0F">
        <w:rPr>
          <w:rFonts w:ascii="Calibri Light" w:hAnsi="Calibri Light" w:cs="Calibri Light"/>
          <w:sz w:val="24"/>
          <w:szCs w:val="24"/>
        </w:rPr>
        <w:t>Analyse des besoins fonctionnels</w:t>
      </w:r>
      <w:bookmarkEnd w:id="61"/>
    </w:p>
    <w:p w14:paraId="11AF73DD" w14:textId="5F1B2C10" w:rsidR="00086DD6" w:rsidRPr="003A1B13" w:rsidRDefault="00000000" w:rsidP="003A1B13">
      <w:pPr>
        <w:pStyle w:val="Titre3"/>
        <w:numPr>
          <w:ilvl w:val="0"/>
          <w:numId w:val="38"/>
        </w:numPr>
        <w:rPr>
          <w:rFonts w:ascii="Calibri Light" w:hAnsi="Calibri Light" w:cs="Calibri Light"/>
          <w:sz w:val="24"/>
          <w:szCs w:val="24"/>
        </w:rPr>
      </w:pPr>
      <w:bookmarkStart w:id="62" w:name="_Toc170737588"/>
      <w:r w:rsidRPr="003A1B13">
        <w:rPr>
          <w:rFonts w:ascii="Calibri Light" w:hAnsi="Calibri Light" w:cs="Calibri Light"/>
          <w:sz w:val="24"/>
          <w:szCs w:val="24"/>
        </w:rPr>
        <w:t>Gestion de la Fiche Produit</w:t>
      </w:r>
      <w:bookmarkEnd w:id="62"/>
    </w:p>
    <w:p w14:paraId="12FC9F5C"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t>Le système doit permettre à l'utilisateur de soumettre une demande de création de produit. La validation de la demande dépendra des canaux de vente et du type de produit. La demande sera validée par le service de gestion des produits ou l'équipe commerciale en fonction des politiques internes de l'entreprise.</w:t>
      </w:r>
    </w:p>
    <w:p w14:paraId="007A3723"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t>Le système doit permettre la saisie des informations produit selon un format adapté aux produits traditionnels ou modernes. Lors de la création de nouveaux produits, le système doit offrir deux modes de création :</w:t>
      </w:r>
    </w:p>
    <w:p w14:paraId="6BA1DB5B"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ab/>
        <w:t xml:space="preserve">Synchronisé : </w:t>
      </w:r>
      <w:r w:rsidRPr="00DD5D0F">
        <w:rPr>
          <w:rFonts w:ascii="Calibri Light" w:hAnsi="Calibri Light" w:cs="Calibri Light"/>
          <w:sz w:val="24"/>
          <w:szCs w:val="24"/>
        </w:rPr>
        <w:t>C’est une création en mode connecté entre les points de vente (PDV) et la base de données centrale.</w:t>
      </w:r>
    </w:p>
    <w:p w14:paraId="3B692141"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ab/>
        <w:t>Non synchronisé :</w:t>
      </w:r>
      <w:r w:rsidRPr="00DD5D0F">
        <w:rPr>
          <w:rFonts w:ascii="Calibri Light" w:hAnsi="Calibri Light" w:cs="Calibri Light"/>
          <w:sz w:val="24"/>
          <w:szCs w:val="24"/>
        </w:rPr>
        <w:t xml:space="preserve"> C’est une création locale sur PDV non connecté identifiée par un identifiant global unique. Au moment de la reconnexion, le système synchronise le nouveau produit avec le reste des PDV.</w:t>
      </w:r>
    </w:p>
    <w:p w14:paraId="2E6D1051" w14:textId="31890116" w:rsidR="004B380B" w:rsidRPr="00DD5D0F" w:rsidRDefault="00000000" w:rsidP="00DD5D0F">
      <w:pPr>
        <w:pStyle w:val="Sansinterligne"/>
        <w:rPr>
          <w:rFonts w:ascii="Calibri Light" w:hAnsi="Calibri Light" w:cs="Calibri Light"/>
          <w:lang w:val="fr-FR"/>
        </w:rPr>
      </w:pPr>
      <w:r w:rsidRPr="00DD5D0F">
        <w:rPr>
          <w:rFonts w:ascii="Calibri Light" w:hAnsi="Calibri Light" w:cs="Calibri Light"/>
          <w:lang w:val="fr-FR"/>
        </w:rPr>
        <w:t xml:space="preserve">Les informations produit doivent être complètes et précises lors de la création. </w:t>
      </w:r>
      <w:r w:rsidR="004B380B" w:rsidRPr="00DD5D0F">
        <w:rPr>
          <w:rFonts w:ascii="Calibri Light" w:hAnsi="Calibri Light" w:cs="Calibri Light"/>
          <w:lang w:val="fr-FR"/>
        </w:rPr>
        <w:t>Attributs de la Fiche Produit</w:t>
      </w:r>
      <w:r w:rsidR="00DD5D0F" w:rsidRPr="00DD5D0F">
        <w:rPr>
          <w:rFonts w:ascii="Calibri Light" w:hAnsi="Calibri Light" w:cs="Calibri Light"/>
          <w:lang w:val="fr-FR"/>
        </w:rPr>
        <w:t xml:space="preserve"> : </w:t>
      </w:r>
    </w:p>
    <w:p w14:paraId="781C28BF" w14:textId="77777777" w:rsidR="009D4CD4" w:rsidRDefault="00000000" w:rsidP="009D4CD4">
      <w:pPr>
        <w:pStyle w:val="Paragraphedeliste"/>
        <w:numPr>
          <w:ilvl w:val="0"/>
          <w:numId w:val="28"/>
        </w:numPr>
        <w:rPr>
          <w:rFonts w:ascii="Calibri Light" w:hAnsi="Calibri Light" w:cs="Calibri Light"/>
          <w:b/>
          <w:bCs/>
          <w:sz w:val="24"/>
          <w:szCs w:val="24"/>
        </w:rPr>
      </w:pPr>
      <w:r w:rsidRPr="009D4CD4">
        <w:rPr>
          <w:rFonts w:ascii="Calibri Light" w:hAnsi="Calibri Light" w:cs="Calibri Light"/>
          <w:b/>
          <w:bCs/>
          <w:sz w:val="24"/>
          <w:szCs w:val="24"/>
        </w:rPr>
        <w:t xml:space="preserve">Identifiant : </w:t>
      </w:r>
      <w:r w:rsidRPr="009D4CD4">
        <w:rPr>
          <w:rFonts w:ascii="Calibri Light" w:hAnsi="Calibri Light" w:cs="Calibri Light"/>
          <w:sz w:val="24"/>
          <w:szCs w:val="24"/>
        </w:rPr>
        <w:t>Champ texte (String)</w:t>
      </w:r>
      <w:r w:rsidR="009D4CD4">
        <w:rPr>
          <w:rFonts w:ascii="Calibri Light" w:hAnsi="Calibri Light" w:cs="Calibri Light"/>
          <w:sz w:val="24"/>
          <w:szCs w:val="24"/>
        </w:rPr>
        <w:t xml:space="preserve">. </w:t>
      </w:r>
      <w:r w:rsidRPr="009D4CD4">
        <w:rPr>
          <w:rFonts w:ascii="Calibri Light" w:hAnsi="Calibri Light" w:cs="Calibri Light"/>
          <w:sz w:val="24"/>
          <w:szCs w:val="24"/>
        </w:rPr>
        <w:t>Chaque produit créé doit avoir un identifiant unique dans le système pour permettre une identification et une gestion faciles</w:t>
      </w:r>
      <w:r w:rsidRPr="009D4CD4">
        <w:rPr>
          <w:rFonts w:ascii="Calibri Light" w:hAnsi="Calibri Light" w:cs="Calibri Light"/>
          <w:b/>
          <w:bCs/>
          <w:sz w:val="24"/>
          <w:szCs w:val="24"/>
        </w:rPr>
        <w:t>.</w:t>
      </w:r>
    </w:p>
    <w:p w14:paraId="05010C47" w14:textId="77777777" w:rsidR="009D4CD4" w:rsidRPr="009D4CD4" w:rsidRDefault="00000000" w:rsidP="009D4CD4">
      <w:pPr>
        <w:pStyle w:val="Paragraphedeliste"/>
        <w:numPr>
          <w:ilvl w:val="0"/>
          <w:numId w:val="28"/>
        </w:numPr>
        <w:rPr>
          <w:rFonts w:ascii="Calibri Light" w:hAnsi="Calibri Light" w:cs="Calibri Light"/>
          <w:b/>
          <w:bCs/>
          <w:sz w:val="24"/>
          <w:szCs w:val="24"/>
        </w:rPr>
      </w:pPr>
      <w:r w:rsidRPr="009D4CD4">
        <w:rPr>
          <w:rFonts w:ascii="Calibri Light" w:hAnsi="Calibri Light" w:cs="Calibri Light"/>
          <w:b/>
          <w:bCs/>
          <w:sz w:val="24"/>
          <w:szCs w:val="24"/>
        </w:rPr>
        <w:t xml:space="preserve">Nom : </w:t>
      </w:r>
      <w:r w:rsidRPr="009D4CD4">
        <w:rPr>
          <w:rFonts w:ascii="Calibri Light" w:hAnsi="Calibri Light" w:cs="Calibri Light"/>
          <w:sz w:val="24"/>
          <w:szCs w:val="24"/>
        </w:rPr>
        <w:t>Champ texte (String)</w:t>
      </w:r>
      <w:r w:rsidR="009D4CD4">
        <w:rPr>
          <w:rFonts w:ascii="Calibri Light" w:hAnsi="Calibri Light" w:cs="Calibri Light"/>
          <w:sz w:val="24"/>
          <w:szCs w:val="24"/>
        </w:rPr>
        <w:t xml:space="preserve">. </w:t>
      </w:r>
      <w:r w:rsidRPr="009D4CD4">
        <w:rPr>
          <w:rFonts w:ascii="Calibri Light" w:hAnsi="Calibri Light" w:cs="Calibri Light"/>
          <w:sz w:val="24"/>
          <w:szCs w:val="24"/>
        </w:rPr>
        <w:t>Champ obligatoire pour enregistrer le nom du produit.</w:t>
      </w:r>
      <w:r w:rsidR="009D4CD4">
        <w:rPr>
          <w:rFonts w:ascii="Calibri Light" w:hAnsi="Calibri Light" w:cs="Calibri Light"/>
          <w:sz w:val="24"/>
          <w:szCs w:val="24"/>
        </w:rPr>
        <w:t xml:space="preserve"> </w:t>
      </w:r>
      <w:r w:rsidRPr="009D4CD4">
        <w:rPr>
          <w:rFonts w:ascii="Calibri Light" w:hAnsi="Calibri Light" w:cs="Calibri Light"/>
          <w:sz w:val="24"/>
          <w:szCs w:val="24"/>
        </w:rPr>
        <w:t>Intégré dans le système sous forme d'un champ texte pour saisir le nom complet du produit.</w:t>
      </w:r>
    </w:p>
    <w:p w14:paraId="17F372ED" w14:textId="77777777" w:rsidR="009D4CD4" w:rsidRDefault="00000000" w:rsidP="009D4CD4">
      <w:pPr>
        <w:pStyle w:val="Paragraphedeliste"/>
        <w:numPr>
          <w:ilvl w:val="0"/>
          <w:numId w:val="28"/>
        </w:numPr>
        <w:rPr>
          <w:rFonts w:ascii="Calibri Light" w:hAnsi="Calibri Light" w:cs="Calibri Light"/>
          <w:b/>
          <w:bCs/>
          <w:sz w:val="24"/>
          <w:szCs w:val="24"/>
        </w:rPr>
      </w:pPr>
      <w:r w:rsidRPr="009D4CD4">
        <w:rPr>
          <w:rFonts w:ascii="Calibri Light" w:hAnsi="Calibri Light" w:cs="Calibri Light"/>
          <w:b/>
          <w:bCs/>
          <w:sz w:val="24"/>
          <w:szCs w:val="24"/>
        </w:rPr>
        <w:t xml:space="preserve">Catégorie : </w:t>
      </w:r>
      <w:r w:rsidRPr="009D4CD4">
        <w:rPr>
          <w:rFonts w:ascii="Calibri Light" w:hAnsi="Calibri Light" w:cs="Calibri Light"/>
          <w:sz w:val="24"/>
          <w:szCs w:val="24"/>
        </w:rPr>
        <w:t>Sélecteur multiple (Liste déroulante)</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classer le produit dans une ou plusieurs catégories définies dans le système</w:t>
      </w:r>
      <w:r w:rsidRPr="009D4CD4">
        <w:rPr>
          <w:rFonts w:ascii="Calibri Light" w:hAnsi="Calibri Light" w:cs="Calibri Light"/>
          <w:b/>
          <w:bCs/>
          <w:sz w:val="24"/>
          <w:szCs w:val="24"/>
        </w:rPr>
        <w:t>.</w:t>
      </w:r>
    </w:p>
    <w:p w14:paraId="1CBB8BF7" w14:textId="77777777" w:rsidR="009D4CD4" w:rsidRPr="009D4CD4" w:rsidRDefault="00000000" w:rsidP="009D4CD4">
      <w:pPr>
        <w:pStyle w:val="Paragraphedeliste"/>
        <w:numPr>
          <w:ilvl w:val="0"/>
          <w:numId w:val="28"/>
        </w:numPr>
        <w:rPr>
          <w:rFonts w:ascii="Calibri Light" w:hAnsi="Calibri Light" w:cs="Calibri Light"/>
          <w:b/>
          <w:bCs/>
          <w:sz w:val="24"/>
          <w:szCs w:val="24"/>
        </w:rPr>
      </w:pPr>
      <w:r w:rsidRPr="009D4CD4">
        <w:rPr>
          <w:rFonts w:ascii="Calibri Light" w:hAnsi="Calibri Light" w:cs="Calibri Light"/>
          <w:b/>
          <w:bCs/>
          <w:sz w:val="24"/>
          <w:szCs w:val="24"/>
        </w:rPr>
        <w:t xml:space="preserve">Description : </w:t>
      </w:r>
      <w:r w:rsidRPr="009D4CD4">
        <w:rPr>
          <w:rFonts w:ascii="Calibri Light" w:hAnsi="Calibri Light" w:cs="Calibri Light"/>
          <w:sz w:val="24"/>
          <w:szCs w:val="24"/>
        </w:rPr>
        <w:t>Champ texte (String)</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saisir une description détaillée du produit.</w:t>
      </w:r>
    </w:p>
    <w:p w14:paraId="63EBDB5F" w14:textId="77777777" w:rsidR="009D4CD4" w:rsidRPr="009D4CD4" w:rsidRDefault="00000000" w:rsidP="009D4CD4">
      <w:pPr>
        <w:pStyle w:val="Paragraphedeliste"/>
        <w:numPr>
          <w:ilvl w:val="0"/>
          <w:numId w:val="28"/>
        </w:numPr>
        <w:rPr>
          <w:rFonts w:ascii="Calibri Light" w:hAnsi="Calibri Light" w:cs="Calibri Light"/>
          <w:b/>
          <w:bCs/>
          <w:sz w:val="24"/>
          <w:szCs w:val="24"/>
        </w:rPr>
      </w:pPr>
      <w:r w:rsidRPr="009D4CD4">
        <w:rPr>
          <w:rFonts w:ascii="Calibri Light" w:hAnsi="Calibri Light" w:cs="Calibri Light"/>
          <w:b/>
          <w:bCs/>
          <w:sz w:val="24"/>
          <w:szCs w:val="24"/>
        </w:rPr>
        <w:t xml:space="preserve">Prix de vente : </w:t>
      </w:r>
      <w:r w:rsidRPr="009D4CD4">
        <w:rPr>
          <w:rFonts w:ascii="Calibri Light" w:hAnsi="Calibri Light" w:cs="Calibri Light"/>
          <w:sz w:val="24"/>
          <w:szCs w:val="24"/>
        </w:rPr>
        <w:t>Champ numérique (Double)</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saisir le prix de vente du produit.</w:t>
      </w:r>
    </w:p>
    <w:p w14:paraId="288069C5" w14:textId="77777777" w:rsidR="009D4CD4" w:rsidRPr="009D4CD4" w:rsidRDefault="00000000" w:rsidP="009D4CD4">
      <w:pPr>
        <w:pStyle w:val="Paragraphedeliste"/>
        <w:numPr>
          <w:ilvl w:val="0"/>
          <w:numId w:val="28"/>
        </w:numPr>
        <w:rPr>
          <w:rFonts w:ascii="Calibri Light" w:hAnsi="Calibri Light" w:cs="Calibri Light"/>
          <w:b/>
          <w:bCs/>
          <w:sz w:val="24"/>
          <w:szCs w:val="24"/>
        </w:rPr>
      </w:pPr>
      <w:r w:rsidRPr="009D4CD4">
        <w:rPr>
          <w:rFonts w:ascii="Calibri Light" w:hAnsi="Calibri Light" w:cs="Calibri Light"/>
          <w:b/>
          <w:bCs/>
          <w:sz w:val="24"/>
          <w:szCs w:val="24"/>
        </w:rPr>
        <w:t xml:space="preserve">Prix d'achat : </w:t>
      </w:r>
      <w:r w:rsidRPr="009D4CD4">
        <w:rPr>
          <w:rFonts w:ascii="Calibri Light" w:hAnsi="Calibri Light" w:cs="Calibri Light"/>
          <w:sz w:val="24"/>
          <w:szCs w:val="24"/>
        </w:rPr>
        <w:t>Champ numérique (Double)</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saisir le prix d'achat du produit.</w:t>
      </w:r>
    </w:p>
    <w:p w14:paraId="25272F3B" w14:textId="052DD486" w:rsidR="009D4CD4" w:rsidRPr="00DA6502" w:rsidRDefault="00000000" w:rsidP="009D4CD4">
      <w:pPr>
        <w:pStyle w:val="Paragraphedeliste"/>
        <w:numPr>
          <w:ilvl w:val="0"/>
          <w:numId w:val="28"/>
        </w:numPr>
        <w:rPr>
          <w:rFonts w:ascii="Calibri Light" w:hAnsi="Calibri Light" w:cs="Calibri Light"/>
          <w:sz w:val="24"/>
          <w:szCs w:val="24"/>
        </w:rPr>
      </w:pPr>
      <w:r w:rsidRPr="009D4CD4">
        <w:rPr>
          <w:rFonts w:ascii="Calibri Light" w:hAnsi="Calibri Light" w:cs="Calibri Light"/>
          <w:b/>
          <w:bCs/>
          <w:sz w:val="24"/>
          <w:szCs w:val="24"/>
        </w:rPr>
        <w:t xml:space="preserve">Code à Barres </w:t>
      </w:r>
      <w:r w:rsidRPr="009D4CD4">
        <w:rPr>
          <w:rFonts w:ascii="Calibri Light" w:hAnsi="Calibri Light" w:cs="Calibri Light"/>
          <w:sz w:val="24"/>
          <w:szCs w:val="24"/>
        </w:rPr>
        <w:t>Champ texte (String)</w:t>
      </w:r>
      <w:r w:rsidR="009D4CD4">
        <w:rPr>
          <w:rFonts w:ascii="Calibri Light" w:hAnsi="Calibri Light" w:cs="Calibri Light"/>
          <w:sz w:val="24"/>
          <w:szCs w:val="24"/>
        </w:rPr>
        <w:t xml:space="preserve">. </w:t>
      </w:r>
      <w:r w:rsidRPr="009D4CD4">
        <w:rPr>
          <w:rFonts w:ascii="Calibri Light" w:hAnsi="Calibri Light" w:cs="Calibri Light"/>
          <w:sz w:val="24"/>
          <w:szCs w:val="24"/>
        </w:rPr>
        <w:t xml:space="preserve">Permet de saisir le code à barres unique pour le produit, utilisé pour le suivi et la gestion des stocks. Ce champ doit être </w:t>
      </w:r>
      <w:proofErr w:type="spellStart"/>
      <w:r w:rsidRPr="009D4CD4">
        <w:rPr>
          <w:rFonts w:ascii="Calibri Light" w:hAnsi="Calibri Light" w:cs="Calibri Light"/>
          <w:sz w:val="24"/>
          <w:szCs w:val="24"/>
        </w:rPr>
        <w:t>scannable</w:t>
      </w:r>
      <w:proofErr w:type="spellEnd"/>
      <w:r w:rsidRPr="009D4CD4">
        <w:rPr>
          <w:rFonts w:ascii="Calibri Light" w:hAnsi="Calibri Light" w:cs="Calibri Light"/>
          <w:sz w:val="24"/>
          <w:szCs w:val="24"/>
        </w:rPr>
        <w:t xml:space="preserve"> et </w:t>
      </w:r>
      <w:r w:rsidRPr="009D4CD4">
        <w:rPr>
          <w:rFonts w:ascii="Calibri Light" w:hAnsi="Calibri Light" w:cs="Calibri Light"/>
          <w:sz w:val="24"/>
          <w:szCs w:val="24"/>
        </w:rPr>
        <w:lastRenderedPageBreak/>
        <w:t>correspondre aux standards internationaux de codage de barres</w:t>
      </w:r>
      <w:r w:rsidR="009D4CD4">
        <w:rPr>
          <w:rFonts w:ascii="Calibri Light" w:hAnsi="Calibri Light" w:cs="Calibri Light"/>
          <w:sz w:val="24"/>
          <w:szCs w:val="24"/>
        </w:rPr>
        <w:t>.</w:t>
      </w:r>
      <w:r w:rsidR="00DA6502">
        <w:rPr>
          <w:rFonts w:ascii="Calibri Light" w:hAnsi="Calibri Light" w:cs="Calibri Light"/>
          <w:sz w:val="24"/>
          <w:szCs w:val="24"/>
        </w:rPr>
        <w:t xml:space="preserve"> </w:t>
      </w:r>
      <w:r w:rsidR="00DA6502" w:rsidRPr="00DA6502">
        <w:rPr>
          <w:rFonts w:ascii="Calibri Light" w:hAnsi="Calibri Light" w:cs="Calibri Light"/>
          <w:sz w:val="24"/>
          <w:szCs w:val="24"/>
        </w:rPr>
        <w:t>Les UPC (Universal Product Code) sont souvent également appelés codes-barres. Ils sont administrés et vendus par GS1 US. C'est une représentation graphique d'un identifiant unique attribué à un produit. Les codes à barres sont généralement constitués de lignes parallèles de largeurs différentes qui sont lues par un scanner optique. Chaque produit a son propre code à barres qui est scanné lors de l'achat pour récupérer les informations telles que le prix, la description du produit, etc. Les codes à barres peuvent contenir différents types d'informations, y compris les numéros de série ou les numéros de lot, en fonction des besoins de suivi et de gestion. Un code UPC est attribué à un produit unique et reste constant pendant toute la durée de vie du produit. Il reste toujours le même dans tous les points de vente et est destiné à un usage externe.</w:t>
      </w:r>
    </w:p>
    <w:p w14:paraId="36C41D47" w14:textId="77777777" w:rsidR="009D4CD4" w:rsidRDefault="00000000" w:rsidP="009D4CD4">
      <w:pPr>
        <w:pStyle w:val="Paragraphedeliste"/>
        <w:numPr>
          <w:ilvl w:val="0"/>
          <w:numId w:val="28"/>
        </w:numPr>
        <w:ind w:left="708"/>
        <w:rPr>
          <w:rFonts w:ascii="Calibri Light" w:hAnsi="Calibri Light" w:cs="Calibri Light"/>
          <w:sz w:val="24"/>
          <w:szCs w:val="24"/>
        </w:rPr>
      </w:pPr>
      <w:r w:rsidRPr="009D4CD4">
        <w:rPr>
          <w:rFonts w:ascii="Calibri Light" w:hAnsi="Calibri Light" w:cs="Calibri Light"/>
          <w:b/>
          <w:bCs/>
          <w:sz w:val="24"/>
          <w:szCs w:val="24"/>
        </w:rPr>
        <w:t xml:space="preserve">Nom de Recherche </w:t>
      </w:r>
      <w:r w:rsidRPr="009D4CD4">
        <w:rPr>
          <w:rFonts w:ascii="Calibri Light" w:hAnsi="Calibri Light" w:cs="Calibri Light"/>
          <w:sz w:val="24"/>
          <w:szCs w:val="24"/>
        </w:rPr>
        <w:t>Champ texte (String</w:t>
      </w:r>
      <w:r w:rsidR="009D4CD4">
        <w:rPr>
          <w:rFonts w:ascii="Calibri Light" w:hAnsi="Calibri Light" w:cs="Calibri Light"/>
          <w:sz w:val="24"/>
          <w:szCs w:val="24"/>
        </w:rPr>
        <w:t xml:space="preserve">). </w:t>
      </w:r>
      <w:r w:rsidRPr="009D4CD4">
        <w:rPr>
          <w:rFonts w:ascii="Calibri Light" w:hAnsi="Calibri Light" w:cs="Calibri Light"/>
          <w:sz w:val="24"/>
          <w:szCs w:val="24"/>
        </w:rPr>
        <w:t>Permet de saisir un nom alternatif ou des mots-clés pour faciliter la recherche du produit dans le système. Ce champ doit inclure des termes courants ou des synonymes du nom du produit pour améliorer la convivialité de la recherche.</w:t>
      </w:r>
    </w:p>
    <w:p w14:paraId="2C25F65F" w14:textId="77777777" w:rsidR="009D4CD4" w:rsidRDefault="00000000" w:rsidP="009D4CD4">
      <w:pPr>
        <w:pStyle w:val="Paragraphedeliste"/>
        <w:numPr>
          <w:ilvl w:val="0"/>
          <w:numId w:val="28"/>
        </w:numPr>
        <w:ind w:left="708"/>
        <w:rPr>
          <w:rFonts w:ascii="Calibri Light" w:hAnsi="Calibri Light" w:cs="Calibri Light"/>
          <w:sz w:val="24"/>
          <w:szCs w:val="24"/>
        </w:rPr>
      </w:pPr>
      <w:r w:rsidRPr="009D4CD4">
        <w:rPr>
          <w:rFonts w:ascii="Calibri Light" w:hAnsi="Calibri Light" w:cs="Calibri Light"/>
          <w:b/>
          <w:bCs/>
          <w:sz w:val="24"/>
          <w:szCs w:val="24"/>
        </w:rPr>
        <w:t xml:space="preserve">Seuil de réapprovisionnement : </w:t>
      </w:r>
      <w:r w:rsidRPr="009D4CD4">
        <w:rPr>
          <w:rFonts w:ascii="Calibri Light" w:hAnsi="Calibri Light" w:cs="Calibri Light"/>
          <w:sz w:val="24"/>
          <w:szCs w:val="24"/>
        </w:rPr>
        <w:t>Champ numérique (Integer)</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définir la quantité minimale de stock à partir de laquelle une commande de réapprovisionnement est déclenchée.</w:t>
      </w:r>
    </w:p>
    <w:p w14:paraId="6598EC1F" w14:textId="77777777" w:rsidR="009D4CD4" w:rsidRDefault="00000000" w:rsidP="009D4CD4">
      <w:pPr>
        <w:pStyle w:val="Paragraphedeliste"/>
        <w:numPr>
          <w:ilvl w:val="0"/>
          <w:numId w:val="28"/>
        </w:numPr>
        <w:ind w:left="708"/>
        <w:rPr>
          <w:rFonts w:ascii="Calibri Light" w:hAnsi="Calibri Light" w:cs="Calibri Light"/>
          <w:sz w:val="24"/>
          <w:szCs w:val="24"/>
        </w:rPr>
      </w:pPr>
      <w:r w:rsidRPr="009D4CD4">
        <w:rPr>
          <w:rFonts w:ascii="Calibri Light" w:hAnsi="Calibri Light" w:cs="Calibri Light"/>
          <w:b/>
          <w:bCs/>
          <w:sz w:val="24"/>
          <w:szCs w:val="24"/>
        </w:rPr>
        <w:t xml:space="preserve">Unité de mesure : </w:t>
      </w:r>
      <w:r w:rsidRPr="009D4CD4">
        <w:rPr>
          <w:rFonts w:ascii="Calibri Light" w:hAnsi="Calibri Light" w:cs="Calibri Light"/>
          <w:sz w:val="24"/>
          <w:szCs w:val="24"/>
        </w:rPr>
        <w:t>Sélecteur multiple (Liste déroulante)</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sélectionner l'unité de mesure applicable au produit (ex. : pièce, kilogramme, litre, etc.).</w:t>
      </w:r>
    </w:p>
    <w:p w14:paraId="67DC679E" w14:textId="77777777" w:rsidR="009D4CD4" w:rsidRDefault="00000000" w:rsidP="009D4CD4">
      <w:pPr>
        <w:pStyle w:val="Paragraphedeliste"/>
        <w:numPr>
          <w:ilvl w:val="0"/>
          <w:numId w:val="28"/>
        </w:numPr>
        <w:ind w:left="708"/>
        <w:rPr>
          <w:rFonts w:ascii="Calibri Light" w:hAnsi="Calibri Light" w:cs="Calibri Light"/>
          <w:sz w:val="24"/>
          <w:szCs w:val="24"/>
        </w:rPr>
      </w:pPr>
      <w:r w:rsidRPr="009D4CD4">
        <w:rPr>
          <w:rFonts w:ascii="Calibri Light" w:hAnsi="Calibri Light" w:cs="Calibri Light"/>
          <w:b/>
          <w:bCs/>
          <w:sz w:val="24"/>
          <w:szCs w:val="24"/>
        </w:rPr>
        <w:t xml:space="preserve">Fournisseur : </w:t>
      </w:r>
      <w:r w:rsidRPr="009D4CD4">
        <w:rPr>
          <w:rFonts w:ascii="Calibri Light" w:hAnsi="Calibri Light" w:cs="Calibri Light"/>
          <w:sz w:val="24"/>
          <w:szCs w:val="24"/>
        </w:rPr>
        <w:t>Sélecteur (Liste déroulante)</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sélectionner le fournisseur principal du produit.</w:t>
      </w:r>
    </w:p>
    <w:p w14:paraId="6325A7B9" w14:textId="77777777" w:rsidR="009D4CD4" w:rsidRDefault="00000000" w:rsidP="009D4CD4">
      <w:pPr>
        <w:pStyle w:val="Paragraphedeliste"/>
        <w:numPr>
          <w:ilvl w:val="0"/>
          <w:numId w:val="28"/>
        </w:numPr>
        <w:ind w:left="708"/>
        <w:rPr>
          <w:rFonts w:ascii="Calibri Light" w:hAnsi="Calibri Light" w:cs="Calibri Light"/>
          <w:sz w:val="24"/>
          <w:szCs w:val="24"/>
        </w:rPr>
      </w:pPr>
      <w:r w:rsidRPr="009D4CD4">
        <w:rPr>
          <w:rFonts w:ascii="Calibri Light" w:hAnsi="Calibri Light" w:cs="Calibri Light"/>
          <w:b/>
          <w:bCs/>
          <w:sz w:val="24"/>
          <w:szCs w:val="24"/>
        </w:rPr>
        <w:t xml:space="preserve">Date d'entrée en stock : </w:t>
      </w:r>
      <w:r w:rsidRPr="009D4CD4">
        <w:rPr>
          <w:rFonts w:ascii="Calibri Light" w:hAnsi="Calibri Light" w:cs="Calibri Light"/>
          <w:sz w:val="24"/>
          <w:szCs w:val="24"/>
        </w:rPr>
        <w:t>Champ texte (Date)</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d'enregistrer la date à laquelle le produit est entré en stock.</w:t>
      </w:r>
    </w:p>
    <w:p w14:paraId="7BD5FEB7" w14:textId="77777777" w:rsidR="009D4CD4" w:rsidRDefault="00000000" w:rsidP="009D4CD4">
      <w:pPr>
        <w:pStyle w:val="Paragraphedeliste"/>
        <w:numPr>
          <w:ilvl w:val="0"/>
          <w:numId w:val="28"/>
        </w:numPr>
        <w:ind w:left="708"/>
        <w:rPr>
          <w:rFonts w:ascii="Calibri Light" w:hAnsi="Calibri Light" w:cs="Calibri Light"/>
          <w:sz w:val="24"/>
          <w:szCs w:val="24"/>
        </w:rPr>
      </w:pPr>
      <w:r w:rsidRPr="009D4CD4">
        <w:rPr>
          <w:rFonts w:ascii="Calibri Light" w:hAnsi="Calibri Light" w:cs="Calibri Light"/>
          <w:b/>
          <w:bCs/>
          <w:sz w:val="24"/>
          <w:szCs w:val="24"/>
        </w:rPr>
        <w:t xml:space="preserve">Numéro de lot </w:t>
      </w:r>
      <w:r w:rsidRPr="009D4CD4">
        <w:rPr>
          <w:rFonts w:ascii="Calibri Light" w:hAnsi="Calibri Light" w:cs="Calibri Light"/>
          <w:sz w:val="24"/>
          <w:szCs w:val="24"/>
        </w:rPr>
        <w:t>: Champ texte (String)</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saisir le numéro de lot pour une meilleure traçabilité.</w:t>
      </w:r>
    </w:p>
    <w:p w14:paraId="7325F9AF" w14:textId="77777777" w:rsidR="009D4CD4" w:rsidRDefault="00000000" w:rsidP="009D4CD4">
      <w:pPr>
        <w:pStyle w:val="Paragraphedeliste"/>
        <w:numPr>
          <w:ilvl w:val="0"/>
          <w:numId w:val="28"/>
        </w:numPr>
        <w:ind w:left="708"/>
        <w:rPr>
          <w:rFonts w:ascii="Calibri Light" w:hAnsi="Calibri Light" w:cs="Calibri Light"/>
          <w:sz w:val="24"/>
          <w:szCs w:val="24"/>
        </w:rPr>
      </w:pPr>
      <w:r w:rsidRPr="009D4CD4">
        <w:rPr>
          <w:rFonts w:ascii="Calibri Light" w:hAnsi="Calibri Light" w:cs="Calibri Light"/>
          <w:b/>
          <w:bCs/>
          <w:sz w:val="24"/>
          <w:szCs w:val="24"/>
        </w:rPr>
        <w:t xml:space="preserve">Numéro de série : </w:t>
      </w:r>
      <w:r w:rsidRPr="009D4CD4">
        <w:rPr>
          <w:rFonts w:ascii="Calibri Light" w:hAnsi="Calibri Light" w:cs="Calibri Light"/>
          <w:sz w:val="24"/>
          <w:szCs w:val="24"/>
        </w:rPr>
        <w:t>Champ texte (String)</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saisir le numéro de série unique pour chaque unité du produit.</w:t>
      </w:r>
    </w:p>
    <w:p w14:paraId="1B561C5A" w14:textId="77777777" w:rsidR="009D4CD4" w:rsidRPr="009D4CD4" w:rsidRDefault="00000000" w:rsidP="009D4CD4">
      <w:pPr>
        <w:pStyle w:val="Paragraphedeliste"/>
        <w:numPr>
          <w:ilvl w:val="0"/>
          <w:numId w:val="28"/>
        </w:numPr>
        <w:ind w:left="708"/>
        <w:rPr>
          <w:rFonts w:ascii="Calibri Light" w:hAnsi="Calibri Light" w:cs="Calibri Light"/>
          <w:sz w:val="24"/>
          <w:szCs w:val="24"/>
        </w:rPr>
      </w:pPr>
      <w:r w:rsidRPr="009D4CD4">
        <w:rPr>
          <w:rFonts w:ascii="Calibri Light" w:hAnsi="Calibri Light" w:cs="Calibri Light"/>
          <w:b/>
          <w:bCs/>
          <w:sz w:val="24"/>
          <w:szCs w:val="24"/>
        </w:rPr>
        <w:t xml:space="preserve">Emplacement de stockage : </w:t>
      </w:r>
      <w:r w:rsidRPr="009D4CD4">
        <w:rPr>
          <w:rFonts w:ascii="Calibri Light" w:hAnsi="Calibri Light" w:cs="Calibri Light"/>
          <w:sz w:val="24"/>
          <w:szCs w:val="24"/>
        </w:rPr>
        <w:t>Champ texte (String)</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spécifier l'emplacement physique où le produit est stocké</w:t>
      </w:r>
      <w:r w:rsidRPr="009D4CD4">
        <w:rPr>
          <w:rFonts w:ascii="Calibri Light" w:hAnsi="Calibri Light" w:cs="Calibri Light"/>
          <w:b/>
          <w:bCs/>
          <w:sz w:val="24"/>
          <w:szCs w:val="24"/>
        </w:rPr>
        <w:t>.</w:t>
      </w:r>
    </w:p>
    <w:p w14:paraId="6DFCC270" w14:textId="77777777" w:rsidR="00DC313D" w:rsidRDefault="00000000" w:rsidP="00DC313D">
      <w:pPr>
        <w:pStyle w:val="Paragraphedeliste"/>
        <w:numPr>
          <w:ilvl w:val="0"/>
          <w:numId w:val="28"/>
        </w:numPr>
        <w:ind w:left="708"/>
        <w:rPr>
          <w:rFonts w:ascii="Calibri Light" w:hAnsi="Calibri Light" w:cs="Calibri Light"/>
          <w:sz w:val="24"/>
          <w:szCs w:val="24"/>
        </w:rPr>
      </w:pPr>
      <w:r w:rsidRPr="009D4CD4">
        <w:rPr>
          <w:rFonts w:ascii="Calibri Light" w:hAnsi="Calibri Light" w:cs="Calibri Light"/>
          <w:b/>
          <w:bCs/>
          <w:sz w:val="24"/>
          <w:szCs w:val="24"/>
        </w:rPr>
        <w:t xml:space="preserve">Date d'expiration : </w:t>
      </w:r>
      <w:r w:rsidRPr="009D4CD4">
        <w:rPr>
          <w:rFonts w:ascii="Calibri Light" w:hAnsi="Calibri Light" w:cs="Calibri Light"/>
          <w:sz w:val="24"/>
          <w:szCs w:val="24"/>
        </w:rPr>
        <w:t>Champ texte (Date)</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d'enregistrer la date d'expiration du produit, si applicable.</w:t>
      </w:r>
    </w:p>
    <w:p w14:paraId="4EA9AB3D"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 xml:space="preserve">État du produit : </w:t>
      </w:r>
      <w:r w:rsidRPr="00DC313D">
        <w:rPr>
          <w:rFonts w:ascii="Calibri Light" w:hAnsi="Calibri Light" w:cs="Calibri Light"/>
          <w:sz w:val="24"/>
          <w:szCs w:val="24"/>
        </w:rPr>
        <w:t>Sélecteur (Liste déroulante)</w:t>
      </w:r>
      <w:r w:rsidR="00DC313D">
        <w:rPr>
          <w:rFonts w:ascii="Calibri Light" w:hAnsi="Calibri Light" w:cs="Calibri Light"/>
          <w:sz w:val="24"/>
          <w:szCs w:val="24"/>
        </w:rPr>
        <w:t xml:space="preserve">. </w:t>
      </w:r>
      <w:r w:rsidRPr="00DC313D">
        <w:rPr>
          <w:rFonts w:ascii="Calibri Light" w:hAnsi="Calibri Light" w:cs="Calibri Light"/>
          <w:sz w:val="24"/>
          <w:szCs w:val="24"/>
        </w:rPr>
        <w:t>Champ permettant de spécifier l'état du produit (ex. : nouveau, en cours d'utilisation, obsolète, etc.).</w:t>
      </w:r>
    </w:p>
    <w:p w14:paraId="2870264C"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 xml:space="preserve">Images du produit : </w:t>
      </w:r>
      <w:r w:rsidRPr="00DC313D">
        <w:rPr>
          <w:rFonts w:ascii="Calibri Light" w:hAnsi="Calibri Light" w:cs="Calibri Light"/>
          <w:sz w:val="24"/>
          <w:szCs w:val="24"/>
        </w:rPr>
        <w:t>Champ de fichier</w:t>
      </w:r>
      <w:r w:rsidR="00DC313D">
        <w:rPr>
          <w:rFonts w:ascii="Calibri Light" w:hAnsi="Calibri Light" w:cs="Calibri Light"/>
          <w:sz w:val="24"/>
          <w:szCs w:val="24"/>
        </w:rPr>
        <w:t xml:space="preserve">. </w:t>
      </w:r>
      <w:r w:rsidRPr="00DC313D">
        <w:rPr>
          <w:rFonts w:ascii="Calibri Light" w:hAnsi="Calibri Light" w:cs="Calibri Light"/>
          <w:sz w:val="24"/>
          <w:szCs w:val="24"/>
        </w:rPr>
        <w:t>Champ permettant de télécharger une ou plusieurs images du produit pour une meilleure visualisation.</w:t>
      </w:r>
    </w:p>
    <w:p w14:paraId="414891F6"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 xml:space="preserve">Caractéristiques techniques : </w:t>
      </w:r>
      <w:r w:rsidRPr="00DC313D">
        <w:rPr>
          <w:rFonts w:ascii="Calibri Light" w:hAnsi="Calibri Light" w:cs="Calibri Light"/>
          <w:sz w:val="24"/>
          <w:szCs w:val="24"/>
        </w:rPr>
        <w:t>Champ texte (String)</w:t>
      </w:r>
      <w:r w:rsidR="00DC313D">
        <w:rPr>
          <w:rFonts w:ascii="Calibri Light" w:hAnsi="Calibri Light" w:cs="Calibri Light"/>
          <w:sz w:val="24"/>
          <w:szCs w:val="24"/>
        </w:rPr>
        <w:t xml:space="preserve">. </w:t>
      </w:r>
      <w:r w:rsidRPr="00DC313D">
        <w:rPr>
          <w:rFonts w:ascii="Calibri Light" w:hAnsi="Calibri Light" w:cs="Calibri Light"/>
          <w:sz w:val="24"/>
          <w:szCs w:val="24"/>
        </w:rPr>
        <w:t>Champ permettant de saisir des spécifications techniques ou des attributs particuliers du produit.</w:t>
      </w:r>
    </w:p>
    <w:p w14:paraId="20E1CEB4" w14:textId="77777777" w:rsidR="00DC313D" w:rsidRP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 xml:space="preserve">Groupe de taxe : </w:t>
      </w:r>
      <w:r w:rsidRPr="00DC313D">
        <w:rPr>
          <w:rFonts w:ascii="Calibri Light" w:hAnsi="Calibri Light" w:cs="Calibri Light"/>
          <w:sz w:val="24"/>
          <w:szCs w:val="24"/>
        </w:rPr>
        <w:t>Sélecteur multiple (Liste déroulante)</w:t>
      </w:r>
      <w:r w:rsidR="00DC313D">
        <w:rPr>
          <w:rFonts w:ascii="Calibri Light" w:hAnsi="Calibri Light" w:cs="Calibri Light"/>
          <w:sz w:val="24"/>
          <w:szCs w:val="24"/>
        </w:rPr>
        <w:t xml:space="preserve">. </w:t>
      </w:r>
      <w:r w:rsidRPr="00DC313D">
        <w:rPr>
          <w:rFonts w:ascii="Calibri Light" w:hAnsi="Calibri Light" w:cs="Calibri Light"/>
          <w:sz w:val="24"/>
          <w:szCs w:val="24"/>
        </w:rPr>
        <w:t>Champ permettant de classifier le produit dans un groupe de taxe spécifique en fonction des obligations fiscales</w:t>
      </w:r>
      <w:r w:rsidRPr="00DC313D">
        <w:rPr>
          <w:rFonts w:ascii="Calibri Light" w:hAnsi="Calibri Light" w:cs="Calibri Light"/>
          <w:b/>
          <w:bCs/>
          <w:sz w:val="24"/>
          <w:szCs w:val="24"/>
        </w:rPr>
        <w:t>.</w:t>
      </w:r>
    </w:p>
    <w:p w14:paraId="4740E942"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lastRenderedPageBreak/>
        <w:t xml:space="preserve">Mode de livraison : </w:t>
      </w:r>
      <w:r w:rsidRPr="00DC313D">
        <w:rPr>
          <w:rFonts w:ascii="Calibri Light" w:hAnsi="Calibri Light" w:cs="Calibri Light"/>
          <w:sz w:val="24"/>
          <w:szCs w:val="24"/>
        </w:rPr>
        <w:t>Sélecteur multiple (Liste déroulante)</w:t>
      </w:r>
      <w:r w:rsidR="00DC313D">
        <w:rPr>
          <w:rFonts w:ascii="Calibri Light" w:hAnsi="Calibri Light" w:cs="Calibri Light"/>
          <w:sz w:val="24"/>
          <w:szCs w:val="24"/>
        </w:rPr>
        <w:t xml:space="preserve">. </w:t>
      </w:r>
      <w:r w:rsidRPr="00DC313D">
        <w:rPr>
          <w:rFonts w:ascii="Calibri Light" w:hAnsi="Calibri Light" w:cs="Calibri Light"/>
          <w:sz w:val="24"/>
          <w:szCs w:val="24"/>
        </w:rPr>
        <w:t>Champ permettant de sélectionner les modes de livraison disponibles pour le produit.</w:t>
      </w:r>
    </w:p>
    <w:p w14:paraId="5FAC1895"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 xml:space="preserve">Conditions de paiement : </w:t>
      </w:r>
      <w:r w:rsidRPr="00DC313D">
        <w:rPr>
          <w:rFonts w:ascii="Calibri Light" w:hAnsi="Calibri Light" w:cs="Calibri Light"/>
          <w:sz w:val="24"/>
          <w:szCs w:val="24"/>
        </w:rPr>
        <w:t>Champ texte (String)</w:t>
      </w:r>
      <w:r w:rsidR="00DC313D">
        <w:rPr>
          <w:rFonts w:ascii="Calibri Light" w:hAnsi="Calibri Light" w:cs="Calibri Light"/>
          <w:sz w:val="24"/>
          <w:szCs w:val="24"/>
        </w:rPr>
        <w:t xml:space="preserve">. </w:t>
      </w:r>
      <w:r w:rsidRPr="00DC313D">
        <w:rPr>
          <w:rFonts w:ascii="Calibri Light" w:hAnsi="Calibri Light" w:cs="Calibri Light"/>
          <w:sz w:val="24"/>
          <w:szCs w:val="24"/>
        </w:rPr>
        <w:t>Champ permettant de définir les modalités de paiement pour les transactions liées à ce produit.</w:t>
      </w:r>
    </w:p>
    <w:p w14:paraId="18CC6A8C"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 xml:space="preserve">Conditions de livraison : </w:t>
      </w:r>
      <w:r w:rsidRPr="00DC313D">
        <w:rPr>
          <w:rFonts w:ascii="Calibri Light" w:hAnsi="Calibri Light" w:cs="Calibri Light"/>
          <w:sz w:val="24"/>
          <w:szCs w:val="24"/>
        </w:rPr>
        <w:t>Champ texte (String)</w:t>
      </w:r>
      <w:r w:rsidR="00DC313D">
        <w:rPr>
          <w:rFonts w:ascii="Calibri Light" w:hAnsi="Calibri Light" w:cs="Calibri Light"/>
          <w:sz w:val="24"/>
          <w:szCs w:val="24"/>
        </w:rPr>
        <w:t xml:space="preserve">. </w:t>
      </w:r>
      <w:r w:rsidRPr="00DC313D">
        <w:rPr>
          <w:rFonts w:ascii="Calibri Light" w:hAnsi="Calibri Light" w:cs="Calibri Light"/>
          <w:sz w:val="24"/>
          <w:szCs w:val="24"/>
        </w:rPr>
        <w:t>Champ permettant de spécifier les modalités de livraison du produit.</w:t>
      </w:r>
    </w:p>
    <w:p w14:paraId="2E82DBF1" w14:textId="77777777" w:rsidR="00DC313D" w:rsidRDefault="00000000" w:rsidP="00282D52">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Achetable</w:t>
      </w:r>
      <w:r w:rsidRPr="00DC313D">
        <w:rPr>
          <w:rFonts w:ascii="Calibri Light" w:hAnsi="Calibri Light" w:cs="Calibri Light"/>
          <w:sz w:val="24"/>
          <w:szCs w:val="24"/>
        </w:rPr>
        <w:t> :</w:t>
      </w:r>
      <w:r w:rsidR="00DC313D" w:rsidRPr="00DC313D">
        <w:rPr>
          <w:rFonts w:ascii="Calibri Light" w:hAnsi="Calibri Light" w:cs="Calibri Light"/>
          <w:sz w:val="24"/>
          <w:szCs w:val="24"/>
        </w:rPr>
        <w:t xml:space="preserve"> </w:t>
      </w:r>
      <w:r w:rsidRPr="00DC313D">
        <w:rPr>
          <w:rFonts w:ascii="Calibri Light" w:hAnsi="Calibri Light" w:cs="Calibri Light"/>
          <w:sz w:val="24"/>
          <w:szCs w:val="24"/>
        </w:rPr>
        <w:t>Indique si le produit peut être acheté. C'est un champ booléen qui spécifie si le produit est disponible pour l'achat.</w:t>
      </w:r>
    </w:p>
    <w:p w14:paraId="38C372C0"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Vendable</w:t>
      </w:r>
      <w:r w:rsidRPr="00DC313D">
        <w:rPr>
          <w:rFonts w:ascii="Calibri Light" w:hAnsi="Calibri Light" w:cs="Calibri Light"/>
          <w:sz w:val="24"/>
          <w:szCs w:val="24"/>
        </w:rPr>
        <w:t xml:space="preserve"> Indique si le produit peut être vendu. C'est un champ booléen qui spécifie si le produit est disponible pour la vente.</w:t>
      </w:r>
    </w:p>
    <w:p w14:paraId="6739D147"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Stockable</w:t>
      </w:r>
      <w:r w:rsidRPr="00DC313D">
        <w:rPr>
          <w:rFonts w:ascii="Calibri Light" w:hAnsi="Calibri Light" w:cs="Calibri Light"/>
          <w:sz w:val="24"/>
          <w:szCs w:val="24"/>
        </w:rPr>
        <w:t xml:space="preserve"> Indique si le produit peut être stocké. C'est un champ booléen qui spécifie si le produit est destiné à être maintenu en inventaire.</w:t>
      </w:r>
    </w:p>
    <w:p w14:paraId="0BB809AA"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Stock de sécurité</w:t>
      </w:r>
      <w:r w:rsidRPr="00DC313D">
        <w:rPr>
          <w:rFonts w:ascii="Calibri Light" w:hAnsi="Calibri Light" w:cs="Calibri Light"/>
          <w:sz w:val="24"/>
          <w:szCs w:val="24"/>
        </w:rPr>
        <w:t xml:space="preserve"> champ numérique (Integer)</w:t>
      </w:r>
      <w:r w:rsidR="00DC313D">
        <w:rPr>
          <w:rFonts w:ascii="Calibri Light" w:hAnsi="Calibri Light" w:cs="Calibri Light"/>
          <w:sz w:val="24"/>
          <w:szCs w:val="24"/>
        </w:rPr>
        <w:t>.</w:t>
      </w:r>
      <w:r w:rsidRPr="00DC313D">
        <w:rPr>
          <w:rFonts w:ascii="Calibri Light" w:hAnsi="Calibri Light" w:cs="Calibri Light"/>
          <w:sz w:val="24"/>
          <w:szCs w:val="24"/>
        </w:rPr>
        <w:t xml:space="preserve"> Quantité minimale de stock nécessaire pour éviter les ruptures de stock</w:t>
      </w:r>
      <w:r w:rsidR="00DC313D">
        <w:rPr>
          <w:rFonts w:ascii="Calibri Light" w:hAnsi="Calibri Light" w:cs="Calibri Light"/>
          <w:sz w:val="24"/>
          <w:szCs w:val="24"/>
        </w:rPr>
        <w:t xml:space="preserve"> paramétrer par entrepôt</w:t>
      </w:r>
      <w:r w:rsidRPr="00DC313D">
        <w:rPr>
          <w:rFonts w:ascii="Calibri Light" w:hAnsi="Calibri Light" w:cs="Calibri Light"/>
          <w:sz w:val="24"/>
          <w:szCs w:val="24"/>
        </w:rPr>
        <w:t xml:space="preserve">. </w:t>
      </w:r>
    </w:p>
    <w:p w14:paraId="048DA8F2" w14:textId="4996FCEB"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Unité de vente</w:t>
      </w:r>
      <w:r w:rsidRPr="00DC313D">
        <w:rPr>
          <w:rFonts w:ascii="Calibri Light" w:hAnsi="Calibri Light" w:cs="Calibri Light"/>
          <w:sz w:val="24"/>
          <w:szCs w:val="24"/>
        </w:rPr>
        <w:t xml:space="preserve"> C'est un sélecteur multiple (Liste déroulante).</w:t>
      </w:r>
      <w:r w:rsidR="00DC313D">
        <w:rPr>
          <w:rFonts w:ascii="Calibri Light" w:hAnsi="Calibri Light" w:cs="Calibri Light"/>
          <w:sz w:val="24"/>
          <w:szCs w:val="24"/>
        </w:rPr>
        <w:t xml:space="preserve"> </w:t>
      </w:r>
      <w:r w:rsidRPr="00DC313D">
        <w:rPr>
          <w:rFonts w:ascii="Calibri Light" w:hAnsi="Calibri Light" w:cs="Calibri Light"/>
          <w:sz w:val="24"/>
          <w:szCs w:val="24"/>
        </w:rPr>
        <w:t>Unité de mesure utilisée pour la vente du produit (pièce, kilogramme, litre).</w:t>
      </w:r>
    </w:p>
    <w:p w14:paraId="6D4910A7"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 xml:space="preserve">Unité de commande </w:t>
      </w:r>
      <w:r w:rsidRPr="00DC313D">
        <w:rPr>
          <w:rFonts w:ascii="Calibri Light" w:hAnsi="Calibri Light" w:cs="Calibri Light"/>
          <w:sz w:val="24"/>
          <w:szCs w:val="24"/>
        </w:rPr>
        <w:t xml:space="preserve">C'est un sélecteur multiple (Liste déroulante). Unité de mesure utilisée pour les commandes de réapprovisionnement du produit. </w:t>
      </w:r>
    </w:p>
    <w:p w14:paraId="3E27280E"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 xml:space="preserve">Unité d’achat </w:t>
      </w:r>
      <w:r w:rsidRPr="00DC313D">
        <w:rPr>
          <w:rFonts w:ascii="Calibri Light" w:hAnsi="Calibri Light" w:cs="Calibri Light"/>
          <w:sz w:val="24"/>
          <w:szCs w:val="24"/>
        </w:rPr>
        <w:t xml:space="preserve">C'est un sélecteur multiple (Liste déroulante). Unité de mesure utilisée pour l'achat du produit auprès des fournisseurs. </w:t>
      </w:r>
    </w:p>
    <w:p w14:paraId="35ABCC90"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 xml:space="preserve">Nombre de jours avant expiration </w:t>
      </w:r>
      <w:r w:rsidRPr="00DC313D">
        <w:rPr>
          <w:rFonts w:ascii="Calibri Light" w:hAnsi="Calibri Light" w:cs="Calibri Light"/>
          <w:sz w:val="24"/>
          <w:szCs w:val="24"/>
        </w:rPr>
        <w:t xml:space="preserve">champ numérique (Integer). Période en jours avant que le produit n'expire. </w:t>
      </w:r>
    </w:p>
    <w:p w14:paraId="6B07B471"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 xml:space="preserve">Best </w:t>
      </w:r>
      <w:proofErr w:type="spellStart"/>
      <w:r w:rsidRPr="00DC313D">
        <w:rPr>
          <w:rFonts w:ascii="Calibri Light" w:hAnsi="Calibri Light" w:cs="Calibri Light"/>
          <w:b/>
          <w:bCs/>
          <w:sz w:val="24"/>
          <w:szCs w:val="24"/>
        </w:rPr>
        <w:t>Before</w:t>
      </w:r>
      <w:proofErr w:type="spellEnd"/>
      <w:r w:rsidRPr="00DC313D">
        <w:rPr>
          <w:rFonts w:ascii="Calibri Light" w:hAnsi="Calibri Light" w:cs="Calibri Light"/>
          <w:b/>
          <w:bCs/>
          <w:sz w:val="24"/>
          <w:szCs w:val="24"/>
        </w:rPr>
        <w:t xml:space="preserve"> (mieux à consommer après X jours</w:t>
      </w:r>
      <w:proofErr w:type="gramStart"/>
      <w:r w:rsidRPr="00DC313D">
        <w:rPr>
          <w:rFonts w:ascii="Calibri Light" w:hAnsi="Calibri Light" w:cs="Calibri Light"/>
          <w:b/>
          <w:bCs/>
          <w:sz w:val="24"/>
          <w:szCs w:val="24"/>
        </w:rPr>
        <w:t>)</w:t>
      </w:r>
      <w:r w:rsidRPr="00DC313D">
        <w:rPr>
          <w:rFonts w:ascii="Calibri Light" w:hAnsi="Calibri Light" w:cs="Calibri Light"/>
          <w:sz w:val="24"/>
          <w:szCs w:val="24"/>
        </w:rPr>
        <w:t>:</w:t>
      </w:r>
      <w:proofErr w:type="gramEnd"/>
      <w:r w:rsidRPr="00DC313D">
        <w:rPr>
          <w:rFonts w:ascii="Calibri Light" w:hAnsi="Calibri Light" w:cs="Calibri Light"/>
          <w:sz w:val="24"/>
          <w:szCs w:val="24"/>
        </w:rPr>
        <w:t xml:space="preserve"> Période en jours recommandée pour consommer le produit pour une qualité optimale. C'est un champ numérique (Integer).</w:t>
      </w:r>
    </w:p>
    <w:p w14:paraId="15111965"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Removal Time (à expédier après X jours</w:t>
      </w:r>
      <w:proofErr w:type="gramStart"/>
      <w:r w:rsidRPr="00DC313D">
        <w:rPr>
          <w:rFonts w:ascii="Calibri Light" w:hAnsi="Calibri Light" w:cs="Calibri Light"/>
          <w:b/>
          <w:bCs/>
          <w:sz w:val="24"/>
          <w:szCs w:val="24"/>
        </w:rPr>
        <w:t>):</w:t>
      </w:r>
      <w:proofErr w:type="gramEnd"/>
      <w:r w:rsidRPr="00DC313D">
        <w:rPr>
          <w:rFonts w:ascii="Calibri Light" w:hAnsi="Calibri Light" w:cs="Calibri Light"/>
          <w:sz w:val="24"/>
          <w:szCs w:val="24"/>
        </w:rPr>
        <w:t xml:space="preserve"> champ numérique (Integer).</w:t>
      </w:r>
      <w:r w:rsidR="00DC313D">
        <w:rPr>
          <w:rFonts w:ascii="Calibri Light" w:hAnsi="Calibri Light" w:cs="Calibri Light"/>
          <w:sz w:val="24"/>
          <w:szCs w:val="24"/>
        </w:rPr>
        <w:t xml:space="preserve"> </w:t>
      </w:r>
      <w:r w:rsidRPr="00DC313D">
        <w:rPr>
          <w:rFonts w:ascii="Calibri Light" w:hAnsi="Calibri Light" w:cs="Calibri Light"/>
          <w:sz w:val="24"/>
          <w:szCs w:val="24"/>
        </w:rPr>
        <w:t xml:space="preserve">Période en jours avant laquelle le produit doit être expédié après sa date d'entrée en stock. </w:t>
      </w:r>
    </w:p>
    <w:p w14:paraId="76A349DF"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Alerte Time (alerte de stock après X jours) :</w:t>
      </w:r>
      <w:r w:rsidRPr="00DC313D">
        <w:rPr>
          <w:rFonts w:ascii="Calibri Light" w:hAnsi="Calibri Light" w:cs="Calibri Light"/>
          <w:sz w:val="24"/>
          <w:szCs w:val="24"/>
        </w:rPr>
        <w:t xml:space="preserve"> champ numérique (Integer).</w:t>
      </w:r>
      <w:r w:rsidR="00DC313D">
        <w:rPr>
          <w:rFonts w:ascii="Calibri Light" w:hAnsi="Calibri Light" w:cs="Calibri Light"/>
          <w:sz w:val="24"/>
          <w:szCs w:val="24"/>
        </w:rPr>
        <w:t xml:space="preserve"> </w:t>
      </w:r>
      <w:r w:rsidRPr="00DC313D">
        <w:rPr>
          <w:rFonts w:ascii="Calibri Light" w:hAnsi="Calibri Light" w:cs="Calibri Light"/>
          <w:sz w:val="24"/>
          <w:szCs w:val="24"/>
        </w:rPr>
        <w:t xml:space="preserve">Période en jours avant de recevoir une alerte de stock. </w:t>
      </w:r>
    </w:p>
    <w:p w14:paraId="628CFB9E"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Modèle de prix de valorisation de stock</w:t>
      </w:r>
      <w:r w:rsidRPr="00DC313D">
        <w:rPr>
          <w:rFonts w:ascii="Calibri Light" w:hAnsi="Calibri Light" w:cs="Calibri Light"/>
          <w:sz w:val="24"/>
          <w:szCs w:val="24"/>
        </w:rPr>
        <w:t> : sélecteur multiple (Liste déroulante).</w:t>
      </w:r>
      <w:r w:rsidR="00DC313D">
        <w:rPr>
          <w:rFonts w:ascii="Calibri Light" w:hAnsi="Calibri Light" w:cs="Calibri Light"/>
          <w:sz w:val="24"/>
          <w:szCs w:val="24"/>
        </w:rPr>
        <w:t xml:space="preserve"> </w:t>
      </w:r>
      <w:r w:rsidR="00DC313D" w:rsidRPr="00DC313D">
        <w:rPr>
          <w:rFonts w:ascii="Calibri Light" w:hAnsi="Calibri Light" w:cs="Calibri Light"/>
          <w:sz w:val="24"/>
          <w:szCs w:val="24"/>
        </w:rPr>
        <w:t>U</w:t>
      </w:r>
      <w:r w:rsidRPr="00DC313D">
        <w:rPr>
          <w:rFonts w:ascii="Calibri Light" w:hAnsi="Calibri Light" w:cs="Calibri Light"/>
          <w:sz w:val="24"/>
          <w:szCs w:val="24"/>
        </w:rPr>
        <w:t>tilisée pour valoriser le stock. PMP (Prix Moyen Pondéré), PMP DATE (Prix Moyen Pondéré à une date spécifique), ou Prix standard</w:t>
      </w:r>
    </w:p>
    <w:p w14:paraId="18ACDDDF"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 xml:space="preserve">Modèle de traçabilité (Par lot, numéros de série, sans traçabilité) </w:t>
      </w:r>
      <w:r w:rsidRPr="00DC313D">
        <w:rPr>
          <w:rFonts w:ascii="Calibri Light" w:hAnsi="Calibri Light" w:cs="Calibri Light"/>
          <w:sz w:val="24"/>
          <w:szCs w:val="24"/>
        </w:rPr>
        <w:t xml:space="preserve">: un sélecteur multiple (Liste déroulante). </w:t>
      </w:r>
      <w:r w:rsidR="00DC313D">
        <w:rPr>
          <w:rFonts w:ascii="Calibri Light" w:hAnsi="Calibri Light" w:cs="Calibri Light"/>
          <w:sz w:val="24"/>
          <w:szCs w:val="24"/>
        </w:rPr>
        <w:t xml:space="preserve"> </w:t>
      </w:r>
      <w:r w:rsidRPr="00DC313D">
        <w:rPr>
          <w:rFonts w:ascii="Calibri Light" w:hAnsi="Calibri Light" w:cs="Calibri Light"/>
          <w:sz w:val="24"/>
          <w:szCs w:val="24"/>
        </w:rPr>
        <w:t xml:space="preserve">Méthode utilisée pour suivre le produit. Les options incluent traçabilité par lot, par numéros de série, ou sans traçabilité. </w:t>
      </w:r>
    </w:p>
    <w:p w14:paraId="674A683E" w14:textId="77777777" w:rsidR="00DC313D" w:rsidRDefault="00000000"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Taxe d’achat</w:t>
      </w:r>
      <w:r w:rsidRPr="00DC313D">
        <w:rPr>
          <w:rFonts w:ascii="Calibri Light" w:hAnsi="Calibri Light" w:cs="Calibri Light"/>
          <w:sz w:val="24"/>
          <w:szCs w:val="24"/>
        </w:rPr>
        <w:t xml:space="preserve"> un sélecteur multiple (Liste déroulante).</w:t>
      </w:r>
      <w:r w:rsidR="00DC313D">
        <w:rPr>
          <w:rFonts w:ascii="Calibri Light" w:hAnsi="Calibri Light" w:cs="Calibri Light"/>
          <w:sz w:val="24"/>
          <w:szCs w:val="24"/>
        </w:rPr>
        <w:t xml:space="preserve"> </w:t>
      </w:r>
      <w:r w:rsidRPr="00DC313D">
        <w:rPr>
          <w:rFonts w:ascii="Calibri Light" w:hAnsi="Calibri Light" w:cs="Calibri Light"/>
          <w:sz w:val="24"/>
          <w:szCs w:val="24"/>
        </w:rPr>
        <w:t xml:space="preserve">Taux de taxe appliqué lors de l'achat du produit. </w:t>
      </w:r>
    </w:p>
    <w:p w14:paraId="03362E87" w14:textId="77777777" w:rsidR="00DC313D" w:rsidRPr="00DC313D" w:rsidRDefault="00000000" w:rsidP="009F7176">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Taxe de vente</w:t>
      </w:r>
      <w:r w:rsidRPr="00DC313D">
        <w:rPr>
          <w:rFonts w:ascii="Calibri Light" w:hAnsi="Calibri Light" w:cs="Calibri Light"/>
          <w:sz w:val="24"/>
          <w:szCs w:val="24"/>
        </w:rPr>
        <w:t xml:space="preserve"> un sélecteur multiple (Liste déroulante).</w:t>
      </w:r>
      <w:r w:rsidRPr="00DC313D">
        <w:rPr>
          <w:rFonts w:ascii="Calibri Light" w:hAnsi="Calibri Light" w:cs="Calibri Light"/>
          <w:b/>
          <w:bCs/>
          <w:sz w:val="24"/>
          <w:szCs w:val="24"/>
        </w:rPr>
        <w:t xml:space="preserve"> </w:t>
      </w:r>
      <w:r w:rsidRPr="00DC313D">
        <w:rPr>
          <w:rFonts w:ascii="Calibri Light" w:hAnsi="Calibri Light" w:cs="Calibri Light"/>
          <w:sz w:val="24"/>
          <w:szCs w:val="24"/>
        </w:rPr>
        <w:t>Taux de taxe appliqué lors de la vente du produit.</w:t>
      </w:r>
    </w:p>
    <w:p w14:paraId="5F23D463" w14:textId="7551C3CF" w:rsidR="00DC313D" w:rsidRDefault="009F7176" w:rsidP="009F7176">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Groupe</w:t>
      </w:r>
      <w:r w:rsidR="00DC313D">
        <w:rPr>
          <w:rFonts w:ascii="Calibri Light" w:hAnsi="Calibri Light" w:cs="Calibri Light"/>
          <w:b/>
          <w:bCs/>
          <w:sz w:val="24"/>
          <w:szCs w:val="24"/>
        </w:rPr>
        <w:t xml:space="preserve"> de </w:t>
      </w:r>
      <w:r w:rsidRPr="00DC313D">
        <w:rPr>
          <w:rFonts w:ascii="Calibri Light" w:hAnsi="Calibri Light" w:cs="Calibri Light"/>
          <w:b/>
          <w:bCs/>
          <w:sz w:val="24"/>
          <w:szCs w:val="24"/>
        </w:rPr>
        <w:t xml:space="preserve">Taxe </w:t>
      </w:r>
      <w:r w:rsidRPr="00DC313D">
        <w:rPr>
          <w:rFonts w:ascii="Calibri Light" w:hAnsi="Calibri Light" w:cs="Calibri Light"/>
          <w:sz w:val="24"/>
          <w:szCs w:val="24"/>
        </w:rPr>
        <w:t>(</w:t>
      </w:r>
      <w:r w:rsidR="00DC313D">
        <w:rPr>
          <w:rFonts w:ascii="Calibri Light" w:hAnsi="Calibri Light" w:cs="Calibri Light"/>
          <w:sz w:val="24"/>
          <w:szCs w:val="24"/>
        </w:rPr>
        <w:t>T</w:t>
      </w:r>
      <w:r w:rsidR="00DC313D" w:rsidRPr="00DC313D">
        <w:rPr>
          <w:rFonts w:ascii="Calibri Light" w:hAnsi="Calibri Light" w:cs="Calibri Light"/>
          <w:sz w:val="24"/>
          <w:szCs w:val="24"/>
        </w:rPr>
        <w:t>ype :</w:t>
      </w:r>
      <w:r w:rsidRPr="00DC313D">
        <w:rPr>
          <w:rFonts w:ascii="Calibri Light" w:hAnsi="Calibri Light" w:cs="Calibri Light"/>
          <w:sz w:val="24"/>
          <w:szCs w:val="24"/>
        </w:rPr>
        <w:t xml:space="preserve"> String) : Représente un groupe de taxes applicable à un produit.</w:t>
      </w:r>
    </w:p>
    <w:p w14:paraId="77D4482C" w14:textId="2DD1DEA9" w:rsidR="00DC313D" w:rsidRDefault="00DC313D" w:rsidP="00DC313D">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Modèle</w:t>
      </w:r>
      <w:r>
        <w:rPr>
          <w:rFonts w:ascii="Calibri Light" w:hAnsi="Calibri Light" w:cs="Calibri Light"/>
          <w:b/>
          <w:bCs/>
          <w:sz w:val="24"/>
          <w:szCs w:val="24"/>
        </w:rPr>
        <w:t xml:space="preserve"> de </w:t>
      </w:r>
      <w:r w:rsidR="009F7176" w:rsidRPr="00DC313D">
        <w:rPr>
          <w:rFonts w:ascii="Calibri Light" w:hAnsi="Calibri Light" w:cs="Calibri Light"/>
          <w:b/>
          <w:bCs/>
          <w:sz w:val="24"/>
          <w:szCs w:val="24"/>
        </w:rPr>
        <w:t xml:space="preserve">Livraison </w:t>
      </w:r>
      <w:r w:rsidR="009F7176" w:rsidRPr="00DC313D">
        <w:rPr>
          <w:rFonts w:ascii="Calibri Light" w:hAnsi="Calibri Light" w:cs="Calibri Light"/>
          <w:sz w:val="24"/>
          <w:szCs w:val="24"/>
        </w:rPr>
        <w:t>(</w:t>
      </w:r>
      <w:r w:rsidRPr="00DC313D">
        <w:rPr>
          <w:rFonts w:ascii="Calibri Light" w:hAnsi="Calibri Light" w:cs="Calibri Light"/>
          <w:sz w:val="24"/>
          <w:szCs w:val="24"/>
        </w:rPr>
        <w:t>Type :</w:t>
      </w:r>
      <w:r w:rsidR="009F7176" w:rsidRPr="00DC313D">
        <w:rPr>
          <w:rFonts w:ascii="Calibri Light" w:hAnsi="Calibri Light" w:cs="Calibri Light"/>
          <w:sz w:val="24"/>
          <w:szCs w:val="24"/>
        </w:rPr>
        <w:t xml:space="preserve"> String) : Définit le mode de livraison pour un produit.</w:t>
      </w:r>
    </w:p>
    <w:p w14:paraId="5C607392" w14:textId="77777777" w:rsidR="00105AEF" w:rsidRDefault="00000000" w:rsidP="00105AEF">
      <w:pPr>
        <w:pStyle w:val="Paragraphedeliste"/>
        <w:numPr>
          <w:ilvl w:val="0"/>
          <w:numId w:val="28"/>
        </w:numPr>
        <w:ind w:left="708"/>
        <w:rPr>
          <w:rFonts w:ascii="Calibri Light" w:hAnsi="Calibri Light" w:cs="Calibri Light"/>
          <w:sz w:val="24"/>
          <w:szCs w:val="24"/>
        </w:rPr>
      </w:pPr>
      <w:r w:rsidRPr="00DC313D">
        <w:rPr>
          <w:rFonts w:ascii="Calibri Light" w:hAnsi="Calibri Light" w:cs="Calibri Light"/>
          <w:b/>
          <w:bCs/>
          <w:sz w:val="24"/>
          <w:szCs w:val="24"/>
        </w:rPr>
        <w:t>Limite de stock pour les produits</w:t>
      </w:r>
      <w:r w:rsidR="00105AEF">
        <w:rPr>
          <w:rFonts w:ascii="Calibri Light" w:hAnsi="Calibri Light" w:cs="Calibri Light"/>
          <w:b/>
          <w:bCs/>
          <w:sz w:val="24"/>
          <w:szCs w:val="24"/>
        </w:rPr>
        <w:t xml:space="preserve"> : </w:t>
      </w:r>
      <w:r w:rsidRPr="00105AEF">
        <w:rPr>
          <w:rFonts w:ascii="Calibri Light" w:hAnsi="Calibri Light" w:cs="Calibri Light"/>
          <w:sz w:val="24"/>
          <w:szCs w:val="24"/>
        </w:rPr>
        <w:t>La définition d'une limite de stock permet de spécifier la quantité maximale de stock pour les produits. Les processus qui incluent la validation des limites de stock :</w:t>
      </w:r>
    </w:p>
    <w:p w14:paraId="5F4870CE" w14:textId="77777777" w:rsidR="00105AEF" w:rsidRDefault="00000000" w:rsidP="00105AEF">
      <w:pPr>
        <w:pStyle w:val="Paragraphedeliste"/>
        <w:numPr>
          <w:ilvl w:val="1"/>
          <w:numId w:val="28"/>
        </w:numPr>
        <w:rPr>
          <w:rFonts w:ascii="Calibri Light" w:hAnsi="Calibri Light" w:cs="Calibri Light"/>
          <w:sz w:val="24"/>
          <w:szCs w:val="24"/>
        </w:rPr>
      </w:pPr>
      <w:r w:rsidRPr="00105AEF">
        <w:rPr>
          <w:rFonts w:ascii="Calibri Light" w:hAnsi="Calibri Light" w:cs="Calibri Light"/>
          <w:sz w:val="24"/>
          <w:szCs w:val="24"/>
        </w:rPr>
        <w:lastRenderedPageBreak/>
        <w:t>Lors de la réception de nouvelles marchandises.</w:t>
      </w:r>
    </w:p>
    <w:p w14:paraId="5274EB7A" w14:textId="77777777" w:rsidR="00105AEF" w:rsidRDefault="00000000" w:rsidP="00105AEF">
      <w:pPr>
        <w:pStyle w:val="Paragraphedeliste"/>
        <w:numPr>
          <w:ilvl w:val="1"/>
          <w:numId w:val="28"/>
        </w:numPr>
        <w:rPr>
          <w:rFonts w:ascii="Calibri Light" w:hAnsi="Calibri Light" w:cs="Calibri Light"/>
          <w:sz w:val="24"/>
          <w:szCs w:val="24"/>
        </w:rPr>
      </w:pPr>
      <w:r w:rsidRPr="00105AEF">
        <w:rPr>
          <w:rFonts w:ascii="Calibri Light" w:hAnsi="Calibri Light" w:cs="Calibri Light"/>
          <w:sz w:val="24"/>
          <w:szCs w:val="24"/>
        </w:rPr>
        <w:t>Lors de la préparation des commandes clients.</w:t>
      </w:r>
    </w:p>
    <w:p w14:paraId="39397EBE" w14:textId="77777777" w:rsidR="00105AEF" w:rsidRDefault="00000000" w:rsidP="00105AEF">
      <w:pPr>
        <w:pStyle w:val="Paragraphedeliste"/>
        <w:numPr>
          <w:ilvl w:val="1"/>
          <w:numId w:val="28"/>
        </w:numPr>
        <w:rPr>
          <w:rFonts w:ascii="Calibri Light" w:hAnsi="Calibri Light" w:cs="Calibri Light"/>
          <w:sz w:val="24"/>
          <w:szCs w:val="24"/>
        </w:rPr>
      </w:pPr>
      <w:r w:rsidRPr="00105AEF">
        <w:rPr>
          <w:rFonts w:ascii="Calibri Light" w:hAnsi="Calibri Light" w:cs="Calibri Light"/>
          <w:sz w:val="24"/>
          <w:szCs w:val="24"/>
        </w:rPr>
        <w:t>Lors de l'audit des stocks.</w:t>
      </w:r>
    </w:p>
    <w:p w14:paraId="78FA7BDD" w14:textId="77777777" w:rsidR="007A6665" w:rsidRDefault="00000000" w:rsidP="007A6665">
      <w:pPr>
        <w:pStyle w:val="Paragraphedeliste"/>
        <w:numPr>
          <w:ilvl w:val="1"/>
          <w:numId w:val="28"/>
        </w:numPr>
        <w:rPr>
          <w:rFonts w:ascii="Calibri Light" w:hAnsi="Calibri Light" w:cs="Calibri Light"/>
          <w:sz w:val="24"/>
          <w:szCs w:val="24"/>
        </w:rPr>
      </w:pPr>
      <w:r w:rsidRPr="00105AEF">
        <w:rPr>
          <w:rFonts w:ascii="Calibri Light" w:hAnsi="Calibri Light" w:cs="Calibri Light"/>
          <w:sz w:val="24"/>
          <w:szCs w:val="24"/>
        </w:rPr>
        <w:t>Lors de l'approbation des commandes de réapprovisionnement.</w:t>
      </w:r>
    </w:p>
    <w:p w14:paraId="0069A167" w14:textId="77777777" w:rsidR="00F21D66" w:rsidRDefault="00F21D66" w:rsidP="00F21D66">
      <w:pPr>
        <w:rPr>
          <w:rFonts w:ascii="Calibri Light" w:hAnsi="Calibri Light" w:cs="Calibri Light"/>
          <w:sz w:val="24"/>
          <w:szCs w:val="24"/>
        </w:rPr>
      </w:pPr>
    </w:p>
    <w:p w14:paraId="54DF5E82" w14:textId="47D7CC7B" w:rsidR="000E09DA" w:rsidRPr="00F60DD9" w:rsidRDefault="00F21D66" w:rsidP="000E09DA">
      <w:pPr>
        <w:pStyle w:val="Titre3"/>
        <w:numPr>
          <w:ilvl w:val="0"/>
          <w:numId w:val="38"/>
        </w:numPr>
        <w:rPr>
          <w:rFonts w:ascii="Calibri Light" w:hAnsi="Calibri Light" w:cs="Calibri Light"/>
          <w:sz w:val="24"/>
          <w:szCs w:val="24"/>
        </w:rPr>
      </w:pPr>
      <w:r w:rsidRPr="000E09DA">
        <w:rPr>
          <w:rFonts w:ascii="Calibri Light" w:hAnsi="Calibri Light" w:cs="Calibri Light"/>
          <w:sz w:val="24"/>
          <w:szCs w:val="24"/>
        </w:rPr>
        <w:t xml:space="preserve"> </w:t>
      </w:r>
      <w:r w:rsidR="00F60DD9">
        <w:rPr>
          <w:rFonts w:ascii="Calibri Light" w:hAnsi="Calibri Light" w:cs="Calibri Light"/>
          <w:sz w:val="24"/>
          <w:szCs w:val="24"/>
        </w:rPr>
        <w:t>Gestion de la</w:t>
      </w:r>
      <w:r w:rsidRPr="000E09DA">
        <w:rPr>
          <w:rFonts w:ascii="Calibri Light" w:hAnsi="Calibri Light" w:cs="Calibri Light"/>
          <w:sz w:val="24"/>
          <w:szCs w:val="24"/>
        </w:rPr>
        <w:t xml:space="preserve"> Fiche Fournisseur :</w:t>
      </w:r>
    </w:p>
    <w:p w14:paraId="565C53FC" w14:textId="1EAA39FF" w:rsidR="00F21D66" w:rsidRPr="000E09DA" w:rsidRDefault="00F21D66" w:rsidP="000E09DA">
      <w:pPr>
        <w:pStyle w:val="Paragraphedeliste"/>
        <w:numPr>
          <w:ilvl w:val="0"/>
          <w:numId w:val="52"/>
        </w:numPr>
        <w:rPr>
          <w:rFonts w:ascii="Calibri Light" w:hAnsi="Calibri Light" w:cs="Calibri Light"/>
          <w:sz w:val="24"/>
          <w:szCs w:val="24"/>
        </w:rPr>
      </w:pPr>
      <w:r w:rsidRPr="000E09DA">
        <w:rPr>
          <w:rFonts w:ascii="Calibri Light" w:hAnsi="Calibri Light" w:cs="Calibri Light"/>
          <w:b/>
          <w:bCs/>
          <w:sz w:val="24"/>
          <w:szCs w:val="24"/>
        </w:rPr>
        <w:t>Identifiant du Fournisseur</w:t>
      </w:r>
      <w:r w:rsidRPr="000E09DA">
        <w:rPr>
          <w:rFonts w:ascii="Calibri Light" w:hAnsi="Calibri Light" w:cs="Calibri Light"/>
          <w:sz w:val="24"/>
          <w:szCs w:val="24"/>
        </w:rPr>
        <w:t xml:space="preserve"> : (type String) Un identifiant unique pour chaque fournisseur, permettant une gestion facile et une identification rapide.</w:t>
      </w:r>
    </w:p>
    <w:p w14:paraId="643D7F63" w14:textId="72512A78" w:rsidR="00F21D66" w:rsidRPr="000E09DA" w:rsidRDefault="00F21D66" w:rsidP="000E09DA">
      <w:pPr>
        <w:pStyle w:val="Paragraphedeliste"/>
        <w:numPr>
          <w:ilvl w:val="0"/>
          <w:numId w:val="52"/>
        </w:numPr>
        <w:rPr>
          <w:rFonts w:ascii="Calibri Light" w:hAnsi="Calibri Light" w:cs="Calibri Light"/>
          <w:sz w:val="24"/>
          <w:szCs w:val="24"/>
        </w:rPr>
      </w:pPr>
      <w:r w:rsidRPr="000E09DA">
        <w:rPr>
          <w:rFonts w:ascii="Calibri Light" w:hAnsi="Calibri Light" w:cs="Calibri Light"/>
          <w:b/>
          <w:bCs/>
          <w:sz w:val="24"/>
          <w:szCs w:val="24"/>
        </w:rPr>
        <w:t>Nom du Fournisseur</w:t>
      </w:r>
      <w:r w:rsidRPr="000E09DA">
        <w:rPr>
          <w:rFonts w:ascii="Calibri Light" w:hAnsi="Calibri Light" w:cs="Calibri Light"/>
          <w:sz w:val="24"/>
          <w:szCs w:val="24"/>
        </w:rPr>
        <w:t xml:space="preserve"> : Champ texte (String) Le nom officiel de l'entreprise fournisseur.</w:t>
      </w:r>
    </w:p>
    <w:p w14:paraId="6CD853A7" w14:textId="284F6301" w:rsidR="00F21D66" w:rsidRPr="000E09DA" w:rsidRDefault="00F21D66" w:rsidP="000E09DA">
      <w:pPr>
        <w:pStyle w:val="Paragraphedeliste"/>
        <w:numPr>
          <w:ilvl w:val="0"/>
          <w:numId w:val="52"/>
        </w:numPr>
        <w:rPr>
          <w:rFonts w:ascii="Calibri Light" w:hAnsi="Calibri Light" w:cs="Calibri Light"/>
          <w:sz w:val="24"/>
          <w:szCs w:val="24"/>
        </w:rPr>
      </w:pPr>
      <w:r w:rsidRPr="000E09DA">
        <w:rPr>
          <w:rFonts w:ascii="Calibri Light" w:hAnsi="Calibri Light" w:cs="Calibri Light"/>
          <w:b/>
          <w:bCs/>
          <w:sz w:val="24"/>
          <w:szCs w:val="24"/>
        </w:rPr>
        <w:t>Adresse</w:t>
      </w:r>
      <w:r w:rsidRPr="000E09DA">
        <w:rPr>
          <w:rFonts w:ascii="Calibri Light" w:hAnsi="Calibri Light" w:cs="Calibri Light"/>
          <w:sz w:val="24"/>
          <w:szCs w:val="24"/>
        </w:rPr>
        <w:t xml:space="preserve"> : Champ texte (String) L'adresse physique du fournisseur, incluant la rue, la ville, le code postal et le pays.</w:t>
      </w:r>
    </w:p>
    <w:p w14:paraId="30F4E485" w14:textId="7DD07791" w:rsidR="00F21D66" w:rsidRPr="000E09DA" w:rsidRDefault="00F21D66" w:rsidP="000E09DA">
      <w:pPr>
        <w:pStyle w:val="Paragraphedeliste"/>
        <w:numPr>
          <w:ilvl w:val="0"/>
          <w:numId w:val="52"/>
        </w:numPr>
        <w:rPr>
          <w:rFonts w:ascii="Calibri Light" w:hAnsi="Calibri Light" w:cs="Calibri Light"/>
          <w:sz w:val="24"/>
          <w:szCs w:val="24"/>
        </w:rPr>
      </w:pPr>
      <w:r w:rsidRPr="000E09DA">
        <w:rPr>
          <w:rFonts w:ascii="Calibri Light" w:hAnsi="Calibri Light" w:cs="Calibri Light"/>
          <w:b/>
          <w:bCs/>
          <w:sz w:val="24"/>
          <w:szCs w:val="24"/>
        </w:rPr>
        <w:t>Numéro de Téléphone</w:t>
      </w:r>
      <w:r w:rsidRPr="000E09DA">
        <w:rPr>
          <w:rFonts w:ascii="Calibri Light" w:hAnsi="Calibri Light" w:cs="Calibri Light"/>
          <w:sz w:val="24"/>
          <w:szCs w:val="24"/>
        </w:rPr>
        <w:t xml:space="preserve"> : Champ texte (String) Le numéro de téléphone principal du fournisseur pour les contacts</w:t>
      </w:r>
      <w:r>
        <w:t xml:space="preserve"> commerciaux.</w:t>
      </w:r>
    </w:p>
    <w:p w14:paraId="2D07138A" w14:textId="6CC069DC" w:rsidR="00F21D66" w:rsidRPr="000E09DA" w:rsidRDefault="00F21D66" w:rsidP="000E09DA">
      <w:pPr>
        <w:pStyle w:val="Paragraphedeliste"/>
        <w:numPr>
          <w:ilvl w:val="0"/>
          <w:numId w:val="52"/>
        </w:numPr>
        <w:rPr>
          <w:rFonts w:ascii="Calibri Light" w:hAnsi="Calibri Light" w:cs="Calibri Light"/>
          <w:sz w:val="24"/>
          <w:szCs w:val="24"/>
        </w:rPr>
      </w:pPr>
      <w:r w:rsidRPr="000E09DA">
        <w:rPr>
          <w:rFonts w:ascii="Calibri Light" w:hAnsi="Calibri Light" w:cs="Calibri Light"/>
          <w:b/>
          <w:bCs/>
          <w:sz w:val="24"/>
          <w:szCs w:val="24"/>
        </w:rPr>
        <w:t>Adresse Email</w:t>
      </w:r>
      <w:r w:rsidRPr="000E09DA">
        <w:rPr>
          <w:rFonts w:ascii="Calibri Light" w:hAnsi="Calibri Light" w:cs="Calibri Light"/>
          <w:sz w:val="24"/>
          <w:szCs w:val="24"/>
        </w:rPr>
        <w:t xml:space="preserve"> : Champ texte (String) L'adresse email principale pour la correspondance avec le fournisseur.</w:t>
      </w:r>
    </w:p>
    <w:p w14:paraId="2FCB85F8" w14:textId="1C0012D0" w:rsidR="00F21D66" w:rsidRPr="000E09DA" w:rsidRDefault="00F21D66" w:rsidP="000E09DA">
      <w:pPr>
        <w:pStyle w:val="Paragraphedeliste"/>
        <w:numPr>
          <w:ilvl w:val="0"/>
          <w:numId w:val="52"/>
        </w:numPr>
        <w:rPr>
          <w:rFonts w:ascii="Calibri Light" w:hAnsi="Calibri Light" w:cs="Calibri Light"/>
          <w:sz w:val="24"/>
          <w:szCs w:val="24"/>
        </w:rPr>
      </w:pPr>
      <w:r w:rsidRPr="000E09DA">
        <w:rPr>
          <w:rFonts w:ascii="Calibri Light" w:hAnsi="Calibri Light" w:cs="Calibri Light"/>
          <w:b/>
          <w:bCs/>
          <w:sz w:val="24"/>
          <w:szCs w:val="24"/>
        </w:rPr>
        <w:t>Personne de Contact</w:t>
      </w:r>
      <w:r w:rsidRPr="000E09DA">
        <w:rPr>
          <w:rFonts w:ascii="Calibri Light" w:hAnsi="Calibri Light" w:cs="Calibri Light"/>
          <w:sz w:val="24"/>
          <w:szCs w:val="24"/>
        </w:rPr>
        <w:t xml:space="preserve"> : Champ texte (String) Le nom de la personne principale à contacter chez le fournisseur.</w:t>
      </w:r>
    </w:p>
    <w:p w14:paraId="68D068C4" w14:textId="480AB977" w:rsidR="00F21D66" w:rsidRPr="000E09DA" w:rsidRDefault="00F21D66" w:rsidP="000E09DA">
      <w:pPr>
        <w:pStyle w:val="Paragraphedeliste"/>
        <w:numPr>
          <w:ilvl w:val="0"/>
          <w:numId w:val="52"/>
        </w:numPr>
        <w:rPr>
          <w:rFonts w:ascii="Calibri Light" w:hAnsi="Calibri Light" w:cs="Calibri Light"/>
          <w:sz w:val="24"/>
          <w:szCs w:val="24"/>
        </w:rPr>
      </w:pPr>
      <w:r w:rsidRPr="000E09DA">
        <w:rPr>
          <w:rFonts w:ascii="Calibri Light" w:hAnsi="Calibri Light" w:cs="Calibri Light"/>
          <w:b/>
          <w:bCs/>
          <w:sz w:val="24"/>
          <w:szCs w:val="24"/>
        </w:rPr>
        <w:t>Numéro de Téléphone de la Personne de Contact</w:t>
      </w:r>
      <w:r w:rsidRPr="000E09DA">
        <w:rPr>
          <w:rFonts w:ascii="Calibri Light" w:hAnsi="Calibri Light" w:cs="Calibri Light"/>
          <w:sz w:val="24"/>
          <w:szCs w:val="24"/>
        </w:rPr>
        <w:t xml:space="preserve"> : Champ texte (String) Le numéro de téléphone direct de la personne de contact.</w:t>
      </w:r>
    </w:p>
    <w:p w14:paraId="00E2968A" w14:textId="281FDA2D" w:rsidR="00F21D66" w:rsidRPr="000E09DA" w:rsidRDefault="00F21D66" w:rsidP="000E09DA">
      <w:pPr>
        <w:pStyle w:val="Paragraphedeliste"/>
        <w:numPr>
          <w:ilvl w:val="0"/>
          <w:numId w:val="52"/>
        </w:numPr>
        <w:rPr>
          <w:rFonts w:ascii="Calibri Light" w:hAnsi="Calibri Light" w:cs="Calibri Light"/>
          <w:sz w:val="24"/>
          <w:szCs w:val="24"/>
        </w:rPr>
      </w:pPr>
      <w:r w:rsidRPr="000E09DA">
        <w:rPr>
          <w:rFonts w:ascii="Calibri Light" w:hAnsi="Calibri Light" w:cs="Calibri Light"/>
          <w:b/>
          <w:bCs/>
          <w:sz w:val="24"/>
          <w:szCs w:val="24"/>
        </w:rPr>
        <w:t>Email de la Personne de Contact</w:t>
      </w:r>
      <w:r w:rsidRPr="000E09DA">
        <w:rPr>
          <w:rFonts w:ascii="Calibri Light" w:hAnsi="Calibri Light" w:cs="Calibri Light"/>
          <w:sz w:val="24"/>
          <w:szCs w:val="24"/>
        </w:rPr>
        <w:t xml:space="preserve"> : Champ texte (String) L'adresse email de la personne de contact.</w:t>
      </w:r>
    </w:p>
    <w:p w14:paraId="23B5ED93" w14:textId="180B4994" w:rsidR="00F21D66" w:rsidRPr="000E09DA" w:rsidRDefault="00F21D66" w:rsidP="000E09DA">
      <w:pPr>
        <w:pStyle w:val="Paragraphedeliste"/>
        <w:numPr>
          <w:ilvl w:val="0"/>
          <w:numId w:val="52"/>
        </w:numPr>
        <w:rPr>
          <w:rFonts w:ascii="Calibri Light" w:hAnsi="Calibri Light" w:cs="Calibri Light"/>
          <w:sz w:val="24"/>
          <w:szCs w:val="24"/>
        </w:rPr>
      </w:pPr>
      <w:r w:rsidRPr="000E09DA">
        <w:rPr>
          <w:rFonts w:ascii="Calibri Light" w:hAnsi="Calibri Light" w:cs="Calibri Light"/>
          <w:b/>
          <w:bCs/>
          <w:sz w:val="24"/>
          <w:szCs w:val="24"/>
        </w:rPr>
        <w:t>Conditions de Paiement</w:t>
      </w:r>
      <w:r w:rsidRPr="000E09DA">
        <w:rPr>
          <w:rFonts w:ascii="Calibri Light" w:hAnsi="Calibri Light" w:cs="Calibri Light"/>
          <w:sz w:val="24"/>
          <w:szCs w:val="24"/>
        </w:rPr>
        <w:t xml:space="preserve"> : Champ texte (String) Les modalités de paiement convenues avec le fournisseur</w:t>
      </w:r>
    </w:p>
    <w:p w14:paraId="4B942C45" w14:textId="634E8928" w:rsidR="00F21D66" w:rsidRPr="000E09DA" w:rsidRDefault="00F21D66" w:rsidP="000E09DA">
      <w:pPr>
        <w:pStyle w:val="Paragraphedeliste"/>
        <w:numPr>
          <w:ilvl w:val="0"/>
          <w:numId w:val="52"/>
        </w:numPr>
        <w:rPr>
          <w:rFonts w:ascii="Calibri Light" w:hAnsi="Calibri Light" w:cs="Calibri Light"/>
          <w:sz w:val="24"/>
          <w:szCs w:val="24"/>
        </w:rPr>
      </w:pPr>
      <w:r w:rsidRPr="000E09DA">
        <w:rPr>
          <w:rFonts w:ascii="Calibri Light" w:hAnsi="Calibri Light" w:cs="Calibri Light"/>
          <w:b/>
          <w:bCs/>
          <w:sz w:val="24"/>
          <w:szCs w:val="24"/>
        </w:rPr>
        <w:t>Conditions de Livraison</w:t>
      </w:r>
      <w:r w:rsidRPr="000E09DA">
        <w:rPr>
          <w:rFonts w:ascii="Calibri Light" w:hAnsi="Calibri Light" w:cs="Calibri Light"/>
          <w:sz w:val="24"/>
          <w:szCs w:val="24"/>
        </w:rPr>
        <w:t xml:space="preserve"> : Champ texte (String)</w:t>
      </w:r>
      <w:r w:rsidR="000E09DA" w:rsidRPr="000E09DA">
        <w:rPr>
          <w:rFonts w:ascii="Calibri Light" w:hAnsi="Calibri Light" w:cs="Calibri Light"/>
          <w:sz w:val="24"/>
          <w:szCs w:val="24"/>
        </w:rPr>
        <w:t xml:space="preserve"> </w:t>
      </w:r>
      <w:r w:rsidRPr="000E09DA">
        <w:rPr>
          <w:rFonts w:ascii="Calibri Light" w:hAnsi="Calibri Light" w:cs="Calibri Light"/>
          <w:sz w:val="24"/>
          <w:szCs w:val="24"/>
        </w:rPr>
        <w:t>Les modalités de livraison convenues avec le fournisseur</w:t>
      </w:r>
    </w:p>
    <w:p w14:paraId="1ECAB564" w14:textId="4641F279" w:rsidR="00F21D66" w:rsidRPr="000E09DA" w:rsidRDefault="00F21D66" w:rsidP="000E09DA">
      <w:pPr>
        <w:pStyle w:val="Paragraphedeliste"/>
        <w:numPr>
          <w:ilvl w:val="0"/>
          <w:numId w:val="52"/>
        </w:numPr>
        <w:rPr>
          <w:rFonts w:ascii="Calibri Light" w:hAnsi="Calibri Light" w:cs="Calibri Light"/>
          <w:sz w:val="24"/>
          <w:szCs w:val="24"/>
        </w:rPr>
      </w:pPr>
      <w:r w:rsidRPr="000E09DA">
        <w:rPr>
          <w:rFonts w:ascii="Calibri Light" w:hAnsi="Calibri Light" w:cs="Calibri Light"/>
          <w:b/>
          <w:bCs/>
          <w:sz w:val="24"/>
          <w:szCs w:val="24"/>
        </w:rPr>
        <w:t>Mode de Livraison</w:t>
      </w:r>
      <w:r w:rsidRPr="000E09DA">
        <w:rPr>
          <w:rFonts w:ascii="Calibri Light" w:hAnsi="Calibri Light" w:cs="Calibri Light"/>
          <w:sz w:val="24"/>
          <w:szCs w:val="24"/>
        </w:rPr>
        <w:t xml:space="preserve"> : Sélecteur multiple (Liste déroulante)</w:t>
      </w:r>
      <w:r w:rsidR="000E09DA" w:rsidRPr="000E09DA">
        <w:rPr>
          <w:rFonts w:ascii="Calibri Light" w:hAnsi="Calibri Light" w:cs="Calibri Light"/>
          <w:sz w:val="24"/>
          <w:szCs w:val="24"/>
        </w:rPr>
        <w:t xml:space="preserve"> </w:t>
      </w:r>
      <w:r w:rsidRPr="000E09DA">
        <w:rPr>
          <w:rFonts w:ascii="Calibri Light" w:hAnsi="Calibri Light" w:cs="Calibri Light"/>
          <w:sz w:val="24"/>
          <w:szCs w:val="24"/>
        </w:rPr>
        <w:t xml:space="preserve">Les modes de </w:t>
      </w:r>
    </w:p>
    <w:p w14:paraId="5E33E00C" w14:textId="3746BA96" w:rsidR="00F21D66" w:rsidRPr="000E09DA" w:rsidRDefault="00F21D66" w:rsidP="000E09DA">
      <w:pPr>
        <w:pStyle w:val="Paragraphedeliste"/>
        <w:numPr>
          <w:ilvl w:val="0"/>
          <w:numId w:val="52"/>
        </w:numPr>
        <w:rPr>
          <w:rFonts w:ascii="Calibri Light" w:hAnsi="Calibri Light" w:cs="Calibri Light"/>
          <w:sz w:val="24"/>
          <w:szCs w:val="24"/>
        </w:rPr>
      </w:pPr>
      <w:r w:rsidRPr="000E09DA">
        <w:rPr>
          <w:rFonts w:ascii="Calibri Light" w:hAnsi="Calibri Light" w:cs="Calibri Light"/>
          <w:b/>
          <w:bCs/>
          <w:sz w:val="24"/>
          <w:szCs w:val="24"/>
        </w:rPr>
        <w:t>Commentaire</w:t>
      </w:r>
      <w:r w:rsidRPr="000E09DA">
        <w:rPr>
          <w:rFonts w:ascii="Calibri Light" w:hAnsi="Calibri Light" w:cs="Calibri Light"/>
          <w:sz w:val="24"/>
          <w:szCs w:val="24"/>
        </w:rPr>
        <w:t xml:space="preserve"> : Champ texte (String)</w:t>
      </w:r>
      <w:r w:rsidR="000E09DA" w:rsidRPr="000E09DA">
        <w:rPr>
          <w:rFonts w:ascii="Calibri Light" w:hAnsi="Calibri Light" w:cs="Calibri Light"/>
          <w:sz w:val="24"/>
          <w:szCs w:val="24"/>
        </w:rPr>
        <w:t xml:space="preserve"> </w:t>
      </w:r>
      <w:r w:rsidRPr="000E09DA">
        <w:rPr>
          <w:rFonts w:ascii="Calibri Light" w:hAnsi="Calibri Light" w:cs="Calibri Light"/>
          <w:sz w:val="24"/>
          <w:szCs w:val="24"/>
        </w:rPr>
        <w:t>Un champ libre pour ajouter des commentaires ou des notes supplémentaires concernant le fournisseur.</w:t>
      </w:r>
    </w:p>
    <w:p w14:paraId="00B2525B" w14:textId="40598B4D" w:rsidR="00F21D66" w:rsidRPr="000E09DA" w:rsidRDefault="00F21D66" w:rsidP="000E09DA">
      <w:pPr>
        <w:pStyle w:val="Paragraphedeliste"/>
        <w:numPr>
          <w:ilvl w:val="0"/>
          <w:numId w:val="52"/>
        </w:numPr>
        <w:rPr>
          <w:rFonts w:ascii="Calibri Light" w:hAnsi="Calibri Light" w:cs="Calibri Light"/>
          <w:sz w:val="24"/>
          <w:szCs w:val="24"/>
        </w:rPr>
      </w:pPr>
      <w:r w:rsidRPr="000E09DA">
        <w:rPr>
          <w:rFonts w:ascii="Calibri Light" w:hAnsi="Calibri Light" w:cs="Calibri Light"/>
          <w:b/>
          <w:bCs/>
          <w:sz w:val="24"/>
          <w:szCs w:val="24"/>
        </w:rPr>
        <w:t>Numéro de TVA</w:t>
      </w:r>
      <w:r w:rsidRPr="000E09DA">
        <w:rPr>
          <w:rFonts w:ascii="Calibri Light" w:hAnsi="Calibri Light" w:cs="Calibri Light"/>
          <w:sz w:val="24"/>
          <w:szCs w:val="24"/>
        </w:rPr>
        <w:t xml:space="preserve"> : Champ texte (String)</w:t>
      </w:r>
      <w:r w:rsidR="000E09DA" w:rsidRPr="000E09DA">
        <w:rPr>
          <w:rFonts w:ascii="Calibri Light" w:hAnsi="Calibri Light" w:cs="Calibri Light"/>
          <w:sz w:val="24"/>
          <w:szCs w:val="24"/>
        </w:rPr>
        <w:t xml:space="preserve"> </w:t>
      </w:r>
      <w:r w:rsidRPr="000E09DA">
        <w:rPr>
          <w:rFonts w:ascii="Calibri Light" w:hAnsi="Calibri Light" w:cs="Calibri Light"/>
          <w:sz w:val="24"/>
          <w:szCs w:val="24"/>
        </w:rPr>
        <w:t>Le numéro de TVA du fournisseur pour les transactions fiscales.</w:t>
      </w:r>
    </w:p>
    <w:p w14:paraId="3DF46E94" w14:textId="164A6D83" w:rsidR="00F21D66" w:rsidRPr="000E09DA" w:rsidRDefault="00F21D66" w:rsidP="000E09DA">
      <w:pPr>
        <w:pStyle w:val="Paragraphedeliste"/>
        <w:numPr>
          <w:ilvl w:val="0"/>
          <w:numId w:val="52"/>
        </w:numPr>
        <w:rPr>
          <w:rFonts w:ascii="Calibri Light" w:hAnsi="Calibri Light" w:cs="Calibri Light"/>
          <w:sz w:val="24"/>
          <w:szCs w:val="24"/>
        </w:rPr>
      </w:pPr>
      <w:r w:rsidRPr="000E09DA">
        <w:rPr>
          <w:rFonts w:ascii="Calibri Light" w:hAnsi="Calibri Light" w:cs="Calibri Light"/>
          <w:b/>
          <w:bCs/>
          <w:sz w:val="24"/>
          <w:szCs w:val="24"/>
        </w:rPr>
        <w:t>Numéro d'Identification Fiscale</w:t>
      </w:r>
      <w:r w:rsidRPr="000E09DA">
        <w:rPr>
          <w:rFonts w:ascii="Calibri Light" w:hAnsi="Calibri Light" w:cs="Calibri Light"/>
          <w:sz w:val="24"/>
          <w:szCs w:val="24"/>
        </w:rPr>
        <w:t xml:space="preserve"> : Champ texte (String)</w:t>
      </w:r>
      <w:r w:rsidR="000E09DA" w:rsidRPr="000E09DA">
        <w:rPr>
          <w:rFonts w:ascii="Calibri Light" w:hAnsi="Calibri Light" w:cs="Calibri Light"/>
          <w:sz w:val="24"/>
          <w:szCs w:val="24"/>
        </w:rPr>
        <w:t xml:space="preserve"> </w:t>
      </w:r>
      <w:r w:rsidRPr="000E09DA">
        <w:rPr>
          <w:rFonts w:ascii="Calibri Light" w:hAnsi="Calibri Light" w:cs="Calibri Light"/>
          <w:sz w:val="24"/>
          <w:szCs w:val="24"/>
        </w:rPr>
        <w:t>Le numéro d'identification fiscale du fournisseur.</w:t>
      </w:r>
    </w:p>
    <w:p w14:paraId="578C0385" w14:textId="6BA50DDF" w:rsidR="00F21D66" w:rsidRPr="000E09DA" w:rsidRDefault="00F21D66" w:rsidP="000E09DA">
      <w:pPr>
        <w:pStyle w:val="Paragraphedeliste"/>
        <w:numPr>
          <w:ilvl w:val="0"/>
          <w:numId w:val="52"/>
        </w:numPr>
        <w:rPr>
          <w:rFonts w:ascii="Calibri Light" w:hAnsi="Calibri Light" w:cs="Calibri Light"/>
          <w:sz w:val="24"/>
          <w:szCs w:val="24"/>
        </w:rPr>
      </w:pPr>
      <w:r w:rsidRPr="000E09DA">
        <w:rPr>
          <w:rFonts w:ascii="Calibri Light" w:hAnsi="Calibri Light" w:cs="Calibri Light"/>
          <w:b/>
          <w:bCs/>
          <w:sz w:val="24"/>
          <w:szCs w:val="24"/>
        </w:rPr>
        <w:t>Références Bancaires</w:t>
      </w:r>
      <w:r w:rsidRPr="000E09DA">
        <w:rPr>
          <w:rFonts w:ascii="Calibri Light" w:hAnsi="Calibri Light" w:cs="Calibri Light"/>
          <w:sz w:val="24"/>
          <w:szCs w:val="24"/>
        </w:rPr>
        <w:t xml:space="preserve"> : Champ texte (String)</w:t>
      </w:r>
      <w:r w:rsidR="000E09DA" w:rsidRPr="000E09DA">
        <w:rPr>
          <w:rFonts w:ascii="Calibri Light" w:hAnsi="Calibri Light" w:cs="Calibri Light"/>
          <w:sz w:val="24"/>
          <w:szCs w:val="24"/>
        </w:rPr>
        <w:t xml:space="preserve"> </w:t>
      </w:r>
      <w:r w:rsidRPr="000E09DA">
        <w:rPr>
          <w:rFonts w:ascii="Calibri Light" w:hAnsi="Calibri Light" w:cs="Calibri Light"/>
          <w:sz w:val="24"/>
          <w:szCs w:val="24"/>
        </w:rPr>
        <w:t xml:space="preserve">Les informations bancaires du fournisseur pour les paiements </w:t>
      </w:r>
    </w:p>
    <w:p w14:paraId="0A7600BE" w14:textId="161EAD5D" w:rsidR="00F21D66" w:rsidRPr="000E09DA" w:rsidRDefault="00F21D66" w:rsidP="000E09DA">
      <w:pPr>
        <w:pStyle w:val="Paragraphedeliste"/>
        <w:numPr>
          <w:ilvl w:val="0"/>
          <w:numId w:val="52"/>
        </w:numPr>
        <w:rPr>
          <w:rFonts w:ascii="Calibri Light" w:hAnsi="Calibri Light" w:cs="Calibri Light"/>
          <w:sz w:val="24"/>
          <w:szCs w:val="24"/>
        </w:rPr>
      </w:pPr>
      <w:r w:rsidRPr="000E09DA">
        <w:rPr>
          <w:rFonts w:ascii="Calibri Light" w:hAnsi="Calibri Light" w:cs="Calibri Light"/>
          <w:b/>
          <w:bCs/>
          <w:sz w:val="24"/>
          <w:szCs w:val="24"/>
        </w:rPr>
        <w:t>Politique RSE</w:t>
      </w:r>
      <w:r w:rsidRPr="000E09DA">
        <w:rPr>
          <w:rFonts w:ascii="Calibri Light" w:hAnsi="Calibri Light" w:cs="Calibri Light"/>
          <w:sz w:val="24"/>
          <w:szCs w:val="24"/>
        </w:rPr>
        <w:t xml:space="preserve"> : Champ texte (String)</w:t>
      </w:r>
      <w:r w:rsidR="000E09DA" w:rsidRPr="000E09DA">
        <w:rPr>
          <w:rFonts w:ascii="Calibri Light" w:hAnsi="Calibri Light" w:cs="Calibri Light"/>
          <w:sz w:val="24"/>
          <w:szCs w:val="24"/>
        </w:rPr>
        <w:t xml:space="preserve"> </w:t>
      </w:r>
      <w:r w:rsidRPr="000E09DA">
        <w:rPr>
          <w:rFonts w:ascii="Calibri Light" w:hAnsi="Calibri Light" w:cs="Calibri Light"/>
          <w:sz w:val="24"/>
          <w:szCs w:val="24"/>
        </w:rPr>
        <w:t>Les engagements du fournisseur en matière de Responsabilité Sociétale des Entreprises (RSE).</w:t>
      </w:r>
    </w:p>
    <w:p w14:paraId="6C3A058A" w14:textId="36472189" w:rsidR="00F21D66" w:rsidRDefault="00F21D66" w:rsidP="000E09DA">
      <w:pPr>
        <w:pStyle w:val="Paragraphedeliste"/>
        <w:numPr>
          <w:ilvl w:val="0"/>
          <w:numId w:val="52"/>
        </w:numPr>
        <w:rPr>
          <w:rFonts w:ascii="Calibri Light" w:hAnsi="Calibri Light" w:cs="Calibri Light"/>
          <w:sz w:val="24"/>
          <w:szCs w:val="24"/>
        </w:rPr>
      </w:pPr>
      <w:r w:rsidRPr="000E09DA">
        <w:rPr>
          <w:rFonts w:ascii="Calibri Light" w:hAnsi="Calibri Light" w:cs="Calibri Light"/>
          <w:b/>
          <w:bCs/>
          <w:sz w:val="24"/>
          <w:szCs w:val="24"/>
        </w:rPr>
        <w:t>Documents Annexes</w:t>
      </w:r>
      <w:r w:rsidRPr="000E09DA">
        <w:rPr>
          <w:rFonts w:ascii="Calibri Light" w:hAnsi="Calibri Light" w:cs="Calibri Light"/>
          <w:sz w:val="24"/>
          <w:szCs w:val="24"/>
        </w:rPr>
        <w:t xml:space="preserve"> : Champ de fichier</w:t>
      </w:r>
      <w:r w:rsidR="000E09DA" w:rsidRPr="000E09DA">
        <w:rPr>
          <w:rFonts w:ascii="Calibri Light" w:hAnsi="Calibri Light" w:cs="Calibri Light"/>
          <w:sz w:val="24"/>
          <w:szCs w:val="24"/>
        </w:rPr>
        <w:t xml:space="preserve"> </w:t>
      </w:r>
      <w:r w:rsidRPr="000E09DA">
        <w:rPr>
          <w:rFonts w:ascii="Calibri Light" w:hAnsi="Calibri Light" w:cs="Calibri Light"/>
          <w:sz w:val="24"/>
          <w:szCs w:val="24"/>
        </w:rPr>
        <w:t>Permet de télécharger des documents pertinents</w:t>
      </w:r>
    </w:p>
    <w:p w14:paraId="06565015" w14:textId="6AE97786" w:rsidR="00F60DD9" w:rsidRDefault="00F60DD9" w:rsidP="000E09DA">
      <w:pPr>
        <w:pStyle w:val="Paragraphedeliste"/>
        <w:numPr>
          <w:ilvl w:val="0"/>
          <w:numId w:val="52"/>
        </w:numPr>
        <w:rPr>
          <w:rFonts w:ascii="Calibri Light" w:hAnsi="Calibri Light" w:cs="Calibri Light"/>
          <w:sz w:val="24"/>
          <w:szCs w:val="24"/>
        </w:rPr>
      </w:pPr>
      <w:r>
        <w:rPr>
          <w:rFonts w:ascii="Calibri Light" w:hAnsi="Calibri Light" w:cs="Calibri Light"/>
          <w:b/>
          <w:bCs/>
          <w:sz w:val="24"/>
          <w:szCs w:val="24"/>
        </w:rPr>
        <w:t>Devise de paiement</w:t>
      </w:r>
      <w:r w:rsidRPr="00F60DD9">
        <w:rPr>
          <w:rFonts w:ascii="Calibri Light" w:hAnsi="Calibri Light" w:cs="Calibri Light"/>
          <w:sz w:val="24"/>
          <w:szCs w:val="24"/>
        </w:rPr>
        <w:t>.</w:t>
      </w:r>
    </w:p>
    <w:p w14:paraId="759F4AEB" w14:textId="2BA2AB29" w:rsidR="00F60DD9" w:rsidRDefault="00F60DD9" w:rsidP="000E09DA">
      <w:pPr>
        <w:pStyle w:val="Paragraphedeliste"/>
        <w:numPr>
          <w:ilvl w:val="0"/>
          <w:numId w:val="52"/>
        </w:numPr>
        <w:rPr>
          <w:rFonts w:ascii="Calibri Light" w:hAnsi="Calibri Light" w:cs="Calibri Light"/>
          <w:sz w:val="24"/>
          <w:szCs w:val="24"/>
        </w:rPr>
      </w:pPr>
      <w:r>
        <w:rPr>
          <w:rFonts w:ascii="Calibri Light" w:hAnsi="Calibri Light" w:cs="Calibri Light"/>
          <w:b/>
          <w:bCs/>
          <w:sz w:val="24"/>
          <w:szCs w:val="24"/>
        </w:rPr>
        <w:t>Langue de communication</w:t>
      </w:r>
      <w:r w:rsidRPr="00F60DD9">
        <w:rPr>
          <w:rFonts w:ascii="Calibri Light" w:hAnsi="Calibri Light" w:cs="Calibri Light"/>
          <w:sz w:val="24"/>
          <w:szCs w:val="24"/>
        </w:rPr>
        <w:t>.</w:t>
      </w:r>
    </w:p>
    <w:p w14:paraId="2E81B799" w14:textId="2443B497" w:rsidR="00F60DD9" w:rsidRDefault="00F60DD9" w:rsidP="000E09DA">
      <w:pPr>
        <w:pStyle w:val="Paragraphedeliste"/>
        <w:numPr>
          <w:ilvl w:val="0"/>
          <w:numId w:val="52"/>
        </w:numPr>
        <w:rPr>
          <w:rFonts w:ascii="Calibri Light" w:hAnsi="Calibri Light" w:cs="Calibri Light"/>
          <w:sz w:val="24"/>
          <w:szCs w:val="24"/>
        </w:rPr>
      </w:pPr>
      <w:r>
        <w:rPr>
          <w:rFonts w:ascii="Calibri Light" w:hAnsi="Calibri Light" w:cs="Calibri Light"/>
          <w:b/>
          <w:bCs/>
          <w:sz w:val="24"/>
          <w:szCs w:val="24"/>
        </w:rPr>
        <w:t>Méthode de paiement</w:t>
      </w:r>
      <w:r w:rsidRPr="00F60DD9">
        <w:rPr>
          <w:rFonts w:ascii="Calibri Light" w:hAnsi="Calibri Light" w:cs="Calibri Light"/>
          <w:sz w:val="24"/>
          <w:szCs w:val="24"/>
        </w:rPr>
        <w:t>.</w:t>
      </w:r>
    </w:p>
    <w:p w14:paraId="76ACE3F6" w14:textId="7394AB82" w:rsidR="00F60DD9" w:rsidRDefault="00F60DD9" w:rsidP="000E09DA">
      <w:pPr>
        <w:pStyle w:val="Paragraphedeliste"/>
        <w:numPr>
          <w:ilvl w:val="0"/>
          <w:numId w:val="52"/>
        </w:numPr>
        <w:rPr>
          <w:rFonts w:ascii="Calibri Light" w:hAnsi="Calibri Light" w:cs="Calibri Light"/>
          <w:sz w:val="24"/>
          <w:szCs w:val="24"/>
        </w:rPr>
      </w:pPr>
      <w:r>
        <w:rPr>
          <w:rFonts w:ascii="Calibri Light" w:hAnsi="Calibri Light" w:cs="Calibri Light"/>
          <w:b/>
          <w:bCs/>
          <w:sz w:val="24"/>
          <w:szCs w:val="24"/>
        </w:rPr>
        <w:t>Type de fournisseur</w:t>
      </w:r>
      <w:r w:rsidRPr="00F60DD9">
        <w:rPr>
          <w:rFonts w:ascii="Calibri Light" w:hAnsi="Calibri Light" w:cs="Calibri Light"/>
          <w:sz w:val="24"/>
          <w:szCs w:val="24"/>
        </w:rPr>
        <w:t>.</w:t>
      </w:r>
    </w:p>
    <w:p w14:paraId="5A940684" w14:textId="1CCBEBCD" w:rsidR="00F21D66" w:rsidRDefault="00F60DD9" w:rsidP="00F60DD9">
      <w:pPr>
        <w:pStyle w:val="Paragraphedeliste"/>
        <w:numPr>
          <w:ilvl w:val="0"/>
          <w:numId w:val="52"/>
        </w:numPr>
        <w:rPr>
          <w:rFonts w:ascii="Calibri Light" w:hAnsi="Calibri Light" w:cs="Calibri Light"/>
          <w:sz w:val="24"/>
          <w:szCs w:val="24"/>
        </w:rPr>
      </w:pPr>
      <w:r>
        <w:rPr>
          <w:rFonts w:ascii="Calibri Light" w:hAnsi="Calibri Light" w:cs="Calibri Light"/>
          <w:b/>
          <w:bCs/>
          <w:sz w:val="24"/>
          <w:szCs w:val="24"/>
        </w:rPr>
        <w:lastRenderedPageBreak/>
        <w:t>Groupe de taxe</w:t>
      </w:r>
      <w:r w:rsidRPr="00F60DD9">
        <w:rPr>
          <w:rFonts w:ascii="Calibri Light" w:hAnsi="Calibri Light" w:cs="Calibri Light"/>
          <w:sz w:val="24"/>
          <w:szCs w:val="24"/>
        </w:rPr>
        <w:t>.</w:t>
      </w:r>
    </w:p>
    <w:p w14:paraId="6C399E01" w14:textId="35C5248B" w:rsidR="00F60DD9" w:rsidRDefault="00F60DD9" w:rsidP="00F60DD9">
      <w:pPr>
        <w:pStyle w:val="Paragraphedeliste"/>
        <w:numPr>
          <w:ilvl w:val="0"/>
          <w:numId w:val="52"/>
        </w:numPr>
        <w:rPr>
          <w:rFonts w:ascii="Calibri Light" w:hAnsi="Calibri Light" w:cs="Calibri Light"/>
          <w:sz w:val="24"/>
          <w:szCs w:val="24"/>
        </w:rPr>
      </w:pPr>
      <w:r>
        <w:rPr>
          <w:rFonts w:ascii="Calibri Light" w:hAnsi="Calibri Light" w:cs="Calibri Light"/>
          <w:b/>
          <w:bCs/>
          <w:sz w:val="24"/>
          <w:szCs w:val="24"/>
        </w:rPr>
        <w:t>Groupe de fournisseur</w:t>
      </w:r>
      <w:r w:rsidRPr="00F60DD9">
        <w:rPr>
          <w:rFonts w:ascii="Calibri Light" w:hAnsi="Calibri Light" w:cs="Calibri Light"/>
          <w:sz w:val="24"/>
          <w:szCs w:val="24"/>
        </w:rPr>
        <w:t>.</w:t>
      </w:r>
    </w:p>
    <w:p w14:paraId="134848C8" w14:textId="76735467" w:rsidR="00F60DD9" w:rsidRPr="00F60DD9" w:rsidRDefault="00F60DD9" w:rsidP="00F60DD9">
      <w:pPr>
        <w:pStyle w:val="Paragraphedeliste"/>
        <w:numPr>
          <w:ilvl w:val="0"/>
          <w:numId w:val="52"/>
        </w:numPr>
        <w:rPr>
          <w:rFonts w:ascii="Calibri Light" w:hAnsi="Calibri Light" w:cs="Calibri Light"/>
          <w:sz w:val="24"/>
          <w:szCs w:val="24"/>
        </w:rPr>
      </w:pPr>
      <w:r>
        <w:rPr>
          <w:rFonts w:ascii="Calibri Light" w:hAnsi="Calibri Light" w:cs="Calibri Light"/>
          <w:b/>
          <w:bCs/>
          <w:sz w:val="24"/>
          <w:szCs w:val="24"/>
        </w:rPr>
        <w:t>Compte de facturation</w:t>
      </w:r>
      <w:r w:rsidRPr="00F60DD9">
        <w:rPr>
          <w:rFonts w:ascii="Calibri Light" w:hAnsi="Calibri Light" w:cs="Calibri Light"/>
          <w:sz w:val="24"/>
          <w:szCs w:val="24"/>
        </w:rPr>
        <w:t>.</w:t>
      </w:r>
    </w:p>
    <w:p w14:paraId="03D2BB9A" w14:textId="7E7199F0" w:rsidR="00086DD6" w:rsidRPr="00DD5D0F" w:rsidRDefault="00000000" w:rsidP="0090104C">
      <w:pPr>
        <w:pStyle w:val="Titre3"/>
        <w:numPr>
          <w:ilvl w:val="0"/>
          <w:numId w:val="38"/>
        </w:numPr>
        <w:rPr>
          <w:rFonts w:ascii="Calibri Light" w:hAnsi="Calibri Light" w:cs="Calibri Light"/>
          <w:sz w:val="24"/>
          <w:szCs w:val="24"/>
        </w:rPr>
      </w:pPr>
      <w:bookmarkStart w:id="63" w:name="_Toc170737589"/>
      <w:r w:rsidRPr="00DD5D0F">
        <w:rPr>
          <w:rFonts w:ascii="Calibri Light" w:hAnsi="Calibri Light" w:cs="Calibri Light"/>
          <w:sz w:val="24"/>
          <w:szCs w:val="24"/>
        </w:rPr>
        <w:t>Les Dimensions de Stock</w:t>
      </w:r>
      <w:bookmarkEnd w:id="63"/>
    </w:p>
    <w:p w14:paraId="4673AE2E" w14:textId="0997B8CA" w:rsidR="00086DD6" w:rsidRPr="00DD5D0F" w:rsidRDefault="006130C2" w:rsidP="0090104C">
      <w:pPr>
        <w:pStyle w:val="Titre4"/>
        <w:numPr>
          <w:ilvl w:val="0"/>
          <w:numId w:val="39"/>
        </w:numPr>
      </w:pPr>
      <w:r>
        <w:t>Analyse de stock</w:t>
      </w:r>
    </w:p>
    <w:p w14:paraId="762592B4" w14:textId="394AD5F0" w:rsidR="006130C2" w:rsidRDefault="008F6F2A" w:rsidP="006130C2">
      <w:pPr>
        <w:pStyle w:val="Sansinterligne"/>
        <w:numPr>
          <w:ilvl w:val="0"/>
          <w:numId w:val="32"/>
        </w:numPr>
        <w:rPr>
          <w:rFonts w:ascii="Calibri Light" w:hAnsi="Calibri Light" w:cs="Calibri Light"/>
          <w:lang w:val="fr-FR"/>
        </w:rPr>
      </w:pPr>
      <w:r>
        <w:rPr>
          <w:rFonts w:ascii="Calibri Light" w:hAnsi="Calibri Light" w:cs="Calibri Light"/>
          <w:lang w:val="fr-FR"/>
        </w:rPr>
        <w:t>Analyse</w:t>
      </w:r>
      <w:r w:rsidRPr="006130C2">
        <w:rPr>
          <w:rFonts w:ascii="Calibri Light" w:hAnsi="Calibri Light" w:cs="Calibri Light"/>
          <w:lang w:val="fr-FR"/>
        </w:rPr>
        <w:t xml:space="preserve"> </w:t>
      </w:r>
      <w:r w:rsidR="006130C2" w:rsidRPr="006130C2">
        <w:rPr>
          <w:rFonts w:ascii="Calibri Light" w:hAnsi="Calibri Light" w:cs="Calibri Light"/>
          <w:lang w:val="fr-FR"/>
        </w:rPr>
        <w:t>Temporelle</w:t>
      </w:r>
      <w:r w:rsidR="006130C2">
        <w:rPr>
          <w:rFonts w:ascii="Calibri Light" w:hAnsi="Calibri Light" w:cs="Calibri Light"/>
          <w:lang w:val="fr-FR"/>
        </w:rPr>
        <w:t xml:space="preserve"> </w:t>
      </w:r>
      <w:r w:rsidR="006130C2" w:rsidRPr="006130C2">
        <w:rPr>
          <w:rFonts w:ascii="Calibri Light" w:hAnsi="Calibri Light" w:cs="Calibri Light"/>
          <w:lang w:val="fr-FR"/>
        </w:rPr>
        <w:t>:</w:t>
      </w:r>
    </w:p>
    <w:p w14:paraId="0ACCFBC9" w14:textId="77777777" w:rsidR="006130C2" w:rsidRPr="006130C2" w:rsidRDefault="00000000" w:rsidP="006130C2">
      <w:pPr>
        <w:pStyle w:val="Sansinterligne"/>
        <w:numPr>
          <w:ilvl w:val="0"/>
          <w:numId w:val="33"/>
        </w:numPr>
        <w:rPr>
          <w:rFonts w:ascii="Calibri Light" w:hAnsi="Calibri Light" w:cs="Calibri Light"/>
          <w:lang w:val="fr-FR"/>
        </w:rPr>
      </w:pPr>
      <w:r w:rsidRPr="006130C2">
        <w:rPr>
          <w:rFonts w:ascii="Calibri Light" w:hAnsi="Calibri Light" w:cs="Calibri Light"/>
          <w:b/>
          <w:bCs/>
          <w:szCs w:val="24"/>
          <w:lang w:val="fr-FR"/>
        </w:rPr>
        <w:t xml:space="preserve">Durée de Stockage : </w:t>
      </w:r>
      <w:r w:rsidRPr="006130C2">
        <w:rPr>
          <w:rFonts w:ascii="Calibri Light" w:hAnsi="Calibri Light" w:cs="Calibri Light"/>
          <w:szCs w:val="24"/>
          <w:lang w:val="fr-FR"/>
        </w:rPr>
        <w:t>Suivi du temps pendant lequel les produits restent en stock, de leur date d'entrée jusqu'à leur sortie. Cela permet de gérer les produits périssables et de réduire le vieillissement du stock.</w:t>
      </w:r>
    </w:p>
    <w:p w14:paraId="665CE095" w14:textId="5448E02D" w:rsidR="00086DD6" w:rsidRPr="006130C2" w:rsidRDefault="00000000" w:rsidP="006130C2">
      <w:pPr>
        <w:pStyle w:val="Sansinterligne"/>
        <w:numPr>
          <w:ilvl w:val="0"/>
          <w:numId w:val="33"/>
        </w:numPr>
        <w:rPr>
          <w:rFonts w:ascii="Calibri Light" w:hAnsi="Calibri Light" w:cs="Calibri Light"/>
          <w:lang w:val="fr-FR"/>
        </w:rPr>
      </w:pPr>
      <w:r w:rsidRPr="006130C2">
        <w:rPr>
          <w:rFonts w:ascii="Calibri Light" w:hAnsi="Calibri Light" w:cs="Calibri Light"/>
          <w:b/>
          <w:bCs/>
          <w:szCs w:val="24"/>
          <w:lang w:val="fr-MA"/>
        </w:rPr>
        <w:t xml:space="preserve">Rotation des Stocks : </w:t>
      </w:r>
      <w:r w:rsidRPr="006130C2">
        <w:rPr>
          <w:rFonts w:ascii="Calibri Light" w:hAnsi="Calibri Light" w:cs="Calibri Light"/>
          <w:szCs w:val="24"/>
          <w:lang w:val="fr-MA"/>
        </w:rPr>
        <w:t>Analyse des taux de rotation des stocks pour identifier les produits à rotation rapide et lente, afin d'optimiser les niveaux de stock et les processus de réapprovisionnement.</w:t>
      </w:r>
    </w:p>
    <w:p w14:paraId="1420AB1E" w14:textId="75A07AE6" w:rsidR="00086DD6" w:rsidRPr="006130C2" w:rsidRDefault="008F6F2A" w:rsidP="006130C2">
      <w:pPr>
        <w:pStyle w:val="Sansinterligne"/>
        <w:numPr>
          <w:ilvl w:val="0"/>
          <w:numId w:val="32"/>
        </w:numPr>
        <w:rPr>
          <w:rFonts w:ascii="Calibri Light" w:hAnsi="Calibri Light" w:cs="Calibri Light"/>
          <w:lang w:val="fr-FR"/>
        </w:rPr>
      </w:pPr>
      <w:r>
        <w:rPr>
          <w:rFonts w:ascii="Calibri Light" w:hAnsi="Calibri Light" w:cs="Calibri Light"/>
          <w:lang w:val="fr-FR"/>
        </w:rPr>
        <w:t>Analyse</w:t>
      </w:r>
      <w:r w:rsidRPr="006130C2">
        <w:rPr>
          <w:rFonts w:ascii="Calibri Light" w:hAnsi="Calibri Light" w:cs="Calibri Light"/>
          <w:lang w:val="fr-FR"/>
        </w:rPr>
        <w:t xml:space="preserve"> Financière :</w:t>
      </w:r>
    </w:p>
    <w:p w14:paraId="3574284D" w14:textId="77777777" w:rsidR="006130C2" w:rsidRDefault="00000000" w:rsidP="006130C2">
      <w:pPr>
        <w:pStyle w:val="Paragraphedeliste"/>
        <w:numPr>
          <w:ilvl w:val="0"/>
          <w:numId w:val="34"/>
        </w:numPr>
        <w:rPr>
          <w:rFonts w:ascii="Calibri Light" w:hAnsi="Calibri Light" w:cs="Calibri Light"/>
          <w:sz w:val="24"/>
          <w:szCs w:val="24"/>
        </w:rPr>
      </w:pPr>
      <w:r w:rsidRPr="006130C2">
        <w:rPr>
          <w:rFonts w:ascii="Calibri Light" w:hAnsi="Calibri Light" w:cs="Calibri Light"/>
          <w:b/>
          <w:bCs/>
          <w:sz w:val="24"/>
          <w:szCs w:val="24"/>
        </w:rPr>
        <w:t xml:space="preserve">Coût de Stockage </w:t>
      </w:r>
      <w:r w:rsidRPr="006130C2">
        <w:rPr>
          <w:rFonts w:ascii="Calibri Light" w:hAnsi="Calibri Light" w:cs="Calibri Light"/>
          <w:sz w:val="24"/>
          <w:szCs w:val="24"/>
        </w:rPr>
        <w:t>: Calcul des coûts associés au stockage des produits, y compris les coûts d'entreposage, d'assurance, et de gestion.</w:t>
      </w:r>
    </w:p>
    <w:p w14:paraId="0151E0A7" w14:textId="620CA802" w:rsidR="00E661E6" w:rsidRPr="0065440C" w:rsidRDefault="00000000" w:rsidP="0065440C">
      <w:pPr>
        <w:pStyle w:val="Paragraphedeliste"/>
        <w:numPr>
          <w:ilvl w:val="0"/>
          <w:numId w:val="34"/>
        </w:numPr>
        <w:rPr>
          <w:rFonts w:ascii="Calibri Light" w:hAnsi="Calibri Light" w:cs="Calibri Light"/>
          <w:sz w:val="24"/>
          <w:szCs w:val="24"/>
        </w:rPr>
      </w:pPr>
      <w:r w:rsidRPr="006130C2">
        <w:rPr>
          <w:rFonts w:ascii="Calibri Light" w:hAnsi="Calibri Light" w:cs="Calibri Light"/>
          <w:b/>
          <w:bCs/>
          <w:sz w:val="24"/>
          <w:szCs w:val="24"/>
        </w:rPr>
        <w:t xml:space="preserve">Valorisation des Stocks : </w:t>
      </w:r>
      <w:r w:rsidR="006130C2">
        <w:rPr>
          <w:rFonts w:ascii="Calibri Light" w:hAnsi="Calibri Light" w:cs="Calibri Light"/>
          <w:sz w:val="24"/>
          <w:szCs w:val="24"/>
        </w:rPr>
        <w:t>Valorisation</w:t>
      </w:r>
      <w:r w:rsidRPr="006130C2">
        <w:rPr>
          <w:rFonts w:ascii="Calibri Light" w:hAnsi="Calibri Light" w:cs="Calibri Light"/>
          <w:sz w:val="24"/>
          <w:szCs w:val="24"/>
        </w:rPr>
        <w:t xml:space="preserve"> financière des stocks en fonction des méthodes de valorisation comme le coût moyen pondéré</w:t>
      </w:r>
      <w:r w:rsidR="006130C2">
        <w:rPr>
          <w:rFonts w:ascii="Calibri Light" w:hAnsi="Calibri Light" w:cs="Calibri Light"/>
          <w:sz w:val="24"/>
          <w:szCs w:val="24"/>
        </w:rPr>
        <w:t>,</w:t>
      </w:r>
      <w:r w:rsidRPr="006130C2">
        <w:rPr>
          <w:rFonts w:ascii="Calibri Light" w:hAnsi="Calibri Light" w:cs="Calibri Light"/>
          <w:sz w:val="24"/>
          <w:szCs w:val="24"/>
        </w:rPr>
        <w:t xml:space="preserve"> </w:t>
      </w:r>
      <w:r w:rsidR="006130C2">
        <w:rPr>
          <w:rFonts w:ascii="Calibri Light" w:hAnsi="Calibri Light" w:cs="Calibri Light"/>
          <w:sz w:val="24"/>
          <w:szCs w:val="24"/>
        </w:rPr>
        <w:t>selon des stratégies de valorisation bien définie comme</w:t>
      </w:r>
      <w:r w:rsidRPr="006130C2">
        <w:rPr>
          <w:rFonts w:ascii="Calibri Light" w:hAnsi="Calibri Light" w:cs="Calibri Light"/>
          <w:sz w:val="24"/>
          <w:szCs w:val="24"/>
        </w:rPr>
        <w:t xml:space="preserve"> le FIFO, pour refléter leur valeur réelle dans </w:t>
      </w:r>
      <w:r w:rsidR="006130C2">
        <w:rPr>
          <w:rFonts w:ascii="Calibri Light" w:hAnsi="Calibri Light" w:cs="Calibri Light"/>
          <w:sz w:val="24"/>
          <w:szCs w:val="24"/>
        </w:rPr>
        <w:t>la comptabilité d’entreprise</w:t>
      </w:r>
      <w:r w:rsidRPr="006130C2">
        <w:rPr>
          <w:rFonts w:ascii="Calibri Light" w:hAnsi="Calibri Light" w:cs="Calibri Light"/>
          <w:sz w:val="24"/>
          <w:szCs w:val="24"/>
        </w:rPr>
        <w:t>.</w:t>
      </w:r>
    </w:p>
    <w:p w14:paraId="16C8D8AB" w14:textId="621865C5" w:rsidR="00086DD6" w:rsidRPr="00AD2B0F" w:rsidRDefault="00000000" w:rsidP="0090104C">
      <w:pPr>
        <w:pStyle w:val="Titre4"/>
        <w:numPr>
          <w:ilvl w:val="0"/>
          <w:numId w:val="39"/>
        </w:numPr>
      </w:pPr>
      <w:r w:rsidRPr="004A5335">
        <w:t>Dimensions de Traçabilité</w:t>
      </w:r>
    </w:p>
    <w:p w14:paraId="5569CDEC" w14:textId="77777777" w:rsidR="008F6F2A" w:rsidRDefault="006130C2" w:rsidP="006130C2">
      <w:pPr>
        <w:pStyle w:val="Paragraphedeliste"/>
        <w:numPr>
          <w:ilvl w:val="0"/>
          <w:numId w:val="35"/>
        </w:numPr>
        <w:rPr>
          <w:rFonts w:ascii="Calibri Light" w:hAnsi="Calibri Light" w:cs="Calibri Light"/>
          <w:b/>
          <w:bCs/>
          <w:sz w:val="24"/>
          <w:szCs w:val="24"/>
        </w:rPr>
      </w:pPr>
      <w:r w:rsidRPr="008F6F2A">
        <w:rPr>
          <w:rFonts w:ascii="Calibri Light" w:hAnsi="Calibri Light" w:cs="Calibri Light"/>
          <w:b/>
          <w:bCs/>
          <w:sz w:val="24"/>
          <w:szCs w:val="24"/>
        </w:rPr>
        <w:t>Dimension Physique :</w:t>
      </w:r>
    </w:p>
    <w:p w14:paraId="794FF5C1" w14:textId="598A5721" w:rsidR="008F6F2A" w:rsidRPr="008F6F2A" w:rsidRDefault="006130C2" w:rsidP="006130C2">
      <w:pPr>
        <w:pStyle w:val="Paragraphedeliste"/>
        <w:numPr>
          <w:ilvl w:val="1"/>
          <w:numId w:val="35"/>
        </w:numPr>
        <w:rPr>
          <w:rFonts w:ascii="Calibri Light" w:hAnsi="Calibri Light" w:cs="Calibri Light"/>
          <w:b/>
          <w:bCs/>
          <w:sz w:val="24"/>
          <w:szCs w:val="24"/>
        </w:rPr>
      </w:pPr>
      <w:r w:rsidRPr="008F6F2A">
        <w:rPr>
          <w:rFonts w:ascii="Calibri Light" w:hAnsi="Calibri Light" w:cs="Calibri Light"/>
          <w:b/>
          <w:bCs/>
          <w:sz w:val="24"/>
          <w:szCs w:val="24"/>
        </w:rPr>
        <w:t xml:space="preserve">Localisation des Produits : </w:t>
      </w:r>
      <w:r w:rsidRPr="008F6F2A">
        <w:rPr>
          <w:rFonts w:ascii="Calibri Light" w:hAnsi="Calibri Light" w:cs="Calibri Light"/>
          <w:sz w:val="24"/>
          <w:szCs w:val="24"/>
        </w:rPr>
        <w:t>La gestion des emplacements physiques dans les entrepôts, y compris les étagères, les racks, les zones</w:t>
      </w:r>
      <w:r w:rsidR="00DA6502">
        <w:rPr>
          <w:rFonts w:ascii="Calibri Light" w:hAnsi="Calibri Light" w:cs="Calibri Light"/>
          <w:sz w:val="24"/>
          <w:szCs w:val="24"/>
        </w:rPr>
        <w:t>, les allées</w:t>
      </w:r>
      <w:r w:rsidRPr="008F6F2A">
        <w:rPr>
          <w:rFonts w:ascii="Calibri Light" w:hAnsi="Calibri Light" w:cs="Calibri Light"/>
          <w:sz w:val="24"/>
          <w:szCs w:val="24"/>
        </w:rPr>
        <w:t xml:space="preserve"> de stockage et les emplacements spécifiques pour chaque produit.</w:t>
      </w:r>
    </w:p>
    <w:p w14:paraId="72F8B9E3" w14:textId="77777777" w:rsidR="00DA6502" w:rsidRPr="00DA6502" w:rsidRDefault="006130C2" w:rsidP="00DA6502">
      <w:pPr>
        <w:pStyle w:val="Paragraphedeliste"/>
        <w:numPr>
          <w:ilvl w:val="1"/>
          <w:numId w:val="35"/>
        </w:numPr>
        <w:rPr>
          <w:rFonts w:ascii="Calibri Light" w:hAnsi="Calibri Light" w:cs="Calibri Light"/>
          <w:b/>
          <w:bCs/>
          <w:sz w:val="24"/>
          <w:szCs w:val="24"/>
        </w:rPr>
      </w:pPr>
      <w:r w:rsidRPr="00070580">
        <w:rPr>
          <w:rFonts w:ascii="Calibri Light" w:hAnsi="Calibri Light" w:cs="Calibri Light"/>
          <w:b/>
          <w:bCs/>
          <w:sz w:val="24"/>
          <w:szCs w:val="24"/>
          <w:highlight w:val="yellow"/>
        </w:rPr>
        <w:t xml:space="preserve">Volume et Capacité : </w:t>
      </w:r>
      <w:r w:rsidRPr="00070580">
        <w:rPr>
          <w:rFonts w:ascii="Calibri Light" w:hAnsi="Calibri Light" w:cs="Calibri Light"/>
          <w:sz w:val="24"/>
          <w:szCs w:val="24"/>
          <w:highlight w:val="yellow"/>
        </w:rPr>
        <w:t>Suivi de la capacité physique des zones de stockage et de l'optimisation de l'espace, en tenant compte des dimensions et du volume des produits stockés, ainsi que l'unité de mesure relative au stockage de l’article.</w:t>
      </w:r>
    </w:p>
    <w:p w14:paraId="7129B000" w14:textId="77777777" w:rsidR="00DA6502" w:rsidRPr="00DA6502" w:rsidRDefault="00000000" w:rsidP="00DA6502">
      <w:pPr>
        <w:pStyle w:val="Paragraphedeliste"/>
        <w:numPr>
          <w:ilvl w:val="1"/>
          <w:numId w:val="35"/>
        </w:numPr>
        <w:rPr>
          <w:rFonts w:ascii="Calibri Light" w:hAnsi="Calibri Light" w:cs="Calibri Light"/>
          <w:b/>
          <w:bCs/>
          <w:sz w:val="24"/>
          <w:szCs w:val="24"/>
        </w:rPr>
      </w:pPr>
      <w:r w:rsidRPr="00DA6502">
        <w:rPr>
          <w:rFonts w:ascii="Calibri Light" w:hAnsi="Calibri Light" w:cs="Calibri Light"/>
          <w:b/>
          <w:bCs/>
          <w:sz w:val="24"/>
          <w:szCs w:val="24"/>
        </w:rPr>
        <w:t>Numéros de Lots et de Séries :</w:t>
      </w:r>
      <w:r w:rsidR="00DA6502">
        <w:rPr>
          <w:rFonts w:ascii="Calibri Light" w:hAnsi="Calibri Light" w:cs="Calibri Light"/>
          <w:b/>
          <w:bCs/>
          <w:sz w:val="24"/>
          <w:szCs w:val="24"/>
        </w:rPr>
        <w:t xml:space="preserve"> </w:t>
      </w:r>
      <w:r w:rsidR="00DA6502" w:rsidRPr="00DA6502">
        <w:rPr>
          <w:rFonts w:ascii="Calibri Light" w:hAnsi="Calibri Light" w:cs="Calibri Light"/>
          <w:sz w:val="24"/>
          <w:szCs w:val="24"/>
        </w:rPr>
        <w:t xml:space="preserve">des </w:t>
      </w:r>
      <w:r w:rsidRPr="00DA6502">
        <w:rPr>
          <w:rFonts w:ascii="Calibri Light" w:hAnsi="Calibri Light" w:cs="Calibri Light"/>
          <w:sz w:val="24"/>
          <w:szCs w:val="24"/>
        </w:rPr>
        <w:t>Identification</w:t>
      </w:r>
      <w:r w:rsidR="00DA6502">
        <w:rPr>
          <w:rFonts w:ascii="Calibri Light" w:hAnsi="Calibri Light" w:cs="Calibri Light"/>
          <w:sz w:val="24"/>
          <w:szCs w:val="24"/>
        </w:rPr>
        <w:t>s</w:t>
      </w:r>
      <w:r w:rsidRPr="00DA6502">
        <w:rPr>
          <w:rFonts w:ascii="Calibri Light" w:hAnsi="Calibri Light" w:cs="Calibri Light"/>
          <w:sz w:val="24"/>
          <w:szCs w:val="24"/>
        </w:rPr>
        <w:t xml:space="preserve"> Unique</w:t>
      </w:r>
      <w:r w:rsidR="00DA6502">
        <w:rPr>
          <w:rFonts w:ascii="Calibri Light" w:hAnsi="Calibri Light" w:cs="Calibri Light"/>
          <w:b/>
          <w:bCs/>
          <w:sz w:val="24"/>
          <w:szCs w:val="24"/>
        </w:rPr>
        <w:t>.</w:t>
      </w:r>
      <w:r w:rsidRPr="00DA6502">
        <w:rPr>
          <w:rFonts w:ascii="Calibri Light" w:hAnsi="Calibri Light" w:cs="Calibri Light"/>
          <w:b/>
          <w:bCs/>
          <w:sz w:val="24"/>
          <w:szCs w:val="24"/>
        </w:rPr>
        <w:t xml:space="preserve"> </w:t>
      </w:r>
      <w:r w:rsidRPr="00DA6502">
        <w:rPr>
          <w:rFonts w:ascii="Calibri Light" w:hAnsi="Calibri Light" w:cs="Calibri Light"/>
          <w:sz w:val="24"/>
          <w:szCs w:val="24"/>
        </w:rPr>
        <w:t>Attribution de numéros de lots et de séries uniques à chaque produit ou lot de produits pour une traçabilité précise et une gestion efficace des rappels de produits.</w:t>
      </w:r>
      <w:r w:rsidR="00DA6502">
        <w:rPr>
          <w:rFonts w:ascii="Calibri Light" w:hAnsi="Calibri Light" w:cs="Calibri Light"/>
          <w:sz w:val="24"/>
          <w:szCs w:val="24"/>
        </w:rPr>
        <w:t xml:space="preserve"> Ils permettent une s</w:t>
      </w:r>
      <w:r w:rsidRPr="00DA6502">
        <w:rPr>
          <w:rFonts w:ascii="Calibri Light" w:hAnsi="Calibri Light" w:cs="Calibri Light"/>
          <w:sz w:val="24"/>
          <w:szCs w:val="24"/>
        </w:rPr>
        <w:t>urveillance de la qualité et de la conformité des produits grâce à l'historique détaillé des lots et des séries.</w:t>
      </w:r>
    </w:p>
    <w:p w14:paraId="27B26558" w14:textId="77777777" w:rsidR="00DA6502" w:rsidRPr="00DA6502" w:rsidRDefault="00000000" w:rsidP="00DA6502">
      <w:pPr>
        <w:pStyle w:val="Paragraphedeliste"/>
        <w:numPr>
          <w:ilvl w:val="1"/>
          <w:numId w:val="35"/>
        </w:numPr>
        <w:rPr>
          <w:rFonts w:ascii="Calibri Light" w:hAnsi="Calibri Light" w:cs="Calibri Light"/>
          <w:b/>
          <w:bCs/>
          <w:sz w:val="24"/>
          <w:szCs w:val="24"/>
        </w:rPr>
      </w:pPr>
      <w:r w:rsidRPr="00DA6502">
        <w:rPr>
          <w:rFonts w:ascii="Calibri Light" w:hAnsi="Calibri Light" w:cs="Calibri Light"/>
          <w:b/>
          <w:bCs/>
          <w:sz w:val="24"/>
          <w:szCs w:val="24"/>
        </w:rPr>
        <w:t>Numéro de Palette :</w:t>
      </w:r>
      <w:r w:rsidR="00DA6502">
        <w:rPr>
          <w:rFonts w:ascii="Calibri Light" w:hAnsi="Calibri Light" w:cs="Calibri Light"/>
          <w:b/>
          <w:bCs/>
          <w:sz w:val="24"/>
          <w:szCs w:val="24"/>
        </w:rPr>
        <w:t xml:space="preserve"> </w:t>
      </w:r>
      <w:r w:rsidRPr="00DA6502">
        <w:rPr>
          <w:rFonts w:ascii="Calibri Light" w:hAnsi="Calibri Light" w:cs="Calibri Light"/>
          <w:sz w:val="24"/>
          <w:szCs w:val="24"/>
        </w:rPr>
        <w:t>Suivi des numéros de palette pour faciliter la gestion des mouvements de grandes quantités de produits dans et hors des entrepôts.</w:t>
      </w:r>
      <w:r w:rsidR="00DA6502">
        <w:rPr>
          <w:rFonts w:ascii="Calibri Light" w:hAnsi="Calibri Light" w:cs="Calibri Light"/>
          <w:sz w:val="24"/>
          <w:szCs w:val="24"/>
        </w:rPr>
        <w:t xml:space="preserve"> Il permet l’o</w:t>
      </w:r>
      <w:r w:rsidRPr="00DA6502">
        <w:rPr>
          <w:rFonts w:ascii="Calibri Light" w:hAnsi="Calibri Light" w:cs="Calibri Light"/>
          <w:sz w:val="24"/>
          <w:szCs w:val="24"/>
        </w:rPr>
        <w:t>rganisation des palettes pour optimiser l'espace de stockage et améliorer l'efficacité des opérations logistiques.</w:t>
      </w:r>
    </w:p>
    <w:p w14:paraId="4A4A2BFA" w14:textId="3C350FFD" w:rsidR="00DA6502" w:rsidRPr="000573B8" w:rsidRDefault="00000000" w:rsidP="00DA6502">
      <w:pPr>
        <w:pStyle w:val="Paragraphedeliste"/>
        <w:numPr>
          <w:ilvl w:val="1"/>
          <w:numId w:val="35"/>
        </w:numPr>
        <w:rPr>
          <w:rFonts w:ascii="Calibri Light" w:hAnsi="Calibri Light" w:cs="Calibri Light"/>
          <w:b/>
          <w:bCs/>
          <w:sz w:val="24"/>
          <w:szCs w:val="24"/>
        </w:rPr>
      </w:pPr>
      <w:r w:rsidRPr="00DA6502">
        <w:rPr>
          <w:rFonts w:ascii="Calibri Light" w:hAnsi="Calibri Light" w:cs="Calibri Light"/>
          <w:b/>
          <w:bCs/>
          <w:sz w:val="24"/>
          <w:szCs w:val="24"/>
        </w:rPr>
        <w:t>Référence de Vente au Poids :</w:t>
      </w:r>
      <w:r w:rsidR="00DA6502" w:rsidRPr="00DA6502">
        <w:rPr>
          <w:rFonts w:ascii="Calibri Light" w:hAnsi="Calibri Light" w:cs="Calibri Light"/>
          <w:b/>
          <w:bCs/>
          <w:sz w:val="24"/>
          <w:szCs w:val="24"/>
        </w:rPr>
        <w:t xml:space="preserve"> </w:t>
      </w:r>
      <w:r w:rsidRPr="00DA6502">
        <w:rPr>
          <w:rFonts w:ascii="Calibri Light" w:hAnsi="Calibri Light" w:cs="Calibri Light"/>
          <w:sz w:val="24"/>
          <w:szCs w:val="24"/>
        </w:rPr>
        <w:t>Suivi des produits vendus au poids, avec des références spécifiques pour gérer les variations de poids et garantir des transactions précises.</w:t>
      </w:r>
      <w:r w:rsidR="00DA6502">
        <w:rPr>
          <w:rFonts w:ascii="Calibri Light" w:hAnsi="Calibri Light" w:cs="Calibri Light"/>
          <w:sz w:val="24"/>
          <w:szCs w:val="24"/>
        </w:rPr>
        <w:t xml:space="preserve"> Il u</w:t>
      </w:r>
      <w:r w:rsidRPr="00DA6502">
        <w:rPr>
          <w:rFonts w:ascii="Calibri Light" w:hAnsi="Calibri Light" w:cs="Calibri Light"/>
          <w:sz w:val="24"/>
          <w:szCs w:val="24"/>
        </w:rPr>
        <w:t>tilis</w:t>
      </w:r>
      <w:r w:rsidR="00DA6502">
        <w:rPr>
          <w:rFonts w:ascii="Calibri Light" w:hAnsi="Calibri Light" w:cs="Calibri Light"/>
          <w:sz w:val="24"/>
          <w:szCs w:val="24"/>
        </w:rPr>
        <w:t>e</w:t>
      </w:r>
      <w:r w:rsidRPr="00DA6502">
        <w:rPr>
          <w:rFonts w:ascii="Calibri Light" w:hAnsi="Calibri Light" w:cs="Calibri Light"/>
          <w:sz w:val="24"/>
          <w:szCs w:val="24"/>
        </w:rPr>
        <w:t xml:space="preserve"> de SKU spécifiques pour les produits au poids afin d'assurer une identification et un suivi précis.</w:t>
      </w:r>
    </w:p>
    <w:p w14:paraId="53030138" w14:textId="22FA22F9" w:rsidR="008F6F2A" w:rsidRPr="00C57020" w:rsidRDefault="000573B8" w:rsidP="00C57020">
      <w:pPr>
        <w:pStyle w:val="Paragraphedeliste"/>
        <w:numPr>
          <w:ilvl w:val="1"/>
          <w:numId w:val="35"/>
        </w:numPr>
        <w:rPr>
          <w:rFonts w:ascii="Calibri Light" w:hAnsi="Calibri Light" w:cs="Calibri Light"/>
          <w:b/>
          <w:bCs/>
          <w:sz w:val="24"/>
          <w:szCs w:val="24"/>
        </w:rPr>
      </w:pPr>
      <w:r w:rsidRPr="000573B8">
        <w:rPr>
          <w:b/>
          <w:bCs/>
        </w:rPr>
        <w:t>Référence d’article SKU</w:t>
      </w:r>
      <w:r w:rsidRPr="000573B8">
        <w:t xml:space="preserve"> : SKU signifie « Stock </w:t>
      </w:r>
      <w:proofErr w:type="spellStart"/>
      <w:r w:rsidRPr="000573B8">
        <w:t>Keeping</w:t>
      </w:r>
      <w:proofErr w:type="spellEnd"/>
      <w:r w:rsidRPr="000573B8">
        <w:t xml:space="preserve"> Unit ». Il s'agit d’une référence produit interne qui identifie toutes les caractéristiques de votre produit (couleur, taille, etc.). Ces références sont uniques à votre entreprise et vous </w:t>
      </w:r>
      <w:r w:rsidRPr="000573B8">
        <w:lastRenderedPageBreak/>
        <w:t>permettent de suivre facilement vos produits et stocks.</w:t>
      </w:r>
      <w:r w:rsidR="00C57020">
        <w:t xml:space="preserve"> Il permet l’</w:t>
      </w:r>
      <w:r w:rsidR="00C57020">
        <w:rPr>
          <w:rFonts w:ascii="Calibri Light" w:hAnsi="Calibri Light" w:cs="Calibri Light"/>
          <w:sz w:val="24"/>
          <w:szCs w:val="24"/>
        </w:rPr>
        <w:t>a</w:t>
      </w:r>
      <w:r w:rsidRPr="00C57020">
        <w:rPr>
          <w:rFonts w:ascii="Calibri Light" w:hAnsi="Calibri Light" w:cs="Calibri Light"/>
          <w:sz w:val="24"/>
          <w:szCs w:val="24"/>
        </w:rPr>
        <w:t>ccélération des processus de réception, de stockage, et de préparation des commandes grâce à la lecture rapide et précise des codes-barres et des SKU.</w:t>
      </w:r>
    </w:p>
    <w:p w14:paraId="1E37540B" w14:textId="77777777" w:rsidR="00AD2B0F" w:rsidRPr="0088650A" w:rsidRDefault="00211A06" w:rsidP="00AD2B0F">
      <w:pPr>
        <w:pStyle w:val="Sansinterligne"/>
        <w:numPr>
          <w:ilvl w:val="0"/>
          <w:numId w:val="32"/>
        </w:numPr>
        <w:rPr>
          <w:rFonts w:ascii="Calibri Light" w:hAnsi="Calibri Light" w:cs="Calibri Light"/>
          <w:b/>
          <w:bCs/>
          <w:lang w:val="fr-FR"/>
        </w:rPr>
      </w:pPr>
      <w:r w:rsidRPr="0088650A">
        <w:rPr>
          <w:rFonts w:ascii="Calibri Light" w:hAnsi="Calibri Light" w:cs="Calibri Light"/>
          <w:b/>
          <w:bCs/>
          <w:lang w:val="fr-FR"/>
        </w:rPr>
        <w:t>Axe</w:t>
      </w:r>
      <w:r w:rsidR="008F6F2A" w:rsidRPr="0088650A">
        <w:rPr>
          <w:rFonts w:ascii="Calibri Light" w:hAnsi="Calibri Light" w:cs="Calibri Light"/>
          <w:b/>
          <w:bCs/>
          <w:lang w:val="fr-FR"/>
        </w:rPr>
        <w:t xml:space="preserve"> analytique</w:t>
      </w:r>
      <w:r w:rsidR="00AD2B0F" w:rsidRPr="0088650A">
        <w:rPr>
          <w:rFonts w:ascii="Calibri Light" w:hAnsi="Calibri Light" w:cs="Calibri Light"/>
          <w:b/>
          <w:bCs/>
          <w:lang w:val="fr-FR"/>
        </w:rPr>
        <w:t> :</w:t>
      </w:r>
    </w:p>
    <w:p w14:paraId="07CB505F" w14:textId="35146E9C" w:rsidR="00A2380A" w:rsidRPr="00A2380A" w:rsidRDefault="00A2380A" w:rsidP="00A2380A">
      <w:pPr>
        <w:pStyle w:val="Titre4"/>
      </w:pPr>
      <w:r w:rsidRPr="00A2380A">
        <w:t xml:space="preserve"> Production</w:t>
      </w:r>
    </w:p>
    <w:p w14:paraId="1DD6F965" w14:textId="77777777" w:rsidR="00A2380A" w:rsidRPr="00A2380A" w:rsidRDefault="00A2380A" w:rsidP="00A2380A">
      <w:pPr>
        <w:numPr>
          <w:ilvl w:val="0"/>
          <w:numId w:val="63"/>
        </w:numPr>
        <w:spacing w:before="100" w:beforeAutospacing="1" w:after="100" w:afterAutospacing="1" w:line="240" w:lineRule="auto"/>
        <w:rPr>
          <w:rFonts w:ascii="Calibri Light" w:hAnsi="Calibri Light" w:cs="Calibri Light"/>
          <w:sz w:val="24"/>
          <w:szCs w:val="24"/>
        </w:rPr>
      </w:pPr>
      <w:r w:rsidRPr="00A2380A">
        <w:rPr>
          <w:rFonts w:ascii="Calibri Light" w:hAnsi="Calibri Light" w:cs="Calibri Light"/>
          <w:sz w:val="24"/>
          <w:szCs w:val="24"/>
        </w:rPr>
        <w:t>Rôle : Transformation des matières premières en produits finis.</w:t>
      </w:r>
    </w:p>
    <w:p w14:paraId="5B2A69F6" w14:textId="77777777" w:rsidR="00A2380A" w:rsidRPr="00A2380A" w:rsidRDefault="00A2380A" w:rsidP="00A2380A">
      <w:pPr>
        <w:numPr>
          <w:ilvl w:val="0"/>
          <w:numId w:val="63"/>
        </w:numPr>
        <w:spacing w:before="100" w:beforeAutospacing="1" w:after="100" w:afterAutospacing="1" w:line="240" w:lineRule="auto"/>
        <w:rPr>
          <w:rFonts w:ascii="Calibri Light" w:hAnsi="Calibri Light" w:cs="Calibri Light"/>
          <w:sz w:val="24"/>
          <w:szCs w:val="24"/>
        </w:rPr>
      </w:pPr>
      <w:r w:rsidRPr="00A2380A">
        <w:rPr>
          <w:rFonts w:ascii="Calibri Light" w:hAnsi="Calibri Light" w:cs="Calibri Light"/>
          <w:sz w:val="24"/>
          <w:szCs w:val="24"/>
        </w:rPr>
        <w:t>Axe analytique : Suivi des stocks de matières premières, produits en cours, et produits finis.</w:t>
      </w:r>
    </w:p>
    <w:p w14:paraId="052FED25" w14:textId="6BE41EE7" w:rsidR="00A2380A" w:rsidRPr="00A2380A" w:rsidRDefault="00A2380A" w:rsidP="00A2380A">
      <w:pPr>
        <w:pStyle w:val="Titre4"/>
      </w:pPr>
      <w:r w:rsidRPr="00A2380A">
        <w:t xml:space="preserve">  Achats</w:t>
      </w:r>
    </w:p>
    <w:p w14:paraId="1AA951B3" w14:textId="77777777" w:rsidR="00A2380A" w:rsidRPr="00A2380A" w:rsidRDefault="00A2380A" w:rsidP="00A2380A">
      <w:pPr>
        <w:numPr>
          <w:ilvl w:val="0"/>
          <w:numId w:val="64"/>
        </w:numPr>
        <w:spacing w:before="100" w:beforeAutospacing="1" w:after="100" w:afterAutospacing="1" w:line="240" w:lineRule="auto"/>
        <w:rPr>
          <w:rFonts w:ascii="Calibri Light" w:hAnsi="Calibri Light" w:cs="Calibri Light"/>
          <w:sz w:val="24"/>
          <w:szCs w:val="24"/>
        </w:rPr>
      </w:pPr>
      <w:r w:rsidRPr="00A2380A">
        <w:rPr>
          <w:rFonts w:ascii="Calibri Light" w:hAnsi="Calibri Light" w:cs="Calibri Light"/>
          <w:sz w:val="24"/>
          <w:szCs w:val="24"/>
        </w:rPr>
        <w:t>Rôle : Gestion des approvisionnements en matières premières et composants nécessaires à la production.</w:t>
      </w:r>
    </w:p>
    <w:p w14:paraId="6CB00EC6" w14:textId="77777777" w:rsidR="00A2380A" w:rsidRPr="00A2380A" w:rsidRDefault="00A2380A" w:rsidP="00A2380A">
      <w:pPr>
        <w:numPr>
          <w:ilvl w:val="0"/>
          <w:numId w:val="64"/>
        </w:numPr>
        <w:spacing w:before="100" w:beforeAutospacing="1" w:after="100" w:afterAutospacing="1" w:line="240" w:lineRule="auto"/>
        <w:rPr>
          <w:rFonts w:ascii="Calibri Light" w:hAnsi="Calibri Light" w:cs="Calibri Light"/>
          <w:sz w:val="24"/>
          <w:szCs w:val="24"/>
        </w:rPr>
      </w:pPr>
      <w:r w:rsidRPr="00A2380A">
        <w:rPr>
          <w:rFonts w:ascii="Calibri Light" w:hAnsi="Calibri Light" w:cs="Calibri Light"/>
          <w:sz w:val="24"/>
          <w:szCs w:val="24"/>
        </w:rPr>
        <w:t>Axe analytique : Suivi des fournisseurs, coûts d'achat, et délais de livraison.</w:t>
      </w:r>
    </w:p>
    <w:p w14:paraId="3933BE76" w14:textId="5B46CCE9" w:rsidR="00A2380A" w:rsidRPr="00A2380A" w:rsidRDefault="00A2380A" w:rsidP="00A2380A">
      <w:pPr>
        <w:pStyle w:val="Titre4"/>
      </w:pPr>
      <w:r w:rsidRPr="00A2380A">
        <w:t xml:space="preserve">  Logistique</w:t>
      </w:r>
    </w:p>
    <w:p w14:paraId="111E8A83" w14:textId="77777777" w:rsidR="00A2380A" w:rsidRPr="00A2380A" w:rsidRDefault="00A2380A" w:rsidP="00A2380A">
      <w:pPr>
        <w:numPr>
          <w:ilvl w:val="0"/>
          <w:numId w:val="65"/>
        </w:numPr>
        <w:spacing w:before="100" w:beforeAutospacing="1" w:after="100" w:afterAutospacing="1" w:line="240" w:lineRule="auto"/>
        <w:rPr>
          <w:rFonts w:ascii="Calibri Light" w:hAnsi="Calibri Light" w:cs="Calibri Light"/>
          <w:sz w:val="24"/>
          <w:szCs w:val="24"/>
        </w:rPr>
      </w:pPr>
      <w:r w:rsidRPr="00A2380A">
        <w:rPr>
          <w:rFonts w:ascii="Calibri Light" w:hAnsi="Calibri Light" w:cs="Calibri Light"/>
          <w:sz w:val="24"/>
          <w:szCs w:val="24"/>
        </w:rPr>
        <w:t>Rôle : Gestion des flux physiques de marchandises, stockage, et distribution.</w:t>
      </w:r>
    </w:p>
    <w:p w14:paraId="5BB48EAB" w14:textId="77777777" w:rsidR="00A2380A" w:rsidRPr="00A2380A" w:rsidRDefault="00A2380A" w:rsidP="00A2380A">
      <w:pPr>
        <w:numPr>
          <w:ilvl w:val="0"/>
          <w:numId w:val="65"/>
        </w:numPr>
        <w:spacing w:before="100" w:beforeAutospacing="1" w:after="100" w:afterAutospacing="1" w:line="240" w:lineRule="auto"/>
        <w:rPr>
          <w:rFonts w:ascii="Calibri Light" w:hAnsi="Calibri Light" w:cs="Calibri Light"/>
          <w:sz w:val="24"/>
          <w:szCs w:val="24"/>
        </w:rPr>
      </w:pPr>
      <w:r w:rsidRPr="00A2380A">
        <w:rPr>
          <w:rFonts w:ascii="Calibri Light" w:hAnsi="Calibri Light" w:cs="Calibri Light"/>
          <w:sz w:val="24"/>
          <w:szCs w:val="24"/>
        </w:rPr>
        <w:t>Axe analytique : Localisation des produits, volume et capacité de stockage, gestion des palettes et des numéros de série.</w:t>
      </w:r>
    </w:p>
    <w:p w14:paraId="38D2101C" w14:textId="0EFB570A" w:rsidR="00A2380A" w:rsidRPr="00A2380A" w:rsidRDefault="00A2380A" w:rsidP="00A2380A">
      <w:pPr>
        <w:pStyle w:val="Titre4"/>
      </w:pPr>
      <w:r w:rsidRPr="00A2380A">
        <w:t xml:space="preserve">  Ventes</w:t>
      </w:r>
    </w:p>
    <w:p w14:paraId="6DC0E1C7" w14:textId="77777777" w:rsidR="00A2380A" w:rsidRPr="00A2380A" w:rsidRDefault="00A2380A" w:rsidP="00A2380A">
      <w:pPr>
        <w:numPr>
          <w:ilvl w:val="0"/>
          <w:numId w:val="66"/>
        </w:numPr>
        <w:spacing w:before="100" w:beforeAutospacing="1" w:after="100" w:afterAutospacing="1" w:line="240" w:lineRule="auto"/>
        <w:rPr>
          <w:rFonts w:ascii="Calibri Light" w:hAnsi="Calibri Light" w:cs="Calibri Light"/>
          <w:sz w:val="24"/>
          <w:szCs w:val="24"/>
        </w:rPr>
      </w:pPr>
      <w:r w:rsidRPr="00A2380A">
        <w:rPr>
          <w:rFonts w:ascii="Calibri Light" w:hAnsi="Calibri Light" w:cs="Calibri Light"/>
          <w:sz w:val="24"/>
          <w:szCs w:val="24"/>
        </w:rPr>
        <w:t>Rôle : Commercialisation des produits finis.</w:t>
      </w:r>
    </w:p>
    <w:p w14:paraId="1BA286CE" w14:textId="77777777" w:rsidR="00A2380A" w:rsidRPr="00A2380A" w:rsidRDefault="00A2380A" w:rsidP="00A2380A">
      <w:pPr>
        <w:numPr>
          <w:ilvl w:val="0"/>
          <w:numId w:val="66"/>
        </w:numPr>
        <w:spacing w:before="100" w:beforeAutospacing="1" w:after="100" w:afterAutospacing="1" w:line="240" w:lineRule="auto"/>
        <w:rPr>
          <w:rFonts w:ascii="Calibri Light" w:hAnsi="Calibri Light" w:cs="Calibri Light"/>
          <w:sz w:val="24"/>
          <w:szCs w:val="24"/>
        </w:rPr>
      </w:pPr>
      <w:r w:rsidRPr="00A2380A">
        <w:rPr>
          <w:rFonts w:ascii="Calibri Light" w:hAnsi="Calibri Light" w:cs="Calibri Light"/>
          <w:sz w:val="24"/>
          <w:szCs w:val="24"/>
        </w:rPr>
        <w:t>Axe analytique : Suivi des stocks par canal de vente, performance des ventes par produit et segment de marché.</w:t>
      </w:r>
    </w:p>
    <w:p w14:paraId="451A5BE3" w14:textId="5A8081AB" w:rsidR="00A2380A" w:rsidRPr="00A2380A" w:rsidRDefault="00A2380A" w:rsidP="00A2380A">
      <w:pPr>
        <w:pStyle w:val="Titre4"/>
      </w:pPr>
      <w:r w:rsidRPr="00A2380A">
        <w:t xml:space="preserve">  Marketing</w:t>
      </w:r>
    </w:p>
    <w:p w14:paraId="1F43DF25" w14:textId="77777777" w:rsidR="00A2380A" w:rsidRPr="00A2380A" w:rsidRDefault="00A2380A" w:rsidP="00A2380A">
      <w:pPr>
        <w:numPr>
          <w:ilvl w:val="0"/>
          <w:numId w:val="67"/>
        </w:numPr>
        <w:spacing w:before="100" w:beforeAutospacing="1" w:after="100" w:afterAutospacing="1" w:line="240" w:lineRule="auto"/>
        <w:rPr>
          <w:rFonts w:ascii="Calibri Light" w:hAnsi="Calibri Light" w:cs="Calibri Light"/>
          <w:sz w:val="24"/>
          <w:szCs w:val="24"/>
        </w:rPr>
      </w:pPr>
      <w:r w:rsidRPr="00A2380A">
        <w:rPr>
          <w:rFonts w:ascii="Calibri Light" w:hAnsi="Calibri Light" w:cs="Calibri Light"/>
          <w:sz w:val="24"/>
          <w:szCs w:val="24"/>
        </w:rPr>
        <w:t>Rôle : Promotion et positionnement des produits sur le marché.</w:t>
      </w:r>
    </w:p>
    <w:p w14:paraId="09D45374" w14:textId="77777777" w:rsidR="00A2380A" w:rsidRPr="00A2380A" w:rsidRDefault="00A2380A" w:rsidP="00A2380A">
      <w:pPr>
        <w:numPr>
          <w:ilvl w:val="0"/>
          <w:numId w:val="67"/>
        </w:numPr>
        <w:spacing w:before="100" w:beforeAutospacing="1" w:after="100" w:afterAutospacing="1" w:line="240" w:lineRule="auto"/>
        <w:rPr>
          <w:rFonts w:ascii="Calibri Light" w:hAnsi="Calibri Light" w:cs="Calibri Light"/>
          <w:sz w:val="24"/>
          <w:szCs w:val="24"/>
        </w:rPr>
      </w:pPr>
      <w:r w:rsidRPr="00A2380A">
        <w:rPr>
          <w:rFonts w:ascii="Calibri Light" w:hAnsi="Calibri Light" w:cs="Calibri Light"/>
          <w:sz w:val="24"/>
          <w:szCs w:val="24"/>
        </w:rPr>
        <w:t>Axe analytique : Analyse des performances des produits, segmentation de marché, et retour sur investissement des campagnes marketing.</w:t>
      </w:r>
    </w:p>
    <w:p w14:paraId="319247C8" w14:textId="3F9F39FD" w:rsidR="00A2380A" w:rsidRPr="00A2380A" w:rsidRDefault="00A2380A" w:rsidP="00A2380A">
      <w:pPr>
        <w:pStyle w:val="Titre4"/>
      </w:pPr>
      <w:r w:rsidRPr="00A2380A">
        <w:t xml:space="preserve">  Finance</w:t>
      </w:r>
    </w:p>
    <w:p w14:paraId="53D897CD" w14:textId="77777777" w:rsidR="00A2380A" w:rsidRPr="00A2380A" w:rsidRDefault="00A2380A" w:rsidP="00A2380A">
      <w:pPr>
        <w:numPr>
          <w:ilvl w:val="0"/>
          <w:numId w:val="68"/>
        </w:numPr>
        <w:spacing w:before="100" w:beforeAutospacing="1" w:after="100" w:afterAutospacing="1" w:line="240" w:lineRule="auto"/>
        <w:rPr>
          <w:rFonts w:ascii="Calibri Light" w:hAnsi="Calibri Light" w:cs="Calibri Light"/>
          <w:sz w:val="24"/>
          <w:szCs w:val="24"/>
        </w:rPr>
      </w:pPr>
      <w:r w:rsidRPr="00A2380A">
        <w:rPr>
          <w:rFonts w:ascii="Calibri Light" w:hAnsi="Calibri Light" w:cs="Calibri Light"/>
          <w:sz w:val="24"/>
          <w:szCs w:val="24"/>
        </w:rPr>
        <w:t>Rôle : Gestion des finances de l'entreprise, incluant la comptabilité, la gestion des coûts, et la planification budgétaire.</w:t>
      </w:r>
    </w:p>
    <w:p w14:paraId="37446CA3" w14:textId="77777777" w:rsidR="00A2380A" w:rsidRPr="00A2380A" w:rsidRDefault="00A2380A" w:rsidP="00A2380A">
      <w:pPr>
        <w:numPr>
          <w:ilvl w:val="0"/>
          <w:numId w:val="68"/>
        </w:numPr>
        <w:spacing w:before="100" w:beforeAutospacing="1" w:after="100" w:afterAutospacing="1" w:line="240" w:lineRule="auto"/>
        <w:rPr>
          <w:rFonts w:ascii="Calibri Light" w:hAnsi="Calibri Light" w:cs="Calibri Light"/>
          <w:sz w:val="24"/>
          <w:szCs w:val="24"/>
        </w:rPr>
      </w:pPr>
      <w:r w:rsidRPr="00A2380A">
        <w:rPr>
          <w:rFonts w:ascii="Calibri Light" w:hAnsi="Calibri Light" w:cs="Calibri Light"/>
          <w:sz w:val="24"/>
          <w:szCs w:val="24"/>
        </w:rPr>
        <w:t>Axe analytique : Coût de production, valorisation des stocks, rentabilité par unité commerciale.</w:t>
      </w:r>
    </w:p>
    <w:p w14:paraId="570888E6" w14:textId="01D76736" w:rsidR="00A2380A" w:rsidRPr="00A2380A" w:rsidRDefault="00A2380A" w:rsidP="00A2380A">
      <w:pPr>
        <w:pStyle w:val="Titre4"/>
      </w:pPr>
      <w:r w:rsidRPr="00A2380A">
        <w:t>Ressources Humaines</w:t>
      </w:r>
    </w:p>
    <w:p w14:paraId="7D78B7AB" w14:textId="77777777" w:rsidR="00A2380A" w:rsidRPr="00A2380A" w:rsidRDefault="00A2380A" w:rsidP="00A2380A">
      <w:pPr>
        <w:numPr>
          <w:ilvl w:val="0"/>
          <w:numId w:val="69"/>
        </w:numPr>
        <w:spacing w:before="100" w:beforeAutospacing="1" w:after="100" w:afterAutospacing="1" w:line="240" w:lineRule="auto"/>
        <w:rPr>
          <w:rFonts w:ascii="Calibri Light" w:hAnsi="Calibri Light" w:cs="Calibri Light"/>
          <w:sz w:val="24"/>
          <w:szCs w:val="24"/>
        </w:rPr>
      </w:pPr>
      <w:r w:rsidRPr="00A2380A">
        <w:rPr>
          <w:rFonts w:ascii="Calibri Light" w:hAnsi="Calibri Light" w:cs="Calibri Light"/>
          <w:sz w:val="24"/>
          <w:szCs w:val="24"/>
        </w:rPr>
        <w:t>Rôle : Gestion du personnel et des politiques RH.</w:t>
      </w:r>
    </w:p>
    <w:p w14:paraId="1B2B0C57" w14:textId="77777777" w:rsidR="00A2380A" w:rsidRPr="00A2380A" w:rsidRDefault="00A2380A" w:rsidP="00A2380A">
      <w:pPr>
        <w:numPr>
          <w:ilvl w:val="0"/>
          <w:numId w:val="69"/>
        </w:numPr>
        <w:spacing w:before="100" w:beforeAutospacing="1" w:after="100" w:afterAutospacing="1" w:line="240" w:lineRule="auto"/>
        <w:rPr>
          <w:rFonts w:ascii="Calibri Light" w:hAnsi="Calibri Light" w:cs="Calibri Light"/>
          <w:sz w:val="24"/>
          <w:szCs w:val="24"/>
        </w:rPr>
      </w:pPr>
      <w:r w:rsidRPr="00A2380A">
        <w:rPr>
          <w:rFonts w:ascii="Calibri Light" w:hAnsi="Calibri Light" w:cs="Calibri Light"/>
          <w:sz w:val="24"/>
          <w:szCs w:val="24"/>
        </w:rPr>
        <w:t>Axe analytique : Suivi des effectifs, coûts de main-d'œuvre, et productivité par département.</w:t>
      </w:r>
    </w:p>
    <w:p w14:paraId="5D852AC3" w14:textId="47769317" w:rsidR="00A2380A" w:rsidRPr="00A2380A" w:rsidRDefault="00A2380A" w:rsidP="00A2380A">
      <w:pPr>
        <w:spacing w:before="100" w:beforeAutospacing="1" w:after="100" w:afterAutospacing="1" w:line="240" w:lineRule="auto"/>
        <w:rPr>
          <w:rFonts w:ascii="Calibri Light" w:hAnsi="Calibri Light" w:cs="Calibri Light"/>
          <w:sz w:val="24"/>
          <w:szCs w:val="24"/>
        </w:rPr>
      </w:pPr>
      <w:r w:rsidRPr="00A2380A">
        <w:rPr>
          <w:rStyle w:val="Titre4Car"/>
        </w:rPr>
        <w:lastRenderedPageBreak/>
        <w:t>Qualité</w:t>
      </w:r>
    </w:p>
    <w:p w14:paraId="58C66DC7" w14:textId="77777777" w:rsidR="00A2380A" w:rsidRPr="00A2380A" w:rsidRDefault="00A2380A" w:rsidP="00A2380A">
      <w:pPr>
        <w:numPr>
          <w:ilvl w:val="0"/>
          <w:numId w:val="70"/>
        </w:numPr>
        <w:spacing w:before="100" w:beforeAutospacing="1" w:after="100" w:afterAutospacing="1" w:line="240" w:lineRule="auto"/>
        <w:rPr>
          <w:rFonts w:ascii="Calibri Light" w:hAnsi="Calibri Light" w:cs="Calibri Light"/>
          <w:sz w:val="24"/>
          <w:szCs w:val="24"/>
        </w:rPr>
      </w:pPr>
      <w:r w:rsidRPr="00A2380A">
        <w:rPr>
          <w:rFonts w:ascii="Calibri Light" w:hAnsi="Calibri Light" w:cs="Calibri Light"/>
          <w:sz w:val="24"/>
          <w:szCs w:val="24"/>
        </w:rPr>
        <w:t>Rôle : Assurance qualité et conformité des produits aux normes et réglementations.</w:t>
      </w:r>
    </w:p>
    <w:p w14:paraId="4F6E5D8F" w14:textId="77777777" w:rsidR="00A2380A" w:rsidRPr="00A2380A" w:rsidRDefault="00A2380A" w:rsidP="00A2380A">
      <w:pPr>
        <w:numPr>
          <w:ilvl w:val="0"/>
          <w:numId w:val="70"/>
        </w:numPr>
        <w:spacing w:before="100" w:beforeAutospacing="1" w:after="100" w:afterAutospacing="1" w:line="240" w:lineRule="auto"/>
        <w:rPr>
          <w:rFonts w:ascii="Calibri Light" w:hAnsi="Calibri Light" w:cs="Calibri Light"/>
          <w:sz w:val="24"/>
          <w:szCs w:val="24"/>
        </w:rPr>
      </w:pPr>
      <w:r w:rsidRPr="00A2380A">
        <w:rPr>
          <w:rFonts w:ascii="Calibri Light" w:hAnsi="Calibri Light" w:cs="Calibri Light"/>
          <w:sz w:val="24"/>
          <w:szCs w:val="24"/>
        </w:rPr>
        <w:t>Axe analytique : Suivi des lots et numéros de série, gestion des rappels de produits, et analyse des retours clients.</w:t>
      </w:r>
    </w:p>
    <w:p w14:paraId="1DD240B3" w14:textId="77777777" w:rsidR="00086DD6" w:rsidRPr="00CC7C08" w:rsidRDefault="00000000" w:rsidP="00CC7C08">
      <w:pPr>
        <w:pStyle w:val="Sansinterligne"/>
        <w:numPr>
          <w:ilvl w:val="0"/>
          <w:numId w:val="32"/>
        </w:numPr>
        <w:rPr>
          <w:rFonts w:ascii="Calibri Light" w:hAnsi="Calibri Light" w:cs="Calibri Light"/>
          <w:lang w:val="fr-FR"/>
        </w:rPr>
      </w:pPr>
      <w:r w:rsidRPr="0088650A">
        <w:rPr>
          <w:rFonts w:ascii="Calibri Light" w:hAnsi="Calibri Light" w:cs="Calibri Light"/>
          <w:b/>
          <w:bCs/>
          <w:lang w:val="fr-FR"/>
        </w:rPr>
        <w:t>Historique des Mouvements</w:t>
      </w:r>
      <w:r w:rsidRPr="00CC7C08">
        <w:rPr>
          <w:rFonts w:ascii="Calibri Light" w:hAnsi="Calibri Light" w:cs="Calibri Light"/>
          <w:lang w:val="fr-FR"/>
        </w:rPr>
        <w:t xml:space="preserve"> :</w:t>
      </w:r>
    </w:p>
    <w:p w14:paraId="131C40CC" w14:textId="77777777" w:rsidR="00CC7C08" w:rsidRPr="00CC7C08" w:rsidRDefault="00000000" w:rsidP="00CC7C08">
      <w:pPr>
        <w:pStyle w:val="Paragraphedeliste"/>
        <w:numPr>
          <w:ilvl w:val="1"/>
          <w:numId w:val="32"/>
        </w:numPr>
        <w:rPr>
          <w:rFonts w:ascii="Calibri Light" w:hAnsi="Calibri Light" w:cs="Calibri Light"/>
          <w:b/>
          <w:bCs/>
          <w:sz w:val="24"/>
          <w:szCs w:val="24"/>
        </w:rPr>
      </w:pPr>
      <w:r w:rsidRPr="00CC7C08">
        <w:rPr>
          <w:rFonts w:ascii="Calibri Light" w:hAnsi="Calibri Light" w:cs="Calibri Light"/>
          <w:b/>
          <w:bCs/>
          <w:sz w:val="24"/>
          <w:szCs w:val="24"/>
        </w:rPr>
        <w:t>Enregistrement Détaillé :</w:t>
      </w:r>
      <w:r w:rsidRPr="00CC7C08">
        <w:rPr>
          <w:rFonts w:ascii="Calibri Light" w:hAnsi="Calibri Light" w:cs="Calibri Light"/>
          <w:sz w:val="24"/>
          <w:szCs w:val="24"/>
        </w:rPr>
        <w:t xml:space="preserve"> Maintien d'un historique complet de tous les mouvements de stock, y compris les entrées, sorties, transferts et ajustements.</w:t>
      </w:r>
    </w:p>
    <w:p w14:paraId="0727D978" w14:textId="4DB0CFAF" w:rsidR="00086DD6" w:rsidRPr="00CC7C08" w:rsidRDefault="00000000" w:rsidP="00CC7C08">
      <w:pPr>
        <w:pStyle w:val="Paragraphedeliste"/>
        <w:numPr>
          <w:ilvl w:val="1"/>
          <w:numId w:val="32"/>
        </w:numPr>
        <w:rPr>
          <w:rFonts w:ascii="Calibri Light" w:hAnsi="Calibri Light" w:cs="Calibri Light"/>
          <w:b/>
          <w:bCs/>
          <w:sz w:val="24"/>
          <w:szCs w:val="24"/>
        </w:rPr>
      </w:pPr>
      <w:r w:rsidRPr="00CC7C08">
        <w:rPr>
          <w:rFonts w:ascii="Calibri Light" w:hAnsi="Calibri Light" w:cs="Calibri Light"/>
          <w:b/>
          <w:bCs/>
          <w:sz w:val="24"/>
          <w:szCs w:val="24"/>
        </w:rPr>
        <w:t xml:space="preserve">Analyse et </w:t>
      </w:r>
      <w:proofErr w:type="spellStart"/>
      <w:r w:rsidRPr="00CC7C08">
        <w:rPr>
          <w:rFonts w:ascii="Calibri Light" w:hAnsi="Calibri Light" w:cs="Calibri Light"/>
          <w:b/>
          <w:bCs/>
          <w:sz w:val="24"/>
          <w:szCs w:val="24"/>
        </w:rPr>
        <w:t>Reporting</w:t>
      </w:r>
      <w:proofErr w:type="spellEnd"/>
      <w:r w:rsidRPr="00CC7C08">
        <w:rPr>
          <w:rFonts w:ascii="Calibri Light" w:hAnsi="Calibri Light" w:cs="Calibri Light"/>
          <w:b/>
          <w:bCs/>
          <w:sz w:val="24"/>
          <w:szCs w:val="24"/>
        </w:rPr>
        <w:t xml:space="preserve"> : </w:t>
      </w:r>
      <w:r w:rsidRPr="00CC7C08">
        <w:rPr>
          <w:rFonts w:ascii="Calibri Light" w:hAnsi="Calibri Light" w:cs="Calibri Light"/>
          <w:sz w:val="24"/>
          <w:szCs w:val="24"/>
        </w:rPr>
        <w:t>Utilisation des données historiques pour analyser les tendances de consommation, identifier les anomalies, et optimiser les processus de gestion des stocks.</w:t>
      </w:r>
    </w:p>
    <w:p w14:paraId="73A1F8BA" w14:textId="62A046CD" w:rsidR="00086DD6" w:rsidRPr="0002235A" w:rsidRDefault="00000000" w:rsidP="0090104C">
      <w:pPr>
        <w:pStyle w:val="Titre3"/>
        <w:numPr>
          <w:ilvl w:val="0"/>
          <w:numId w:val="38"/>
        </w:numPr>
        <w:rPr>
          <w:rFonts w:ascii="Calibri Light" w:hAnsi="Calibri Light" w:cs="Calibri Light"/>
          <w:sz w:val="24"/>
          <w:szCs w:val="24"/>
        </w:rPr>
      </w:pPr>
      <w:bookmarkStart w:id="64" w:name="_Toc170737590"/>
      <w:r w:rsidRPr="00FE5557">
        <w:rPr>
          <w:rFonts w:ascii="Calibri Light" w:hAnsi="Calibri Light" w:cs="Calibri Light"/>
          <w:sz w:val="24"/>
          <w:szCs w:val="24"/>
        </w:rPr>
        <w:t>Gestion de Journal de Stock (Consommation et Production de Stock)</w:t>
      </w:r>
      <w:bookmarkEnd w:id="64"/>
    </w:p>
    <w:p w14:paraId="27CFE172" w14:textId="11DF5280" w:rsidR="00086DD6" w:rsidRPr="0002235A" w:rsidRDefault="00000000" w:rsidP="0002235A">
      <w:pPr>
        <w:spacing w:after="300" w:line="240" w:lineRule="auto"/>
        <w:rPr>
          <w:rFonts w:ascii="Calibri Light" w:eastAsia="Times New Roman" w:hAnsi="Calibri Light" w:cs="Calibri Light"/>
          <w:kern w:val="0"/>
          <w:sz w:val="24"/>
          <w:szCs w:val="24"/>
          <w:lang w:eastAsia="fr-FR"/>
          <w14:ligatures w14:val="none"/>
        </w:rPr>
      </w:pPr>
      <w:r w:rsidRPr="0002235A">
        <w:rPr>
          <w:rFonts w:ascii="Calibri Light" w:eastAsia="Times New Roman" w:hAnsi="Calibri Light" w:cs="Calibri Light"/>
          <w:kern w:val="0"/>
          <w:sz w:val="24"/>
          <w:szCs w:val="24"/>
          <w:lang w:eastAsia="fr-FR"/>
          <w14:ligatures w14:val="none"/>
        </w:rPr>
        <w:t>La gestion du journal de stock, en particulier les aspects liés à la consommation et à la production de stock, est cruciale pour suivre l'utilisation des matériaux et la création de produits finis. Voici une explication détaillée des différents aspects de cette gestion</w:t>
      </w:r>
      <w:r w:rsidR="00EF549F">
        <w:rPr>
          <w:rFonts w:ascii="Calibri Light" w:eastAsia="Times New Roman" w:hAnsi="Calibri Light" w:cs="Calibri Light"/>
          <w:kern w:val="0"/>
          <w:sz w:val="24"/>
          <w:szCs w:val="24"/>
          <w:lang w:eastAsia="fr-FR"/>
          <w14:ligatures w14:val="none"/>
        </w:rPr>
        <w:t>.</w:t>
      </w:r>
    </w:p>
    <w:p w14:paraId="6D089F37" w14:textId="1CCFFE87" w:rsidR="00086DD6" w:rsidRPr="00DD5D0F" w:rsidRDefault="00000000" w:rsidP="00EF549F">
      <w:pPr>
        <w:pStyle w:val="Titre4"/>
        <w:numPr>
          <w:ilvl w:val="0"/>
          <w:numId w:val="40"/>
        </w:numPr>
        <w:rPr>
          <w:lang w:eastAsia="fr-FR"/>
        </w:rPr>
      </w:pPr>
      <w:r w:rsidRPr="00DD5D0F">
        <w:rPr>
          <w:lang w:eastAsia="fr-FR"/>
        </w:rPr>
        <w:t>Consommation de stock</w:t>
      </w:r>
    </w:p>
    <w:p w14:paraId="17EC4D51" w14:textId="77777777" w:rsidR="006D7F93" w:rsidRDefault="00000000" w:rsidP="006D7F93">
      <w:pPr>
        <w:pStyle w:val="Paragraphedeliste"/>
        <w:numPr>
          <w:ilvl w:val="0"/>
          <w:numId w:val="41"/>
        </w:numPr>
        <w:rPr>
          <w:lang w:eastAsia="fr-FR"/>
        </w:rPr>
      </w:pPr>
      <w:r w:rsidRPr="00DD5D0F">
        <w:rPr>
          <w:lang w:eastAsia="fr-FR"/>
        </w:rPr>
        <w:t>Enregistrement de la consommation</w:t>
      </w:r>
    </w:p>
    <w:p w14:paraId="49D18A26" w14:textId="77777777" w:rsidR="006D7F93" w:rsidRPr="006D7F93" w:rsidRDefault="00000000" w:rsidP="006D7F93">
      <w:pPr>
        <w:pStyle w:val="Paragraphedeliste"/>
        <w:numPr>
          <w:ilvl w:val="1"/>
          <w:numId w:val="41"/>
        </w:numPr>
        <w:rPr>
          <w:lang w:eastAsia="fr-FR"/>
        </w:rPr>
      </w:pPr>
      <w:r w:rsidRPr="006D7F93">
        <w:rPr>
          <w:rFonts w:ascii="Calibri Light" w:eastAsia="Times New Roman" w:hAnsi="Calibri Light" w:cs="Calibri Light"/>
          <w:b/>
          <w:bCs/>
          <w:kern w:val="0"/>
          <w:sz w:val="24"/>
          <w:szCs w:val="24"/>
          <w:lang w:eastAsia="fr-FR"/>
          <w14:ligatures w14:val="none"/>
        </w:rPr>
        <w:t>Utilisation pour la production</w:t>
      </w:r>
      <w:r w:rsidRPr="006D7F93">
        <w:rPr>
          <w:rFonts w:ascii="Calibri Light" w:eastAsia="Times New Roman" w:hAnsi="Calibri Light" w:cs="Calibri Light"/>
          <w:kern w:val="0"/>
          <w:sz w:val="24"/>
          <w:szCs w:val="24"/>
          <w:lang w:eastAsia="fr-FR"/>
          <w14:ligatures w14:val="none"/>
        </w:rPr>
        <w:t xml:space="preserve"> : Enregistrement des matériaux et composants utilisés dans le processus de fabrication.</w:t>
      </w:r>
    </w:p>
    <w:p w14:paraId="5799ADCB" w14:textId="465A81D6" w:rsidR="006D7F93" w:rsidRPr="006D7F93" w:rsidRDefault="00000000" w:rsidP="006D7F93">
      <w:pPr>
        <w:pStyle w:val="Paragraphedeliste"/>
        <w:numPr>
          <w:ilvl w:val="1"/>
          <w:numId w:val="41"/>
        </w:numPr>
        <w:rPr>
          <w:lang w:eastAsia="fr-FR"/>
        </w:rPr>
      </w:pPr>
      <w:r w:rsidRPr="006D7F93">
        <w:rPr>
          <w:rFonts w:ascii="Calibri Light" w:eastAsia="Times New Roman" w:hAnsi="Calibri Light" w:cs="Calibri Light"/>
          <w:b/>
          <w:bCs/>
          <w:kern w:val="0"/>
          <w:sz w:val="24"/>
          <w:szCs w:val="24"/>
          <w:lang w:eastAsia="fr-FR"/>
          <w14:ligatures w14:val="none"/>
        </w:rPr>
        <w:t>Consommation interne</w:t>
      </w:r>
      <w:r w:rsidRPr="006D7F93">
        <w:rPr>
          <w:rFonts w:ascii="Calibri Light" w:eastAsia="Times New Roman" w:hAnsi="Calibri Light" w:cs="Calibri Light"/>
          <w:kern w:val="0"/>
          <w:sz w:val="24"/>
          <w:szCs w:val="24"/>
          <w:lang w:eastAsia="fr-FR"/>
          <w14:ligatures w14:val="none"/>
        </w:rPr>
        <w:t xml:space="preserve"> : Enregistrement des produits utilisés pour </w:t>
      </w:r>
      <w:r w:rsidR="00EE4EB5" w:rsidRPr="006D7F93">
        <w:rPr>
          <w:rFonts w:ascii="Calibri Light" w:eastAsia="Times New Roman" w:hAnsi="Calibri Light" w:cs="Calibri Light"/>
          <w:kern w:val="0"/>
          <w:sz w:val="24"/>
          <w:szCs w:val="24"/>
          <w:lang w:eastAsia="fr-FR"/>
          <w14:ligatures w14:val="none"/>
        </w:rPr>
        <w:t xml:space="preserve">les </w:t>
      </w:r>
      <w:r w:rsidR="006D7F93" w:rsidRPr="006D7F93">
        <w:rPr>
          <w:rFonts w:ascii="Calibri Light" w:eastAsia="Times New Roman" w:hAnsi="Calibri Light" w:cs="Calibri Light"/>
          <w:kern w:val="0"/>
          <w:sz w:val="24"/>
          <w:szCs w:val="24"/>
          <w:lang w:eastAsia="fr-FR"/>
          <w14:ligatures w14:val="none"/>
        </w:rPr>
        <w:t>besoins internes</w:t>
      </w:r>
      <w:r w:rsidRPr="006D7F93">
        <w:rPr>
          <w:rFonts w:ascii="Calibri Light" w:eastAsia="Times New Roman" w:hAnsi="Calibri Light" w:cs="Calibri Light"/>
          <w:kern w:val="0"/>
          <w:sz w:val="24"/>
          <w:szCs w:val="24"/>
          <w:lang w:eastAsia="fr-FR"/>
          <w14:ligatures w14:val="none"/>
        </w:rPr>
        <w:t>, tels que les fournitures de bureau ou les équipements de maintenance.</w:t>
      </w:r>
    </w:p>
    <w:p w14:paraId="65D5B812" w14:textId="77777777" w:rsidR="006D7F93" w:rsidRPr="006D7F93" w:rsidRDefault="00000000" w:rsidP="006D7F93">
      <w:pPr>
        <w:pStyle w:val="Paragraphedeliste"/>
        <w:numPr>
          <w:ilvl w:val="1"/>
          <w:numId w:val="41"/>
        </w:numPr>
        <w:rPr>
          <w:lang w:eastAsia="fr-FR"/>
        </w:rPr>
      </w:pPr>
      <w:r w:rsidRPr="006D7F93">
        <w:rPr>
          <w:rFonts w:ascii="Calibri Light" w:eastAsia="Times New Roman" w:hAnsi="Calibri Light" w:cs="Calibri Light"/>
          <w:b/>
          <w:bCs/>
          <w:kern w:val="0"/>
          <w:sz w:val="24"/>
          <w:szCs w:val="24"/>
          <w:lang w:eastAsia="fr-FR"/>
          <w14:ligatures w14:val="none"/>
        </w:rPr>
        <w:t>Dons ou Déchets</w:t>
      </w:r>
      <w:r w:rsidRPr="006D7F93">
        <w:rPr>
          <w:rFonts w:ascii="Calibri Light" w:eastAsia="Times New Roman" w:hAnsi="Calibri Light" w:cs="Calibri Light"/>
          <w:kern w:val="0"/>
          <w:sz w:val="24"/>
          <w:szCs w:val="24"/>
          <w:lang w:eastAsia="fr-FR"/>
          <w14:ligatures w14:val="none"/>
        </w:rPr>
        <w:t xml:space="preserve"> : Enregistrement des produits donnés à des organisations caritatives ou éliminés en raison de dommages ou de péremption.</w:t>
      </w:r>
    </w:p>
    <w:p w14:paraId="17F7901E" w14:textId="77777777" w:rsidR="006D7F93" w:rsidRPr="006D7F93" w:rsidRDefault="00000000" w:rsidP="006D7F93">
      <w:pPr>
        <w:pStyle w:val="Paragraphedeliste"/>
        <w:numPr>
          <w:ilvl w:val="0"/>
          <w:numId w:val="41"/>
        </w:numPr>
        <w:rPr>
          <w:lang w:eastAsia="fr-FR"/>
        </w:rPr>
      </w:pPr>
      <w:r w:rsidRPr="006D7F93">
        <w:rPr>
          <w:rFonts w:ascii="Calibri Light" w:eastAsia="Times New Roman" w:hAnsi="Calibri Light" w:cs="Calibri Light"/>
          <w:b/>
          <w:bCs/>
          <w:kern w:val="0"/>
          <w:sz w:val="24"/>
          <w:szCs w:val="24"/>
          <w:lang w:eastAsia="fr-FR"/>
          <w14:ligatures w14:val="none"/>
        </w:rPr>
        <w:t>Suivi des Quantités :</w:t>
      </w:r>
    </w:p>
    <w:p w14:paraId="7611B2AC" w14:textId="77777777" w:rsidR="006D7F93" w:rsidRPr="006D7F93" w:rsidRDefault="00000000" w:rsidP="006D7F93">
      <w:pPr>
        <w:pStyle w:val="Paragraphedeliste"/>
        <w:numPr>
          <w:ilvl w:val="1"/>
          <w:numId w:val="41"/>
        </w:numPr>
        <w:rPr>
          <w:lang w:eastAsia="fr-FR"/>
        </w:rPr>
      </w:pPr>
      <w:r w:rsidRPr="006D7F93">
        <w:rPr>
          <w:rFonts w:ascii="Calibri Light" w:eastAsia="Times New Roman" w:hAnsi="Calibri Light" w:cs="Calibri Light"/>
          <w:b/>
          <w:bCs/>
          <w:kern w:val="0"/>
          <w:sz w:val="24"/>
          <w:szCs w:val="24"/>
          <w:lang w:eastAsia="fr-FR"/>
          <w14:ligatures w14:val="none"/>
        </w:rPr>
        <w:t>Quantités Utilisées</w:t>
      </w:r>
      <w:r w:rsidRPr="006D7F93">
        <w:rPr>
          <w:rFonts w:ascii="Calibri Light" w:eastAsia="Times New Roman" w:hAnsi="Calibri Light" w:cs="Calibri Light"/>
          <w:kern w:val="0"/>
          <w:sz w:val="24"/>
          <w:szCs w:val="24"/>
          <w:lang w:eastAsia="fr-FR"/>
          <w14:ligatures w14:val="none"/>
        </w:rPr>
        <w:t xml:space="preserve"> : Suivi précis des quantités de matériaux et produits consommés.</w:t>
      </w:r>
    </w:p>
    <w:p w14:paraId="7620FEAB" w14:textId="77777777" w:rsidR="006D7F93" w:rsidRPr="006D7F93" w:rsidRDefault="00000000" w:rsidP="006D7F93">
      <w:pPr>
        <w:pStyle w:val="Paragraphedeliste"/>
        <w:numPr>
          <w:ilvl w:val="1"/>
          <w:numId w:val="41"/>
        </w:numPr>
        <w:rPr>
          <w:lang w:eastAsia="fr-FR"/>
        </w:rPr>
      </w:pPr>
      <w:r w:rsidRPr="006D7F93">
        <w:rPr>
          <w:rFonts w:ascii="Calibri Light" w:eastAsia="Times New Roman" w:hAnsi="Calibri Light" w:cs="Calibri Light"/>
          <w:b/>
          <w:bCs/>
          <w:kern w:val="0"/>
          <w:sz w:val="24"/>
          <w:szCs w:val="24"/>
          <w:lang w:eastAsia="fr-FR"/>
          <w14:ligatures w14:val="none"/>
        </w:rPr>
        <w:t>Mises à Jour en Temps Réel</w:t>
      </w:r>
      <w:r w:rsidRPr="006D7F93">
        <w:rPr>
          <w:rFonts w:ascii="Calibri Light" w:eastAsia="Times New Roman" w:hAnsi="Calibri Light" w:cs="Calibri Light"/>
          <w:kern w:val="0"/>
          <w:sz w:val="24"/>
          <w:szCs w:val="24"/>
          <w:lang w:eastAsia="fr-FR"/>
          <w14:ligatures w14:val="none"/>
        </w:rPr>
        <w:t xml:space="preserve"> : Mise à jour en temps réel des niveaux de stock pour refléter les quantités consommées.</w:t>
      </w:r>
    </w:p>
    <w:p w14:paraId="3EBF24E1" w14:textId="77777777" w:rsidR="006D7F93" w:rsidRPr="006D7F93" w:rsidRDefault="00000000" w:rsidP="006D7F93">
      <w:pPr>
        <w:pStyle w:val="Paragraphedeliste"/>
        <w:numPr>
          <w:ilvl w:val="0"/>
          <w:numId w:val="41"/>
        </w:numPr>
        <w:rPr>
          <w:lang w:eastAsia="fr-FR"/>
        </w:rPr>
      </w:pPr>
      <w:r w:rsidRPr="006D7F93">
        <w:rPr>
          <w:rFonts w:ascii="Calibri Light" w:eastAsia="Times New Roman" w:hAnsi="Calibri Light" w:cs="Calibri Light"/>
          <w:b/>
          <w:bCs/>
          <w:kern w:val="0"/>
          <w:sz w:val="24"/>
          <w:szCs w:val="24"/>
          <w:lang w:eastAsia="fr-FR"/>
          <w14:ligatures w14:val="none"/>
        </w:rPr>
        <w:t>Analyse de la Consommation :</w:t>
      </w:r>
    </w:p>
    <w:p w14:paraId="51AF5D5E" w14:textId="77777777" w:rsidR="006D7F93" w:rsidRPr="006D7F93" w:rsidRDefault="00000000" w:rsidP="006D7F93">
      <w:pPr>
        <w:pStyle w:val="Paragraphedeliste"/>
        <w:numPr>
          <w:ilvl w:val="1"/>
          <w:numId w:val="41"/>
        </w:numPr>
        <w:rPr>
          <w:lang w:eastAsia="fr-FR"/>
        </w:rPr>
      </w:pPr>
      <w:r w:rsidRPr="006D7F93">
        <w:rPr>
          <w:rFonts w:ascii="Calibri Light" w:eastAsia="Times New Roman" w:hAnsi="Calibri Light" w:cs="Calibri Light"/>
          <w:b/>
          <w:bCs/>
          <w:kern w:val="0"/>
          <w:sz w:val="24"/>
          <w:szCs w:val="24"/>
          <w:lang w:eastAsia="fr-FR"/>
          <w14:ligatures w14:val="none"/>
        </w:rPr>
        <w:t>Rapports de Consommation</w:t>
      </w:r>
      <w:r w:rsidRPr="006D7F93">
        <w:rPr>
          <w:rFonts w:ascii="Calibri Light" w:eastAsia="Times New Roman" w:hAnsi="Calibri Light" w:cs="Calibri Light"/>
          <w:kern w:val="0"/>
          <w:sz w:val="24"/>
          <w:szCs w:val="24"/>
          <w:lang w:eastAsia="fr-FR"/>
          <w14:ligatures w14:val="none"/>
        </w:rPr>
        <w:t xml:space="preserve"> : Génération de rapports détaillés sur les quantités consommées par période, par produit ou par département.</w:t>
      </w:r>
    </w:p>
    <w:p w14:paraId="315DB796" w14:textId="21BC5902" w:rsidR="00086DD6" w:rsidRPr="006D7F93" w:rsidRDefault="00000000" w:rsidP="006D7F93">
      <w:pPr>
        <w:pStyle w:val="Paragraphedeliste"/>
        <w:numPr>
          <w:ilvl w:val="1"/>
          <w:numId w:val="41"/>
        </w:numPr>
        <w:rPr>
          <w:lang w:eastAsia="fr-FR"/>
        </w:rPr>
      </w:pPr>
      <w:r w:rsidRPr="006D7F93">
        <w:rPr>
          <w:rFonts w:ascii="Calibri Light" w:eastAsia="Times New Roman" w:hAnsi="Calibri Light" w:cs="Calibri Light"/>
          <w:b/>
          <w:bCs/>
          <w:kern w:val="0"/>
          <w:sz w:val="24"/>
          <w:szCs w:val="24"/>
          <w:lang w:eastAsia="fr-FR"/>
          <w14:ligatures w14:val="none"/>
        </w:rPr>
        <w:t>Tendances de Consommation :</w:t>
      </w:r>
      <w:r w:rsidRPr="006D7F93">
        <w:rPr>
          <w:rFonts w:ascii="Calibri Light" w:eastAsia="Times New Roman" w:hAnsi="Calibri Light" w:cs="Calibri Light"/>
          <w:kern w:val="0"/>
          <w:sz w:val="24"/>
          <w:szCs w:val="24"/>
          <w:lang w:eastAsia="fr-FR"/>
          <w14:ligatures w14:val="none"/>
        </w:rPr>
        <w:t xml:space="preserve"> Analyse des tendances de consommation pour anticiper les besoins futurs et optimiser les niveaux de stock.</w:t>
      </w:r>
    </w:p>
    <w:p w14:paraId="7358BD32" w14:textId="672A470E" w:rsidR="00086DD6" w:rsidRPr="00EF549F" w:rsidRDefault="00000000" w:rsidP="00EF549F">
      <w:pPr>
        <w:pStyle w:val="Titre4"/>
        <w:numPr>
          <w:ilvl w:val="0"/>
          <w:numId w:val="40"/>
        </w:numPr>
        <w:rPr>
          <w:lang w:eastAsia="fr-FR"/>
        </w:rPr>
      </w:pPr>
      <w:r w:rsidRPr="00EF549F">
        <w:rPr>
          <w:lang w:eastAsia="fr-FR"/>
        </w:rPr>
        <w:t>Production de Stock</w:t>
      </w:r>
    </w:p>
    <w:p w14:paraId="54676753" w14:textId="77777777" w:rsidR="006D7F93" w:rsidRDefault="00000000" w:rsidP="006D7F93">
      <w:pPr>
        <w:pStyle w:val="Paragraphedeliste"/>
        <w:numPr>
          <w:ilvl w:val="0"/>
          <w:numId w:val="42"/>
        </w:numPr>
        <w:spacing w:before="300" w:after="180" w:line="240" w:lineRule="auto"/>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Enregistrement de la Production</w:t>
      </w:r>
      <w:r w:rsidRPr="006D7F93">
        <w:rPr>
          <w:rFonts w:ascii="Calibri Light" w:eastAsia="Times New Roman" w:hAnsi="Calibri Light" w:cs="Calibri Light"/>
          <w:kern w:val="0"/>
          <w:sz w:val="24"/>
          <w:szCs w:val="24"/>
          <w:lang w:eastAsia="fr-FR"/>
          <w14:ligatures w14:val="none"/>
        </w:rPr>
        <w:t xml:space="preserve"> :</w:t>
      </w:r>
    </w:p>
    <w:p w14:paraId="56EA57FE" w14:textId="77777777" w:rsidR="006D7F93" w:rsidRDefault="00000000" w:rsidP="006D7F93">
      <w:pPr>
        <w:pStyle w:val="Paragraphedeliste"/>
        <w:numPr>
          <w:ilvl w:val="1"/>
          <w:numId w:val="42"/>
        </w:numPr>
        <w:spacing w:before="300" w:after="180" w:line="240" w:lineRule="auto"/>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Produits Finis</w:t>
      </w:r>
      <w:r w:rsidRPr="006D7F93">
        <w:rPr>
          <w:rFonts w:ascii="Calibri Light" w:eastAsia="Times New Roman" w:hAnsi="Calibri Light" w:cs="Calibri Light"/>
          <w:kern w:val="0"/>
          <w:sz w:val="24"/>
          <w:szCs w:val="24"/>
          <w:lang w:eastAsia="fr-FR"/>
          <w14:ligatures w14:val="none"/>
        </w:rPr>
        <w:t xml:space="preserve"> : Enregistrement des produits finis ajoutés à l'inventaire après la production.</w:t>
      </w:r>
    </w:p>
    <w:p w14:paraId="053BDC11" w14:textId="77777777" w:rsidR="006D7F93" w:rsidRDefault="00000000" w:rsidP="006D7F93">
      <w:pPr>
        <w:pStyle w:val="Paragraphedeliste"/>
        <w:numPr>
          <w:ilvl w:val="1"/>
          <w:numId w:val="42"/>
        </w:numPr>
        <w:spacing w:before="300" w:after="180" w:line="240" w:lineRule="auto"/>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Produits Semi-Finis</w:t>
      </w:r>
      <w:r w:rsidRPr="006D7F93">
        <w:rPr>
          <w:rFonts w:ascii="Calibri Light" w:eastAsia="Times New Roman" w:hAnsi="Calibri Light" w:cs="Calibri Light"/>
          <w:kern w:val="0"/>
          <w:sz w:val="24"/>
          <w:szCs w:val="24"/>
          <w:lang w:eastAsia="fr-FR"/>
          <w14:ligatures w14:val="none"/>
        </w:rPr>
        <w:t xml:space="preserve"> : Enregistrement des produits semi-finis à différentes étapes du processus de fabrication.</w:t>
      </w:r>
    </w:p>
    <w:p w14:paraId="2F2ADE37" w14:textId="77777777" w:rsidR="006D7F93" w:rsidRPr="006D7F93" w:rsidRDefault="00000000" w:rsidP="006D7F93">
      <w:pPr>
        <w:pStyle w:val="Paragraphedeliste"/>
        <w:numPr>
          <w:ilvl w:val="0"/>
          <w:numId w:val="42"/>
        </w:numPr>
        <w:spacing w:before="300" w:after="180" w:line="240" w:lineRule="auto"/>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Suivi des Quantités :</w:t>
      </w:r>
    </w:p>
    <w:p w14:paraId="33D1125C" w14:textId="77777777" w:rsidR="006D7F93" w:rsidRDefault="00000000" w:rsidP="006D7F93">
      <w:pPr>
        <w:pStyle w:val="Paragraphedeliste"/>
        <w:numPr>
          <w:ilvl w:val="1"/>
          <w:numId w:val="42"/>
        </w:numPr>
        <w:spacing w:before="300" w:after="180" w:line="240" w:lineRule="auto"/>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lastRenderedPageBreak/>
        <w:t xml:space="preserve">Quantités Produites : </w:t>
      </w:r>
      <w:r w:rsidRPr="006D7F93">
        <w:rPr>
          <w:rFonts w:ascii="Calibri Light" w:eastAsia="Times New Roman" w:hAnsi="Calibri Light" w:cs="Calibri Light"/>
          <w:kern w:val="0"/>
          <w:sz w:val="24"/>
          <w:szCs w:val="24"/>
          <w:lang w:eastAsia="fr-FR"/>
          <w14:ligatures w14:val="none"/>
        </w:rPr>
        <w:t>Suivi précis des quantités de produits finis et semi-finis produits.</w:t>
      </w:r>
    </w:p>
    <w:p w14:paraId="418B944A" w14:textId="7BD21288" w:rsidR="006D7F93" w:rsidRDefault="00000000" w:rsidP="006D7F93">
      <w:pPr>
        <w:pStyle w:val="Paragraphedeliste"/>
        <w:numPr>
          <w:ilvl w:val="1"/>
          <w:numId w:val="42"/>
        </w:numPr>
        <w:spacing w:before="300" w:after="180" w:line="240" w:lineRule="auto"/>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Mises à Jour en Temps Réel :</w:t>
      </w:r>
      <w:r w:rsidRPr="006D7F93">
        <w:rPr>
          <w:rFonts w:ascii="Calibri Light" w:eastAsia="Times New Roman" w:hAnsi="Calibri Light" w:cs="Calibri Light"/>
          <w:kern w:val="0"/>
          <w:sz w:val="24"/>
          <w:szCs w:val="24"/>
          <w:lang w:eastAsia="fr-FR"/>
          <w14:ligatures w14:val="none"/>
        </w:rPr>
        <w:t xml:space="preserve"> Mise à jour en temps réel des niveaux de stock pour refléter </w:t>
      </w:r>
      <w:r w:rsidR="00AF1EF5" w:rsidRPr="006D7F93">
        <w:rPr>
          <w:rFonts w:ascii="Calibri Light" w:eastAsia="Times New Roman" w:hAnsi="Calibri Light" w:cs="Calibri Light"/>
          <w:kern w:val="0"/>
          <w:sz w:val="24"/>
          <w:szCs w:val="24"/>
          <w:lang w:eastAsia="fr-FR"/>
          <w14:ligatures w14:val="none"/>
        </w:rPr>
        <w:t>les quantités produites</w:t>
      </w:r>
      <w:r w:rsidRPr="006D7F93">
        <w:rPr>
          <w:rFonts w:ascii="Calibri Light" w:eastAsia="Times New Roman" w:hAnsi="Calibri Light" w:cs="Calibri Light"/>
          <w:kern w:val="0"/>
          <w:sz w:val="24"/>
          <w:szCs w:val="24"/>
          <w:lang w:eastAsia="fr-FR"/>
          <w14:ligatures w14:val="none"/>
        </w:rPr>
        <w:t>.</w:t>
      </w:r>
    </w:p>
    <w:p w14:paraId="4A3AAD27" w14:textId="77777777" w:rsidR="006D7F93" w:rsidRPr="006D7F93" w:rsidRDefault="00000000" w:rsidP="006D7F93">
      <w:pPr>
        <w:pStyle w:val="Paragraphedeliste"/>
        <w:numPr>
          <w:ilvl w:val="0"/>
          <w:numId w:val="42"/>
        </w:numPr>
        <w:spacing w:before="300" w:after="180" w:line="240" w:lineRule="auto"/>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Analyse de la Production :</w:t>
      </w:r>
    </w:p>
    <w:p w14:paraId="11F01A98" w14:textId="77777777" w:rsidR="006D7F93" w:rsidRDefault="00000000" w:rsidP="006D7F93">
      <w:pPr>
        <w:pStyle w:val="Paragraphedeliste"/>
        <w:numPr>
          <w:ilvl w:val="1"/>
          <w:numId w:val="42"/>
        </w:numPr>
        <w:spacing w:before="300" w:after="180" w:line="240" w:lineRule="auto"/>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Rapports de Production :</w:t>
      </w:r>
      <w:r w:rsidRPr="006D7F93">
        <w:rPr>
          <w:rFonts w:ascii="Calibri Light" w:eastAsia="Times New Roman" w:hAnsi="Calibri Light" w:cs="Calibri Light"/>
          <w:kern w:val="0"/>
          <w:sz w:val="24"/>
          <w:szCs w:val="24"/>
          <w:lang w:eastAsia="fr-FR"/>
          <w14:ligatures w14:val="none"/>
        </w:rPr>
        <w:t xml:space="preserve"> Génération de rapports détaillés sur les quantités produites par période, par produit ou par ligne de production.</w:t>
      </w:r>
    </w:p>
    <w:p w14:paraId="365F507C" w14:textId="634CA2B2" w:rsidR="00086DD6" w:rsidRPr="00AF1EF5" w:rsidRDefault="00000000" w:rsidP="00AF1EF5">
      <w:pPr>
        <w:pStyle w:val="Paragraphedeliste"/>
        <w:numPr>
          <w:ilvl w:val="1"/>
          <w:numId w:val="42"/>
        </w:numPr>
        <w:spacing w:before="300" w:after="180" w:line="240" w:lineRule="auto"/>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Efficacité de Production</w:t>
      </w:r>
      <w:r w:rsidRPr="006D7F93">
        <w:rPr>
          <w:rFonts w:ascii="Calibri Light" w:eastAsia="Times New Roman" w:hAnsi="Calibri Light" w:cs="Calibri Light"/>
          <w:kern w:val="0"/>
          <w:sz w:val="24"/>
          <w:szCs w:val="24"/>
          <w:lang w:eastAsia="fr-FR"/>
          <w14:ligatures w14:val="none"/>
        </w:rPr>
        <w:t xml:space="preserve"> : Analyse de l'efficacité de la production, incluant les taux de rendement et les taux de défauts.</w:t>
      </w:r>
    </w:p>
    <w:p w14:paraId="019F88C8" w14:textId="5C55238C" w:rsidR="00086DD6" w:rsidRPr="00AF1EF5" w:rsidRDefault="00000000" w:rsidP="00AF1EF5">
      <w:pPr>
        <w:pStyle w:val="Titre4"/>
        <w:numPr>
          <w:ilvl w:val="0"/>
          <w:numId w:val="40"/>
        </w:numPr>
        <w:rPr>
          <w:lang w:eastAsia="fr-FR"/>
        </w:rPr>
      </w:pPr>
      <w:r w:rsidRPr="00AF1EF5">
        <w:rPr>
          <w:lang w:eastAsia="fr-FR"/>
        </w:rPr>
        <w:t>Traçabilité et Contrôle</w:t>
      </w:r>
    </w:p>
    <w:p w14:paraId="511E5F5F" w14:textId="77777777" w:rsidR="00AF1EF5" w:rsidRPr="00AF1EF5" w:rsidRDefault="00000000" w:rsidP="00AF1EF5">
      <w:pPr>
        <w:pStyle w:val="Paragraphedeliste"/>
        <w:numPr>
          <w:ilvl w:val="1"/>
          <w:numId w:val="43"/>
        </w:numPr>
        <w:spacing w:before="300" w:after="180" w:line="240" w:lineRule="auto"/>
        <w:rPr>
          <w:rFonts w:ascii="Calibri Light" w:eastAsia="Times New Roman" w:hAnsi="Calibri Light" w:cs="Calibri Light"/>
          <w:b/>
          <w:bCs/>
          <w:kern w:val="0"/>
          <w:sz w:val="24"/>
          <w:szCs w:val="24"/>
          <w:lang w:eastAsia="fr-FR"/>
          <w14:ligatures w14:val="none"/>
        </w:rPr>
      </w:pPr>
      <w:r w:rsidRPr="00AF1EF5">
        <w:rPr>
          <w:rFonts w:ascii="Calibri Light" w:eastAsia="Times New Roman" w:hAnsi="Calibri Light" w:cs="Calibri Light"/>
          <w:b/>
          <w:bCs/>
          <w:kern w:val="0"/>
          <w:sz w:val="24"/>
          <w:szCs w:val="24"/>
          <w:lang w:eastAsia="fr-FR"/>
          <w14:ligatures w14:val="none"/>
        </w:rPr>
        <w:t>Journal des Transactions</w:t>
      </w:r>
      <w:r w:rsidRPr="00AF1EF5">
        <w:rPr>
          <w:rFonts w:ascii="Calibri Light" w:eastAsia="Times New Roman" w:hAnsi="Calibri Light" w:cs="Calibri Light"/>
          <w:kern w:val="0"/>
          <w:sz w:val="24"/>
          <w:szCs w:val="24"/>
          <w:lang w:eastAsia="fr-FR"/>
          <w14:ligatures w14:val="none"/>
        </w:rPr>
        <w:t xml:space="preserve"> : Maintien d'un enregistrement détaillé de toutes les transactions de consommation et de production, incluant les dates, les quantités et les utilisateurs responsables.</w:t>
      </w:r>
    </w:p>
    <w:p w14:paraId="65DE7443" w14:textId="7AB6C7DD" w:rsidR="00086DD6" w:rsidRPr="00AF1EF5" w:rsidRDefault="00000000" w:rsidP="00AF1EF5">
      <w:pPr>
        <w:pStyle w:val="Paragraphedeliste"/>
        <w:numPr>
          <w:ilvl w:val="1"/>
          <w:numId w:val="43"/>
        </w:numPr>
        <w:spacing w:before="300" w:after="180" w:line="240" w:lineRule="auto"/>
        <w:rPr>
          <w:rFonts w:ascii="Calibri Light" w:eastAsia="Times New Roman" w:hAnsi="Calibri Light" w:cs="Calibri Light"/>
          <w:b/>
          <w:bCs/>
          <w:kern w:val="0"/>
          <w:sz w:val="24"/>
          <w:szCs w:val="24"/>
          <w:lang w:eastAsia="fr-FR"/>
          <w14:ligatures w14:val="none"/>
        </w:rPr>
      </w:pPr>
      <w:r w:rsidRPr="00AF1EF5">
        <w:rPr>
          <w:rFonts w:ascii="Calibri Light" w:eastAsia="Times New Roman" w:hAnsi="Calibri Light" w:cs="Calibri Light"/>
          <w:b/>
          <w:bCs/>
          <w:kern w:val="0"/>
          <w:sz w:val="24"/>
          <w:szCs w:val="24"/>
          <w:lang w:eastAsia="fr-FR"/>
          <w14:ligatures w14:val="none"/>
        </w:rPr>
        <w:t>Audit et Réconciliation</w:t>
      </w:r>
      <w:r w:rsidRPr="00AF1EF5">
        <w:rPr>
          <w:rFonts w:ascii="Calibri Light" w:eastAsia="Times New Roman" w:hAnsi="Calibri Light" w:cs="Calibri Light"/>
          <w:kern w:val="0"/>
          <w:sz w:val="24"/>
          <w:szCs w:val="24"/>
          <w:lang w:eastAsia="fr-FR"/>
          <w14:ligatures w14:val="none"/>
        </w:rPr>
        <w:t xml:space="preserve"> : Capacité de retracer l'historique des matériaux et des produits pour les audits internes et externes.</w:t>
      </w:r>
    </w:p>
    <w:p w14:paraId="35D5E2AD" w14:textId="6ED31486" w:rsidR="00B95283" w:rsidRPr="00B95283" w:rsidRDefault="00000000" w:rsidP="00B95283">
      <w:pPr>
        <w:pStyle w:val="Titre4"/>
        <w:numPr>
          <w:ilvl w:val="0"/>
          <w:numId w:val="40"/>
        </w:numPr>
        <w:rPr>
          <w:lang w:eastAsia="fr-FR"/>
        </w:rPr>
      </w:pPr>
      <w:r w:rsidRPr="00AF1EF5">
        <w:rPr>
          <w:lang w:eastAsia="fr-FR"/>
        </w:rPr>
        <w:t>Contrôles Internes :</w:t>
      </w:r>
    </w:p>
    <w:p w14:paraId="1D5554A6" w14:textId="77777777" w:rsidR="000B230C" w:rsidRDefault="00000000" w:rsidP="000B230C">
      <w:pPr>
        <w:pStyle w:val="Paragraphedeliste"/>
        <w:numPr>
          <w:ilvl w:val="1"/>
          <w:numId w:val="44"/>
        </w:numPr>
        <w:spacing w:before="120" w:after="120" w:line="240" w:lineRule="auto"/>
        <w:rPr>
          <w:rFonts w:ascii="Calibri Light" w:eastAsia="Times New Roman" w:hAnsi="Calibri Light" w:cs="Calibri Light"/>
          <w:kern w:val="0"/>
          <w:sz w:val="24"/>
          <w:szCs w:val="24"/>
          <w:lang w:eastAsia="fr-FR"/>
          <w14:ligatures w14:val="none"/>
        </w:rPr>
      </w:pPr>
      <w:r w:rsidRPr="00B95283">
        <w:rPr>
          <w:rFonts w:ascii="Calibri Light" w:eastAsia="Times New Roman" w:hAnsi="Calibri Light" w:cs="Calibri Light"/>
          <w:b/>
          <w:bCs/>
          <w:kern w:val="0"/>
          <w:sz w:val="24"/>
          <w:szCs w:val="24"/>
          <w:lang w:eastAsia="fr-FR"/>
          <w14:ligatures w14:val="none"/>
        </w:rPr>
        <w:t>Vérifications Périodiques</w:t>
      </w:r>
      <w:r w:rsidRPr="00B95283">
        <w:rPr>
          <w:rFonts w:ascii="Calibri Light" w:eastAsia="Times New Roman" w:hAnsi="Calibri Light" w:cs="Calibri Light"/>
          <w:kern w:val="0"/>
          <w:sz w:val="24"/>
          <w:szCs w:val="24"/>
          <w:lang w:eastAsia="fr-FR"/>
          <w14:ligatures w14:val="none"/>
        </w:rPr>
        <w:t xml:space="preserve"> : Comparaison régulière des enregistrements de stock avec les quantités physiques pour identifier et corriger les écarts.</w:t>
      </w:r>
    </w:p>
    <w:p w14:paraId="2AE38456" w14:textId="45B378F4" w:rsidR="00086DD6" w:rsidRPr="00830625" w:rsidRDefault="00000000" w:rsidP="00143145">
      <w:pPr>
        <w:pStyle w:val="Paragraphedeliste"/>
        <w:numPr>
          <w:ilvl w:val="1"/>
          <w:numId w:val="44"/>
        </w:numPr>
        <w:spacing w:before="120" w:after="0" w:line="240" w:lineRule="auto"/>
        <w:ind w:left="1416"/>
        <w:rPr>
          <w:rFonts w:ascii="Calibri Light" w:eastAsia="Times New Roman" w:hAnsi="Calibri Light" w:cs="Calibri Light"/>
          <w:kern w:val="0"/>
          <w:sz w:val="24"/>
          <w:szCs w:val="24"/>
          <w:lang w:eastAsia="fr-FR"/>
          <w14:ligatures w14:val="none"/>
        </w:rPr>
      </w:pPr>
      <w:r w:rsidRPr="00830625">
        <w:rPr>
          <w:rFonts w:ascii="Calibri Light" w:eastAsia="Times New Roman" w:hAnsi="Calibri Light" w:cs="Calibri Light"/>
          <w:b/>
          <w:bCs/>
          <w:kern w:val="0"/>
          <w:sz w:val="24"/>
          <w:szCs w:val="24"/>
          <w:lang w:eastAsia="fr-FR"/>
          <w14:ligatures w14:val="none"/>
        </w:rPr>
        <w:t>Ajustements de Stock</w:t>
      </w:r>
      <w:r w:rsidRPr="00830625">
        <w:rPr>
          <w:rFonts w:ascii="Calibri Light" w:eastAsia="Times New Roman" w:hAnsi="Calibri Light" w:cs="Calibri Light"/>
          <w:kern w:val="0"/>
          <w:sz w:val="24"/>
          <w:szCs w:val="24"/>
          <w:lang w:eastAsia="fr-FR"/>
          <w14:ligatures w14:val="none"/>
        </w:rPr>
        <w:t xml:space="preserve"> : Enregistrement des ajustements nécessaires pour rectifier les écarts identifiés lors des vérifications.</w:t>
      </w:r>
    </w:p>
    <w:p w14:paraId="7558932F" w14:textId="77777777" w:rsidR="00086DD6" w:rsidRPr="00DD5D0F" w:rsidRDefault="00086DD6">
      <w:pPr>
        <w:pStyle w:val="Paragraphedeliste"/>
        <w:spacing w:after="0" w:line="240" w:lineRule="auto"/>
        <w:ind w:left="1416"/>
        <w:rPr>
          <w:rFonts w:ascii="Calibri Light" w:eastAsia="Times New Roman" w:hAnsi="Calibri Light" w:cs="Calibri Light"/>
          <w:kern w:val="0"/>
          <w:sz w:val="24"/>
          <w:szCs w:val="24"/>
          <w:lang w:eastAsia="fr-FR"/>
          <w14:ligatures w14:val="none"/>
        </w:rPr>
      </w:pPr>
    </w:p>
    <w:p w14:paraId="1B200D11" w14:textId="2AD328C9" w:rsidR="00086DD6" w:rsidRPr="0094637E" w:rsidRDefault="00000000" w:rsidP="0094637E">
      <w:pPr>
        <w:pStyle w:val="Titre3"/>
        <w:numPr>
          <w:ilvl w:val="0"/>
          <w:numId w:val="38"/>
        </w:numPr>
        <w:rPr>
          <w:rFonts w:ascii="Calibri Light" w:hAnsi="Calibri Light" w:cs="Calibri Light"/>
          <w:sz w:val="24"/>
          <w:szCs w:val="24"/>
        </w:rPr>
      </w:pPr>
      <w:bookmarkStart w:id="65" w:name="_Toc170737591"/>
      <w:r w:rsidRPr="0092368D">
        <w:rPr>
          <w:rFonts w:ascii="Calibri Light" w:hAnsi="Calibri Light" w:cs="Calibri Light"/>
          <w:sz w:val="24"/>
          <w:szCs w:val="24"/>
        </w:rPr>
        <w:t>Gestion d'Ordre de Transfert</w:t>
      </w:r>
      <w:bookmarkEnd w:id="65"/>
    </w:p>
    <w:p w14:paraId="3C32F5CC" w14:textId="3CB60251" w:rsidR="001B7097" w:rsidRDefault="00000000" w:rsidP="001B7097">
      <w:pPr>
        <w:jc w:val="both"/>
        <w:rPr>
          <w:rFonts w:ascii="Calibri Light" w:hAnsi="Calibri Light" w:cs="Calibri Light"/>
          <w:sz w:val="24"/>
          <w:szCs w:val="24"/>
        </w:rPr>
      </w:pPr>
      <w:r w:rsidRPr="0094637E">
        <w:rPr>
          <w:rFonts w:ascii="Calibri Light" w:hAnsi="Calibri Light" w:cs="Calibri Light"/>
          <w:sz w:val="24"/>
          <w:szCs w:val="24"/>
        </w:rPr>
        <w:t>La gestion des ordres de transfert est une fonctionnalité clé dans la gestion avancée des stocks pour coordonner et optimiser le déplacement des produits entre différents emplacements ou entrepôts.</w:t>
      </w:r>
    </w:p>
    <w:p w14:paraId="2D99A5BA" w14:textId="22F93386" w:rsidR="00407DCC" w:rsidRPr="00407DCC" w:rsidRDefault="00407DCC" w:rsidP="00407DCC">
      <w:pPr>
        <w:pStyle w:val="Titre4"/>
        <w:numPr>
          <w:ilvl w:val="1"/>
          <w:numId w:val="70"/>
        </w:numPr>
        <w:rPr>
          <w:lang w:eastAsia="fr-FR"/>
        </w:rPr>
      </w:pPr>
      <w:r w:rsidRPr="00407DCC">
        <w:rPr>
          <w:lang w:eastAsia="fr-FR"/>
        </w:rPr>
        <w:t>Process de transfert de stock.</w:t>
      </w:r>
    </w:p>
    <w:p w14:paraId="565376F9" w14:textId="5530622B" w:rsidR="004C2E48" w:rsidRPr="001B7097" w:rsidRDefault="004C2E48" w:rsidP="001B7097">
      <w:pPr>
        <w:jc w:val="both"/>
        <w:rPr>
          <w:rFonts w:ascii="Calibri Light" w:hAnsi="Calibri Light" w:cs="Calibri Light"/>
          <w:sz w:val="24"/>
          <w:szCs w:val="24"/>
        </w:rPr>
      </w:pPr>
      <w:r w:rsidRPr="004C2E48">
        <w:rPr>
          <w:rFonts w:ascii="Calibri Light" w:hAnsi="Calibri Light" w:cs="Calibri Light"/>
          <w:b/>
          <w:bCs/>
          <w:sz w:val="24"/>
          <w:szCs w:val="24"/>
        </w:rPr>
        <w:t>Initiation de la Demande de Transfert :</w:t>
      </w:r>
    </w:p>
    <w:p w14:paraId="5B080872" w14:textId="77777777" w:rsidR="004C2E48" w:rsidRPr="004C2E48" w:rsidRDefault="004C2E48" w:rsidP="004C2E48">
      <w:pPr>
        <w:numPr>
          <w:ilvl w:val="0"/>
          <w:numId w:val="57"/>
        </w:numPr>
        <w:spacing w:before="100" w:beforeAutospacing="1" w:after="100" w:afterAutospacing="1" w:line="240" w:lineRule="auto"/>
        <w:rPr>
          <w:rFonts w:ascii="Calibri Light" w:hAnsi="Calibri Light" w:cs="Calibri Light"/>
          <w:sz w:val="24"/>
          <w:szCs w:val="24"/>
        </w:rPr>
      </w:pPr>
      <w:r w:rsidRPr="004C2E48">
        <w:rPr>
          <w:rFonts w:ascii="Calibri Light" w:hAnsi="Calibri Light" w:cs="Calibri Light"/>
          <w:sz w:val="24"/>
          <w:szCs w:val="24"/>
        </w:rPr>
        <w:t>Tout employé autorisé peut initier une demande de transfert de stock via le système.</w:t>
      </w:r>
    </w:p>
    <w:p w14:paraId="5E38DD05" w14:textId="1A841772" w:rsidR="004C2E48" w:rsidRPr="004C2E48" w:rsidRDefault="004C2E48" w:rsidP="004C2E48">
      <w:pPr>
        <w:numPr>
          <w:ilvl w:val="0"/>
          <w:numId w:val="57"/>
        </w:numPr>
        <w:spacing w:before="100" w:beforeAutospacing="1" w:after="100" w:afterAutospacing="1" w:line="240" w:lineRule="auto"/>
        <w:rPr>
          <w:rFonts w:ascii="Calibri Light" w:hAnsi="Calibri Light" w:cs="Calibri Light"/>
          <w:sz w:val="24"/>
          <w:szCs w:val="24"/>
        </w:rPr>
      </w:pPr>
      <w:r w:rsidRPr="004C2E48">
        <w:rPr>
          <w:rFonts w:ascii="Calibri Light" w:hAnsi="Calibri Light" w:cs="Calibri Light"/>
          <w:sz w:val="24"/>
          <w:szCs w:val="24"/>
        </w:rPr>
        <w:t xml:space="preserve">La demande doit inclure les détails tels que </w:t>
      </w:r>
      <w:r w:rsidR="004F3354">
        <w:rPr>
          <w:rFonts w:ascii="Calibri Light" w:hAnsi="Calibri Light" w:cs="Calibri Light"/>
          <w:sz w:val="24"/>
          <w:szCs w:val="24"/>
        </w:rPr>
        <w:t>l’entrepôt source, destination</w:t>
      </w:r>
      <w:r w:rsidRPr="004C2E48">
        <w:rPr>
          <w:rFonts w:ascii="Calibri Light" w:hAnsi="Calibri Light" w:cs="Calibri Light"/>
          <w:sz w:val="24"/>
          <w:szCs w:val="24"/>
        </w:rPr>
        <w:t xml:space="preserve"> et la raison du transfert.</w:t>
      </w:r>
    </w:p>
    <w:p w14:paraId="46840054" w14:textId="0B1E5AEC" w:rsidR="004C2E48" w:rsidRPr="004C2E48" w:rsidRDefault="004C2E48" w:rsidP="001B7097">
      <w:pPr>
        <w:jc w:val="both"/>
        <w:rPr>
          <w:rFonts w:ascii="Calibri Light" w:hAnsi="Calibri Light" w:cs="Calibri Light"/>
          <w:b/>
          <w:bCs/>
          <w:sz w:val="24"/>
          <w:szCs w:val="24"/>
        </w:rPr>
      </w:pPr>
      <w:r w:rsidRPr="004C2E48">
        <w:rPr>
          <w:rFonts w:ascii="Calibri Light" w:hAnsi="Calibri Light" w:cs="Calibri Light"/>
          <w:b/>
          <w:bCs/>
          <w:sz w:val="24"/>
          <w:szCs w:val="24"/>
        </w:rPr>
        <w:t>Saisie et Soumission de la Demande :</w:t>
      </w:r>
    </w:p>
    <w:p w14:paraId="510D657D" w14:textId="2C47FE11" w:rsidR="004C2E48" w:rsidRPr="004C2E48" w:rsidRDefault="004C2E48" w:rsidP="004C2E48">
      <w:pPr>
        <w:numPr>
          <w:ilvl w:val="0"/>
          <w:numId w:val="58"/>
        </w:numPr>
        <w:spacing w:before="100" w:beforeAutospacing="1" w:after="100" w:afterAutospacing="1" w:line="240" w:lineRule="auto"/>
        <w:rPr>
          <w:rFonts w:ascii="Calibri Light" w:hAnsi="Calibri Light" w:cs="Calibri Light"/>
          <w:sz w:val="24"/>
          <w:szCs w:val="24"/>
        </w:rPr>
      </w:pPr>
      <w:r w:rsidRPr="004C2E48">
        <w:rPr>
          <w:rFonts w:ascii="Calibri Light" w:hAnsi="Calibri Light" w:cs="Calibri Light"/>
          <w:sz w:val="24"/>
          <w:szCs w:val="24"/>
        </w:rPr>
        <w:t>Les détails de la demande de transfert doivent être saisis avec précision, y compris les lignes d'article</w:t>
      </w:r>
      <w:r w:rsidR="004F3354" w:rsidRPr="004C2E48">
        <w:rPr>
          <w:rFonts w:ascii="Calibri Light" w:hAnsi="Calibri Light" w:cs="Calibri Light"/>
          <w:sz w:val="24"/>
          <w:szCs w:val="24"/>
        </w:rPr>
        <w:t>, la quantité</w:t>
      </w:r>
      <w:r w:rsidR="004F3354">
        <w:rPr>
          <w:rFonts w:ascii="Calibri Light" w:hAnsi="Calibri Light" w:cs="Calibri Light"/>
          <w:sz w:val="24"/>
          <w:szCs w:val="24"/>
        </w:rPr>
        <w:t xml:space="preserve"> et</w:t>
      </w:r>
      <w:r w:rsidR="004F3354">
        <w:rPr>
          <w:rFonts w:ascii="Calibri Light" w:hAnsi="Calibri Light" w:cs="Calibri Light"/>
          <w:sz w:val="24"/>
          <w:szCs w:val="24"/>
        </w:rPr>
        <w:t xml:space="preserve"> les dimensions de stock</w:t>
      </w:r>
      <w:r w:rsidRPr="004C2E48">
        <w:rPr>
          <w:rFonts w:ascii="Calibri Light" w:hAnsi="Calibri Light" w:cs="Calibri Light"/>
          <w:sz w:val="24"/>
          <w:szCs w:val="24"/>
        </w:rPr>
        <w:t>.</w:t>
      </w:r>
    </w:p>
    <w:p w14:paraId="09FB577C" w14:textId="325F9B00" w:rsidR="004C2E48" w:rsidRPr="004C2E48" w:rsidRDefault="004C2E48" w:rsidP="004C2E48">
      <w:pPr>
        <w:numPr>
          <w:ilvl w:val="0"/>
          <w:numId w:val="58"/>
        </w:numPr>
        <w:spacing w:before="100" w:beforeAutospacing="1" w:after="100" w:afterAutospacing="1" w:line="240" w:lineRule="auto"/>
        <w:rPr>
          <w:rFonts w:ascii="Calibri Light" w:hAnsi="Calibri Light" w:cs="Calibri Light"/>
          <w:sz w:val="24"/>
          <w:szCs w:val="24"/>
        </w:rPr>
      </w:pPr>
      <w:r w:rsidRPr="004C2E48">
        <w:rPr>
          <w:rFonts w:ascii="Calibri Light" w:hAnsi="Calibri Light" w:cs="Calibri Light"/>
          <w:sz w:val="24"/>
          <w:szCs w:val="24"/>
        </w:rPr>
        <w:t xml:space="preserve">La demande est soumise pour validation par le responsable </w:t>
      </w:r>
      <w:r w:rsidR="004F3354">
        <w:rPr>
          <w:rFonts w:ascii="Calibri Light" w:hAnsi="Calibri Light" w:cs="Calibri Light"/>
          <w:sz w:val="24"/>
          <w:szCs w:val="24"/>
        </w:rPr>
        <w:t>d’entrepôt demande de transfert</w:t>
      </w:r>
      <w:r w:rsidRPr="004C2E48">
        <w:rPr>
          <w:rFonts w:ascii="Calibri Light" w:hAnsi="Calibri Light" w:cs="Calibri Light"/>
          <w:sz w:val="24"/>
          <w:szCs w:val="24"/>
        </w:rPr>
        <w:t>.</w:t>
      </w:r>
    </w:p>
    <w:p w14:paraId="0A57F92E" w14:textId="042C0D80" w:rsidR="004C2E48" w:rsidRPr="004C2E48" w:rsidRDefault="004C2E48" w:rsidP="001B7097">
      <w:pPr>
        <w:jc w:val="both"/>
        <w:rPr>
          <w:rFonts w:ascii="Calibri Light" w:hAnsi="Calibri Light" w:cs="Calibri Light"/>
          <w:b/>
          <w:bCs/>
          <w:sz w:val="24"/>
          <w:szCs w:val="24"/>
        </w:rPr>
      </w:pPr>
      <w:r w:rsidRPr="004C2E48">
        <w:rPr>
          <w:rFonts w:ascii="Calibri Light" w:hAnsi="Calibri Light" w:cs="Calibri Light"/>
          <w:b/>
          <w:bCs/>
          <w:sz w:val="24"/>
          <w:szCs w:val="24"/>
        </w:rPr>
        <w:t xml:space="preserve">Validation et Vérification </w:t>
      </w:r>
      <w:r w:rsidR="004F3354">
        <w:rPr>
          <w:rFonts w:ascii="Calibri Light" w:hAnsi="Calibri Light" w:cs="Calibri Light"/>
          <w:b/>
          <w:bCs/>
          <w:sz w:val="24"/>
          <w:szCs w:val="24"/>
        </w:rPr>
        <w:t xml:space="preserve">de la demande </w:t>
      </w:r>
      <w:r w:rsidRPr="004C2E48">
        <w:rPr>
          <w:rFonts w:ascii="Calibri Light" w:hAnsi="Calibri Light" w:cs="Calibri Light"/>
          <w:b/>
          <w:bCs/>
          <w:sz w:val="24"/>
          <w:szCs w:val="24"/>
        </w:rPr>
        <w:t>:</w:t>
      </w:r>
    </w:p>
    <w:p w14:paraId="6BFF17F9" w14:textId="60842D9F" w:rsidR="004C2E48" w:rsidRPr="004C2E48" w:rsidRDefault="004C2E48" w:rsidP="004C2E48">
      <w:pPr>
        <w:numPr>
          <w:ilvl w:val="0"/>
          <w:numId w:val="59"/>
        </w:numPr>
        <w:spacing w:before="100" w:beforeAutospacing="1" w:after="100" w:afterAutospacing="1" w:line="240" w:lineRule="auto"/>
        <w:rPr>
          <w:rFonts w:ascii="Calibri Light" w:hAnsi="Calibri Light" w:cs="Calibri Light"/>
          <w:sz w:val="24"/>
          <w:szCs w:val="24"/>
        </w:rPr>
      </w:pPr>
      <w:r w:rsidRPr="004C2E48">
        <w:rPr>
          <w:rFonts w:ascii="Calibri Light" w:hAnsi="Calibri Light" w:cs="Calibri Light"/>
          <w:sz w:val="24"/>
          <w:szCs w:val="24"/>
        </w:rPr>
        <w:t xml:space="preserve">La demande est examinée pour validation. Si elle est approuvée, elle passe à l'étape </w:t>
      </w:r>
      <w:r w:rsidR="004F3354">
        <w:rPr>
          <w:rFonts w:ascii="Calibri Light" w:hAnsi="Calibri Light" w:cs="Calibri Light"/>
          <w:sz w:val="24"/>
          <w:szCs w:val="24"/>
        </w:rPr>
        <w:t>de satisfaction de demande de transfert</w:t>
      </w:r>
      <w:r w:rsidRPr="004C2E48">
        <w:rPr>
          <w:rFonts w:ascii="Calibri Light" w:hAnsi="Calibri Light" w:cs="Calibri Light"/>
          <w:sz w:val="24"/>
          <w:szCs w:val="24"/>
        </w:rPr>
        <w:t>.</w:t>
      </w:r>
    </w:p>
    <w:p w14:paraId="7A1B9A6C" w14:textId="5F7F1950" w:rsidR="004F3354" w:rsidRDefault="004F3354" w:rsidP="004C2E48">
      <w:pPr>
        <w:numPr>
          <w:ilvl w:val="0"/>
          <w:numId w:val="59"/>
        </w:numPr>
        <w:spacing w:before="100" w:beforeAutospacing="1" w:after="100" w:afterAutospacing="1" w:line="240" w:lineRule="auto"/>
        <w:rPr>
          <w:rFonts w:ascii="Calibri Light" w:hAnsi="Calibri Light" w:cs="Calibri Light"/>
          <w:sz w:val="24"/>
          <w:szCs w:val="24"/>
        </w:rPr>
      </w:pPr>
      <w:r>
        <w:rPr>
          <w:rFonts w:ascii="Calibri Light" w:hAnsi="Calibri Light" w:cs="Calibri Light"/>
          <w:sz w:val="24"/>
          <w:szCs w:val="24"/>
        </w:rPr>
        <w:t>Une fois la demande est validée par le demandeur, il ne peut plus la modifier.</w:t>
      </w:r>
    </w:p>
    <w:p w14:paraId="718CC851" w14:textId="2567F706" w:rsidR="004F3354" w:rsidRPr="004F3354" w:rsidRDefault="004F3354" w:rsidP="004F3354">
      <w:pPr>
        <w:numPr>
          <w:ilvl w:val="0"/>
          <w:numId w:val="59"/>
        </w:numPr>
        <w:spacing w:before="100" w:beforeAutospacing="1" w:after="100" w:afterAutospacing="1" w:line="240" w:lineRule="auto"/>
        <w:rPr>
          <w:rFonts w:ascii="Calibri Light" w:hAnsi="Calibri Light" w:cs="Calibri Light"/>
          <w:sz w:val="24"/>
          <w:szCs w:val="24"/>
        </w:rPr>
      </w:pPr>
      <w:r>
        <w:rPr>
          <w:rFonts w:ascii="Calibri Light" w:hAnsi="Calibri Light" w:cs="Calibri Light"/>
          <w:sz w:val="24"/>
          <w:szCs w:val="24"/>
        </w:rPr>
        <w:lastRenderedPageBreak/>
        <w:t>Pour modifier une demande de transfert le demandeur doit saisir des lignes de demande négative ou positive et attendre l’approbation d’expéditeur.</w:t>
      </w:r>
    </w:p>
    <w:p w14:paraId="2DF8DA7B" w14:textId="47A209EE" w:rsidR="004C2E48" w:rsidRPr="004C2E48" w:rsidRDefault="004C2E48" w:rsidP="001B7097">
      <w:pPr>
        <w:jc w:val="both"/>
        <w:rPr>
          <w:rFonts w:ascii="Calibri Light" w:hAnsi="Calibri Light" w:cs="Calibri Light"/>
          <w:b/>
          <w:bCs/>
          <w:sz w:val="24"/>
          <w:szCs w:val="24"/>
        </w:rPr>
      </w:pPr>
      <w:r w:rsidRPr="004C2E48">
        <w:rPr>
          <w:rFonts w:ascii="Calibri Light" w:hAnsi="Calibri Light" w:cs="Calibri Light"/>
          <w:b/>
          <w:bCs/>
          <w:sz w:val="24"/>
          <w:szCs w:val="24"/>
        </w:rPr>
        <w:t>Mise à Jour et Confirmation :</w:t>
      </w:r>
    </w:p>
    <w:p w14:paraId="3EE25BCD" w14:textId="77777777" w:rsidR="004C2E48" w:rsidRPr="004C2E48" w:rsidRDefault="004C2E48" w:rsidP="004C2E48">
      <w:pPr>
        <w:numPr>
          <w:ilvl w:val="0"/>
          <w:numId w:val="60"/>
        </w:numPr>
        <w:spacing w:before="100" w:beforeAutospacing="1" w:after="100" w:afterAutospacing="1" w:line="240" w:lineRule="auto"/>
        <w:rPr>
          <w:rFonts w:ascii="Calibri Light" w:hAnsi="Calibri Light" w:cs="Calibri Light"/>
          <w:sz w:val="24"/>
          <w:szCs w:val="24"/>
        </w:rPr>
      </w:pPr>
      <w:r w:rsidRPr="004C2E48">
        <w:rPr>
          <w:rFonts w:ascii="Calibri Light" w:hAnsi="Calibri Light" w:cs="Calibri Light"/>
          <w:sz w:val="24"/>
          <w:szCs w:val="24"/>
        </w:rPr>
        <w:t>Les stocks sont mis à jour pour refléter le transfert des articles.</w:t>
      </w:r>
    </w:p>
    <w:p w14:paraId="0CE8AD61" w14:textId="77777777" w:rsidR="004C2E48" w:rsidRPr="004C2E48" w:rsidRDefault="004C2E48" w:rsidP="004C2E48">
      <w:pPr>
        <w:numPr>
          <w:ilvl w:val="0"/>
          <w:numId w:val="60"/>
        </w:numPr>
        <w:spacing w:before="100" w:beforeAutospacing="1" w:after="100" w:afterAutospacing="1" w:line="240" w:lineRule="auto"/>
        <w:rPr>
          <w:rFonts w:ascii="Calibri Light" w:hAnsi="Calibri Light" w:cs="Calibri Light"/>
          <w:sz w:val="24"/>
          <w:szCs w:val="24"/>
        </w:rPr>
      </w:pPr>
      <w:r w:rsidRPr="004C2E48">
        <w:rPr>
          <w:rFonts w:ascii="Calibri Light" w:hAnsi="Calibri Light" w:cs="Calibri Light"/>
          <w:sz w:val="24"/>
          <w:szCs w:val="24"/>
        </w:rPr>
        <w:t>Une confirmation est envoyée à l'employé demandeur une fois que les stocks ont été ajustés.</w:t>
      </w:r>
    </w:p>
    <w:p w14:paraId="555016E9" w14:textId="2E63C003" w:rsidR="004C2E48" w:rsidRPr="004C2E48" w:rsidRDefault="004C2E48" w:rsidP="004C2E48">
      <w:pPr>
        <w:spacing w:before="100" w:beforeAutospacing="1" w:after="100" w:afterAutospacing="1" w:line="240" w:lineRule="auto"/>
        <w:rPr>
          <w:rFonts w:ascii="Calibri Light" w:hAnsi="Calibri Light" w:cs="Calibri Light"/>
          <w:b/>
          <w:bCs/>
          <w:sz w:val="24"/>
          <w:szCs w:val="24"/>
        </w:rPr>
      </w:pPr>
      <w:r w:rsidRPr="004C2E48">
        <w:rPr>
          <w:rFonts w:ascii="Calibri Light" w:hAnsi="Calibri Light" w:cs="Calibri Light"/>
          <w:b/>
          <w:bCs/>
          <w:sz w:val="24"/>
          <w:szCs w:val="24"/>
        </w:rPr>
        <w:t>Expédition de l'Ordre de Transfert :</w:t>
      </w:r>
    </w:p>
    <w:p w14:paraId="27E7F13D" w14:textId="1D65AFB9" w:rsidR="004F3354" w:rsidRDefault="004C2E48" w:rsidP="004C2E48">
      <w:pPr>
        <w:numPr>
          <w:ilvl w:val="0"/>
          <w:numId w:val="61"/>
        </w:numPr>
        <w:spacing w:before="100" w:beforeAutospacing="1" w:after="100" w:afterAutospacing="1" w:line="240" w:lineRule="auto"/>
        <w:rPr>
          <w:rFonts w:ascii="Calibri Light" w:hAnsi="Calibri Light" w:cs="Calibri Light"/>
          <w:sz w:val="24"/>
          <w:szCs w:val="24"/>
        </w:rPr>
      </w:pPr>
      <w:r w:rsidRPr="004C2E48">
        <w:rPr>
          <w:rFonts w:ascii="Calibri Light" w:hAnsi="Calibri Light" w:cs="Calibri Light"/>
          <w:sz w:val="24"/>
          <w:szCs w:val="24"/>
        </w:rPr>
        <w:t xml:space="preserve">Une fois </w:t>
      </w:r>
      <w:r w:rsidR="004F3354">
        <w:rPr>
          <w:rFonts w:ascii="Calibri Light" w:hAnsi="Calibri Light" w:cs="Calibri Light"/>
          <w:sz w:val="24"/>
          <w:szCs w:val="24"/>
        </w:rPr>
        <w:t xml:space="preserve">la demande est </w:t>
      </w:r>
      <w:r w:rsidRPr="004C2E48">
        <w:rPr>
          <w:rFonts w:ascii="Calibri Light" w:hAnsi="Calibri Light" w:cs="Calibri Light"/>
          <w:sz w:val="24"/>
          <w:szCs w:val="24"/>
        </w:rPr>
        <w:t>validé</w:t>
      </w:r>
      <w:r w:rsidR="004F3354">
        <w:rPr>
          <w:rFonts w:ascii="Calibri Light" w:hAnsi="Calibri Light" w:cs="Calibri Light"/>
          <w:sz w:val="24"/>
          <w:szCs w:val="24"/>
        </w:rPr>
        <w:t>e</w:t>
      </w:r>
      <w:r w:rsidRPr="004C2E48">
        <w:rPr>
          <w:rFonts w:ascii="Calibri Light" w:hAnsi="Calibri Light" w:cs="Calibri Light"/>
          <w:sz w:val="24"/>
          <w:szCs w:val="24"/>
        </w:rPr>
        <w:t>,</w:t>
      </w:r>
      <w:r w:rsidR="004F3354">
        <w:rPr>
          <w:rFonts w:ascii="Calibri Light" w:hAnsi="Calibri Light" w:cs="Calibri Light"/>
          <w:sz w:val="24"/>
          <w:szCs w:val="24"/>
        </w:rPr>
        <w:t xml:space="preserve"> l’expéditeur crée des ordres de transfert global ou partiels.</w:t>
      </w:r>
    </w:p>
    <w:p w14:paraId="11BFA19E" w14:textId="735B5CAD" w:rsidR="004F3354" w:rsidRDefault="004F3354" w:rsidP="004C2E48">
      <w:pPr>
        <w:numPr>
          <w:ilvl w:val="0"/>
          <w:numId w:val="61"/>
        </w:numPr>
        <w:spacing w:before="100" w:beforeAutospacing="1" w:after="100" w:afterAutospacing="1" w:line="240" w:lineRule="auto"/>
        <w:rPr>
          <w:rFonts w:ascii="Calibri Light" w:hAnsi="Calibri Light" w:cs="Calibri Light"/>
          <w:sz w:val="24"/>
          <w:szCs w:val="24"/>
        </w:rPr>
      </w:pPr>
      <w:r>
        <w:rPr>
          <w:rFonts w:ascii="Calibri Light" w:hAnsi="Calibri Light" w:cs="Calibri Light"/>
          <w:sz w:val="24"/>
          <w:szCs w:val="24"/>
        </w:rPr>
        <w:t>Pour les lignes d’ajustement de demande de transfert, l’expéditeur peut les approuvées ou les rejetées.</w:t>
      </w:r>
    </w:p>
    <w:p w14:paraId="2A0473AF" w14:textId="0593AE55" w:rsidR="004F3354" w:rsidRDefault="004F3354" w:rsidP="004F3354">
      <w:pPr>
        <w:spacing w:before="100" w:beforeAutospacing="1" w:after="100" w:afterAutospacing="1" w:line="240" w:lineRule="auto"/>
        <w:rPr>
          <w:rFonts w:ascii="Calibri Light" w:hAnsi="Calibri Light" w:cs="Calibri Light"/>
          <w:b/>
          <w:bCs/>
          <w:sz w:val="24"/>
          <w:szCs w:val="24"/>
        </w:rPr>
      </w:pPr>
      <w:r>
        <w:rPr>
          <w:rFonts w:ascii="Calibri Light" w:hAnsi="Calibri Light" w:cs="Calibri Light"/>
          <w:b/>
          <w:bCs/>
          <w:sz w:val="24"/>
          <w:szCs w:val="24"/>
        </w:rPr>
        <w:t>Validation des</w:t>
      </w:r>
      <w:r w:rsidRPr="004F3354">
        <w:rPr>
          <w:rFonts w:ascii="Calibri Light" w:hAnsi="Calibri Light" w:cs="Calibri Light"/>
          <w:b/>
          <w:bCs/>
          <w:sz w:val="24"/>
          <w:szCs w:val="24"/>
        </w:rPr>
        <w:t xml:space="preserve"> </w:t>
      </w:r>
      <w:r>
        <w:rPr>
          <w:rFonts w:ascii="Calibri Light" w:hAnsi="Calibri Light" w:cs="Calibri Light"/>
          <w:b/>
          <w:bCs/>
          <w:sz w:val="24"/>
          <w:szCs w:val="24"/>
        </w:rPr>
        <w:t>or</w:t>
      </w:r>
      <w:r w:rsidRPr="004F3354">
        <w:rPr>
          <w:rFonts w:ascii="Calibri Light" w:hAnsi="Calibri Light" w:cs="Calibri Light"/>
          <w:b/>
          <w:bCs/>
          <w:sz w:val="24"/>
          <w:szCs w:val="24"/>
        </w:rPr>
        <w:t>dre</w:t>
      </w:r>
      <w:r>
        <w:rPr>
          <w:rFonts w:ascii="Calibri Light" w:hAnsi="Calibri Light" w:cs="Calibri Light"/>
          <w:b/>
          <w:bCs/>
          <w:sz w:val="24"/>
          <w:szCs w:val="24"/>
        </w:rPr>
        <w:t>s</w:t>
      </w:r>
      <w:r w:rsidRPr="004F3354">
        <w:rPr>
          <w:rFonts w:ascii="Calibri Light" w:hAnsi="Calibri Light" w:cs="Calibri Light"/>
          <w:b/>
          <w:bCs/>
          <w:sz w:val="24"/>
          <w:szCs w:val="24"/>
        </w:rPr>
        <w:t xml:space="preserve"> de Transfert :</w:t>
      </w:r>
    </w:p>
    <w:p w14:paraId="63357491" w14:textId="1E8068A7" w:rsidR="001B7097" w:rsidRPr="001B7097" w:rsidRDefault="001B7097" w:rsidP="001B7097">
      <w:pPr>
        <w:pStyle w:val="Paragraphedeliste"/>
        <w:numPr>
          <w:ilvl w:val="0"/>
          <w:numId w:val="71"/>
        </w:numPr>
        <w:spacing w:before="100" w:beforeAutospacing="1" w:after="100" w:afterAutospacing="1" w:line="240" w:lineRule="auto"/>
        <w:rPr>
          <w:rFonts w:ascii="Calibri Light" w:hAnsi="Calibri Light" w:cs="Calibri Light"/>
          <w:sz w:val="24"/>
          <w:szCs w:val="24"/>
        </w:rPr>
      </w:pPr>
      <w:r w:rsidRPr="001B7097">
        <w:rPr>
          <w:rFonts w:ascii="Calibri Light" w:hAnsi="Calibri Light" w:cs="Calibri Light"/>
          <w:sz w:val="24"/>
          <w:szCs w:val="24"/>
        </w:rPr>
        <w:t>Le système vérifier la disponibilité de stock à expédier avant de valider l’ordre de transfert.</w:t>
      </w:r>
    </w:p>
    <w:p w14:paraId="71C9C09A" w14:textId="1CF7A303" w:rsidR="004F3354" w:rsidRPr="001B7097" w:rsidRDefault="004F3354" w:rsidP="004F3354">
      <w:pPr>
        <w:pStyle w:val="Paragraphedeliste"/>
        <w:numPr>
          <w:ilvl w:val="0"/>
          <w:numId w:val="71"/>
        </w:numPr>
        <w:spacing w:before="100" w:beforeAutospacing="1" w:after="100" w:afterAutospacing="1" w:line="240" w:lineRule="auto"/>
        <w:rPr>
          <w:rFonts w:ascii="Calibri Light" w:hAnsi="Calibri Light" w:cs="Calibri Light"/>
          <w:sz w:val="24"/>
          <w:szCs w:val="24"/>
        </w:rPr>
      </w:pPr>
      <w:r w:rsidRPr="001B7097">
        <w:rPr>
          <w:rFonts w:ascii="Calibri Light" w:hAnsi="Calibri Light" w:cs="Calibri Light"/>
          <w:sz w:val="24"/>
          <w:szCs w:val="24"/>
        </w:rPr>
        <w:t xml:space="preserve">Une fois l’ordre de transfert est </w:t>
      </w:r>
      <w:r w:rsidR="001B7097" w:rsidRPr="001B7097">
        <w:rPr>
          <w:rFonts w:ascii="Calibri Light" w:hAnsi="Calibri Light" w:cs="Calibri Light"/>
          <w:sz w:val="24"/>
          <w:szCs w:val="24"/>
        </w:rPr>
        <w:t>vérifié</w:t>
      </w:r>
      <w:r w:rsidRPr="001B7097">
        <w:rPr>
          <w:rFonts w:ascii="Calibri Light" w:hAnsi="Calibri Light" w:cs="Calibri Light"/>
          <w:sz w:val="24"/>
          <w:szCs w:val="24"/>
        </w:rPr>
        <w:t xml:space="preserve"> en qualité et quantité, l’expéditeur valide le transfert de stock.</w:t>
      </w:r>
    </w:p>
    <w:p w14:paraId="2765EC63" w14:textId="46CE442F" w:rsidR="004F3354" w:rsidRPr="001B7097" w:rsidRDefault="004F3354" w:rsidP="004F3354">
      <w:pPr>
        <w:pStyle w:val="Paragraphedeliste"/>
        <w:numPr>
          <w:ilvl w:val="0"/>
          <w:numId w:val="71"/>
        </w:numPr>
        <w:spacing w:before="100" w:beforeAutospacing="1" w:after="100" w:afterAutospacing="1" w:line="240" w:lineRule="auto"/>
        <w:rPr>
          <w:rFonts w:ascii="Calibri Light" w:hAnsi="Calibri Light" w:cs="Calibri Light"/>
          <w:sz w:val="24"/>
          <w:szCs w:val="24"/>
        </w:rPr>
      </w:pPr>
      <w:r w:rsidRPr="001B7097">
        <w:rPr>
          <w:rFonts w:ascii="Calibri Light" w:hAnsi="Calibri Light" w:cs="Calibri Light"/>
          <w:sz w:val="24"/>
          <w:szCs w:val="24"/>
        </w:rPr>
        <w:t>Le système mis à jour le stock en quantité et en valeur.</w:t>
      </w:r>
    </w:p>
    <w:p w14:paraId="404EA37E" w14:textId="405ACB57" w:rsidR="004C2E48" w:rsidRPr="004C2E48" w:rsidRDefault="004C2E48" w:rsidP="004C2E48">
      <w:pPr>
        <w:spacing w:before="100" w:beforeAutospacing="1" w:after="100" w:afterAutospacing="1" w:line="240" w:lineRule="auto"/>
        <w:rPr>
          <w:rFonts w:ascii="Calibri Light" w:hAnsi="Calibri Light" w:cs="Calibri Light"/>
          <w:b/>
          <w:bCs/>
          <w:sz w:val="24"/>
          <w:szCs w:val="24"/>
        </w:rPr>
      </w:pPr>
      <w:r w:rsidRPr="004C2E48">
        <w:rPr>
          <w:rFonts w:ascii="Calibri Light" w:hAnsi="Calibri Light" w:cs="Calibri Light"/>
          <w:b/>
          <w:bCs/>
          <w:sz w:val="24"/>
          <w:szCs w:val="24"/>
        </w:rPr>
        <w:t>Réception et Mise à Jour :</w:t>
      </w:r>
    </w:p>
    <w:p w14:paraId="23E2FFE0" w14:textId="77777777" w:rsidR="004C2E48" w:rsidRPr="004C2E48" w:rsidRDefault="004C2E48" w:rsidP="004C2E48">
      <w:pPr>
        <w:numPr>
          <w:ilvl w:val="0"/>
          <w:numId w:val="62"/>
        </w:numPr>
        <w:spacing w:before="100" w:beforeAutospacing="1" w:after="100" w:afterAutospacing="1" w:line="240" w:lineRule="auto"/>
        <w:rPr>
          <w:rFonts w:ascii="Calibri Light" w:hAnsi="Calibri Light" w:cs="Calibri Light"/>
          <w:sz w:val="24"/>
          <w:szCs w:val="24"/>
        </w:rPr>
      </w:pPr>
      <w:r w:rsidRPr="004C2E48">
        <w:rPr>
          <w:rFonts w:ascii="Calibri Light" w:hAnsi="Calibri Light" w:cs="Calibri Light"/>
          <w:sz w:val="24"/>
          <w:szCs w:val="24"/>
        </w:rPr>
        <w:t>Lors de la réception des articles transférés, les stocks sont mis à jour en valeur et en quantité.</w:t>
      </w:r>
    </w:p>
    <w:p w14:paraId="68A09B40" w14:textId="02EDDF79" w:rsidR="001B7097" w:rsidRDefault="004C2E48" w:rsidP="001B7097">
      <w:pPr>
        <w:numPr>
          <w:ilvl w:val="0"/>
          <w:numId w:val="62"/>
        </w:numPr>
        <w:spacing w:before="100" w:beforeAutospacing="1" w:after="100" w:afterAutospacing="1" w:line="240" w:lineRule="auto"/>
        <w:rPr>
          <w:rFonts w:ascii="Calibri Light" w:hAnsi="Calibri Light" w:cs="Calibri Light"/>
          <w:sz w:val="24"/>
          <w:szCs w:val="24"/>
        </w:rPr>
      </w:pPr>
      <w:r w:rsidRPr="004C2E48">
        <w:rPr>
          <w:rFonts w:ascii="Calibri Light" w:hAnsi="Calibri Light" w:cs="Calibri Light"/>
          <w:sz w:val="24"/>
          <w:szCs w:val="24"/>
        </w:rPr>
        <w:t>Le réceptionniste de transfert saisit les lignes reçues par article et dimension de stockage pour finaliser le processus.</w:t>
      </w:r>
    </w:p>
    <w:p w14:paraId="08E56533" w14:textId="30BE0D22" w:rsidR="00630067" w:rsidRPr="00407DCC" w:rsidRDefault="00630067" w:rsidP="00630067">
      <w:pPr>
        <w:pStyle w:val="Titre4"/>
        <w:numPr>
          <w:ilvl w:val="1"/>
          <w:numId w:val="70"/>
        </w:numPr>
        <w:rPr>
          <w:lang w:eastAsia="fr-FR"/>
        </w:rPr>
      </w:pPr>
      <w:bookmarkStart w:id="66" w:name="_Hlk170741250"/>
      <w:r>
        <w:rPr>
          <w:lang w:eastAsia="fr-FR"/>
        </w:rPr>
        <w:t>Qualité de service de satisfaction des demandes de transfert</w:t>
      </w:r>
      <w:r w:rsidRPr="00407DCC">
        <w:rPr>
          <w:lang w:eastAsia="fr-FR"/>
        </w:rPr>
        <w:t>.</w:t>
      </w:r>
    </w:p>
    <w:bookmarkEnd w:id="66"/>
    <w:p w14:paraId="6EF6B0B1" w14:textId="77777777" w:rsidR="00630067" w:rsidRPr="001B7097" w:rsidRDefault="00630067" w:rsidP="00630067">
      <w:pPr>
        <w:spacing w:before="100" w:beforeAutospacing="1" w:after="100" w:afterAutospacing="1" w:line="240" w:lineRule="auto"/>
        <w:rPr>
          <w:rFonts w:ascii="Calibri Light" w:hAnsi="Calibri Light" w:cs="Calibri Light"/>
          <w:sz w:val="24"/>
          <w:szCs w:val="24"/>
        </w:rPr>
      </w:pPr>
    </w:p>
    <w:p w14:paraId="5B9C7904" w14:textId="396F3A74" w:rsidR="00086DD6" w:rsidRPr="00FD1076" w:rsidRDefault="00000000" w:rsidP="00FD1076">
      <w:pPr>
        <w:pStyle w:val="Titre3"/>
        <w:numPr>
          <w:ilvl w:val="0"/>
          <w:numId w:val="38"/>
        </w:numPr>
        <w:rPr>
          <w:rFonts w:ascii="Calibri Light" w:hAnsi="Calibri Light" w:cs="Calibri Light"/>
          <w:sz w:val="24"/>
          <w:szCs w:val="24"/>
        </w:rPr>
      </w:pPr>
      <w:bookmarkStart w:id="67" w:name="_Toc170737592"/>
      <w:r w:rsidRPr="00FD1076">
        <w:rPr>
          <w:rFonts w:ascii="Calibri Light" w:hAnsi="Calibri Light" w:cs="Calibri Light"/>
          <w:sz w:val="24"/>
          <w:szCs w:val="24"/>
        </w:rPr>
        <w:t>Gestion de Journal de Comptage</w:t>
      </w:r>
      <w:bookmarkEnd w:id="67"/>
    </w:p>
    <w:p w14:paraId="1CDB7003" w14:textId="77777777" w:rsidR="00086DD6" w:rsidRPr="00DD5D0F" w:rsidRDefault="00000000" w:rsidP="004C2E48">
      <w:pPr>
        <w:pStyle w:val="Titre4"/>
      </w:pPr>
      <w:r w:rsidRPr="00DD5D0F">
        <w:t>a. Planification des Comptages</w:t>
      </w:r>
    </w:p>
    <w:p w14:paraId="2964E999" w14:textId="5F522D15" w:rsidR="00086DD6" w:rsidRPr="00DD5D0F" w:rsidRDefault="00000000">
      <w:pPr>
        <w:ind w:left="1416"/>
        <w:rPr>
          <w:rFonts w:ascii="Calibri Light" w:hAnsi="Calibri Light" w:cs="Calibri Light"/>
          <w:b/>
          <w:bCs/>
          <w:sz w:val="24"/>
          <w:szCs w:val="24"/>
        </w:rPr>
      </w:pPr>
      <w:r w:rsidRPr="00DD5D0F">
        <w:rPr>
          <w:rFonts w:ascii="Calibri Light" w:hAnsi="Calibri Light" w:cs="Calibri Light"/>
          <w:b/>
          <w:bCs/>
          <w:sz w:val="24"/>
          <w:szCs w:val="24"/>
        </w:rPr>
        <w:t xml:space="preserve">Principe : </w:t>
      </w:r>
      <w:r w:rsidRPr="00DD5D0F">
        <w:rPr>
          <w:rFonts w:ascii="Calibri Light" w:hAnsi="Calibri Light" w:cs="Calibri Light"/>
          <w:sz w:val="24"/>
          <w:szCs w:val="24"/>
        </w:rPr>
        <w:t>Définir des périodes spécifiques (mensuelles, trimestrielles</w:t>
      </w:r>
      <w:r w:rsidR="00CD441A">
        <w:rPr>
          <w:rFonts w:ascii="Calibri Light" w:hAnsi="Calibri Light" w:cs="Calibri Light"/>
          <w:sz w:val="24"/>
          <w:szCs w:val="24"/>
        </w:rPr>
        <w:t>, annuelle</w:t>
      </w:r>
      <w:r w:rsidR="006E4CEF">
        <w:rPr>
          <w:rFonts w:ascii="Calibri Light" w:hAnsi="Calibri Light" w:cs="Calibri Light"/>
          <w:sz w:val="24"/>
          <w:szCs w:val="24"/>
        </w:rPr>
        <w:t>, …</w:t>
      </w:r>
      <w:r w:rsidRPr="00DD5D0F">
        <w:rPr>
          <w:rFonts w:ascii="Calibri Light" w:hAnsi="Calibri Light" w:cs="Calibri Light"/>
          <w:sz w:val="24"/>
          <w:szCs w:val="24"/>
        </w:rPr>
        <w:t>) pour les comptages physiques des stocks.</w:t>
      </w:r>
    </w:p>
    <w:p w14:paraId="1F626980" w14:textId="77777777" w:rsidR="00086DD6" w:rsidRPr="00DD5D0F" w:rsidRDefault="00000000">
      <w:pPr>
        <w:ind w:left="1416"/>
        <w:rPr>
          <w:rFonts w:ascii="Calibri Light" w:hAnsi="Calibri Light" w:cs="Calibri Light"/>
          <w:b/>
          <w:bCs/>
          <w:sz w:val="24"/>
          <w:szCs w:val="24"/>
        </w:rPr>
      </w:pPr>
      <w:r w:rsidRPr="00DD5D0F">
        <w:rPr>
          <w:rFonts w:ascii="Calibri Light" w:hAnsi="Calibri Light" w:cs="Calibri Light"/>
          <w:b/>
          <w:bCs/>
          <w:sz w:val="24"/>
          <w:szCs w:val="24"/>
        </w:rPr>
        <w:t xml:space="preserve">Utilité : </w:t>
      </w:r>
      <w:r w:rsidRPr="00DD5D0F">
        <w:rPr>
          <w:rFonts w:ascii="Calibri Light" w:hAnsi="Calibri Light" w:cs="Calibri Light"/>
          <w:sz w:val="24"/>
          <w:szCs w:val="24"/>
        </w:rPr>
        <w:t>Vérifie régulièrement l'exactitude des niveaux de stock enregistrés.</w:t>
      </w:r>
    </w:p>
    <w:p w14:paraId="1D7621F4" w14:textId="77777777" w:rsidR="00086DD6" w:rsidRPr="00DD5D0F" w:rsidRDefault="00000000" w:rsidP="004C2E48">
      <w:pPr>
        <w:pStyle w:val="Titre4"/>
      </w:pPr>
      <w:r w:rsidRPr="00DD5D0F">
        <w:t>b. Réalisation des Comptages</w:t>
      </w:r>
    </w:p>
    <w:p w14:paraId="580147EF" w14:textId="77777777" w:rsidR="00086DD6" w:rsidRPr="00DD5D0F" w:rsidRDefault="00000000">
      <w:pPr>
        <w:ind w:left="708" w:firstLine="708"/>
        <w:rPr>
          <w:rFonts w:ascii="Calibri Light" w:hAnsi="Calibri Light" w:cs="Calibri Light"/>
          <w:sz w:val="24"/>
          <w:szCs w:val="24"/>
        </w:rPr>
      </w:pPr>
      <w:r w:rsidRPr="00DD5D0F">
        <w:rPr>
          <w:rFonts w:ascii="Calibri Light" w:hAnsi="Calibri Light" w:cs="Calibri Light"/>
          <w:b/>
          <w:bCs/>
          <w:sz w:val="24"/>
          <w:szCs w:val="24"/>
        </w:rPr>
        <w:t xml:space="preserve">Préparation : </w:t>
      </w:r>
      <w:r w:rsidRPr="00DD5D0F">
        <w:rPr>
          <w:rFonts w:ascii="Calibri Light" w:hAnsi="Calibri Light" w:cs="Calibri Light"/>
          <w:sz w:val="24"/>
          <w:szCs w:val="24"/>
        </w:rPr>
        <w:t>Sélectionner les articles à compter et imprimer les listes.</w:t>
      </w:r>
    </w:p>
    <w:p w14:paraId="443181CD" w14:textId="7BA43231" w:rsidR="00086DD6" w:rsidRPr="00DD5D0F" w:rsidRDefault="00000000">
      <w:pPr>
        <w:ind w:left="708" w:firstLine="708"/>
        <w:rPr>
          <w:rFonts w:ascii="Calibri Light" w:hAnsi="Calibri Light" w:cs="Calibri Light"/>
          <w:sz w:val="24"/>
          <w:szCs w:val="24"/>
        </w:rPr>
      </w:pPr>
      <w:r w:rsidRPr="00DD5D0F">
        <w:rPr>
          <w:rFonts w:ascii="Calibri Light" w:hAnsi="Calibri Light" w:cs="Calibri Light"/>
          <w:b/>
          <w:bCs/>
          <w:sz w:val="24"/>
          <w:szCs w:val="24"/>
        </w:rPr>
        <w:t xml:space="preserve">Comptage Physique : </w:t>
      </w:r>
      <w:r w:rsidRPr="00DD5D0F">
        <w:rPr>
          <w:rFonts w:ascii="Calibri Light" w:hAnsi="Calibri Light" w:cs="Calibri Light"/>
          <w:sz w:val="24"/>
          <w:szCs w:val="24"/>
        </w:rPr>
        <w:t>Compter physiquement les articles en stock</w:t>
      </w:r>
      <w:r w:rsidR="006E4CEF">
        <w:rPr>
          <w:rFonts w:ascii="Calibri Light" w:hAnsi="Calibri Light" w:cs="Calibri Light"/>
          <w:sz w:val="24"/>
          <w:szCs w:val="24"/>
        </w:rPr>
        <w:t xml:space="preserve"> par dimension de stock</w:t>
      </w:r>
      <w:r w:rsidRPr="00DD5D0F">
        <w:rPr>
          <w:rFonts w:ascii="Calibri Light" w:hAnsi="Calibri Light" w:cs="Calibri Light"/>
          <w:sz w:val="24"/>
          <w:szCs w:val="24"/>
        </w:rPr>
        <w:t>.</w:t>
      </w:r>
    </w:p>
    <w:p w14:paraId="3A4D777B" w14:textId="77777777" w:rsidR="00086DD6" w:rsidRPr="00DD5D0F" w:rsidRDefault="00000000">
      <w:pPr>
        <w:ind w:left="708" w:firstLine="708"/>
        <w:rPr>
          <w:rFonts w:ascii="Calibri Light" w:hAnsi="Calibri Light" w:cs="Calibri Light"/>
          <w:b/>
          <w:bCs/>
          <w:sz w:val="24"/>
          <w:szCs w:val="24"/>
        </w:rPr>
      </w:pPr>
      <w:r w:rsidRPr="00DD5D0F">
        <w:rPr>
          <w:rFonts w:ascii="Calibri Light" w:hAnsi="Calibri Light" w:cs="Calibri Light"/>
          <w:b/>
          <w:bCs/>
          <w:sz w:val="24"/>
          <w:szCs w:val="24"/>
        </w:rPr>
        <w:t xml:space="preserve">Enregistrement : </w:t>
      </w:r>
      <w:r w:rsidRPr="00DD5D0F">
        <w:rPr>
          <w:rFonts w:ascii="Calibri Light" w:hAnsi="Calibri Light" w:cs="Calibri Light"/>
          <w:sz w:val="24"/>
          <w:szCs w:val="24"/>
        </w:rPr>
        <w:t>Entrer les quantités comptées dans le système.</w:t>
      </w:r>
    </w:p>
    <w:p w14:paraId="48ED73A3" w14:textId="77777777" w:rsidR="00086DD6" w:rsidRPr="00DD5D0F" w:rsidRDefault="00000000">
      <w:pPr>
        <w:ind w:left="708" w:firstLine="708"/>
        <w:rPr>
          <w:rFonts w:ascii="Calibri Light" w:hAnsi="Calibri Light" w:cs="Calibri Light"/>
          <w:b/>
          <w:bCs/>
          <w:sz w:val="24"/>
          <w:szCs w:val="24"/>
        </w:rPr>
      </w:pPr>
      <w:r w:rsidRPr="00DD5D0F">
        <w:rPr>
          <w:rFonts w:ascii="Calibri Light" w:hAnsi="Calibri Light" w:cs="Calibri Light"/>
          <w:b/>
          <w:bCs/>
          <w:sz w:val="24"/>
          <w:szCs w:val="24"/>
        </w:rPr>
        <w:lastRenderedPageBreak/>
        <w:t xml:space="preserve">Utilité : </w:t>
      </w:r>
      <w:r w:rsidRPr="00DD5D0F">
        <w:rPr>
          <w:rFonts w:ascii="Calibri Light" w:hAnsi="Calibri Light" w:cs="Calibri Light"/>
          <w:sz w:val="24"/>
          <w:szCs w:val="24"/>
        </w:rPr>
        <w:t>Corrige les erreurs et détecte les pertes ou écarts.</w:t>
      </w:r>
    </w:p>
    <w:p w14:paraId="587A18C4" w14:textId="77777777" w:rsidR="00086DD6" w:rsidRPr="00DD5D0F" w:rsidRDefault="00000000" w:rsidP="004C2E48">
      <w:pPr>
        <w:pStyle w:val="Titre4"/>
      </w:pPr>
      <w:r w:rsidRPr="00DD5D0F">
        <w:t>c. Réconciliation des Stocks</w:t>
      </w:r>
    </w:p>
    <w:p w14:paraId="5F150E43" w14:textId="77777777" w:rsidR="00086DD6" w:rsidRPr="00DD5D0F" w:rsidRDefault="00000000">
      <w:pPr>
        <w:ind w:left="708" w:firstLine="708"/>
        <w:rPr>
          <w:rFonts w:ascii="Calibri Light" w:hAnsi="Calibri Light" w:cs="Calibri Light"/>
          <w:b/>
          <w:bCs/>
          <w:sz w:val="24"/>
          <w:szCs w:val="24"/>
        </w:rPr>
      </w:pPr>
      <w:r w:rsidRPr="00DD5D0F">
        <w:rPr>
          <w:rFonts w:ascii="Calibri Light" w:hAnsi="Calibri Light" w:cs="Calibri Light"/>
          <w:b/>
          <w:bCs/>
          <w:sz w:val="24"/>
          <w:szCs w:val="24"/>
        </w:rPr>
        <w:t xml:space="preserve">Principe </w:t>
      </w:r>
      <w:r w:rsidRPr="00DD5D0F">
        <w:rPr>
          <w:rFonts w:ascii="Calibri Light" w:hAnsi="Calibri Light" w:cs="Calibri Light"/>
          <w:sz w:val="24"/>
          <w:szCs w:val="24"/>
        </w:rPr>
        <w:t>: Comparer les quantités comptées aux quantités enregistrées.</w:t>
      </w:r>
    </w:p>
    <w:p w14:paraId="45D1123B" w14:textId="77777777" w:rsidR="00086DD6" w:rsidRPr="00DD5D0F" w:rsidRDefault="00000000">
      <w:pPr>
        <w:ind w:left="708" w:firstLine="708"/>
        <w:rPr>
          <w:rFonts w:ascii="Calibri Light" w:hAnsi="Calibri Light" w:cs="Calibri Light"/>
          <w:b/>
          <w:bCs/>
          <w:sz w:val="24"/>
          <w:szCs w:val="24"/>
        </w:rPr>
      </w:pPr>
      <w:r w:rsidRPr="00DD5D0F">
        <w:rPr>
          <w:rFonts w:ascii="Calibri Light" w:hAnsi="Calibri Light" w:cs="Calibri Light"/>
          <w:b/>
          <w:bCs/>
          <w:sz w:val="24"/>
          <w:szCs w:val="24"/>
        </w:rPr>
        <w:t>Processus :</w:t>
      </w:r>
    </w:p>
    <w:p w14:paraId="00B53EE0" w14:textId="77777777" w:rsidR="00086DD6" w:rsidRPr="00DD5D0F" w:rsidRDefault="00000000">
      <w:pPr>
        <w:ind w:left="708" w:firstLine="708"/>
        <w:rPr>
          <w:rFonts w:ascii="Calibri Light" w:hAnsi="Calibri Light" w:cs="Calibri Light"/>
          <w:b/>
          <w:bCs/>
          <w:sz w:val="24"/>
          <w:szCs w:val="24"/>
        </w:rPr>
      </w:pPr>
      <w:r w:rsidRPr="00DD5D0F">
        <w:rPr>
          <w:rFonts w:ascii="Calibri Light" w:hAnsi="Calibri Light" w:cs="Calibri Light"/>
          <w:b/>
          <w:bCs/>
          <w:sz w:val="24"/>
          <w:szCs w:val="24"/>
        </w:rPr>
        <w:t xml:space="preserve">Analyse des Écarts : </w:t>
      </w:r>
      <w:r w:rsidRPr="00DD5D0F">
        <w:rPr>
          <w:rFonts w:ascii="Calibri Light" w:hAnsi="Calibri Light" w:cs="Calibri Light"/>
          <w:sz w:val="24"/>
          <w:szCs w:val="24"/>
        </w:rPr>
        <w:t>Identifier et analyser les écarts.</w:t>
      </w:r>
    </w:p>
    <w:p w14:paraId="4439B7E5" w14:textId="77777777" w:rsidR="00086DD6" w:rsidRPr="00DD5D0F" w:rsidRDefault="00000000">
      <w:pPr>
        <w:ind w:left="1416"/>
        <w:rPr>
          <w:rFonts w:ascii="Calibri Light" w:hAnsi="Calibri Light" w:cs="Calibri Light"/>
          <w:b/>
          <w:bCs/>
          <w:sz w:val="24"/>
          <w:szCs w:val="24"/>
        </w:rPr>
      </w:pPr>
      <w:r w:rsidRPr="00DD5D0F">
        <w:rPr>
          <w:rFonts w:ascii="Calibri Light" w:hAnsi="Calibri Light" w:cs="Calibri Light"/>
          <w:b/>
          <w:bCs/>
          <w:sz w:val="24"/>
          <w:szCs w:val="24"/>
        </w:rPr>
        <w:t xml:space="preserve">Ajustement des Stocks : </w:t>
      </w:r>
      <w:r w:rsidRPr="00DD5D0F">
        <w:rPr>
          <w:rFonts w:ascii="Calibri Light" w:hAnsi="Calibri Light" w:cs="Calibri Light"/>
          <w:sz w:val="24"/>
          <w:szCs w:val="24"/>
        </w:rPr>
        <w:t>Ajuster les enregistrements pour refléter les quantités réelles.</w:t>
      </w:r>
    </w:p>
    <w:p w14:paraId="75509F96" w14:textId="77777777" w:rsidR="00086DD6" w:rsidRPr="00DD5D0F" w:rsidRDefault="00000000">
      <w:pPr>
        <w:ind w:left="1416"/>
        <w:rPr>
          <w:rFonts w:ascii="Calibri Light" w:hAnsi="Calibri Light" w:cs="Calibri Light"/>
          <w:b/>
          <w:bCs/>
          <w:sz w:val="24"/>
          <w:szCs w:val="24"/>
        </w:rPr>
      </w:pPr>
      <w:r w:rsidRPr="00DD5D0F">
        <w:rPr>
          <w:rFonts w:ascii="Calibri Light" w:hAnsi="Calibri Light" w:cs="Calibri Light"/>
          <w:b/>
          <w:bCs/>
          <w:sz w:val="24"/>
          <w:szCs w:val="24"/>
        </w:rPr>
        <w:t xml:space="preserve">Utilité : </w:t>
      </w:r>
      <w:r w:rsidRPr="00DD5D0F">
        <w:rPr>
          <w:rFonts w:ascii="Calibri Light" w:hAnsi="Calibri Light" w:cs="Calibri Light"/>
          <w:sz w:val="24"/>
          <w:szCs w:val="24"/>
        </w:rPr>
        <w:t>Assure des niveaux de stock précis, essentiels pour la gestion des commandes et des réapprovisionnements</w:t>
      </w:r>
      <w:r w:rsidRPr="00DD5D0F">
        <w:rPr>
          <w:rFonts w:ascii="Calibri Light" w:hAnsi="Calibri Light" w:cs="Calibri Light"/>
          <w:b/>
          <w:bCs/>
          <w:sz w:val="24"/>
          <w:szCs w:val="24"/>
        </w:rPr>
        <w:t>.</w:t>
      </w:r>
    </w:p>
    <w:p w14:paraId="3107292A" w14:textId="77777777" w:rsidR="00086DD6" w:rsidRPr="00DD5D0F" w:rsidRDefault="00000000" w:rsidP="004C2E48">
      <w:pPr>
        <w:pStyle w:val="Titre4"/>
      </w:pPr>
      <w:r w:rsidRPr="00DD5D0F">
        <w:t>d. Rapports de Comptage</w:t>
      </w:r>
    </w:p>
    <w:p w14:paraId="7AC30AD8" w14:textId="77777777" w:rsidR="00086DD6" w:rsidRPr="00DD5D0F" w:rsidRDefault="00000000">
      <w:pPr>
        <w:ind w:left="708" w:firstLine="708"/>
        <w:rPr>
          <w:rFonts w:ascii="Calibri Light" w:hAnsi="Calibri Light" w:cs="Calibri Light"/>
          <w:b/>
          <w:bCs/>
          <w:sz w:val="24"/>
          <w:szCs w:val="24"/>
        </w:rPr>
      </w:pPr>
      <w:r w:rsidRPr="00DD5D0F">
        <w:rPr>
          <w:rFonts w:ascii="Calibri Light" w:hAnsi="Calibri Light" w:cs="Calibri Light"/>
          <w:b/>
          <w:bCs/>
          <w:sz w:val="24"/>
          <w:szCs w:val="24"/>
        </w:rPr>
        <w:t xml:space="preserve">Principe : </w:t>
      </w:r>
      <w:r w:rsidRPr="00DD5D0F">
        <w:rPr>
          <w:rFonts w:ascii="Calibri Light" w:hAnsi="Calibri Light" w:cs="Calibri Light"/>
          <w:sz w:val="24"/>
          <w:szCs w:val="24"/>
        </w:rPr>
        <w:t>Générer des rapports détaillés sur les comptages.</w:t>
      </w:r>
    </w:p>
    <w:p w14:paraId="2783F176" w14:textId="77777777" w:rsidR="00086DD6" w:rsidRPr="00DD5D0F" w:rsidRDefault="00000000">
      <w:pPr>
        <w:ind w:left="708" w:firstLine="708"/>
        <w:rPr>
          <w:rFonts w:ascii="Calibri Light" w:hAnsi="Calibri Light" w:cs="Calibri Light"/>
          <w:b/>
          <w:bCs/>
          <w:sz w:val="24"/>
          <w:szCs w:val="24"/>
        </w:rPr>
      </w:pPr>
      <w:r w:rsidRPr="00DD5D0F">
        <w:rPr>
          <w:rFonts w:ascii="Calibri Light" w:hAnsi="Calibri Light" w:cs="Calibri Light"/>
          <w:b/>
          <w:bCs/>
          <w:sz w:val="24"/>
          <w:szCs w:val="24"/>
        </w:rPr>
        <w:t>Contenu :</w:t>
      </w:r>
    </w:p>
    <w:p w14:paraId="0BD3126A" w14:textId="77777777" w:rsidR="00086DD6" w:rsidRPr="00DD5D0F" w:rsidRDefault="00000000">
      <w:pPr>
        <w:ind w:left="1416"/>
        <w:rPr>
          <w:rFonts w:ascii="Calibri Light" w:hAnsi="Calibri Light" w:cs="Calibri Light"/>
          <w:b/>
          <w:bCs/>
          <w:sz w:val="24"/>
          <w:szCs w:val="24"/>
        </w:rPr>
      </w:pPr>
      <w:r w:rsidRPr="00DD5D0F">
        <w:rPr>
          <w:rFonts w:ascii="Calibri Light" w:hAnsi="Calibri Light" w:cs="Calibri Light"/>
          <w:b/>
          <w:bCs/>
          <w:sz w:val="24"/>
          <w:szCs w:val="24"/>
        </w:rPr>
        <w:t xml:space="preserve">Quantités Comptées vs. Enregistrées : </w:t>
      </w:r>
      <w:r w:rsidRPr="00DD5D0F">
        <w:rPr>
          <w:rFonts w:ascii="Calibri Light" w:hAnsi="Calibri Light" w:cs="Calibri Light"/>
          <w:sz w:val="24"/>
          <w:szCs w:val="24"/>
        </w:rPr>
        <w:t>Affiche les écarts pour chaque article.</w:t>
      </w:r>
    </w:p>
    <w:p w14:paraId="3B76181E" w14:textId="77777777" w:rsidR="00086DD6" w:rsidRPr="00DD5D0F" w:rsidRDefault="00000000">
      <w:pPr>
        <w:ind w:left="708" w:firstLine="708"/>
        <w:rPr>
          <w:rFonts w:ascii="Calibri Light" w:hAnsi="Calibri Light" w:cs="Calibri Light"/>
          <w:b/>
          <w:bCs/>
          <w:sz w:val="24"/>
          <w:szCs w:val="24"/>
        </w:rPr>
      </w:pPr>
      <w:r w:rsidRPr="00DD5D0F">
        <w:rPr>
          <w:rFonts w:ascii="Calibri Light" w:hAnsi="Calibri Light" w:cs="Calibri Light"/>
          <w:b/>
          <w:bCs/>
          <w:sz w:val="24"/>
          <w:szCs w:val="24"/>
        </w:rPr>
        <w:t xml:space="preserve">Ajustements Effectués </w:t>
      </w:r>
      <w:r w:rsidRPr="00DD5D0F">
        <w:rPr>
          <w:rFonts w:ascii="Calibri Light" w:hAnsi="Calibri Light" w:cs="Calibri Light"/>
          <w:sz w:val="24"/>
          <w:szCs w:val="24"/>
        </w:rPr>
        <w:t>: Documente tous les ajustements de stock.</w:t>
      </w:r>
    </w:p>
    <w:p w14:paraId="3C8805CC" w14:textId="77777777" w:rsidR="00086DD6" w:rsidRPr="00DD5D0F" w:rsidRDefault="00000000">
      <w:pPr>
        <w:ind w:left="1416"/>
        <w:rPr>
          <w:rFonts w:ascii="Calibri Light" w:hAnsi="Calibri Light" w:cs="Calibri Light"/>
          <w:sz w:val="24"/>
          <w:szCs w:val="24"/>
        </w:rPr>
      </w:pPr>
      <w:r w:rsidRPr="00DD5D0F">
        <w:rPr>
          <w:rFonts w:ascii="Calibri Light" w:hAnsi="Calibri Light" w:cs="Calibri Light"/>
          <w:b/>
          <w:bCs/>
          <w:sz w:val="24"/>
          <w:szCs w:val="24"/>
        </w:rPr>
        <w:t xml:space="preserve">Utilité : </w:t>
      </w:r>
      <w:r w:rsidRPr="00DD5D0F">
        <w:rPr>
          <w:rFonts w:ascii="Calibri Light" w:hAnsi="Calibri Light" w:cs="Calibri Light"/>
          <w:sz w:val="24"/>
          <w:szCs w:val="24"/>
        </w:rPr>
        <w:t>Fournit une vue d'ensemble des écarts et des ajustements, aide à identifier des tendances ou des problèmes.</w:t>
      </w:r>
    </w:p>
    <w:p w14:paraId="49534737" w14:textId="45245618" w:rsidR="00086DD6" w:rsidRPr="00DD5D0F" w:rsidRDefault="00000000" w:rsidP="004C2E48">
      <w:pPr>
        <w:pStyle w:val="Titre4"/>
      </w:pPr>
      <w:r w:rsidRPr="00DD5D0F">
        <w:t>e.</w:t>
      </w:r>
      <w:r w:rsidR="004C2E48">
        <w:t xml:space="preserve"> </w:t>
      </w:r>
      <w:r w:rsidRPr="00DD5D0F">
        <w:t>Clôture de Stock</w:t>
      </w:r>
    </w:p>
    <w:p w14:paraId="1ADFD63C" w14:textId="77777777" w:rsidR="00086DD6" w:rsidRPr="00DD5D0F" w:rsidRDefault="00000000">
      <w:pPr>
        <w:ind w:firstLine="708"/>
        <w:rPr>
          <w:rFonts w:ascii="Calibri Light" w:hAnsi="Calibri Light" w:cs="Calibri Light"/>
          <w:b/>
          <w:bCs/>
          <w:sz w:val="24"/>
          <w:szCs w:val="24"/>
        </w:rPr>
      </w:pPr>
      <w:r w:rsidRPr="00DD5D0F">
        <w:rPr>
          <w:rFonts w:ascii="Calibri Light" w:hAnsi="Calibri Light" w:cs="Calibri Light"/>
          <w:b/>
          <w:bCs/>
          <w:sz w:val="24"/>
          <w:szCs w:val="24"/>
        </w:rPr>
        <w:t>Objective</w:t>
      </w:r>
    </w:p>
    <w:p w14:paraId="182A79B1" w14:textId="77777777" w:rsidR="00086DD6" w:rsidRPr="00DD5D0F" w:rsidRDefault="00000000">
      <w:pPr>
        <w:ind w:left="1416"/>
        <w:rPr>
          <w:rFonts w:ascii="Calibri Light" w:hAnsi="Calibri Light" w:cs="Calibri Light"/>
          <w:sz w:val="24"/>
          <w:szCs w:val="24"/>
        </w:rPr>
      </w:pPr>
      <w:r w:rsidRPr="00DD5D0F">
        <w:rPr>
          <w:rFonts w:ascii="Calibri Light" w:hAnsi="Calibri Light" w:cs="Calibri Light"/>
          <w:b/>
          <w:bCs/>
          <w:sz w:val="24"/>
          <w:szCs w:val="24"/>
        </w:rPr>
        <w:t>Vérifier l'exactitude des enregistrements :</w:t>
      </w:r>
      <w:r w:rsidRPr="00DD5D0F">
        <w:rPr>
          <w:rFonts w:ascii="Calibri Light" w:hAnsi="Calibri Light" w:cs="Calibri Light"/>
          <w:sz w:val="24"/>
          <w:szCs w:val="24"/>
        </w:rPr>
        <w:t xml:space="preserve"> Assurer que les quantités et les valeurs des stocks sont correctement enregistrées.</w:t>
      </w:r>
    </w:p>
    <w:p w14:paraId="308B3020" w14:textId="77777777" w:rsidR="00086DD6" w:rsidRPr="00DD5D0F" w:rsidRDefault="00000000">
      <w:pPr>
        <w:ind w:left="1416"/>
        <w:rPr>
          <w:rFonts w:ascii="Calibri Light" w:hAnsi="Calibri Light" w:cs="Calibri Light"/>
          <w:sz w:val="24"/>
          <w:szCs w:val="24"/>
        </w:rPr>
      </w:pPr>
      <w:r w:rsidRPr="00DD5D0F">
        <w:rPr>
          <w:rFonts w:ascii="Calibri Light" w:hAnsi="Calibri Light" w:cs="Calibri Light"/>
          <w:b/>
          <w:bCs/>
          <w:sz w:val="24"/>
          <w:szCs w:val="24"/>
        </w:rPr>
        <w:t>Préparer les rapports financiers :</w:t>
      </w:r>
      <w:r w:rsidRPr="00DD5D0F">
        <w:rPr>
          <w:rFonts w:ascii="Calibri Light" w:hAnsi="Calibri Light" w:cs="Calibri Light"/>
          <w:sz w:val="24"/>
          <w:szCs w:val="24"/>
        </w:rPr>
        <w:t xml:space="preserve"> Fournir des données précises pour les bilans et les états financiers à la fin de chaque période.</w:t>
      </w:r>
    </w:p>
    <w:p w14:paraId="66C217A3" w14:textId="77777777" w:rsidR="00086DD6" w:rsidRPr="00DD5D0F" w:rsidRDefault="00000000">
      <w:pPr>
        <w:ind w:left="1416"/>
        <w:rPr>
          <w:rFonts w:ascii="Calibri Light" w:hAnsi="Calibri Light" w:cs="Calibri Light"/>
          <w:sz w:val="24"/>
          <w:szCs w:val="24"/>
        </w:rPr>
      </w:pPr>
      <w:r w:rsidRPr="00DD5D0F">
        <w:rPr>
          <w:rFonts w:ascii="Calibri Light" w:hAnsi="Calibri Light" w:cs="Calibri Light"/>
          <w:b/>
          <w:bCs/>
          <w:sz w:val="24"/>
          <w:szCs w:val="24"/>
        </w:rPr>
        <w:t>Analyser la performance</w:t>
      </w:r>
      <w:r w:rsidRPr="00DD5D0F">
        <w:rPr>
          <w:rFonts w:ascii="Calibri Light" w:hAnsi="Calibri Light" w:cs="Calibri Light"/>
          <w:sz w:val="24"/>
          <w:szCs w:val="24"/>
        </w:rPr>
        <w:t xml:space="preserve"> : Évaluer la gestion des stocks, identifier les écarts et prendre des décisions éclairées.</w:t>
      </w:r>
    </w:p>
    <w:p w14:paraId="3F11A427" w14:textId="77777777" w:rsidR="00086DD6" w:rsidRPr="00DD5D0F" w:rsidRDefault="00000000">
      <w:pPr>
        <w:ind w:firstLine="708"/>
        <w:rPr>
          <w:rFonts w:ascii="Calibri Light" w:hAnsi="Calibri Light" w:cs="Calibri Light"/>
          <w:b/>
          <w:bCs/>
          <w:sz w:val="24"/>
          <w:szCs w:val="24"/>
        </w:rPr>
      </w:pPr>
      <w:r w:rsidRPr="00DD5D0F">
        <w:rPr>
          <w:rFonts w:ascii="Calibri Light" w:hAnsi="Calibri Light" w:cs="Calibri Light"/>
          <w:b/>
          <w:bCs/>
          <w:sz w:val="24"/>
          <w:szCs w:val="24"/>
        </w:rPr>
        <w:t>Clôture Financière</w:t>
      </w:r>
    </w:p>
    <w:p w14:paraId="22D34124" w14:textId="77777777" w:rsidR="00086DD6" w:rsidRPr="00DD5D0F" w:rsidRDefault="00000000">
      <w:pPr>
        <w:ind w:left="1416"/>
        <w:rPr>
          <w:rFonts w:ascii="Calibri Light" w:hAnsi="Calibri Light" w:cs="Calibri Light"/>
          <w:sz w:val="24"/>
          <w:szCs w:val="24"/>
        </w:rPr>
      </w:pPr>
      <w:r w:rsidRPr="00DD5D0F">
        <w:rPr>
          <w:rFonts w:ascii="Calibri Light" w:hAnsi="Calibri Light" w:cs="Calibri Light"/>
          <w:sz w:val="24"/>
          <w:szCs w:val="24"/>
        </w:rPr>
        <w:t>Réconciliation des enregistrements comptables avec les inventaires physiques.</w:t>
      </w:r>
    </w:p>
    <w:p w14:paraId="1D76B4CF" w14:textId="77777777" w:rsidR="00086DD6" w:rsidRPr="00DD5D0F" w:rsidRDefault="00000000">
      <w:pPr>
        <w:ind w:left="1416"/>
        <w:rPr>
          <w:rFonts w:ascii="Calibri Light" w:hAnsi="Calibri Light" w:cs="Calibri Light"/>
          <w:sz w:val="24"/>
          <w:szCs w:val="24"/>
        </w:rPr>
      </w:pPr>
      <w:r w:rsidRPr="00DD5D0F">
        <w:rPr>
          <w:rFonts w:ascii="Calibri Light" w:hAnsi="Calibri Light" w:cs="Calibri Light"/>
          <w:sz w:val="24"/>
          <w:szCs w:val="24"/>
        </w:rPr>
        <w:t>Ajustement des valeurs des stocks pour refléter les amortissements et les variations de prix.</w:t>
      </w:r>
    </w:p>
    <w:p w14:paraId="6E031B8C" w14:textId="77777777" w:rsidR="00086DD6" w:rsidRPr="00DD5D0F" w:rsidRDefault="00000000">
      <w:pPr>
        <w:ind w:firstLine="708"/>
        <w:rPr>
          <w:rFonts w:ascii="Calibri Light" w:hAnsi="Calibri Light" w:cs="Calibri Light"/>
          <w:b/>
          <w:bCs/>
          <w:sz w:val="24"/>
          <w:szCs w:val="24"/>
        </w:rPr>
      </w:pPr>
      <w:r w:rsidRPr="00DD5D0F">
        <w:rPr>
          <w:rFonts w:ascii="Calibri Light" w:hAnsi="Calibri Light" w:cs="Calibri Light"/>
          <w:b/>
          <w:bCs/>
          <w:sz w:val="24"/>
          <w:szCs w:val="24"/>
        </w:rPr>
        <w:t>Clôture Quantitative</w:t>
      </w:r>
    </w:p>
    <w:p w14:paraId="0844CC77" w14:textId="77777777" w:rsidR="00086DD6" w:rsidRPr="00DD5D0F" w:rsidRDefault="00000000">
      <w:pPr>
        <w:ind w:left="1416"/>
        <w:rPr>
          <w:rFonts w:ascii="Calibri Light" w:hAnsi="Calibri Light" w:cs="Calibri Light"/>
          <w:sz w:val="24"/>
          <w:szCs w:val="24"/>
        </w:rPr>
      </w:pPr>
      <w:r w:rsidRPr="00DD5D0F">
        <w:rPr>
          <w:rFonts w:ascii="Calibri Light" w:hAnsi="Calibri Light" w:cs="Calibri Light"/>
          <w:sz w:val="24"/>
          <w:szCs w:val="24"/>
        </w:rPr>
        <w:t>Comptage physique des stocks.</w:t>
      </w:r>
    </w:p>
    <w:p w14:paraId="5264956C" w14:textId="77777777" w:rsidR="00086DD6" w:rsidRPr="00DD5D0F" w:rsidRDefault="00000000">
      <w:pPr>
        <w:ind w:left="1416"/>
        <w:rPr>
          <w:rFonts w:ascii="Calibri Light" w:hAnsi="Calibri Light" w:cs="Calibri Light"/>
          <w:sz w:val="24"/>
          <w:szCs w:val="24"/>
        </w:rPr>
      </w:pPr>
      <w:r w:rsidRPr="00DD5D0F">
        <w:rPr>
          <w:rFonts w:ascii="Calibri Light" w:hAnsi="Calibri Light" w:cs="Calibri Light"/>
          <w:sz w:val="24"/>
          <w:szCs w:val="24"/>
        </w:rPr>
        <w:t>Comparaison avec les enregistrements du système.</w:t>
      </w:r>
    </w:p>
    <w:p w14:paraId="77C51FCE" w14:textId="77777777" w:rsidR="00086DD6" w:rsidRPr="00DD5D0F" w:rsidRDefault="00000000">
      <w:pPr>
        <w:ind w:left="1416"/>
        <w:rPr>
          <w:rFonts w:ascii="Calibri Light" w:hAnsi="Calibri Light" w:cs="Calibri Light"/>
          <w:sz w:val="24"/>
          <w:szCs w:val="24"/>
        </w:rPr>
      </w:pPr>
      <w:r w:rsidRPr="00DD5D0F">
        <w:rPr>
          <w:rFonts w:ascii="Calibri Light" w:hAnsi="Calibri Light" w:cs="Calibri Light"/>
          <w:sz w:val="24"/>
          <w:szCs w:val="24"/>
        </w:rPr>
        <w:t>Ajustement des quantités en cas de différences.</w:t>
      </w:r>
    </w:p>
    <w:p w14:paraId="60621E4A" w14:textId="77777777" w:rsidR="00086DD6" w:rsidRPr="00DD5D0F" w:rsidRDefault="00000000">
      <w:pPr>
        <w:ind w:firstLine="708"/>
        <w:rPr>
          <w:rFonts w:ascii="Calibri Light" w:hAnsi="Calibri Light" w:cs="Calibri Light"/>
          <w:b/>
          <w:bCs/>
          <w:sz w:val="24"/>
          <w:szCs w:val="24"/>
        </w:rPr>
      </w:pPr>
      <w:r w:rsidRPr="00DD5D0F">
        <w:rPr>
          <w:rFonts w:ascii="Calibri Light" w:hAnsi="Calibri Light" w:cs="Calibri Light"/>
          <w:b/>
          <w:bCs/>
          <w:sz w:val="24"/>
          <w:szCs w:val="24"/>
        </w:rPr>
        <w:t>Recalcul des Coûts de Stock</w:t>
      </w:r>
    </w:p>
    <w:p w14:paraId="2F30F1D9" w14:textId="77777777" w:rsidR="00086DD6" w:rsidRPr="00DD5D0F" w:rsidRDefault="00000000">
      <w:pPr>
        <w:ind w:left="1416"/>
        <w:rPr>
          <w:rFonts w:ascii="Calibri Light" w:hAnsi="Calibri Light" w:cs="Calibri Light"/>
          <w:sz w:val="24"/>
          <w:szCs w:val="24"/>
        </w:rPr>
      </w:pPr>
      <w:r w:rsidRPr="00DD5D0F">
        <w:rPr>
          <w:rFonts w:ascii="Calibri Light" w:hAnsi="Calibri Light" w:cs="Calibri Light"/>
          <w:sz w:val="24"/>
          <w:szCs w:val="24"/>
        </w:rPr>
        <w:lastRenderedPageBreak/>
        <w:t>Recalcul des coûts après chaque réception d'inventaire.</w:t>
      </w:r>
    </w:p>
    <w:p w14:paraId="03BADA11" w14:textId="77777777" w:rsidR="00086DD6" w:rsidRPr="00DD5D0F" w:rsidRDefault="00000000">
      <w:pPr>
        <w:ind w:left="1416"/>
        <w:rPr>
          <w:rFonts w:ascii="Calibri Light" w:hAnsi="Calibri Light" w:cs="Calibri Light"/>
          <w:sz w:val="24"/>
          <w:szCs w:val="24"/>
        </w:rPr>
      </w:pPr>
      <w:r w:rsidRPr="00DD5D0F">
        <w:rPr>
          <w:rFonts w:ascii="Calibri Light" w:hAnsi="Calibri Light" w:cs="Calibri Light"/>
          <w:sz w:val="24"/>
          <w:szCs w:val="24"/>
        </w:rPr>
        <w:t>Mise à jour des valeurs des stocks à la fin de chaque période comptable.</w:t>
      </w:r>
    </w:p>
    <w:p w14:paraId="324C758D" w14:textId="77777777" w:rsidR="00086DD6" w:rsidRPr="00DD5D0F" w:rsidRDefault="00000000">
      <w:pPr>
        <w:ind w:left="1416"/>
        <w:rPr>
          <w:rFonts w:ascii="Calibri Light" w:hAnsi="Calibri Light" w:cs="Calibri Light"/>
          <w:sz w:val="24"/>
          <w:szCs w:val="24"/>
        </w:rPr>
      </w:pPr>
      <w:r w:rsidRPr="00DD5D0F">
        <w:rPr>
          <w:rFonts w:ascii="Calibri Light" w:hAnsi="Calibri Light" w:cs="Calibri Light"/>
          <w:sz w:val="24"/>
          <w:szCs w:val="24"/>
        </w:rPr>
        <w:t>Génération de rapports de valorisation pour la période clôturée.</w:t>
      </w:r>
    </w:p>
    <w:p w14:paraId="3A465E9E" w14:textId="77777777" w:rsidR="00086DD6" w:rsidRPr="00DD5D0F" w:rsidRDefault="00086DD6">
      <w:pPr>
        <w:spacing w:after="0" w:line="240" w:lineRule="auto"/>
        <w:rPr>
          <w:rFonts w:ascii="Calibri Light" w:eastAsia="Times New Roman" w:hAnsi="Calibri Light" w:cs="Calibri Light"/>
          <w:kern w:val="0"/>
          <w:sz w:val="24"/>
          <w:szCs w:val="24"/>
          <w:lang w:eastAsia="fr-FR"/>
          <w14:ligatures w14:val="none"/>
        </w:rPr>
      </w:pPr>
    </w:p>
    <w:p w14:paraId="38A8964F" w14:textId="77777777" w:rsidR="00086DD6" w:rsidRPr="00DD5D0F" w:rsidRDefault="00086DD6">
      <w:pPr>
        <w:ind w:left="1416"/>
        <w:rPr>
          <w:rFonts w:ascii="Calibri Light" w:hAnsi="Calibri Light" w:cs="Calibri Light"/>
          <w:b/>
          <w:bCs/>
          <w:sz w:val="24"/>
          <w:szCs w:val="24"/>
        </w:rPr>
      </w:pPr>
    </w:p>
    <w:p w14:paraId="369B3668" w14:textId="18148168" w:rsidR="00086DD6" w:rsidRPr="004C2E48" w:rsidRDefault="00000000" w:rsidP="004C2E48">
      <w:pPr>
        <w:pStyle w:val="Titre3"/>
        <w:rPr>
          <w:sz w:val="24"/>
          <w:szCs w:val="24"/>
        </w:rPr>
      </w:pPr>
      <w:bookmarkStart w:id="68" w:name="_Toc170737593"/>
      <w:r w:rsidRPr="004C2E48">
        <w:rPr>
          <w:sz w:val="24"/>
          <w:szCs w:val="24"/>
        </w:rPr>
        <w:t>6</w:t>
      </w:r>
      <w:r w:rsidR="004C2E48" w:rsidRPr="004C2E48">
        <w:rPr>
          <w:sz w:val="24"/>
          <w:szCs w:val="24"/>
        </w:rPr>
        <w:t xml:space="preserve"> </w:t>
      </w:r>
      <w:r w:rsidRPr="004C2E48">
        <w:rPr>
          <w:sz w:val="24"/>
          <w:szCs w:val="24"/>
        </w:rPr>
        <w:t>Gestion de Qualité</w:t>
      </w:r>
      <w:bookmarkEnd w:id="68"/>
    </w:p>
    <w:p w14:paraId="7B830839" w14:textId="77777777" w:rsidR="00086DD6" w:rsidRPr="00DD5D0F" w:rsidRDefault="00000000">
      <w:pPr>
        <w:ind w:left="708"/>
        <w:rPr>
          <w:rFonts w:ascii="Calibri Light" w:hAnsi="Calibri Light" w:cs="Calibri Light"/>
          <w:sz w:val="24"/>
          <w:szCs w:val="24"/>
        </w:rPr>
      </w:pPr>
      <w:r w:rsidRPr="00DD5D0F">
        <w:rPr>
          <w:rFonts w:ascii="Calibri Light" w:hAnsi="Calibri Light" w:cs="Calibri Light"/>
          <w:sz w:val="24"/>
          <w:szCs w:val="24"/>
        </w:rPr>
        <w:t>La gestion de la qualité dans un système de gestion de stock avancé implique deux aspects principaux : les contrôles de qualité et la gestion des non-conformités. Voici une explication détaillée de ces éléments :</w:t>
      </w:r>
    </w:p>
    <w:p w14:paraId="6CDF67BE" w14:textId="77777777" w:rsidR="00086DD6" w:rsidRPr="00DD5D0F" w:rsidRDefault="00086DD6">
      <w:pPr>
        <w:rPr>
          <w:rFonts w:ascii="Calibri Light" w:hAnsi="Calibri Light" w:cs="Calibri Light"/>
          <w:b/>
          <w:bCs/>
          <w:sz w:val="24"/>
          <w:szCs w:val="24"/>
        </w:rPr>
      </w:pPr>
    </w:p>
    <w:p w14:paraId="519BD9BC" w14:textId="77777777" w:rsidR="00086DD6" w:rsidRPr="00DD5D0F" w:rsidRDefault="00000000" w:rsidP="00A2380A">
      <w:pPr>
        <w:pStyle w:val="Titre4"/>
      </w:pPr>
      <w:r w:rsidRPr="00DD5D0F">
        <w:t>a) Contrôles de Qualité</w:t>
      </w:r>
    </w:p>
    <w:p w14:paraId="62FCE8EC" w14:textId="77777777" w:rsidR="00086DD6" w:rsidRPr="00DD5D0F" w:rsidRDefault="00000000">
      <w:pPr>
        <w:ind w:firstLine="708"/>
        <w:rPr>
          <w:rFonts w:ascii="Calibri Light" w:hAnsi="Calibri Light" w:cs="Calibri Light"/>
          <w:b/>
          <w:bCs/>
          <w:sz w:val="24"/>
          <w:szCs w:val="24"/>
        </w:rPr>
      </w:pPr>
      <w:r w:rsidRPr="00DD5D0F">
        <w:rPr>
          <w:rFonts w:ascii="Calibri Light" w:hAnsi="Calibri Light" w:cs="Calibri Light"/>
          <w:b/>
          <w:bCs/>
          <w:sz w:val="24"/>
          <w:szCs w:val="24"/>
        </w:rPr>
        <w:t>Inspection à la Réception :</w:t>
      </w:r>
    </w:p>
    <w:p w14:paraId="1B808798" w14:textId="77777777" w:rsidR="00086DD6" w:rsidRPr="00DD5D0F" w:rsidRDefault="00086DD6">
      <w:pPr>
        <w:rPr>
          <w:rFonts w:ascii="Calibri Light" w:hAnsi="Calibri Light" w:cs="Calibri Light"/>
          <w:b/>
          <w:bCs/>
          <w:sz w:val="24"/>
          <w:szCs w:val="24"/>
        </w:rPr>
      </w:pPr>
    </w:p>
    <w:p w14:paraId="2CDE8E3D" w14:textId="77777777" w:rsidR="00086DD6" w:rsidRPr="00DD5D0F" w:rsidRDefault="00000000">
      <w:pPr>
        <w:ind w:left="1416"/>
        <w:rPr>
          <w:rFonts w:ascii="Calibri Light" w:hAnsi="Calibri Light" w:cs="Calibri Light"/>
          <w:sz w:val="24"/>
          <w:szCs w:val="24"/>
        </w:rPr>
      </w:pPr>
      <w:r w:rsidRPr="00DD5D0F">
        <w:rPr>
          <w:rFonts w:ascii="Calibri Light" w:hAnsi="Calibri Light" w:cs="Calibri Light"/>
          <w:b/>
          <w:bCs/>
          <w:sz w:val="24"/>
          <w:szCs w:val="24"/>
        </w:rPr>
        <w:t xml:space="preserve">Processus d'Inspection : </w:t>
      </w:r>
      <w:r w:rsidRPr="00DD5D0F">
        <w:rPr>
          <w:rFonts w:ascii="Calibri Light" w:hAnsi="Calibri Light" w:cs="Calibri Light"/>
          <w:sz w:val="24"/>
          <w:szCs w:val="24"/>
        </w:rPr>
        <w:t>Lors de la réception des produits, une inspection minutieuse est effectuée pour vérifier que les produits reçus respectent les normes de qualité définies. Cela inclut la vérification des quantités, des spécifications, et de l'état général des produits.</w:t>
      </w:r>
    </w:p>
    <w:p w14:paraId="71038097" w14:textId="77777777" w:rsidR="00086DD6" w:rsidRPr="00DD5D0F" w:rsidRDefault="00000000">
      <w:pPr>
        <w:ind w:left="1416"/>
        <w:rPr>
          <w:rFonts w:ascii="Calibri Light" w:hAnsi="Calibri Light" w:cs="Calibri Light"/>
          <w:b/>
          <w:bCs/>
          <w:sz w:val="24"/>
          <w:szCs w:val="24"/>
        </w:rPr>
      </w:pPr>
      <w:r w:rsidRPr="00DD5D0F">
        <w:rPr>
          <w:rFonts w:ascii="Calibri Light" w:hAnsi="Calibri Light" w:cs="Calibri Light"/>
          <w:b/>
          <w:bCs/>
          <w:sz w:val="24"/>
          <w:szCs w:val="24"/>
        </w:rPr>
        <w:t xml:space="preserve">Critères d'Inspection : </w:t>
      </w:r>
      <w:r w:rsidRPr="00DD5D0F">
        <w:rPr>
          <w:rFonts w:ascii="Calibri Light" w:hAnsi="Calibri Light" w:cs="Calibri Light"/>
          <w:sz w:val="24"/>
          <w:szCs w:val="24"/>
        </w:rPr>
        <w:t>Les critères peuvent inclure des contrôles visuels, des mesures physiques, des tests de performance, et d'autres méthodes de vérification spécifiques au produit.</w:t>
      </w:r>
    </w:p>
    <w:p w14:paraId="2E69172B" w14:textId="77777777" w:rsidR="00086DD6" w:rsidRPr="00DD5D0F" w:rsidRDefault="00000000">
      <w:pPr>
        <w:ind w:left="1416"/>
        <w:rPr>
          <w:rFonts w:ascii="Calibri Light" w:hAnsi="Calibri Light" w:cs="Calibri Light"/>
          <w:b/>
          <w:bCs/>
          <w:sz w:val="24"/>
          <w:szCs w:val="24"/>
        </w:rPr>
      </w:pPr>
      <w:r w:rsidRPr="00DD5D0F">
        <w:rPr>
          <w:rFonts w:ascii="Calibri Light" w:hAnsi="Calibri Light" w:cs="Calibri Light"/>
          <w:b/>
          <w:bCs/>
          <w:sz w:val="24"/>
          <w:szCs w:val="24"/>
        </w:rPr>
        <w:t xml:space="preserve">Enregistrement des Résultats </w:t>
      </w:r>
      <w:r w:rsidRPr="00DD5D0F">
        <w:rPr>
          <w:rFonts w:ascii="Calibri Light" w:hAnsi="Calibri Light" w:cs="Calibri Light"/>
          <w:sz w:val="24"/>
          <w:szCs w:val="24"/>
        </w:rPr>
        <w:t>: Les résultats des inspections sont enregistrés dans le système, permettant une traçabilité complète des contrôles de qualité effectués à la réception.</w:t>
      </w:r>
    </w:p>
    <w:p w14:paraId="10AA9F45" w14:textId="77777777" w:rsidR="00086DD6" w:rsidRPr="00DD5D0F" w:rsidRDefault="00000000">
      <w:pPr>
        <w:ind w:firstLine="708"/>
        <w:rPr>
          <w:rFonts w:ascii="Calibri Light" w:hAnsi="Calibri Light" w:cs="Calibri Light"/>
          <w:b/>
          <w:bCs/>
          <w:sz w:val="24"/>
          <w:szCs w:val="24"/>
        </w:rPr>
      </w:pPr>
      <w:r w:rsidRPr="00DD5D0F">
        <w:rPr>
          <w:rFonts w:ascii="Calibri Light" w:hAnsi="Calibri Light" w:cs="Calibri Light"/>
          <w:b/>
          <w:bCs/>
          <w:sz w:val="24"/>
          <w:szCs w:val="24"/>
        </w:rPr>
        <w:t>Inspection en Cours de Stockage :</w:t>
      </w:r>
    </w:p>
    <w:p w14:paraId="7CACDAF3" w14:textId="77777777" w:rsidR="00086DD6" w:rsidRPr="00DD5D0F" w:rsidRDefault="00086DD6">
      <w:pPr>
        <w:rPr>
          <w:rFonts w:ascii="Calibri Light" w:hAnsi="Calibri Light" w:cs="Calibri Light"/>
          <w:b/>
          <w:bCs/>
          <w:sz w:val="24"/>
          <w:szCs w:val="24"/>
        </w:rPr>
      </w:pPr>
    </w:p>
    <w:p w14:paraId="0E58A806" w14:textId="77777777" w:rsidR="00086DD6" w:rsidRPr="00DD5D0F" w:rsidRDefault="00000000">
      <w:pPr>
        <w:ind w:left="1416"/>
        <w:rPr>
          <w:rFonts w:ascii="Calibri Light" w:hAnsi="Calibri Light" w:cs="Calibri Light"/>
          <w:b/>
          <w:bCs/>
          <w:sz w:val="24"/>
          <w:szCs w:val="24"/>
        </w:rPr>
      </w:pPr>
      <w:r w:rsidRPr="00DD5D0F">
        <w:rPr>
          <w:rFonts w:ascii="Calibri Light" w:hAnsi="Calibri Light" w:cs="Calibri Light"/>
          <w:b/>
          <w:bCs/>
          <w:sz w:val="24"/>
          <w:szCs w:val="24"/>
        </w:rPr>
        <w:t xml:space="preserve">Contrôles Périodiques </w:t>
      </w:r>
      <w:r w:rsidRPr="00DD5D0F">
        <w:rPr>
          <w:rFonts w:ascii="Calibri Light" w:hAnsi="Calibri Light" w:cs="Calibri Light"/>
          <w:sz w:val="24"/>
          <w:szCs w:val="24"/>
        </w:rPr>
        <w:t>: Des inspections régulières sont effectuées sur les produits stockés pour s'assurer qu'ils restent conformes aux normes de qualité. Cela peut inclure des contrôles de température, d'humidité, et d'autres conditions de stockage spécifiques.</w:t>
      </w:r>
    </w:p>
    <w:p w14:paraId="7A329883" w14:textId="77777777" w:rsidR="00086DD6" w:rsidRPr="00DD5D0F" w:rsidRDefault="00000000">
      <w:pPr>
        <w:ind w:left="1416"/>
        <w:rPr>
          <w:rFonts w:ascii="Calibri Light" w:hAnsi="Calibri Light" w:cs="Calibri Light"/>
          <w:b/>
          <w:bCs/>
          <w:sz w:val="24"/>
          <w:szCs w:val="24"/>
        </w:rPr>
      </w:pPr>
      <w:r w:rsidRPr="00DD5D0F">
        <w:rPr>
          <w:rFonts w:ascii="Calibri Light" w:hAnsi="Calibri Light" w:cs="Calibri Light"/>
          <w:b/>
          <w:bCs/>
          <w:sz w:val="24"/>
          <w:szCs w:val="24"/>
        </w:rPr>
        <w:t xml:space="preserve">Détection des Dégradations </w:t>
      </w:r>
      <w:r w:rsidRPr="00DD5D0F">
        <w:rPr>
          <w:rFonts w:ascii="Calibri Light" w:hAnsi="Calibri Light" w:cs="Calibri Light"/>
          <w:sz w:val="24"/>
          <w:szCs w:val="24"/>
        </w:rPr>
        <w:t>: Les inspections en cours de stockage permettent de détecter toute dégradation ou détérioration des produits qui pourrait survenir pendant le stockage.</w:t>
      </w:r>
    </w:p>
    <w:p w14:paraId="0211CB7C" w14:textId="77777777" w:rsidR="00086DD6" w:rsidRPr="00DD5D0F" w:rsidRDefault="00000000">
      <w:pPr>
        <w:ind w:left="1416"/>
        <w:rPr>
          <w:rFonts w:ascii="Calibri Light" w:hAnsi="Calibri Light" w:cs="Calibri Light"/>
          <w:b/>
          <w:bCs/>
          <w:sz w:val="24"/>
          <w:szCs w:val="24"/>
        </w:rPr>
      </w:pPr>
      <w:r w:rsidRPr="00DD5D0F">
        <w:rPr>
          <w:rFonts w:ascii="Calibri Light" w:hAnsi="Calibri Light" w:cs="Calibri Light"/>
          <w:b/>
          <w:bCs/>
          <w:sz w:val="24"/>
          <w:szCs w:val="24"/>
        </w:rPr>
        <w:t xml:space="preserve">Documentation Continue : </w:t>
      </w:r>
      <w:r w:rsidRPr="00DD5D0F">
        <w:rPr>
          <w:rFonts w:ascii="Calibri Light" w:hAnsi="Calibri Light" w:cs="Calibri Light"/>
          <w:sz w:val="24"/>
          <w:szCs w:val="24"/>
        </w:rPr>
        <w:t>Les inspections et les observations sont documentées en continu, assurant une surveillance constante de la qualité des stocks.</w:t>
      </w:r>
    </w:p>
    <w:p w14:paraId="7FB80B1E" w14:textId="77777777" w:rsidR="00086DD6" w:rsidRPr="00DD5D0F" w:rsidRDefault="00000000" w:rsidP="00986EDB">
      <w:pPr>
        <w:pStyle w:val="Titre4"/>
      </w:pPr>
      <w:r w:rsidRPr="00DD5D0F">
        <w:lastRenderedPageBreak/>
        <w:t>b) Gestion des Non-Conformités</w:t>
      </w:r>
    </w:p>
    <w:p w14:paraId="528F6B25"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Enregistrement des Non-Conformités :</w:t>
      </w:r>
    </w:p>
    <w:p w14:paraId="630E54EA" w14:textId="77777777" w:rsidR="00086DD6" w:rsidRPr="00DD5D0F" w:rsidRDefault="00086DD6">
      <w:pPr>
        <w:rPr>
          <w:rFonts w:ascii="Calibri Light" w:hAnsi="Calibri Light" w:cs="Calibri Light"/>
          <w:b/>
          <w:bCs/>
          <w:sz w:val="24"/>
          <w:szCs w:val="24"/>
        </w:rPr>
      </w:pPr>
    </w:p>
    <w:p w14:paraId="37DC731E" w14:textId="77777777" w:rsidR="00086DD6" w:rsidRPr="00DD5D0F" w:rsidRDefault="00000000">
      <w:pPr>
        <w:ind w:left="708"/>
        <w:rPr>
          <w:rFonts w:ascii="Calibri Light" w:hAnsi="Calibri Light" w:cs="Calibri Light"/>
          <w:b/>
          <w:bCs/>
          <w:sz w:val="24"/>
          <w:szCs w:val="24"/>
        </w:rPr>
      </w:pPr>
      <w:r w:rsidRPr="00DD5D0F">
        <w:rPr>
          <w:rFonts w:ascii="Calibri Light" w:hAnsi="Calibri Light" w:cs="Calibri Light"/>
          <w:b/>
          <w:bCs/>
          <w:sz w:val="24"/>
          <w:szCs w:val="24"/>
        </w:rPr>
        <w:t xml:space="preserve">Identification des Problèmes : </w:t>
      </w:r>
      <w:r w:rsidRPr="00DD5D0F">
        <w:rPr>
          <w:rFonts w:ascii="Calibri Light" w:hAnsi="Calibri Light" w:cs="Calibri Light"/>
          <w:sz w:val="24"/>
          <w:szCs w:val="24"/>
        </w:rPr>
        <w:t>Lorsqu'une non-conformité est détectée (à la réception, pendant le stockage ou avant l'expédition), elle est identifiée et documentée. Cela inclut la description du problème, la date et l'heure de la détection, et les détails du produit concerné.</w:t>
      </w:r>
    </w:p>
    <w:p w14:paraId="1F392522" w14:textId="77777777" w:rsidR="00086DD6" w:rsidRPr="00DD5D0F" w:rsidRDefault="00000000">
      <w:pPr>
        <w:ind w:left="708"/>
        <w:rPr>
          <w:rFonts w:ascii="Calibri Light" w:hAnsi="Calibri Light" w:cs="Calibri Light"/>
          <w:b/>
          <w:bCs/>
          <w:sz w:val="24"/>
          <w:szCs w:val="24"/>
        </w:rPr>
      </w:pPr>
      <w:r w:rsidRPr="00DD5D0F">
        <w:rPr>
          <w:rFonts w:ascii="Calibri Light" w:hAnsi="Calibri Light" w:cs="Calibri Light"/>
          <w:b/>
          <w:bCs/>
          <w:sz w:val="24"/>
          <w:szCs w:val="24"/>
        </w:rPr>
        <w:t xml:space="preserve">Analyse des Causes : </w:t>
      </w:r>
      <w:r w:rsidRPr="00DD5D0F">
        <w:rPr>
          <w:rFonts w:ascii="Calibri Light" w:hAnsi="Calibri Light" w:cs="Calibri Light"/>
          <w:sz w:val="24"/>
          <w:szCs w:val="24"/>
        </w:rPr>
        <w:t>Une analyse des causes profondes est effectuée pour comprendre pourquoi la non-conformité s'est produite. Cela peut impliquer une enquête sur les processus de production, de stockage ou de manipulation.</w:t>
      </w:r>
    </w:p>
    <w:p w14:paraId="6E525E05"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Historique des Contrôles :</w:t>
      </w:r>
    </w:p>
    <w:p w14:paraId="68EDC965" w14:textId="77777777" w:rsidR="00086DD6" w:rsidRPr="00DD5D0F" w:rsidRDefault="00086DD6">
      <w:pPr>
        <w:rPr>
          <w:rFonts w:ascii="Calibri Light" w:hAnsi="Calibri Light" w:cs="Calibri Light"/>
          <w:b/>
          <w:bCs/>
          <w:sz w:val="24"/>
          <w:szCs w:val="24"/>
        </w:rPr>
      </w:pPr>
    </w:p>
    <w:p w14:paraId="055410F8" w14:textId="77777777" w:rsidR="00086DD6" w:rsidRPr="00DD5D0F" w:rsidRDefault="00000000">
      <w:pPr>
        <w:ind w:left="708"/>
        <w:rPr>
          <w:rFonts w:ascii="Calibri Light" w:hAnsi="Calibri Light" w:cs="Calibri Light"/>
          <w:b/>
          <w:bCs/>
          <w:sz w:val="24"/>
          <w:szCs w:val="24"/>
        </w:rPr>
      </w:pPr>
      <w:r w:rsidRPr="00DD5D0F">
        <w:rPr>
          <w:rFonts w:ascii="Calibri Light" w:hAnsi="Calibri Light" w:cs="Calibri Light"/>
          <w:b/>
          <w:bCs/>
          <w:sz w:val="24"/>
          <w:szCs w:val="24"/>
        </w:rPr>
        <w:t xml:space="preserve">Traçabilité des Non-Conformités </w:t>
      </w:r>
      <w:r w:rsidRPr="00DD5D0F">
        <w:rPr>
          <w:rFonts w:ascii="Calibri Light" w:hAnsi="Calibri Light" w:cs="Calibri Light"/>
          <w:sz w:val="24"/>
          <w:szCs w:val="24"/>
        </w:rPr>
        <w:t>: Le système maintient un historique complet de toutes les non-conformités enregistrées, y compris les actions correctives prises et les résultats des réinspections.</w:t>
      </w:r>
    </w:p>
    <w:p w14:paraId="051BB571" w14:textId="77777777" w:rsidR="00086DD6" w:rsidRPr="00DD5D0F" w:rsidRDefault="00000000">
      <w:pPr>
        <w:ind w:left="708"/>
        <w:rPr>
          <w:rFonts w:ascii="Calibri Light" w:hAnsi="Calibri Light" w:cs="Calibri Light"/>
          <w:b/>
          <w:bCs/>
          <w:sz w:val="24"/>
          <w:szCs w:val="24"/>
        </w:rPr>
      </w:pPr>
      <w:r w:rsidRPr="00DD5D0F">
        <w:rPr>
          <w:rFonts w:ascii="Calibri Light" w:hAnsi="Calibri Light" w:cs="Calibri Light"/>
          <w:b/>
          <w:bCs/>
          <w:sz w:val="24"/>
          <w:szCs w:val="24"/>
        </w:rPr>
        <w:t xml:space="preserve">Rapports de Qualité : </w:t>
      </w:r>
      <w:r w:rsidRPr="00DD5D0F">
        <w:rPr>
          <w:rFonts w:ascii="Calibri Light" w:hAnsi="Calibri Light" w:cs="Calibri Light"/>
          <w:sz w:val="24"/>
          <w:szCs w:val="24"/>
        </w:rPr>
        <w:t>Des rapports détaillés peuvent être générés pour analyser les tendances des non-conformités, identifier les zones à améliorer et mesurer l'efficacité des actions correctives.</w:t>
      </w:r>
    </w:p>
    <w:p w14:paraId="130C5E22" w14:textId="77777777" w:rsidR="00086DD6" w:rsidRPr="00DD5D0F" w:rsidRDefault="00000000">
      <w:pPr>
        <w:ind w:left="708"/>
        <w:rPr>
          <w:rFonts w:ascii="Calibri Light" w:hAnsi="Calibri Light" w:cs="Calibri Light"/>
          <w:b/>
          <w:bCs/>
          <w:sz w:val="24"/>
          <w:szCs w:val="24"/>
        </w:rPr>
      </w:pPr>
      <w:r w:rsidRPr="00DD5D0F">
        <w:rPr>
          <w:rFonts w:ascii="Calibri Light" w:hAnsi="Calibri Light" w:cs="Calibri Light"/>
          <w:b/>
          <w:bCs/>
          <w:sz w:val="24"/>
          <w:szCs w:val="24"/>
        </w:rPr>
        <w:t xml:space="preserve">Amélioration Continue : </w:t>
      </w:r>
      <w:r w:rsidRPr="00DD5D0F">
        <w:rPr>
          <w:rFonts w:ascii="Calibri Light" w:hAnsi="Calibri Light" w:cs="Calibri Light"/>
          <w:sz w:val="24"/>
          <w:szCs w:val="24"/>
        </w:rPr>
        <w:t>Les données historiques sur les non-conformités et les contrôles de qualité sont utilisées pour améliorer continuellement les processus de gestion de la qualité et minimiser les risques futurs.7/Gestion de Valorisation de Stock</w:t>
      </w:r>
    </w:p>
    <w:p w14:paraId="5C840D06" w14:textId="19AB0FB0" w:rsidR="00086DD6" w:rsidRPr="00DD5D0F" w:rsidRDefault="004C2E48" w:rsidP="004C2E48">
      <w:pPr>
        <w:pStyle w:val="Titre3"/>
      </w:pPr>
      <w:bookmarkStart w:id="69" w:name="_Toc170737594"/>
      <w:r w:rsidRPr="004C2E48">
        <w:rPr>
          <w:sz w:val="24"/>
          <w:szCs w:val="24"/>
        </w:rPr>
        <w:t xml:space="preserve">7 </w:t>
      </w:r>
      <w:r w:rsidRPr="004C2E48">
        <w:rPr>
          <w:rFonts w:ascii="Calibri Light" w:hAnsi="Calibri Light" w:cs="Calibri Light"/>
          <w:sz w:val="24"/>
          <w:szCs w:val="24"/>
        </w:rPr>
        <w:t>Gestion de Valorisation de Stock</w:t>
      </w:r>
      <w:bookmarkEnd w:id="69"/>
    </w:p>
    <w:p w14:paraId="50F494BE" w14:textId="77777777" w:rsidR="00086DD6" w:rsidRDefault="00000000">
      <w:pPr>
        <w:ind w:left="708" w:firstLine="708"/>
        <w:rPr>
          <w:rFonts w:ascii="Calibri Light" w:hAnsi="Calibri Light" w:cs="Calibri Light"/>
          <w:sz w:val="24"/>
          <w:szCs w:val="24"/>
        </w:rPr>
      </w:pPr>
      <w:r w:rsidRPr="00DD5D0F">
        <w:rPr>
          <w:rFonts w:ascii="Calibri Light" w:hAnsi="Calibri Light" w:cs="Calibri Light"/>
          <w:sz w:val="24"/>
          <w:szCs w:val="24"/>
        </w:rPr>
        <w:t>La gestion de valorisation de stock consiste à déterminer la valeur des produits en stock en utilisant différentes méthodes de calcul. Cette valorisation est essentielle pour les rapports financiers, la gestion des coûts et l'optimisation des stocks.</w:t>
      </w:r>
    </w:p>
    <w:p w14:paraId="0397EA25" w14:textId="77777777" w:rsidR="0088650A" w:rsidRDefault="0088650A">
      <w:pPr>
        <w:ind w:left="708" w:firstLine="708"/>
        <w:rPr>
          <w:rFonts w:ascii="Calibri Light" w:hAnsi="Calibri Light" w:cs="Calibri Light"/>
          <w:sz w:val="24"/>
          <w:szCs w:val="24"/>
        </w:rPr>
      </w:pPr>
    </w:p>
    <w:p w14:paraId="35862F1F" w14:textId="66363D3C" w:rsidR="0088650A" w:rsidRPr="0088650A" w:rsidRDefault="0088650A" w:rsidP="0088650A">
      <w:pPr>
        <w:pStyle w:val="Titre4"/>
      </w:pPr>
      <w:r>
        <w:t>A.</w:t>
      </w:r>
      <w:r w:rsidRPr="0088650A">
        <w:t xml:space="preserve"> Méthode et stratégie</w:t>
      </w:r>
    </w:p>
    <w:p w14:paraId="69603819" w14:textId="77777777" w:rsidR="0088650A" w:rsidRPr="001414C3" w:rsidRDefault="0088650A" w:rsidP="0088650A">
      <w:pPr>
        <w:ind w:left="1068"/>
        <w:rPr>
          <w:rFonts w:ascii="Calibri Light" w:hAnsi="Calibri Light" w:cs="Calibri Light"/>
          <w:sz w:val="24"/>
          <w:szCs w:val="24"/>
        </w:rPr>
      </w:pPr>
      <w:r w:rsidRPr="001414C3">
        <w:rPr>
          <w:rFonts w:ascii="Calibri Light" w:hAnsi="Calibri Light" w:cs="Calibri Light"/>
          <w:sz w:val="24"/>
          <w:szCs w:val="24"/>
        </w:rPr>
        <w:t>Les méthodes de valorisation déterminent le coût unitaire des articles en stock à un moment donné.</w:t>
      </w:r>
    </w:p>
    <w:p w14:paraId="2B551005" w14:textId="77777777" w:rsidR="0088650A" w:rsidRPr="00E661E6" w:rsidRDefault="0088650A" w:rsidP="0088650A">
      <w:pPr>
        <w:pStyle w:val="Paragraphedeliste"/>
        <w:ind w:left="1788"/>
        <w:rPr>
          <w:rFonts w:ascii="Calibri Light" w:hAnsi="Calibri Light" w:cs="Calibri Light"/>
          <w:sz w:val="24"/>
          <w:szCs w:val="24"/>
        </w:rPr>
      </w:pPr>
      <w:r w:rsidRPr="00E661E6">
        <w:rPr>
          <w:rFonts w:ascii="Calibri Light" w:hAnsi="Calibri Light" w:cs="Calibri Light"/>
          <w:b/>
          <w:bCs/>
          <w:sz w:val="24"/>
          <w:szCs w:val="24"/>
        </w:rPr>
        <w:t>Prix Moyen Pondéré (PMP)</w:t>
      </w:r>
      <w:r>
        <w:rPr>
          <w:rFonts w:ascii="Calibri Light" w:hAnsi="Calibri Light" w:cs="Calibri Light"/>
          <w:sz w:val="24"/>
          <w:szCs w:val="24"/>
        </w:rPr>
        <w:t xml:space="preserve"> : Calculer</w:t>
      </w:r>
      <w:r w:rsidRPr="00E661E6">
        <w:rPr>
          <w:rFonts w:ascii="Calibri Light" w:hAnsi="Calibri Light" w:cs="Calibri Light"/>
          <w:sz w:val="24"/>
          <w:szCs w:val="24"/>
        </w:rPr>
        <w:t xml:space="preserve"> une moyenne pondérée des coûts d'acquisition de tous les articles en stock.</w:t>
      </w:r>
    </w:p>
    <w:p w14:paraId="795449BC" w14:textId="77777777" w:rsidR="0088650A" w:rsidRPr="00E661E6" w:rsidRDefault="0088650A" w:rsidP="0088650A">
      <w:pPr>
        <w:pStyle w:val="Paragraphedeliste"/>
        <w:ind w:left="2508"/>
        <w:rPr>
          <w:rFonts w:ascii="Calibri Light" w:hAnsi="Calibri Light" w:cs="Calibri Light"/>
          <w:sz w:val="24"/>
          <w:szCs w:val="24"/>
        </w:rPr>
      </w:pPr>
      <w:r w:rsidRPr="00E661E6">
        <w:rPr>
          <w:rFonts w:ascii="Calibri Light" w:hAnsi="Calibri Light" w:cs="Calibri Light"/>
          <w:b/>
          <w:bCs/>
          <w:sz w:val="24"/>
          <w:szCs w:val="24"/>
        </w:rPr>
        <w:t xml:space="preserve">Application </w:t>
      </w:r>
      <w:r w:rsidRPr="00E661E6">
        <w:rPr>
          <w:rFonts w:ascii="Calibri Light" w:hAnsi="Calibri Light" w:cs="Calibri Light"/>
          <w:sz w:val="24"/>
          <w:szCs w:val="24"/>
        </w:rPr>
        <w:t>: Chaque nouvel achat de stock est ajouté à son coût, et la moyenne pondérée est recalculée.</w:t>
      </w:r>
    </w:p>
    <w:p w14:paraId="319D9ACC" w14:textId="77777777" w:rsidR="0088650A" w:rsidRPr="00E661E6" w:rsidRDefault="0088650A" w:rsidP="0088650A">
      <w:pPr>
        <w:pStyle w:val="Paragraphedeliste"/>
        <w:ind w:left="2508"/>
        <w:rPr>
          <w:rFonts w:ascii="Calibri Light" w:hAnsi="Calibri Light" w:cs="Calibri Light"/>
          <w:sz w:val="24"/>
          <w:szCs w:val="24"/>
        </w:rPr>
      </w:pPr>
      <w:r w:rsidRPr="00E661E6">
        <w:rPr>
          <w:rFonts w:ascii="Calibri Light" w:hAnsi="Calibri Light" w:cs="Calibri Light"/>
          <w:b/>
          <w:bCs/>
          <w:sz w:val="24"/>
          <w:szCs w:val="24"/>
        </w:rPr>
        <w:t>Avantage</w:t>
      </w:r>
      <w:r w:rsidRPr="00E661E6">
        <w:rPr>
          <w:rFonts w:ascii="Calibri Light" w:hAnsi="Calibri Light" w:cs="Calibri Light"/>
          <w:sz w:val="24"/>
          <w:szCs w:val="24"/>
        </w:rPr>
        <w:t xml:space="preserve"> : Lisse les variations de prix et donne une valeur moyenne des articles en stock.</w:t>
      </w:r>
    </w:p>
    <w:p w14:paraId="0648545D" w14:textId="77777777" w:rsidR="0088650A" w:rsidRPr="00E661E6" w:rsidRDefault="0088650A" w:rsidP="0088650A">
      <w:pPr>
        <w:pStyle w:val="Paragraphedeliste"/>
        <w:ind w:left="1788"/>
        <w:rPr>
          <w:rFonts w:ascii="Calibri Light" w:hAnsi="Calibri Light" w:cs="Calibri Light"/>
          <w:sz w:val="24"/>
          <w:szCs w:val="24"/>
        </w:rPr>
      </w:pPr>
      <w:r w:rsidRPr="00E661E6">
        <w:rPr>
          <w:rFonts w:ascii="Calibri Light" w:hAnsi="Calibri Light" w:cs="Calibri Light"/>
          <w:b/>
          <w:bCs/>
          <w:sz w:val="24"/>
          <w:szCs w:val="24"/>
        </w:rPr>
        <w:t>Prix Standard</w:t>
      </w:r>
      <w:r>
        <w:rPr>
          <w:rFonts w:ascii="Calibri Light" w:hAnsi="Calibri Light" w:cs="Calibri Light"/>
          <w:sz w:val="24"/>
          <w:szCs w:val="24"/>
        </w:rPr>
        <w:t xml:space="preserve"> : Utiliser</w:t>
      </w:r>
      <w:r w:rsidRPr="00E661E6">
        <w:rPr>
          <w:rFonts w:ascii="Calibri Light" w:hAnsi="Calibri Light" w:cs="Calibri Light"/>
          <w:sz w:val="24"/>
          <w:szCs w:val="24"/>
        </w:rPr>
        <w:t xml:space="preserve"> un coût fixe prédéterminé pour évaluer les stocks.</w:t>
      </w:r>
    </w:p>
    <w:p w14:paraId="1FD91581" w14:textId="77777777" w:rsidR="0088650A" w:rsidRPr="00E661E6" w:rsidRDefault="0088650A" w:rsidP="0088650A">
      <w:pPr>
        <w:pStyle w:val="Paragraphedeliste"/>
        <w:ind w:left="2508"/>
        <w:rPr>
          <w:rFonts w:ascii="Calibri Light" w:hAnsi="Calibri Light" w:cs="Calibri Light"/>
          <w:sz w:val="24"/>
          <w:szCs w:val="24"/>
        </w:rPr>
      </w:pPr>
      <w:r w:rsidRPr="00E661E6">
        <w:rPr>
          <w:rFonts w:ascii="Calibri Light" w:hAnsi="Calibri Light" w:cs="Calibri Light"/>
          <w:b/>
          <w:bCs/>
          <w:sz w:val="24"/>
          <w:szCs w:val="24"/>
        </w:rPr>
        <w:lastRenderedPageBreak/>
        <w:t>Application</w:t>
      </w:r>
      <w:r w:rsidRPr="00E661E6">
        <w:rPr>
          <w:rFonts w:ascii="Calibri Light" w:hAnsi="Calibri Light" w:cs="Calibri Light"/>
          <w:sz w:val="24"/>
          <w:szCs w:val="24"/>
        </w:rPr>
        <w:t xml:space="preserve"> : Le coût standard est basé sur l'historique des coûts et des prévisions.</w:t>
      </w:r>
    </w:p>
    <w:p w14:paraId="661AC5A9" w14:textId="77777777" w:rsidR="0088650A" w:rsidRDefault="0088650A" w:rsidP="0088650A">
      <w:pPr>
        <w:pStyle w:val="Paragraphedeliste"/>
        <w:ind w:left="2508"/>
        <w:rPr>
          <w:rFonts w:ascii="Calibri Light" w:hAnsi="Calibri Light" w:cs="Calibri Light"/>
          <w:sz w:val="24"/>
          <w:szCs w:val="24"/>
        </w:rPr>
      </w:pPr>
      <w:r w:rsidRPr="00E661E6">
        <w:rPr>
          <w:rFonts w:ascii="Calibri Light" w:hAnsi="Calibri Light" w:cs="Calibri Light"/>
          <w:b/>
          <w:bCs/>
          <w:sz w:val="24"/>
          <w:szCs w:val="24"/>
        </w:rPr>
        <w:t>Avantage</w:t>
      </w:r>
      <w:r w:rsidRPr="00E661E6">
        <w:rPr>
          <w:rFonts w:ascii="Calibri Light" w:hAnsi="Calibri Light" w:cs="Calibri Light"/>
          <w:sz w:val="24"/>
          <w:szCs w:val="24"/>
        </w:rPr>
        <w:t xml:space="preserve"> : Simplicité et stabilité dans la valorisation des stocks.</w:t>
      </w:r>
    </w:p>
    <w:p w14:paraId="771BC5C1" w14:textId="77777777" w:rsidR="0088650A" w:rsidRDefault="0088650A" w:rsidP="0088650A">
      <w:pPr>
        <w:pStyle w:val="Paragraphedeliste"/>
        <w:ind w:left="2508"/>
        <w:rPr>
          <w:rFonts w:ascii="Calibri Light" w:hAnsi="Calibri Light" w:cs="Calibri Light"/>
          <w:sz w:val="24"/>
          <w:szCs w:val="24"/>
        </w:rPr>
      </w:pPr>
    </w:p>
    <w:p w14:paraId="30BA53B2" w14:textId="5A397305" w:rsidR="0088650A" w:rsidRPr="0088650A" w:rsidRDefault="0088650A" w:rsidP="0088650A">
      <w:pPr>
        <w:pStyle w:val="Paragraphedeliste"/>
        <w:ind w:left="1068"/>
        <w:rPr>
          <w:rFonts w:ascii="Calibri Light" w:hAnsi="Calibri Light" w:cs="Calibri Light"/>
          <w:sz w:val="24"/>
          <w:szCs w:val="24"/>
        </w:rPr>
      </w:pPr>
      <w:r w:rsidRPr="001414C3">
        <w:rPr>
          <w:rFonts w:ascii="Calibri Light" w:hAnsi="Calibri Light" w:cs="Calibri Light"/>
          <w:sz w:val="24"/>
          <w:szCs w:val="24"/>
        </w:rPr>
        <w:t>Les stratégies de valorisation déterminent l'ordre d'utilisation des stocks, en supposant différents coûts pour différents lots d'articles.</w:t>
      </w:r>
    </w:p>
    <w:p w14:paraId="0EAA17DB" w14:textId="77777777" w:rsidR="0088650A" w:rsidRPr="001414C3" w:rsidRDefault="0088650A" w:rsidP="0088650A">
      <w:pPr>
        <w:pStyle w:val="Paragraphedeliste"/>
        <w:ind w:left="1788"/>
        <w:rPr>
          <w:rFonts w:ascii="Calibri Light" w:hAnsi="Calibri Light" w:cs="Calibri Light"/>
          <w:sz w:val="24"/>
          <w:szCs w:val="24"/>
        </w:rPr>
      </w:pPr>
      <w:r w:rsidRPr="001414C3">
        <w:rPr>
          <w:rFonts w:ascii="Calibri Light" w:hAnsi="Calibri Light" w:cs="Calibri Light"/>
          <w:b/>
          <w:bCs/>
          <w:sz w:val="24"/>
          <w:szCs w:val="24"/>
        </w:rPr>
        <w:t>FIFO (First In, First Out)</w:t>
      </w:r>
      <w:r>
        <w:rPr>
          <w:rFonts w:ascii="Calibri Light" w:hAnsi="Calibri Light" w:cs="Calibri Light"/>
          <w:sz w:val="24"/>
          <w:szCs w:val="24"/>
        </w:rPr>
        <w:t xml:space="preserve"> : Les</w:t>
      </w:r>
      <w:r w:rsidRPr="001414C3">
        <w:rPr>
          <w:rFonts w:ascii="Calibri Light" w:hAnsi="Calibri Light" w:cs="Calibri Light"/>
          <w:sz w:val="24"/>
          <w:szCs w:val="24"/>
        </w:rPr>
        <w:t xml:space="preserve"> premiers articles achetés sont les premiers utilisés ou vendus.</w:t>
      </w:r>
    </w:p>
    <w:p w14:paraId="2E61EEF2" w14:textId="77777777" w:rsidR="0088650A" w:rsidRPr="001414C3" w:rsidRDefault="0088650A" w:rsidP="0088650A">
      <w:pPr>
        <w:pStyle w:val="Paragraphedeliste"/>
        <w:ind w:left="2508"/>
        <w:rPr>
          <w:rFonts w:ascii="Calibri Light" w:hAnsi="Calibri Light" w:cs="Calibri Light"/>
          <w:sz w:val="24"/>
          <w:szCs w:val="24"/>
        </w:rPr>
      </w:pPr>
      <w:r w:rsidRPr="001414C3">
        <w:rPr>
          <w:rFonts w:ascii="Calibri Light" w:hAnsi="Calibri Light" w:cs="Calibri Light"/>
          <w:b/>
          <w:bCs/>
          <w:sz w:val="24"/>
          <w:szCs w:val="24"/>
        </w:rPr>
        <w:t xml:space="preserve">Application </w:t>
      </w:r>
      <w:r w:rsidRPr="001414C3">
        <w:rPr>
          <w:rFonts w:ascii="Calibri Light" w:hAnsi="Calibri Light" w:cs="Calibri Light"/>
          <w:sz w:val="24"/>
          <w:szCs w:val="24"/>
        </w:rPr>
        <w:t>: Le coût des articles vendus est basé sur le coût des articles les plus anciens en stock.</w:t>
      </w:r>
    </w:p>
    <w:p w14:paraId="7E189134" w14:textId="77777777" w:rsidR="0088650A" w:rsidRPr="001414C3" w:rsidRDefault="0088650A" w:rsidP="0088650A">
      <w:pPr>
        <w:pStyle w:val="Paragraphedeliste"/>
        <w:ind w:left="2508"/>
        <w:rPr>
          <w:rFonts w:ascii="Calibri Light" w:hAnsi="Calibri Light" w:cs="Calibri Light"/>
          <w:sz w:val="24"/>
          <w:szCs w:val="24"/>
        </w:rPr>
      </w:pPr>
      <w:r w:rsidRPr="001414C3">
        <w:rPr>
          <w:rFonts w:ascii="Calibri Light" w:hAnsi="Calibri Light" w:cs="Calibri Light"/>
          <w:b/>
          <w:bCs/>
          <w:sz w:val="24"/>
          <w:szCs w:val="24"/>
        </w:rPr>
        <w:t>Avantage</w:t>
      </w:r>
      <w:r w:rsidRPr="001414C3">
        <w:rPr>
          <w:rFonts w:ascii="Calibri Light" w:hAnsi="Calibri Light" w:cs="Calibri Light"/>
          <w:sz w:val="24"/>
          <w:szCs w:val="24"/>
        </w:rPr>
        <w:t xml:space="preserve"> : Correspond souvent à la gestion physique des stocks, surtout pour les produits périssables.</w:t>
      </w:r>
    </w:p>
    <w:p w14:paraId="0F87692F" w14:textId="77777777" w:rsidR="0088650A" w:rsidRPr="001414C3" w:rsidRDefault="0088650A" w:rsidP="0088650A">
      <w:pPr>
        <w:pStyle w:val="Paragraphedeliste"/>
        <w:ind w:left="1788"/>
        <w:rPr>
          <w:rFonts w:ascii="Calibri Light" w:hAnsi="Calibri Light" w:cs="Calibri Light"/>
          <w:b/>
          <w:bCs/>
          <w:sz w:val="24"/>
          <w:szCs w:val="24"/>
        </w:rPr>
      </w:pPr>
      <w:r w:rsidRPr="001414C3">
        <w:rPr>
          <w:rFonts w:ascii="Calibri Light" w:hAnsi="Calibri Light" w:cs="Calibri Light"/>
          <w:b/>
          <w:bCs/>
          <w:sz w:val="24"/>
          <w:szCs w:val="24"/>
        </w:rPr>
        <w:t>LIFO (Last In, First Out)</w:t>
      </w:r>
      <w:r>
        <w:rPr>
          <w:rFonts w:ascii="Calibri Light" w:hAnsi="Calibri Light" w:cs="Calibri Light"/>
          <w:b/>
          <w:bCs/>
          <w:sz w:val="24"/>
          <w:szCs w:val="24"/>
        </w:rPr>
        <w:t> :</w:t>
      </w:r>
      <w:r w:rsidRPr="001414C3">
        <w:rPr>
          <w:rFonts w:ascii="Calibri Light" w:hAnsi="Calibri Light" w:cs="Calibri Light"/>
          <w:sz w:val="24"/>
          <w:szCs w:val="24"/>
        </w:rPr>
        <w:t xml:space="preserve"> Les derniers articles achetés sont les premiers utilisés ou vendus.</w:t>
      </w:r>
    </w:p>
    <w:p w14:paraId="58DAFC20" w14:textId="77777777" w:rsidR="0088650A" w:rsidRPr="001414C3" w:rsidRDefault="0088650A" w:rsidP="0088650A">
      <w:pPr>
        <w:pStyle w:val="Paragraphedeliste"/>
        <w:ind w:left="2508"/>
        <w:rPr>
          <w:rFonts w:ascii="Calibri Light" w:hAnsi="Calibri Light" w:cs="Calibri Light"/>
          <w:sz w:val="24"/>
          <w:szCs w:val="24"/>
        </w:rPr>
      </w:pPr>
      <w:r w:rsidRPr="001414C3">
        <w:rPr>
          <w:rFonts w:ascii="Calibri Light" w:hAnsi="Calibri Light" w:cs="Calibri Light"/>
          <w:b/>
          <w:bCs/>
          <w:sz w:val="24"/>
          <w:szCs w:val="24"/>
        </w:rPr>
        <w:t xml:space="preserve">Application </w:t>
      </w:r>
      <w:r w:rsidRPr="001414C3">
        <w:rPr>
          <w:rFonts w:ascii="Calibri Light" w:hAnsi="Calibri Light" w:cs="Calibri Light"/>
          <w:sz w:val="24"/>
          <w:szCs w:val="24"/>
        </w:rPr>
        <w:t>: Le coût des articles vendus est basé sur le coût des articles les plus récents en stock.</w:t>
      </w:r>
    </w:p>
    <w:p w14:paraId="64073F79" w14:textId="77777777" w:rsidR="0088650A" w:rsidRPr="001414C3" w:rsidRDefault="0088650A" w:rsidP="0088650A">
      <w:pPr>
        <w:pStyle w:val="Paragraphedeliste"/>
        <w:ind w:left="2508"/>
        <w:rPr>
          <w:rFonts w:ascii="Calibri Light" w:hAnsi="Calibri Light" w:cs="Calibri Light"/>
          <w:sz w:val="24"/>
          <w:szCs w:val="24"/>
        </w:rPr>
      </w:pPr>
      <w:r w:rsidRPr="001414C3">
        <w:rPr>
          <w:rFonts w:ascii="Calibri Light" w:hAnsi="Calibri Light" w:cs="Calibri Light"/>
          <w:b/>
          <w:bCs/>
          <w:sz w:val="24"/>
          <w:szCs w:val="24"/>
        </w:rPr>
        <w:t>Avantage :</w:t>
      </w:r>
      <w:r w:rsidRPr="001414C3">
        <w:rPr>
          <w:rFonts w:ascii="Calibri Light" w:hAnsi="Calibri Light" w:cs="Calibri Light"/>
          <w:sz w:val="24"/>
          <w:szCs w:val="24"/>
        </w:rPr>
        <w:t xml:space="preserve"> Offre des avantages fiscaux en période d'inflation en alignant les coûts récents plus élevés avec les revenus.</w:t>
      </w:r>
    </w:p>
    <w:p w14:paraId="63C1FCEA" w14:textId="41EFB73A" w:rsidR="00086DD6" w:rsidRPr="00DD5D0F" w:rsidRDefault="0088650A" w:rsidP="0088650A">
      <w:pPr>
        <w:pStyle w:val="Titre4"/>
      </w:pPr>
      <w:r w:rsidRPr="00DD5D0F">
        <w:t>B</w:t>
      </w:r>
      <w:r>
        <w:t>. Rapports</w:t>
      </w:r>
      <w:r w:rsidRPr="00DD5D0F">
        <w:t xml:space="preserve"> de Fin de Mois</w:t>
      </w:r>
    </w:p>
    <w:p w14:paraId="24109A4A"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Principe :</w:t>
      </w:r>
      <w:r w:rsidRPr="00DD5D0F">
        <w:rPr>
          <w:rFonts w:ascii="Calibri Light" w:hAnsi="Calibri Light" w:cs="Calibri Light"/>
          <w:sz w:val="24"/>
          <w:szCs w:val="24"/>
        </w:rPr>
        <w:t xml:space="preserve"> Génère des rapports mensuels de valorisation des stocks.</w:t>
      </w:r>
    </w:p>
    <w:p w14:paraId="2BFBD756"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Application : </w:t>
      </w:r>
      <w:r w:rsidRPr="00DD5D0F">
        <w:rPr>
          <w:rFonts w:ascii="Calibri Light" w:hAnsi="Calibri Light" w:cs="Calibri Light"/>
          <w:sz w:val="24"/>
          <w:szCs w:val="24"/>
        </w:rPr>
        <w:t>Fournit des informations sur les quantités et valeurs des produits en stock, utilisé pour la comptabilité et les décisions stratégiques</w:t>
      </w:r>
      <w:r w:rsidRPr="00DD5D0F">
        <w:rPr>
          <w:rFonts w:ascii="Calibri Light" w:hAnsi="Calibri Light" w:cs="Calibri Light"/>
          <w:b/>
          <w:bCs/>
          <w:sz w:val="24"/>
          <w:szCs w:val="24"/>
        </w:rPr>
        <w:t>.</w:t>
      </w:r>
    </w:p>
    <w:p w14:paraId="7780B889" w14:textId="6062C27A" w:rsidR="00086DD6" w:rsidRPr="00DD5D0F" w:rsidRDefault="0088650A" w:rsidP="0088650A">
      <w:pPr>
        <w:pStyle w:val="Titre4"/>
      </w:pPr>
      <w:r w:rsidRPr="00DD5D0F">
        <w:t>C</w:t>
      </w:r>
      <w:r>
        <w:t>. Historique</w:t>
      </w:r>
      <w:r w:rsidRPr="00DD5D0F">
        <w:t xml:space="preserve"> de Valorisation</w:t>
      </w:r>
    </w:p>
    <w:p w14:paraId="203445C0"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Principe :</w:t>
      </w:r>
      <w:r w:rsidRPr="00DD5D0F">
        <w:rPr>
          <w:rFonts w:ascii="Calibri Light" w:hAnsi="Calibri Light" w:cs="Calibri Light"/>
          <w:sz w:val="24"/>
          <w:szCs w:val="24"/>
        </w:rPr>
        <w:t xml:space="preserve"> Maintient un historique détaillé des valorisations de stock.</w:t>
      </w:r>
    </w:p>
    <w:p w14:paraId="10649279"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Application : </w:t>
      </w:r>
      <w:r w:rsidRPr="00DD5D0F">
        <w:rPr>
          <w:rFonts w:ascii="Calibri Light" w:hAnsi="Calibri Light" w:cs="Calibri Light"/>
          <w:sz w:val="24"/>
          <w:szCs w:val="24"/>
        </w:rPr>
        <w:t>Trace les changements de valeur des stocks pour des audits et des analyses financières.</w:t>
      </w:r>
    </w:p>
    <w:p w14:paraId="7D53D683" w14:textId="6CA3CAC0" w:rsidR="00086DD6" w:rsidRPr="00DD5D0F" w:rsidRDefault="004C2E48" w:rsidP="0088650A">
      <w:pPr>
        <w:pStyle w:val="Titre4"/>
      </w:pPr>
      <w:r>
        <w:t>D</w:t>
      </w:r>
      <w:r w:rsidRPr="00DD5D0F">
        <w:t>.</w:t>
      </w:r>
      <w:r>
        <w:t xml:space="preserve"> </w:t>
      </w:r>
      <w:r w:rsidRPr="00DD5D0F">
        <w:t>Intégration des Stratégies de Calcul de Coût de Stock</w:t>
      </w:r>
    </w:p>
    <w:p w14:paraId="14596664" w14:textId="77777777" w:rsidR="00086DD6" w:rsidRPr="00DD5D0F" w:rsidRDefault="00000000">
      <w:pPr>
        <w:ind w:firstLine="708"/>
        <w:rPr>
          <w:rFonts w:ascii="Calibri Light" w:hAnsi="Calibri Light" w:cs="Calibri Light"/>
          <w:b/>
          <w:bCs/>
          <w:sz w:val="24"/>
          <w:szCs w:val="24"/>
        </w:rPr>
      </w:pPr>
      <w:r w:rsidRPr="00DD5D0F">
        <w:rPr>
          <w:rFonts w:ascii="Calibri Light" w:hAnsi="Calibri Light" w:cs="Calibri Light"/>
          <w:b/>
          <w:bCs/>
          <w:sz w:val="24"/>
          <w:szCs w:val="24"/>
        </w:rPr>
        <w:t>Coût de Possession :</w:t>
      </w:r>
    </w:p>
    <w:p w14:paraId="44B9B51D" w14:textId="77777777" w:rsidR="00086DD6" w:rsidRPr="00DD5D0F" w:rsidRDefault="00086DD6">
      <w:pPr>
        <w:ind w:left="2124"/>
        <w:rPr>
          <w:rFonts w:ascii="Calibri Light" w:hAnsi="Calibri Light" w:cs="Calibri Light"/>
          <w:b/>
          <w:bCs/>
          <w:sz w:val="24"/>
          <w:szCs w:val="24"/>
        </w:rPr>
      </w:pPr>
    </w:p>
    <w:p w14:paraId="2365E883"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Capitaux Immobilisés :</w:t>
      </w:r>
      <w:r w:rsidRPr="00DD5D0F">
        <w:rPr>
          <w:rFonts w:ascii="Calibri Light" w:hAnsi="Calibri Light" w:cs="Calibri Light"/>
          <w:sz w:val="24"/>
          <w:szCs w:val="24"/>
        </w:rPr>
        <w:t xml:space="preserve"> Coûts des capitaux investis dans les stocks.</w:t>
      </w:r>
    </w:p>
    <w:p w14:paraId="1795AE4D"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Coût d'Entreposage : </w:t>
      </w:r>
      <w:r w:rsidRPr="00DD5D0F">
        <w:rPr>
          <w:rFonts w:ascii="Calibri Light" w:hAnsi="Calibri Light" w:cs="Calibri Light"/>
          <w:sz w:val="24"/>
          <w:szCs w:val="24"/>
        </w:rPr>
        <w:t>Coûts liés à l'entreposage des stocks.</w:t>
      </w:r>
    </w:p>
    <w:p w14:paraId="644C891A"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Coût d'Assurance : </w:t>
      </w:r>
      <w:r w:rsidRPr="00DD5D0F">
        <w:rPr>
          <w:rFonts w:ascii="Calibri Light" w:hAnsi="Calibri Light" w:cs="Calibri Light"/>
          <w:sz w:val="24"/>
          <w:szCs w:val="24"/>
        </w:rPr>
        <w:t>Primes d'assurance pour la protection des stocks.</w:t>
      </w:r>
    </w:p>
    <w:p w14:paraId="67348F12" w14:textId="77777777" w:rsidR="00086DD6" w:rsidRPr="00DD5D0F" w:rsidRDefault="00000000">
      <w:pPr>
        <w:ind w:firstLine="708"/>
        <w:rPr>
          <w:rFonts w:ascii="Calibri Light" w:hAnsi="Calibri Light" w:cs="Calibri Light"/>
          <w:b/>
          <w:bCs/>
          <w:sz w:val="24"/>
          <w:szCs w:val="24"/>
        </w:rPr>
      </w:pPr>
      <w:r w:rsidRPr="00DD5D0F">
        <w:rPr>
          <w:rFonts w:ascii="Calibri Light" w:hAnsi="Calibri Light" w:cs="Calibri Light"/>
          <w:b/>
          <w:bCs/>
          <w:sz w:val="24"/>
          <w:szCs w:val="24"/>
        </w:rPr>
        <w:t>Coût de Rupture de Stock :</w:t>
      </w:r>
    </w:p>
    <w:p w14:paraId="6661A391" w14:textId="77777777" w:rsidR="00086DD6" w:rsidRPr="00DD5D0F" w:rsidRDefault="00086DD6">
      <w:pPr>
        <w:ind w:left="2124"/>
        <w:rPr>
          <w:rFonts w:ascii="Calibri Light" w:hAnsi="Calibri Light" w:cs="Calibri Light"/>
          <w:b/>
          <w:bCs/>
          <w:sz w:val="24"/>
          <w:szCs w:val="24"/>
        </w:rPr>
      </w:pPr>
    </w:p>
    <w:p w14:paraId="4ACCDF72" w14:textId="77777777" w:rsidR="00086DD6" w:rsidRPr="00DD5D0F" w:rsidRDefault="00000000">
      <w:pPr>
        <w:ind w:left="2124"/>
        <w:rPr>
          <w:rFonts w:ascii="Calibri Light" w:hAnsi="Calibri Light" w:cs="Calibri Light"/>
          <w:sz w:val="24"/>
          <w:szCs w:val="24"/>
        </w:rPr>
      </w:pPr>
      <w:r w:rsidRPr="00DD5D0F">
        <w:rPr>
          <w:rFonts w:ascii="Calibri Light" w:hAnsi="Calibri Light" w:cs="Calibri Light"/>
          <w:b/>
          <w:bCs/>
          <w:sz w:val="24"/>
          <w:szCs w:val="24"/>
        </w:rPr>
        <w:t xml:space="preserve">Perte de Ventes : </w:t>
      </w:r>
      <w:r w:rsidRPr="00DD5D0F">
        <w:rPr>
          <w:rFonts w:ascii="Calibri Light" w:hAnsi="Calibri Light" w:cs="Calibri Light"/>
          <w:sz w:val="24"/>
          <w:szCs w:val="24"/>
        </w:rPr>
        <w:t>Pertes de ventes dues aux ruptures de stock.</w:t>
      </w:r>
    </w:p>
    <w:p w14:paraId="30A4F63A"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Perte de Clients : </w:t>
      </w:r>
      <w:r w:rsidRPr="00DD5D0F">
        <w:rPr>
          <w:rFonts w:ascii="Calibri Light" w:hAnsi="Calibri Light" w:cs="Calibri Light"/>
          <w:sz w:val="24"/>
          <w:szCs w:val="24"/>
        </w:rPr>
        <w:t>Impact des ruptures de stock sur la fidélité des clients.</w:t>
      </w:r>
    </w:p>
    <w:p w14:paraId="4386D26E"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lastRenderedPageBreak/>
        <w:t xml:space="preserve">Coût de Réapprovisionnement Urgent : </w:t>
      </w:r>
      <w:r w:rsidRPr="00DD5D0F">
        <w:rPr>
          <w:rFonts w:ascii="Calibri Light" w:hAnsi="Calibri Light" w:cs="Calibri Light"/>
          <w:sz w:val="24"/>
          <w:szCs w:val="24"/>
        </w:rPr>
        <w:t>Coûts supplémentaires des réapprovisionnements urgents.</w:t>
      </w:r>
    </w:p>
    <w:p w14:paraId="2643AB1E" w14:textId="77777777" w:rsidR="00086DD6" w:rsidRPr="00DD5D0F" w:rsidRDefault="00000000">
      <w:pPr>
        <w:ind w:firstLine="708"/>
        <w:rPr>
          <w:rFonts w:ascii="Calibri Light" w:hAnsi="Calibri Light" w:cs="Calibri Light"/>
          <w:b/>
          <w:bCs/>
          <w:sz w:val="24"/>
          <w:szCs w:val="24"/>
        </w:rPr>
      </w:pPr>
      <w:r w:rsidRPr="00DD5D0F">
        <w:rPr>
          <w:rFonts w:ascii="Calibri Light" w:hAnsi="Calibri Light" w:cs="Calibri Light"/>
          <w:b/>
          <w:bCs/>
          <w:sz w:val="24"/>
          <w:szCs w:val="24"/>
        </w:rPr>
        <w:t>Coût de Détention de Stock Obsolète :</w:t>
      </w:r>
    </w:p>
    <w:p w14:paraId="0D08599F" w14:textId="77777777" w:rsidR="00086DD6" w:rsidRPr="00DD5D0F" w:rsidRDefault="00086DD6">
      <w:pPr>
        <w:ind w:left="2124"/>
        <w:rPr>
          <w:rFonts w:ascii="Calibri Light" w:hAnsi="Calibri Light" w:cs="Calibri Light"/>
          <w:b/>
          <w:bCs/>
          <w:sz w:val="24"/>
          <w:szCs w:val="24"/>
        </w:rPr>
      </w:pPr>
    </w:p>
    <w:p w14:paraId="1462D353"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Coût de Dépréciation : </w:t>
      </w:r>
      <w:r w:rsidRPr="00DD5D0F">
        <w:rPr>
          <w:rFonts w:ascii="Calibri Light" w:hAnsi="Calibri Light" w:cs="Calibri Light"/>
          <w:sz w:val="24"/>
          <w:szCs w:val="24"/>
        </w:rPr>
        <w:t>Coûts de dépréciation pour les produits obsolètes.</w:t>
      </w:r>
    </w:p>
    <w:p w14:paraId="2E51D139"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Coût de Disposition :</w:t>
      </w:r>
      <w:r w:rsidRPr="00DD5D0F">
        <w:rPr>
          <w:rFonts w:ascii="Calibri Light" w:hAnsi="Calibri Light" w:cs="Calibri Light"/>
          <w:sz w:val="24"/>
          <w:szCs w:val="24"/>
        </w:rPr>
        <w:t xml:space="preserve"> Coûts de disposition des stocks invendus ou obsolètes.</w:t>
      </w:r>
    </w:p>
    <w:p w14:paraId="13D448C8" w14:textId="610B14AA" w:rsidR="00086DD6" w:rsidRPr="00DD5D0F" w:rsidRDefault="004C2E48" w:rsidP="004C2E48">
      <w:pPr>
        <w:pStyle w:val="Titre4"/>
      </w:pPr>
      <w:r w:rsidRPr="00DD5D0F">
        <w:t>E. Rapports de Coûts de Stock</w:t>
      </w:r>
    </w:p>
    <w:p w14:paraId="51F8E8A9" w14:textId="77777777" w:rsidR="00086DD6" w:rsidRPr="00DD5D0F" w:rsidRDefault="00000000">
      <w:pPr>
        <w:ind w:left="2124"/>
        <w:rPr>
          <w:rFonts w:ascii="Calibri Light" w:hAnsi="Calibri Light" w:cs="Calibri Light"/>
          <w:sz w:val="24"/>
          <w:szCs w:val="24"/>
        </w:rPr>
      </w:pPr>
      <w:r w:rsidRPr="00DD5D0F">
        <w:rPr>
          <w:rFonts w:ascii="Calibri Light" w:hAnsi="Calibri Light" w:cs="Calibri Light"/>
          <w:b/>
          <w:bCs/>
          <w:sz w:val="24"/>
          <w:szCs w:val="24"/>
        </w:rPr>
        <w:t xml:space="preserve">Principe : </w:t>
      </w:r>
      <w:r w:rsidRPr="00DD5D0F">
        <w:rPr>
          <w:rFonts w:ascii="Calibri Light" w:hAnsi="Calibri Light" w:cs="Calibri Light"/>
          <w:sz w:val="24"/>
          <w:szCs w:val="24"/>
        </w:rPr>
        <w:t>Génère des rapports sur les coûts de stockage.</w:t>
      </w:r>
    </w:p>
    <w:p w14:paraId="55028A96"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Contenu : </w:t>
      </w:r>
      <w:r w:rsidRPr="00DD5D0F">
        <w:rPr>
          <w:rFonts w:ascii="Calibri Light" w:hAnsi="Calibri Light" w:cs="Calibri Light"/>
          <w:sz w:val="24"/>
          <w:szCs w:val="24"/>
        </w:rPr>
        <w:t>Présente les coûts totaux de possession, de rupture, et de détention de stocks obsolètes.</w:t>
      </w:r>
    </w:p>
    <w:p w14:paraId="5D8B8B9C" w14:textId="77777777" w:rsidR="00086DD6" w:rsidRPr="00DD5D0F" w:rsidRDefault="00000000">
      <w:pPr>
        <w:ind w:left="2124"/>
        <w:rPr>
          <w:rFonts w:ascii="Calibri Light" w:hAnsi="Calibri Light" w:cs="Calibri Light"/>
          <w:sz w:val="24"/>
          <w:szCs w:val="24"/>
        </w:rPr>
      </w:pPr>
      <w:r w:rsidRPr="00DD5D0F">
        <w:rPr>
          <w:rFonts w:ascii="Calibri Light" w:hAnsi="Calibri Light" w:cs="Calibri Light"/>
          <w:b/>
          <w:bCs/>
          <w:sz w:val="24"/>
          <w:szCs w:val="24"/>
        </w:rPr>
        <w:t xml:space="preserve">Utilité : </w:t>
      </w:r>
      <w:r w:rsidRPr="00DD5D0F">
        <w:rPr>
          <w:rFonts w:ascii="Calibri Light" w:hAnsi="Calibri Light" w:cs="Calibri Light"/>
          <w:sz w:val="24"/>
          <w:szCs w:val="24"/>
        </w:rPr>
        <w:t>Aide à prendre des décisions pour optimiser les niveaux et coûts de stock.</w:t>
      </w:r>
    </w:p>
    <w:p w14:paraId="4D77C7D2" w14:textId="77777777" w:rsidR="00086DD6" w:rsidRPr="00DD5D0F" w:rsidRDefault="00086DD6">
      <w:pPr>
        <w:ind w:left="2124"/>
        <w:rPr>
          <w:rFonts w:ascii="Calibri Light" w:hAnsi="Calibri Light" w:cs="Calibri Light"/>
          <w:b/>
          <w:bCs/>
          <w:sz w:val="24"/>
          <w:szCs w:val="24"/>
        </w:rPr>
      </w:pPr>
    </w:p>
    <w:p w14:paraId="14849E03" w14:textId="77777777" w:rsidR="00086DD6" w:rsidRPr="00DD5D0F" w:rsidRDefault="00086DD6">
      <w:pPr>
        <w:rPr>
          <w:rFonts w:ascii="Calibri Light" w:hAnsi="Calibri Light" w:cs="Calibri Light"/>
          <w:b/>
          <w:bCs/>
          <w:sz w:val="24"/>
          <w:szCs w:val="24"/>
        </w:rPr>
      </w:pPr>
    </w:p>
    <w:p w14:paraId="3EAE8B24" w14:textId="748DB21A" w:rsidR="00086DD6" w:rsidRPr="00DD5D0F" w:rsidRDefault="004C2E48" w:rsidP="004C2E48">
      <w:pPr>
        <w:pStyle w:val="Titre4"/>
      </w:pPr>
      <w:r>
        <w:t>F</w:t>
      </w:r>
      <w:r w:rsidRPr="00DD5D0F">
        <w:t>. Analyse de Coût Physique et Coût Financier</w:t>
      </w:r>
    </w:p>
    <w:p w14:paraId="491CCACE" w14:textId="77777777" w:rsidR="00086DD6" w:rsidRPr="00DD5D0F" w:rsidRDefault="00086DD6">
      <w:pPr>
        <w:ind w:left="2124"/>
        <w:rPr>
          <w:rFonts w:ascii="Calibri Light" w:hAnsi="Calibri Light" w:cs="Calibri Light"/>
          <w:b/>
          <w:bCs/>
          <w:sz w:val="24"/>
          <w:szCs w:val="24"/>
        </w:rPr>
      </w:pPr>
    </w:p>
    <w:p w14:paraId="709D1BCC" w14:textId="77777777" w:rsidR="00086DD6" w:rsidRPr="00DD5D0F" w:rsidRDefault="00086DD6">
      <w:pPr>
        <w:ind w:left="2124"/>
        <w:rPr>
          <w:rFonts w:ascii="Calibri Light" w:hAnsi="Calibri Light" w:cs="Calibri Light"/>
          <w:b/>
          <w:bCs/>
          <w:sz w:val="24"/>
          <w:szCs w:val="24"/>
        </w:rPr>
      </w:pPr>
    </w:p>
    <w:p w14:paraId="56404E94" w14:textId="77777777" w:rsidR="00086DD6" w:rsidRPr="00DD5D0F" w:rsidRDefault="00000000">
      <w:pPr>
        <w:ind w:firstLine="708"/>
        <w:rPr>
          <w:rFonts w:ascii="Calibri Light" w:hAnsi="Calibri Light" w:cs="Calibri Light"/>
          <w:b/>
          <w:bCs/>
          <w:sz w:val="24"/>
          <w:szCs w:val="24"/>
        </w:rPr>
      </w:pPr>
      <w:r w:rsidRPr="00DD5D0F">
        <w:rPr>
          <w:rFonts w:ascii="Calibri Light" w:hAnsi="Calibri Light" w:cs="Calibri Light"/>
          <w:b/>
          <w:bCs/>
          <w:sz w:val="24"/>
          <w:szCs w:val="24"/>
        </w:rPr>
        <w:t>Coût Physique :</w:t>
      </w:r>
    </w:p>
    <w:p w14:paraId="7C136C23" w14:textId="77777777" w:rsidR="00086DD6" w:rsidRPr="00DD5D0F" w:rsidRDefault="00086DD6">
      <w:pPr>
        <w:ind w:left="2124"/>
        <w:rPr>
          <w:rFonts w:ascii="Calibri Light" w:hAnsi="Calibri Light" w:cs="Calibri Light"/>
          <w:b/>
          <w:bCs/>
          <w:sz w:val="24"/>
          <w:szCs w:val="24"/>
        </w:rPr>
      </w:pPr>
    </w:p>
    <w:p w14:paraId="10287BE5"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Moment de Calcul : </w:t>
      </w:r>
      <w:r w:rsidRPr="00DD5D0F">
        <w:rPr>
          <w:rFonts w:ascii="Calibri Light" w:hAnsi="Calibri Light" w:cs="Calibri Light"/>
          <w:sz w:val="24"/>
          <w:szCs w:val="24"/>
        </w:rPr>
        <w:t>Calculé lors de la réception des produits et lors des inventaires physiques pour refléter la valeur réelle et actuelle des stocks.</w:t>
      </w:r>
    </w:p>
    <w:p w14:paraId="7C25B95C"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Utilisation : </w:t>
      </w:r>
      <w:r w:rsidRPr="00DD5D0F">
        <w:rPr>
          <w:rFonts w:ascii="Calibri Light" w:hAnsi="Calibri Light" w:cs="Calibri Light"/>
          <w:sz w:val="24"/>
          <w:szCs w:val="24"/>
        </w:rPr>
        <w:t>Utilisé pour les évaluations internes, la gestion opérationnelle, et les ajustements de stock.</w:t>
      </w:r>
    </w:p>
    <w:p w14:paraId="4E44EEF7" w14:textId="77777777" w:rsidR="00086DD6" w:rsidRPr="00DD5D0F" w:rsidRDefault="00000000">
      <w:pPr>
        <w:ind w:firstLine="708"/>
        <w:rPr>
          <w:rFonts w:ascii="Calibri Light" w:hAnsi="Calibri Light" w:cs="Calibri Light"/>
          <w:b/>
          <w:bCs/>
          <w:sz w:val="24"/>
          <w:szCs w:val="24"/>
        </w:rPr>
      </w:pPr>
      <w:r w:rsidRPr="00DD5D0F">
        <w:rPr>
          <w:rFonts w:ascii="Calibri Light" w:hAnsi="Calibri Light" w:cs="Calibri Light"/>
          <w:b/>
          <w:bCs/>
          <w:sz w:val="24"/>
          <w:szCs w:val="24"/>
        </w:rPr>
        <w:t>Coût Financier :</w:t>
      </w:r>
    </w:p>
    <w:p w14:paraId="45904CFA" w14:textId="77777777" w:rsidR="00086DD6" w:rsidRPr="00DD5D0F" w:rsidRDefault="00086DD6">
      <w:pPr>
        <w:ind w:left="2124"/>
        <w:rPr>
          <w:rFonts w:ascii="Calibri Light" w:hAnsi="Calibri Light" w:cs="Calibri Light"/>
          <w:b/>
          <w:bCs/>
          <w:sz w:val="24"/>
          <w:szCs w:val="24"/>
        </w:rPr>
      </w:pPr>
    </w:p>
    <w:p w14:paraId="4BE5E517"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Moment de Calcul : </w:t>
      </w:r>
      <w:r w:rsidRPr="00DD5D0F">
        <w:rPr>
          <w:rFonts w:ascii="Calibri Light" w:hAnsi="Calibri Light" w:cs="Calibri Light"/>
          <w:sz w:val="24"/>
          <w:szCs w:val="24"/>
        </w:rPr>
        <w:t>Calculé périodiquement, souvent mensuellement ou trimestriellement, pour la préparation des états financiers et les rapports de gestion.</w:t>
      </w:r>
    </w:p>
    <w:p w14:paraId="4D928E21"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Utilisation : </w:t>
      </w:r>
      <w:r w:rsidRPr="00DD5D0F">
        <w:rPr>
          <w:rFonts w:ascii="Calibri Light" w:hAnsi="Calibri Light" w:cs="Calibri Light"/>
          <w:sz w:val="24"/>
          <w:szCs w:val="24"/>
        </w:rPr>
        <w:t>Utilisé pour les rapports financiers, la planification budgétaire, et les analyses de rentabilité.</w:t>
      </w:r>
    </w:p>
    <w:p w14:paraId="0A635B9D" w14:textId="77777777" w:rsidR="00086DD6" w:rsidRPr="00DD5D0F" w:rsidRDefault="00000000" w:rsidP="004C2E48">
      <w:pPr>
        <w:pStyle w:val="Titre4"/>
      </w:pPr>
      <w:r w:rsidRPr="00DD5D0F">
        <w:lastRenderedPageBreak/>
        <w:t>Relation entre Coût Physique et Coût Financier :</w:t>
      </w:r>
    </w:p>
    <w:p w14:paraId="20BE3E6C" w14:textId="77777777" w:rsidR="00086DD6" w:rsidRPr="00DD5D0F" w:rsidRDefault="00086DD6">
      <w:pPr>
        <w:ind w:left="2124"/>
        <w:rPr>
          <w:rFonts w:ascii="Calibri Light" w:hAnsi="Calibri Light" w:cs="Calibri Light"/>
          <w:b/>
          <w:bCs/>
          <w:sz w:val="24"/>
          <w:szCs w:val="24"/>
        </w:rPr>
      </w:pPr>
    </w:p>
    <w:p w14:paraId="3D6D8B67"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PMP Basé sur Coût Physique ou Financier ? : </w:t>
      </w:r>
      <w:r w:rsidRPr="00DD5D0F">
        <w:rPr>
          <w:rFonts w:ascii="Calibri Light" w:hAnsi="Calibri Light" w:cs="Calibri Light"/>
          <w:sz w:val="24"/>
          <w:szCs w:val="24"/>
        </w:rPr>
        <w:t>Le PMP est généralement basé sur le coût physique, car il reflète le coût réel des produits en stock. Cependant, pour les rapports financiers, les ajustements peuvent être effectués pour aligner les coûts physiques avec les coûts financiers enregistrés.</w:t>
      </w:r>
    </w:p>
    <w:p w14:paraId="2E89C3EA"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Différence Clé : </w:t>
      </w:r>
      <w:r w:rsidRPr="00DD5D0F">
        <w:rPr>
          <w:rFonts w:ascii="Calibri Light" w:hAnsi="Calibri Light" w:cs="Calibri Light"/>
          <w:sz w:val="24"/>
          <w:szCs w:val="24"/>
        </w:rPr>
        <w:t>Le coût physique est utilisé pour la gestion opérationnelle et l'évaluation quotidienne, tandis que le coût financier est crucial pour les rapports comptables et les décisions stratégiques</w:t>
      </w:r>
    </w:p>
    <w:p w14:paraId="762DA525" w14:textId="77D6F310" w:rsidR="00086DD6" w:rsidRPr="00DD5D0F" w:rsidRDefault="00000000" w:rsidP="004C2E48">
      <w:pPr>
        <w:pStyle w:val="Titre4"/>
      </w:pPr>
      <w:r w:rsidRPr="00DD5D0F">
        <w:t>8</w:t>
      </w:r>
      <w:r w:rsidR="004C2E48">
        <w:t xml:space="preserve"> </w:t>
      </w:r>
      <w:r w:rsidRPr="00DD5D0F">
        <w:t>Gestion de Réception de Stock (Bon de Commande Fournisseur / Bon de Réception de Stock)</w:t>
      </w:r>
    </w:p>
    <w:p w14:paraId="50258509" w14:textId="77777777" w:rsidR="00086DD6" w:rsidRPr="00DD5D0F" w:rsidRDefault="00000000">
      <w:pPr>
        <w:ind w:firstLine="708"/>
        <w:rPr>
          <w:rFonts w:ascii="Calibri Light" w:hAnsi="Calibri Light" w:cs="Calibri Light"/>
          <w:sz w:val="24"/>
          <w:szCs w:val="24"/>
        </w:rPr>
      </w:pPr>
      <w:r w:rsidRPr="00DD5D0F">
        <w:rPr>
          <w:rFonts w:ascii="Calibri Light" w:hAnsi="Calibri Light" w:cs="Calibri Light"/>
          <w:sz w:val="24"/>
          <w:szCs w:val="24"/>
        </w:rPr>
        <w:t>La gestion de la réception de stock implique plusieurs étapes clés pour assurer que les produits commandés sont reçus, vérifiés, et correctement enregistrés dans le système de gestion des stocks. Voici une explication détaillée de cette règle de gestion :</w:t>
      </w:r>
    </w:p>
    <w:p w14:paraId="4A6D8934" w14:textId="77777777" w:rsidR="00086DD6" w:rsidRPr="00DD5D0F" w:rsidRDefault="00086DD6">
      <w:pPr>
        <w:ind w:firstLine="708"/>
        <w:rPr>
          <w:rFonts w:ascii="Calibri Light" w:hAnsi="Calibri Light" w:cs="Calibri Light"/>
          <w:b/>
          <w:bCs/>
          <w:sz w:val="24"/>
          <w:szCs w:val="24"/>
        </w:rPr>
      </w:pPr>
    </w:p>
    <w:p w14:paraId="67356F0C" w14:textId="77777777" w:rsidR="00086DD6" w:rsidRPr="00DD5D0F" w:rsidRDefault="00000000" w:rsidP="00986EDB">
      <w:pPr>
        <w:pStyle w:val="Titre4"/>
      </w:pPr>
      <w:r w:rsidRPr="00DD5D0F">
        <w:t>a) Réception des Produits</w:t>
      </w:r>
    </w:p>
    <w:p w14:paraId="07F2136D" w14:textId="77777777" w:rsidR="00086DD6" w:rsidRPr="00DD5D0F" w:rsidRDefault="00000000">
      <w:pPr>
        <w:ind w:left="708" w:firstLine="708"/>
        <w:rPr>
          <w:rFonts w:ascii="Calibri Light" w:hAnsi="Calibri Light" w:cs="Calibri Light"/>
          <w:b/>
          <w:bCs/>
          <w:sz w:val="24"/>
          <w:szCs w:val="24"/>
        </w:rPr>
      </w:pPr>
      <w:r w:rsidRPr="00DD5D0F">
        <w:rPr>
          <w:rFonts w:ascii="Calibri Light" w:hAnsi="Calibri Light" w:cs="Calibri Light"/>
          <w:b/>
          <w:bCs/>
          <w:sz w:val="24"/>
          <w:szCs w:val="24"/>
        </w:rPr>
        <w:t>Création de Bons de Réception :</w:t>
      </w:r>
    </w:p>
    <w:p w14:paraId="6CDFFDEF" w14:textId="77777777" w:rsidR="00086DD6" w:rsidRPr="00DD5D0F" w:rsidRDefault="00086DD6">
      <w:pPr>
        <w:ind w:firstLine="708"/>
        <w:rPr>
          <w:rFonts w:ascii="Calibri Light" w:hAnsi="Calibri Light" w:cs="Calibri Light"/>
          <w:b/>
          <w:bCs/>
          <w:sz w:val="24"/>
          <w:szCs w:val="24"/>
        </w:rPr>
      </w:pPr>
    </w:p>
    <w:p w14:paraId="681DA2A6"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Principe : </w:t>
      </w:r>
      <w:r w:rsidRPr="00DD5D0F">
        <w:rPr>
          <w:rFonts w:ascii="Calibri Light" w:hAnsi="Calibri Light" w:cs="Calibri Light"/>
          <w:sz w:val="24"/>
          <w:szCs w:val="24"/>
        </w:rPr>
        <w:t>Lorsqu'un fournisseur livre des produits, un bon de réception est créé pour documenter les détails de la livraison, y compris les quantités et les descriptions des produits reçus.</w:t>
      </w:r>
    </w:p>
    <w:p w14:paraId="53F598A3"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Application : </w:t>
      </w:r>
      <w:r w:rsidRPr="00DD5D0F">
        <w:rPr>
          <w:rFonts w:ascii="Calibri Light" w:hAnsi="Calibri Light" w:cs="Calibri Light"/>
          <w:sz w:val="24"/>
          <w:szCs w:val="24"/>
        </w:rPr>
        <w:t>Le bon de réception est généré automatiquement ou manuellement, et il inclut des informations telles que le numéro de commande, la date de réception, les détails des produits, et les quantités. Ce document est essentiel pour le suivi et la vérification des livraisons.</w:t>
      </w:r>
    </w:p>
    <w:p w14:paraId="0FED995B" w14:textId="77777777" w:rsidR="00086DD6" w:rsidRPr="00DD5D0F" w:rsidRDefault="00000000">
      <w:pPr>
        <w:ind w:left="708" w:firstLine="708"/>
        <w:rPr>
          <w:rFonts w:ascii="Calibri Light" w:hAnsi="Calibri Light" w:cs="Calibri Light"/>
          <w:b/>
          <w:bCs/>
          <w:sz w:val="24"/>
          <w:szCs w:val="24"/>
        </w:rPr>
      </w:pPr>
      <w:r w:rsidRPr="00DD5D0F">
        <w:rPr>
          <w:rFonts w:ascii="Calibri Light" w:hAnsi="Calibri Light" w:cs="Calibri Light"/>
          <w:b/>
          <w:bCs/>
          <w:sz w:val="24"/>
          <w:szCs w:val="24"/>
        </w:rPr>
        <w:t>Validation des Réceptions :</w:t>
      </w:r>
    </w:p>
    <w:p w14:paraId="2921005E" w14:textId="77777777" w:rsidR="00086DD6" w:rsidRPr="00DD5D0F" w:rsidRDefault="00086DD6">
      <w:pPr>
        <w:ind w:firstLine="708"/>
        <w:rPr>
          <w:rFonts w:ascii="Calibri Light" w:hAnsi="Calibri Light" w:cs="Calibri Light"/>
          <w:b/>
          <w:bCs/>
          <w:sz w:val="24"/>
          <w:szCs w:val="24"/>
        </w:rPr>
      </w:pPr>
    </w:p>
    <w:p w14:paraId="7217D47C" w14:textId="77777777" w:rsidR="00086DD6" w:rsidRPr="00DD5D0F" w:rsidRDefault="00000000">
      <w:pPr>
        <w:ind w:left="2124"/>
        <w:rPr>
          <w:rFonts w:ascii="Calibri Light" w:hAnsi="Calibri Light" w:cs="Calibri Light"/>
          <w:sz w:val="24"/>
          <w:szCs w:val="24"/>
        </w:rPr>
      </w:pPr>
      <w:r w:rsidRPr="00DD5D0F">
        <w:rPr>
          <w:rFonts w:ascii="Calibri Light" w:hAnsi="Calibri Light" w:cs="Calibri Light"/>
          <w:b/>
          <w:bCs/>
          <w:sz w:val="24"/>
          <w:szCs w:val="24"/>
        </w:rPr>
        <w:t>Principe :</w:t>
      </w:r>
      <w:r w:rsidRPr="00DD5D0F">
        <w:rPr>
          <w:rFonts w:ascii="Calibri Light" w:hAnsi="Calibri Light" w:cs="Calibri Light"/>
          <w:sz w:val="24"/>
          <w:szCs w:val="24"/>
        </w:rPr>
        <w:t xml:space="preserve"> Une fois les produits reçus, la réception doit être validée pour confirmer que les produits correspondent aux attentes en termes de quantité et de qualité.</w:t>
      </w:r>
    </w:p>
    <w:p w14:paraId="173F9E0C"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Application </w:t>
      </w:r>
      <w:r w:rsidRPr="00DD5D0F">
        <w:rPr>
          <w:rFonts w:ascii="Calibri Light" w:hAnsi="Calibri Light" w:cs="Calibri Light"/>
          <w:sz w:val="24"/>
          <w:szCs w:val="24"/>
        </w:rPr>
        <w:t>: Le personnel de réception vérifie les produits reçus par rapport au bon de commande initial et au bon de réception. Si tout est conforme, la réception est validée dans le système, ce qui déclenche la mise à jour des niveaux de stock.</w:t>
      </w:r>
    </w:p>
    <w:p w14:paraId="7E9EF5B7" w14:textId="77777777" w:rsidR="00086DD6" w:rsidRPr="00DD5D0F" w:rsidRDefault="00000000" w:rsidP="00986EDB">
      <w:pPr>
        <w:pStyle w:val="Titre4"/>
      </w:pPr>
      <w:r w:rsidRPr="00DD5D0F">
        <w:t>b) Vérification des Produits</w:t>
      </w:r>
    </w:p>
    <w:p w14:paraId="33457900" w14:textId="77777777" w:rsidR="00086DD6" w:rsidRPr="00DD5D0F" w:rsidRDefault="00000000">
      <w:pPr>
        <w:ind w:left="708" w:firstLine="708"/>
        <w:rPr>
          <w:rFonts w:ascii="Calibri Light" w:hAnsi="Calibri Light" w:cs="Calibri Light"/>
          <w:b/>
          <w:bCs/>
          <w:sz w:val="24"/>
          <w:szCs w:val="24"/>
        </w:rPr>
      </w:pPr>
      <w:r w:rsidRPr="00DD5D0F">
        <w:rPr>
          <w:rFonts w:ascii="Calibri Light" w:hAnsi="Calibri Light" w:cs="Calibri Light"/>
          <w:b/>
          <w:bCs/>
          <w:sz w:val="24"/>
          <w:szCs w:val="24"/>
        </w:rPr>
        <w:t>Conformité aux Bons de Commande :</w:t>
      </w:r>
    </w:p>
    <w:p w14:paraId="0B3FB0DF" w14:textId="77777777" w:rsidR="00086DD6" w:rsidRPr="00DD5D0F" w:rsidRDefault="00086DD6">
      <w:pPr>
        <w:ind w:firstLine="708"/>
        <w:rPr>
          <w:rFonts w:ascii="Calibri Light" w:hAnsi="Calibri Light" w:cs="Calibri Light"/>
          <w:b/>
          <w:bCs/>
          <w:sz w:val="24"/>
          <w:szCs w:val="24"/>
        </w:rPr>
      </w:pPr>
    </w:p>
    <w:p w14:paraId="25711382"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Principe : </w:t>
      </w:r>
      <w:r w:rsidRPr="00DD5D0F">
        <w:rPr>
          <w:rFonts w:ascii="Calibri Light" w:hAnsi="Calibri Light" w:cs="Calibri Light"/>
          <w:sz w:val="24"/>
          <w:szCs w:val="24"/>
        </w:rPr>
        <w:t>Les produits reçus doivent être comparés aux bons de commande pour s'assurer qu'ils correspondent en termes de quantité, de spécifications, et de conditions.</w:t>
      </w:r>
    </w:p>
    <w:p w14:paraId="7E063A6A" w14:textId="77777777" w:rsidR="00086DD6" w:rsidRPr="00DD5D0F" w:rsidRDefault="00000000">
      <w:pPr>
        <w:ind w:left="2124"/>
        <w:rPr>
          <w:rFonts w:ascii="Calibri Light" w:hAnsi="Calibri Light" w:cs="Calibri Light"/>
          <w:sz w:val="24"/>
          <w:szCs w:val="24"/>
        </w:rPr>
      </w:pPr>
      <w:r w:rsidRPr="00DD5D0F">
        <w:rPr>
          <w:rFonts w:ascii="Calibri Light" w:hAnsi="Calibri Light" w:cs="Calibri Light"/>
          <w:b/>
          <w:bCs/>
          <w:sz w:val="24"/>
          <w:szCs w:val="24"/>
        </w:rPr>
        <w:t xml:space="preserve">Application : </w:t>
      </w:r>
      <w:r w:rsidRPr="00DD5D0F">
        <w:rPr>
          <w:rFonts w:ascii="Calibri Light" w:hAnsi="Calibri Light" w:cs="Calibri Light"/>
          <w:sz w:val="24"/>
          <w:szCs w:val="24"/>
        </w:rPr>
        <w:t>Les détails des produits reçus sont comparés aux informations spécifiées dans le bon de commande. Toute divergence, comme des quantités incorrectes ou des produits endommagés, doit être notée et traitée.</w:t>
      </w:r>
    </w:p>
    <w:p w14:paraId="52C317F2" w14:textId="583CFA90" w:rsidR="00C33263" w:rsidRPr="00DD5D0F" w:rsidRDefault="00C33263" w:rsidP="00C33263">
      <w:pPr>
        <w:ind w:left="2124"/>
        <w:rPr>
          <w:rFonts w:ascii="Calibri Light" w:hAnsi="Calibri Light" w:cs="Calibri Light"/>
          <w:sz w:val="24"/>
          <w:szCs w:val="24"/>
        </w:rPr>
      </w:pPr>
      <w:r w:rsidRPr="00DD5D0F">
        <w:rPr>
          <w:rFonts w:ascii="Calibri Light" w:hAnsi="Calibri Light" w:cs="Calibri Light"/>
          <w:sz w:val="24"/>
          <w:szCs w:val="24"/>
        </w:rPr>
        <w:t>Les lignes non conformes sont annulées systématiquement et un suivi de l’obligation de contrôle de qualité par ligne de BC est effectué</w:t>
      </w:r>
    </w:p>
    <w:p w14:paraId="4FFBECB1" w14:textId="77777777" w:rsidR="00086DD6" w:rsidRPr="00DD5D0F" w:rsidRDefault="00000000">
      <w:pPr>
        <w:ind w:left="708" w:firstLine="708"/>
        <w:rPr>
          <w:rFonts w:ascii="Calibri Light" w:hAnsi="Calibri Light" w:cs="Calibri Light"/>
          <w:b/>
          <w:bCs/>
          <w:sz w:val="24"/>
          <w:szCs w:val="24"/>
        </w:rPr>
      </w:pPr>
      <w:r w:rsidRPr="00DD5D0F">
        <w:rPr>
          <w:rFonts w:ascii="Calibri Light" w:hAnsi="Calibri Light" w:cs="Calibri Light"/>
          <w:b/>
          <w:bCs/>
          <w:sz w:val="24"/>
          <w:szCs w:val="24"/>
        </w:rPr>
        <w:t>Contrôle de Qualité :</w:t>
      </w:r>
    </w:p>
    <w:p w14:paraId="0EB429A1" w14:textId="77777777" w:rsidR="00086DD6" w:rsidRPr="00DD5D0F" w:rsidRDefault="00086DD6">
      <w:pPr>
        <w:ind w:firstLine="708"/>
        <w:rPr>
          <w:rFonts w:ascii="Calibri Light" w:hAnsi="Calibri Light" w:cs="Calibri Light"/>
          <w:b/>
          <w:bCs/>
          <w:sz w:val="24"/>
          <w:szCs w:val="24"/>
        </w:rPr>
      </w:pPr>
    </w:p>
    <w:p w14:paraId="30ADCB79"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Principe : </w:t>
      </w:r>
      <w:r w:rsidRPr="00DD5D0F">
        <w:rPr>
          <w:rFonts w:ascii="Calibri Light" w:hAnsi="Calibri Light" w:cs="Calibri Light"/>
          <w:sz w:val="24"/>
          <w:szCs w:val="24"/>
        </w:rPr>
        <w:t>Un contrôle de qualité est effectué pour s'assurer que les produits reçus répondent aux normes de qualité requises.</w:t>
      </w:r>
    </w:p>
    <w:p w14:paraId="1663AD76" w14:textId="77777777" w:rsidR="00086DD6" w:rsidRPr="00DD5D0F" w:rsidRDefault="00000000">
      <w:pPr>
        <w:ind w:left="2124"/>
        <w:rPr>
          <w:rFonts w:ascii="Calibri Light" w:hAnsi="Calibri Light" w:cs="Calibri Light"/>
          <w:sz w:val="24"/>
          <w:szCs w:val="24"/>
        </w:rPr>
      </w:pPr>
      <w:r w:rsidRPr="00DD5D0F">
        <w:rPr>
          <w:rFonts w:ascii="Calibri Light" w:hAnsi="Calibri Light" w:cs="Calibri Light"/>
          <w:b/>
          <w:bCs/>
          <w:sz w:val="24"/>
          <w:szCs w:val="24"/>
        </w:rPr>
        <w:t>Application :</w:t>
      </w:r>
      <w:r w:rsidRPr="00DD5D0F">
        <w:rPr>
          <w:rFonts w:ascii="Calibri Light" w:hAnsi="Calibri Light" w:cs="Calibri Light"/>
          <w:sz w:val="24"/>
          <w:szCs w:val="24"/>
        </w:rPr>
        <w:t xml:space="preserve"> Les produits sont inspectés visuellement et parfois testés pour vérifier leur qualité. Les produits défectueux ou non conformes sont signalés et peuvent être retournés au fournisseur ou mis de côté pour une évaluation ultérieure.</w:t>
      </w:r>
    </w:p>
    <w:p w14:paraId="69181EC6" w14:textId="2FEAC2D4" w:rsidR="00C33263" w:rsidRPr="00DD5D0F" w:rsidRDefault="00C33263" w:rsidP="00C33263">
      <w:pPr>
        <w:ind w:left="2124"/>
        <w:rPr>
          <w:rFonts w:ascii="Calibri Light" w:hAnsi="Calibri Light" w:cs="Calibri Light"/>
          <w:sz w:val="24"/>
          <w:szCs w:val="24"/>
        </w:rPr>
      </w:pPr>
      <w:r w:rsidRPr="00DD5D0F">
        <w:rPr>
          <w:rFonts w:ascii="Calibri Light" w:hAnsi="Calibri Light" w:cs="Calibri Light"/>
          <w:sz w:val="24"/>
          <w:szCs w:val="24"/>
        </w:rPr>
        <w:t>Des ordres de qualité sont créés systématiquement pour les articles sous contrôle de qualité et les résultats sont enregistrés dans le système</w:t>
      </w:r>
    </w:p>
    <w:p w14:paraId="09024CCE" w14:textId="77777777" w:rsidR="00086DD6" w:rsidRPr="00DD5D0F" w:rsidRDefault="00000000" w:rsidP="00986EDB">
      <w:pPr>
        <w:pStyle w:val="Titre4"/>
      </w:pPr>
      <w:r w:rsidRPr="00DD5D0F">
        <w:t>c) Enregistrement des Stocks</w:t>
      </w:r>
    </w:p>
    <w:p w14:paraId="38493282" w14:textId="77777777" w:rsidR="00086DD6" w:rsidRPr="00DD5D0F" w:rsidRDefault="00000000">
      <w:pPr>
        <w:ind w:left="708" w:firstLine="708"/>
        <w:rPr>
          <w:rFonts w:ascii="Calibri Light" w:hAnsi="Calibri Light" w:cs="Calibri Light"/>
          <w:b/>
          <w:bCs/>
          <w:sz w:val="24"/>
          <w:szCs w:val="24"/>
        </w:rPr>
      </w:pPr>
      <w:r w:rsidRPr="00DD5D0F">
        <w:rPr>
          <w:rFonts w:ascii="Calibri Light" w:hAnsi="Calibri Light" w:cs="Calibri Light"/>
          <w:b/>
          <w:bCs/>
          <w:sz w:val="24"/>
          <w:szCs w:val="24"/>
        </w:rPr>
        <w:t>Mise à Jour des Niveaux de Stock :</w:t>
      </w:r>
    </w:p>
    <w:p w14:paraId="6B237D7D" w14:textId="77777777" w:rsidR="00086DD6" w:rsidRPr="00DD5D0F" w:rsidRDefault="00086DD6">
      <w:pPr>
        <w:ind w:firstLine="708"/>
        <w:rPr>
          <w:rFonts w:ascii="Calibri Light" w:hAnsi="Calibri Light" w:cs="Calibri Light"/>
          <w:b/>
          <w:bCs/>
          <w:sz w:val="24"/>
          <w:szCs w:val="24"/>
        </w:rPr>
      </w:pPr>
    </w:p>
    <w:p w14:paraId="4B922390"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Principe : </w:t>
      </w:r>
      <w:r w:rsidRPr="00DD5D0F">
        <w:rPr>
          <w:rFonts w:ascii="Calibri Light" w:hAnsi="Calibri Light" w:cs="Calibri Light"/>
          <w:sz w:val="24"/>
          <w:szCs w:val="24"/>
        </w:rPr>
        <w:t>Une fois la réception validée et les produits vérifiés, les niveaux de stock sont mis à jour dans le système de gestion des stocks</w:t>
      </w:r>
      <w:r w:rsidRPr="00DD5D0F">
        <w:rPr>
          <w:rFonts w:ascii="Calibri Light" w:hAnsi="Calibri Light" w:cs="Calibri Light"/>
          <w:b/>
          <w:bCs/>
          <w:sz w:val="24"/>
          <w:szCs w:val="24"/>
        </w:rPr>
        <w:t>.</w:t>
      </w:r>
    </w:p>
    <w:p w14:paraId="406B2E98" w14:textId="77777777" w:rsidR="00086DD6" w:rsidRPr="00DD5D0F" w:rsidRDefault="00000000">
      <w:pPr>
        <w:ind w:left="2124"/>
        <w:rPr>
          <w:rFonts w:ascii="Calibri Light" w:hAnsi="Calibri Light" w:cs="Calibri Light"/>
          <w:sz w:val="24"/>
          <w:szCs w:val="24"/>
        </w:rPr>
      </w:pPr>
      <w:r w:rsidRPr="00DD5D0F">
        <w:rPr>
          <w:rFonts w:ascii="Calibri Light" w:hAnsi="Calibri Light" w:cs="Calibri Light"/>
          <w:b/>
          <w:bCs/>
          <w:sz w:val="24"/>
          <w:szCs w:val="24"/>
        </w:rPr>
        <w:t xml:space="preserve">Application : </w:t>
      </w:r>
      <w:r w:rsidRPr="00DD5D0F">
        <w:rPr>
          <w:rFonts w:ascii="Calibri Light" w:hAnsi="Calibri Light" w:cs="Calibri Light"/>
          <w:sz w:val="24"/>
          <w:szCs w:val="24"/>
        </w:rPr>
        <w:t>Le système de gestion des stocks est mis à jour pour refléter les quantités de produits ajoutées. Cela inclut l'ajustement des niveaux de stock disponibles et la mise à jour des emplacements de stockage si nécessaire.</w:t>
      </w:r>
    </w:p>
    <w:p w14:paraId="48B3D79C" w14:textId="3E92461B" w:rsidR="00C33263" w:rsidRPr="00DD5D0F" w:rsidRDefault="00C33263" w:rsidP="00C33263">
      <w:pPr>
        <w:ind w:left="2124"/>
        <w:rPr>
          <w:rFonts w:ascii="Calibri Light" w:hAnsi="Calibri Light" w:cs="Calibri Light"/>
          <w:sz w:val="24"/>
          <w:szCs w:val="24"/>
        </w:rPr>
      </w:pPr>
      <w:r w:rsidRPr="00DD5D0F">
        <w:rPr>
          <w:rFonts w:ascii="Calibri Light" w:hAnsi="Calibri Light" w:cs="Calibri Light"/>
          <w:sz w:val="24"/>
          <w:szCs w:val="24"/>
        </w:rPr>
        <w:t>La mise à jour de la valeur du stock selon le plan de valorisation suivi et l'impression du bon de réception sont des étapes clés</w:t>
      </w:r>
    </w:p>
    <w:p w14:paraId="6AE74A8B" w14:textId="77777777" w:rsidR="00086DD6" w:rsidRPr="00DD5D0F" w:rsidRDefault="00000000">
      <w:pPr>
        <w:ind w:firstLine="708"/>
        <w:rPr>
          <w:rFonts w:ascii="Calibri Light" w:hAnsi="Calibri Light" w:cs="Calibri Light"/>
          <w:b/>
          <w:bCs/>
          <w:sz w:val="24"/>
          <w:szCs w:val="24"/>
        </w:rPr>
      </w:pPr>
      <w:r w:rsidRPr="00DD5D0F">
        <w:rPr>
          <w:rFonts w:ascii="Calibri Light" w:hAnsi="Calibri Light" w:cs="Calibri Light"/>
          <w:b/>
          <w:bCs/>
          <w:sz w:val="24"/>
          <w:szCs w:val="24"/>
        </w:rPr>
        <w:t>Historique des Réceptions :</w:t>
      </w:r>
    </w:p>
    <w:p w14:paraId="4623A1B8" w14:textId="77777777" w:rsidR="00086DD6" w:rsidRPr="00DD5D0F" w:rsidRDefault="00086DD6">
      <w:pPr>
        <w:ind w:firstLine="708"/>
        <w:rPr>
          <w:rFonts w:ascii="Calibri Light" w:hAnsi="Calibri Light" w:cs="Calibri Light"/>
          <w:b/>
          <w:bCs/>
          <w:sz w:val="24"/>
          <w:szCs w:val="24"/>
        </w:rPr>
      </w:pPr>
    </w:p>
    <w:p w14:paraId="5FFFE6FC" w14:textId="77777777" w:rsidR="00086DD6" w:rsidRPr="00DD5D0F" w:rsidRDefault="00000000">
      <w:pPr>
        <w:ind w:left="2124"/>
        <w:rPr>
          <w:rFonts w:ascii="Calibri Light" w:hAnsi="Calibri Light" w:cs="Calibri Light"/>
          <w:b/>
          <w:bCs/>
          <w:sz w:val="24"/>
          <w:szCs w:val="24"/>
        </w:rPr>
      </w:pPr>
      <w:r w:rsidRPr="00DD5D0F">
        <w:rPr>
          <w:rFonts w:ascii="Calibri Light" w:hAnsi="Calibri Light" w:cs="Calibri Light"/>
          <w:b/>
          <w:bCs/>
          <w:sz w:val="24"/>
          <w:szCs w:val="24"/>
        </w:rPr>
        <w:t xml:space="preserve">Principe : </w:t>
      </w:r>
      <w:r w:rsidRPr="00DD5D0F">
        <w:rPr>
          <w:rFonts w:ascii="Calibri Light" w:hAnsi="Calibri Light" w:cs="Calibri Light"/>
          <w:sz w:val="24"/>
          <w:szCs w:val="24"/>
        </w:rPr>
        <w:t>Un enregistrement détaillé de toutes les réceptions de stock est maintenu pour assurer une traçabilité complète.</w:t>
      </w:r>
    </w:p>
    <w:p w14:paraId="24B2B0FF" w14:textId="77777777" w:rsidR="00A815B9" w:rsidRPr="00DD5D0F" w:rsidRDefault="00000000">
      <w:pPr>
        <w:pStyle w:val="NormalWeb"/>
        <w:spacing w:before="240" w:beforeAutospacing="0" w:after="240" w:afterAutospacing="0"/>
        <w:rPr>
          <w:rFonts w:ascii="Calibri Light" w:hAnsi="Calibri Light" w:cs="Calibri Light"/>
        </w:rPr>
      </w:pPr>
      <w:r w:rsidRPr="00DD5D0F">
        <w:rPr>
          <w:rFonts w:ascii="Calibri Light" w:hAnsi="Calibri Light" w:cs="Calibri Light"/>
          <w:b/>
          <w:bCs/>
        </w:rPr>
        <w:lastRenderedPageBreak/>
        <w:t xml:space="preserve">Application : </w:t>
      </w:r>
      <w:r w:rsidRPr="00DD5D0F">
        <w:rPr>
          <w:rFonts w:ascii="Calibri Light" w:hAnsi="Calibri Light" w:cs="Calibri Light"/>
        </w:rPr>
        <w:t>Chaque réception est enregistrée dans l'historique des réceptions, y compris les détails sur les produits, les quantités, les dates, et les résultats des contrôles de qualité. Cet historique est utile pour les audits, les analyses de performance des fournisseurs, et la gestion des stocks.</w:t>
      </w:r>
      <w:r w:rsidRPr="00DD5D0F">
        <w:rPr>
          <w:rFonts w:ascii="Calibri Light" w:hAnsi="Calibri Light" w:cs="Calibri Light"/>
        </w:rPr>
        <w:br/>
      </w:r>
    </w:p>
    <w:p w14:paraId="19098AE1" w14:textId="77777777" w:rsidR="00A815B9" w:rsidRPr="00DD5D0F" w:rsidRDefault="00A815B9">
      <w:pPr>
        <w:pStyle w:val="NormalWeb"/>
        <w:spacing w:before="240" w:beforeAutospacing="0" w:after="240" w:afterAutospacing="0"/>
        <w:rPr>
          <w:rFonts w:ascii="Calibri Light" w:hAnsi="Calibri Light" w:cs="Calibri Light"/>
        </w:rPr>
      </w:pPr>
    </w:p>
    <w:p w14:paraId="652A49CE" w14:textId="03556E1D" w:rsidR="00A815B9" w:rsidRPr="00986EDB" w:rsidRDefault="0065424B" w:rsidP="00986EDB">
      <w:pPr>
        <w:pStyle w:val="Titre3"/>
        <w:rPr>
          <w:sz w:val="24"/>
          <w:szCs w:val="24"/>
        </w:rPr>
      </w:pPr>
      <w:bookmarkStart w:id="70" w:name="_Toc170737595"/>
      <w:r w:rsidRPr="00986EDB">
        <w:rPr>
          <w:sz w:val="24"/>
          <w:szCs w:val="24"/>
        </w:rPr>
        <w:t>9</w:t>
      </w:r>
      <w:r w:rsidR="00986EDB" w:rsidRPr="00986EDB">
        <w:rPr>
          <w:sz w:val="24"/>
          <w:szCs w:val="24"/>
        </w:rPr>
        <w:t xml:space="preserve"> </w:t>
      </w:r>
      <w:r w:rsidR="00A815B9" w:rsidRPr="00986EDB">
        <w:rPr>
          <w:sz w:val="24"/>
          <w:szCs w:val="24"/>
        </w:rPr>
        <w:t>Gestion d'Administration de la Cartographie</w:t>
      </w:r>
      <w:bookmarkEnd w:id="70"/>
    </w:p>
    <w:p w14:paraId="17E91F90" w14:textId="77777777" w:rsidR="00A815B9" w:rsidRPr="00DD5D0F" w:rsidRDefault="00A815B9" w:rsidP="00A815B9">
      <w:pPr>
        <w:pStyle w:val="NormalWeb"/>
        <w:spacing w:before="240" w:beforeAutospacing="0" w:after="240" w:afterAutospacing="0"/>
        <w:ind w:left="720"/>
        <w:rPr>
          <w:rFonts w:ascii="Calibri Light" w:hAnsi="Calibri Light" w:cs="Calibri Light"/>
        </w:rPr>
      </w:pPr>
      <w:r w:rsidRPr="00DD5D0F">
        <w:rPr>
          <w:rFonts w:ascii="Calibri Light" w:hAnsi="Calibri Light" w:cs="Calibri Light"/>
          <w:b/>
          <w:bCs/>
        </w:rPr>
        <w:t>Codification des Organisations</w:t>
      </w:r>
    </w:p>
    <w:p w14:paraId="5E5938F4"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Chaque organisation doit avoir un code unique.</w:t>
      </w:r>
    </w:p>
    <w:p w14:paraId="1FEADC42"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Le nom de l'organisation doit être clair et descriptif.</w:t>
      </w:r>
    </w:p>
    <w:p w14:paraId="10108DDF"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Les informations de contact de l'organisation doivent être complètes et à jour.</w:t>
      </w:r>
    </w:p>
    <w:p w14:paraId="661F58D6" w14:textId="77777777" w:rsidR="00A815B9" w:rsidRPr="00DD5D0F" w:rsidRDefault="00A815B9" w:rsidP="00A815B9">
      <w:pPr>
        <w:pStyle w:val="NormalWeb"/>
        <w:spacing w:before="240" w:beforeAutospacing="0" w:after="240" w:afterAutospacing="0"/>
        <w:ind w:left="720"/>
        <w:rPr>
          <w:rFonts w:ascii="Calibri Light" w:hAnsi="Calibri Light" w:cs="Calibri Light"/>
        </w:rPr>
      </w:pPr>
      <w:r w:rsidRPr="00DD5D0F">
        <w:rPr>
          <w:rFonts w:ascii="Calibri Light" w:hAnsi="Calibri Light" w:cs="Calibri Light"/>
          <w:b/>
          <w:bCs/>
        </w:rPr>
        <w:t>Codification des Sociétés par Organisation</w:t>
      </w:r>
    </w:p>
    <w:p w14:paraId="04883CB2"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Chaque société doit avoir un code unique au sein de son organisation.</w:t>
      </w:r>
    </w:p>
    <w:p w14:paraId="798D2B63"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Le nom de la société doit refléter sa raison sociale.</w:t>
      </w:r>
    </w:p>
    <w:p w14:paraId="37C6740B"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Les relations hiérarchiques entre l'organisation et les sociétés doivent être clairement définies.</w:t>
      </w:r>
    </w:p>
    <w:p w14:paraId="535EA63B" w14:textId="77777777" w:rsidR="00A815B9" w:rsidRPr="00DD5D0F" w:rsidRDefault="00A815B9" w:rsidP="00A815B9">
      <w:pPr>
        <w:pStyle w:val="NormalWeb"/>
        <w:spacing w:before="240" w:beforeAutospacing="0" w:after="240" w:afterAutospacing="0"/>
        <w:ind w:left="720"/>
        <w:rPr>
          <w:rFonts w:ascii="Calibri Light" w:hAnsi="Calibri Light" w:cs="Calibri Light"/>
        </w:rPr>
      </w:pPr>
      <w:r w:rsidRPr="00DD5D0F">
        <w:rPr>
          <w:rFonts w:ascii="Calibri Light" w:hAnsi="Calibri Light" w:cs="Calibri Light"/>
          <w:b/>
          <w:bCs/>
        </w:rPr>
        <w:t>Codification des Sites par Société</w:t>
      </w:r>
    </w:p>
    <w:p w14:paraId="711C1646" w14:textId="56B3FFC6" w:rsidR="00A815B9" w:rsidRPr="00DD5D0F" w:rsidRDefault="00A815B9" w:rsidP="00A815B9">
      <w:pPr>
        <w:pStyle w:val="NormalWeb"/>
        <w:spacing w:before="240" w:beforeAutospacing="0" w:after="240" w:afterAutospacing="0"/>
        <w:ind w:left="1440"/>
        <w:rPr>
          <w:rFonts w:ascii="Calibri Light" w:hAnsi="Calibri Light" w:cs="Calibri Light"/>
        </w:rPr>
      </w:pPr>
    </w:p>
    <w:p w14:paraId="61F1A557"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Chaque site doit avoir un code unique au sein de la société.</w:t>
      </w:r>
    </w:p>
    <w:p w14:paraId="0E60F617" w14:textId="047D3660"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 xml:space="preserve">La localisation du site doit être précise </w:t>
      </w:r>
    </w:p>
    <w:p w14:paraId="38CD9105" w14:textId="52684072"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Le type de site doit être spécifié.</w:t>
      </w:r>
    </w:p>
    <w:p w14:paraId="41413D4A" w14:textId="77777777" w:rsidR="00A815B9" w:rsidRPr="00DD5D0F" w:rsidRDefault="00A815B9" w:rsidP="00A815B9">
      <w:pPr>
        <w:pStyle w:val="NormalWeb"/>
        <w:spacing w:before="240" w:beforeAutospacing="0" w:after="240" w:afterAutospacing="0"/>
        <w:ind w:left="720"/>
        <w:rPr>
          <w:rFonts w:ascii="Calibri Light" w:hAnsi="Calibri Light" w:cs="Calibri Light"/>
        </w:rPr>
      </w:pPr>
      <w:r w:rsidRPr="00DD5D0F">
        <w:rPr>
          <w:rFonts w:ascii="Calibri Light" w:hAnsi="Calibri Light" w:cs="Calibri Light"/>
          <w:b/>
          <w:bCs/>
        </w:rPr>
        <w:t>Codification des Entrepôts par Site</w:t>
      </w:r>
    </w:p>
    <w:p w14:paraId="1BDBB38A"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Chaque entrepôt doit avoir un code unique au sein du site.</w:t>
      </w:r>
    </w:p>
    <w:p w14:paraId="56836CBB"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La capacité de stockage et les types de produits stockés doivent être enregistrés.</w:t>
      </w:r>
    </w:p>
    <w:p w14:paraId="0AEF133C"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Les conditions de stockage spécifiques (température, humidité) doivent être notées.</w:t>
      </w:r>
    </w:p>
    <w:p w14:paraId="10C19B59" w14:textId="77777777" w:rsidR="00A815B9" w:rsidRPr="00DD5D0F" w:rsidRDefault="00A815B9" w:rsidP="00A815B9">
      <w:pPr>
        <w:pStyle w:val="NormalWeb"/>
        <w:spacing w:before="240" w:beforeAutospacing="0" w:after="240" w:afterAutospacing="0"/>
        <w:ind w:left="720"/>
        <w:rPr>
          <w:rFonts w:ascii="Calibri Light" w:hAnsi="Calibri Light" w:cs="Calibri Light"/>
        </w:rPr>
      </w:pPr>
      <w:r w:rsidRPr="00DD5D0F">
        <w:rPr>
          <w:rFonts w:ascii="Calibri Light" w:hAnsi="Calibri Light" w:cs="Calibri Light"/>
          <w:b/>
          <w:bCs/>
        </w:rPr>
        <w:t>Codification des Zones par Entrepôt</w:t>
      </w:r>
    </w:p>
    <w:p w14:paraId="39D6BD6E"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Chaque zone doit avoir un code unique au sein de l'entrepôt.</w:t>
      </w:r>
    </w:p>
    <w:p w14:paraId="7E2E07B7"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lastRenderedPageBreak/>
        <w:t>Les zones doivent être clairement délimitées physiquement.</w:t>
      </w:r>
    </w:p>
    <w:p w14:paraId="46EAE0C1"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Les types de produits stockés dans chaque zone doivent être définis.</w:t>
      </w:r>
    </w:p>
    <w:p w14:paraId="3BBD2DE5" w14:textId="77777777" w:rsidR="00A815B9" w:rsidRPr="00DD5D0F" w:rsidRDefault="00A815B9" w:rsidP="00A815B9">
      <w:pPr>
        <w:pStyle w:val="NormalWeb"/>
        <w:spacing w:before="240" w:beforeAutospacing="0" w:after="240" w:afterAutospacing="0"/>
        <w:ind w:left="720"/>
        <w:rPr>
          <w:rFonts w:ascii="Calibri Light" w:hAnsi="Calibri Light" w:cs="Calibri Light"/>
        </w:rPr>
      </w:pPr>
      <w:r w:rsidRPr="00DD5D0F">
        <w:rPr>
          <w:rFonts w:ascii="Calibri Light" w:hAnsi="Calibri Light" w:cs="Calibri Light"/>
          <w:b/>
          <w:bCs/>
        </w:rPr>
        <w:t>Codification des Allées par Entrepôt</w:t>
      </w:r>
    </w:p>
    <w:p w14:paraId="5C3ACEDC"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Chaque allée doit avoir un code unique au sein de l'entrepôt.</w:t>
      </w:r>
    </w:p>
    <w:p w14:paraId="571EA403"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Les allées doivent être numérotées ou nommées de manière séquentielle et logique.</w:t>
      </w:r>
    </w:p>
    <w:p w14:paraId="4D86FBFA"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La largeur et l'accès des allées doivent être documentés pour les équipements de manutention.</w:t>
      </w:r>
    </w:p>
    <w:p w14:paraId="4E7D8D72" w14:textId="77777777" w:rsidR="00A815B9" w:rsidRPr="00DD5D0F" w:rsidRDefault="00A815B9" w:rsidP="00A815B9">
      <w:pPr>
        <w:pStyle w:val="NormalWeb"/>
        <w:spacing w:before="240" w:beforeAutospacing="0" w:after="240" w:afterAutospacing="0"/>
        <w:ind w:left="720"/>
        <w:rPr>
          <w:rFonts w:ascii="Calibri Light" w:hAnsi="Calibri Light" w:cs="Calibri Light"/>
        </w:rPr>
      </w:pPr>
      <w:r w:rsidRPr="00DD5D0F">
        <w:rPr>
          <w:rFonts w:ascii="Calibri Light" w:hAnsi="Calibri Light" w:cs="Calibri Light"/>
          <w:b/>
          <w:bCs/>
        </w:rPr>
        <w:t>Codification des Emplacements par Allée</w:t>
      </w:r>
    </w:p>
    <w:p w14:paraId="6D816735"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Chaque emplacement doit avoir un code unique au sein de l'allée.</w:t>
      </w:r>
    </w:p>
    <w:p w14:paraId="18615292" w14:textId="77777777"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Les emplacements doivent être étiquetés de manière visible et permanente.</w:t>
      </w:r>
    </w:p>
    <w:p w14:paraId="68A95752" w14:textId="322A03AC" w:rsidR="00A815B9" w:rsidRPr="00DD5D0F" w:rsidRDefault="00A815B9" w:rsidP="00A815B9">
      <w:pPr>
        <w:pStyle w:val="NormalWeb"/>
        <w:numPr>
          <w:ilvl w:val="2"/>
          <w:numId w:val="11"/>
        </w:numPr>
        <w:spacing w:before="240" w:beforeAutospacing="0" w:after="240" w:afterAutospacing="0"/>
        <w:rPr>
          <w:rFonts w:ascii="Calibri Light" w:hAnsi="Calibri Light" w:cs="Calibri Light"/>
        </w:rPr>
      </w:pPr>
      <w:r w:rsidRPr="00DD5D0F">
        <w:rPr>
          <w:rFonts w:ascii="Calibri Light" w:hAnsi="Calibri Light" w:cs="Calibri Light"/>
        </w:rPr>
        <w:t>La capacité maximale de chaque emplacement doit être définie.</w:t>
      </w:r>
    </w:p>
    <w:p w14:paraId="7C77A2C5" w14:textId="77777777" w:rsidR="0065424B" w:rsidRPr="00DD5D0F" w:rsidRDefault="0065424B" w:rsidP="0065424B">
      <w:pPr>
        <w:pStyle w:val="NormalWeb"/>
        <w:spacing w:before="240" w:beforeAutospacing="0" w:after="240" w:afterAutospacing="0"/>
        <w:rPr>
          <w:rFonts w:ascii="Calibri Light" w:hAnsi="Calibri Light" w:cs="Calibri Light"/>
        </w:rPr>
      </w:pPr>
    </w:p>
    <w:p w14:paraId="0C1DD69C" w14:textId="2A9061CF" w:rsidR="0065424B" w:rsidRPr="00DD5D0F" w:rsidRDefault="0065424B" w:rsidP="0065424B">
      <w:pPr>
        <w:pStyle w:val="NormalWeb"/>
        <w:spacing w:before="240" w:beforeAutospacing="0" w:after="240" w:afterAutospacing="0"/>
        <w:rPr>
          <w:rFonts w:ascii="Calibri Light" w:hAnsi="Calibri Light" w:cs="Calibri Light"/>
          <w:b/>
          <w:bCs/>
        </w:rPr>
      </w:pPr>
      <w:r w:rsidRPr="00DD5D0F">
        <w:rPr>
          <w:rFonts w:ascii="Calibri Light" w:hAnsi="Calibri Light" w:cs="Calibri Light"/>
          <w:b/>
          <w:bCs/>
        </w:rPr>
        <w:t>10/Gestion Master-data</w:t>
      </w:r>
    </w:p>
    <w:p w14:paraId="23ACBB9A" w14:textId="7F4D3C0F" w:rsidR="0065424B" w:rsidRPr="00DD5D0F" w:rsidRDefault="0065424B" w:rsidP="0065424B">
      <w:pPr>
        <w:pStyle w:val="NormalWeb"/>
        <w:spacing w:before="240" w:beforeAutospacing="0" w:after="240" w:afterAutospacing="0"/>
        <w:rPr>
          <w:rFonts w:ascii="Calibri Light" w:hAnsi="Calibri Light" w:cs="Calibri Light"/>
          <w:b/>
          <w:bCs/>
        </w:rPr>
      </w:pPr>
      <w:r w:rsidRPr="00DD5D0F">
        <w:rPr>
          <w:rFonts w:ascii="Calibri Light" w:hAnsi="Calibri Light" w:cs="Calibri Light"/>
          <w:b/>
          <w:bCs/>
        </w:rPr>
        <w:t>Codification des Données de Base Comptables et Fiches Fournisseurs</w:t>
      </w:r>
    </w:p>
    <w:p w14:paraId="3F89D88B" w14:textId="77777777" w:rsidR="0065424B" w:rsidRPr="00DD5D0F" w:rsidRDefault="0065424B" w:rsidP="0065424B">
      <w:pPr>
        <w:pStyle w:val="NormalWeb"/>
        <w:numPr>
          <w:ilvl w:val="0"/>
          <w:numId w:val="14"/>
        </w:numPr>
        <w:spacing w:before="240" w:beforeAutospacing="0" w:after="240" w:afterAutospacing="0"/>
        <w:rPr>
          <w:rFonts w:ascii="Calibri Light" w:hAnsi="Calibri Light" w:cs="Calibri Light"/>
        </w:rPr>
      </w:pPr>
      <w:r w:rsidRPr="00DD5D0F">
        <w:rPr>
          <w:rFonts w:ascii="Calibri Light" w:hAnsi="Calibri Light" w:cs="Calibri Light"/>
          <w:b/>
          <w:bCs/>
        </w:rPr>
        <w:t>Codification des Comptes</w:t>
      </w:r>
      <w:r w:rsidRPr="00DD5D0F">
        <w:rPr>
          <w:rFonts w:ascii="Calibri Light" w:hAnsi="Calibri Light" w:cs="Calibri Light"/>
        </w:rPr>
        <w:t xml:space="preserve"> :</w:t>
      </w:r>
    </w:p>
    <w:p w14:paraId="26451926" w14:textId="77777777" w:rsidR="0065424B" w:rsidRPr="00DD5D0F" w:rsidRDefault="0065424B" w:rsidP="0065424B">
      <w:pPr>
        <w:pStyle w:val="NormalWeb"/>
        <w:numPr>
          <w:ilvl w:val="1"/>
          <w:numId w:val="14"/>
        </w:numPr>
        <w:spacing w:before="240" w:beforeAutospacing="0" w:after="240" w:afterAutospacing="0"/>
        <w:rPr>
          <w:rFonts w:ascii="Calibri Light" w:hAnsi="Calibri Light" w:cs="Calibri Light"/>
        </w:rPr>
      </w:pPr>
      <w:r w:rsidRPr="00DD5D0F">
        <w:rPr>
          <w:rFonts w:ascii="Calibri Light" w:hAnsi="Calibri Light" w:cs="Calibri Light"/>
        </w:rPr>
        <w:t>Chaque compte doit avoir un code unique.</w:t>
      </w:r>
    </w:p>
    <w:p w14:paraId="43E299AD" w14:textId="089005D0" w:rsidR="0065424B" w:rsidRPr="00DD5D0F" w:rsidRDefault="0065424B" w:rsidP="0065424B">
      <w:pPr>
        <w:pStyle w:val="NormalWeb"/>
        <w:numPr>
          <w:ilvl w:val="1"/>
          <w:numId w:val="14"/>
        </w:numPr>
        <w:spacing w:before="240" w:beforeAutospacing="0" w:after="240" w:afterAutospacing="0"/>
        <w:rPr>
          <w:rFonts w:ascii="Calibri Light" w:hAnsi="Calibri Light" w:cs="Calibri Light"/>
        </w:rPr>
      </w:pPr>
      <w:r w:rsidRPr="00DD5D0F">
        <w:rPr>
          <w:rFonts w:ascii="Calibri Light" w:hAnsi="Calibri Light" w:cs="Calibri Light"/>
        </w:rPr>
        <w:t xml:space="preserve">Les comptes doivent être classifiés selon le plan comptable de l'entreprise </w:t>
      </w:r>
    </w:p>
    <w:p w14:paraId="672E57A3" w14:textId="77777777" w:rsidR="0065424B" w:rsidRPr="00DD5D0F" w:rsidRDefault="0065424B" w:rsidP="0065424B">
      <w:pPr>
        <w:pStyle w:val="NormalWeb"/>
        <w:numPr>
          <w:ilvl w:val="1"/>
          <w:numId w:val="14"/>
        </w:numPr>
        <w:spacing w:before="240" w:beforeAutospacing="0" w:after="240" w:afterAutospacing="0"/>
        <w:rPr>
          <w:rFonts w:ascii="Calibri Light" w:hAnsi="Calibri Light" w:cs="Calibri Light"/>
        </w:rPr>
      </w:pPr>
      <w:r w:rsidRPr="00DD5D0F">
        <w:rPr>
          <w:rFonts w:ascii="Calibri Light" w:hAnsi="Calibri Light" w:cs="Calibri Light"/>
        </w:rPr>
        <w:t>La description du compte doit être claire et concise, reflétant sa fonction et utilisation.</w:t>
      </w:r>
    </w:p>
    <w:p w14:paraId="77E50797" w14:textId="77777777" w:rsidR="0065424B" w:rsidRPr="00DD5D0F" w:rsidRDefault="0065424B" w:rsidP="0065424B">
      <w:pPr>
        <w:pStyle w:val="NormalWeb"/>
        <w:numPr>
          <w:ilvl w:val="0"/>
          <w:numId w:val="14"/>
        </w:numPr>
        <w:spacing w:before="240" w:beforeAutospacing="0" w:after="240" w:afterAutospacing="0"/>
        <w:rPr>
          <w:rFonts w:ascii="Calibri Light" w:hAnsi="Calibri Light" w:cs="Calibri Light"/>
        </w:rPr>
      </w:pPr>
      <w:r w:rsidRPr="00DD5D0F">
        <w:rPr>
          <w:rFonts w:ascii="Calibri Light" w:hAnsi="Calibri Light" w:cs="Calibri Light"/>
          <w:b/>
          <w:bCs/>
        </w:rPr>
        <w:t>Fiche Fournisseur</w:t>
      </w:r>
      <w:r w:rsidRPr="00DD5D0F">
        <w:rPr>
          <w:rFonts w:ascii="Calibri Light" w:hAnsi="Calibri Light" w:cs="Calibri Light"/>
        </w:rPr>
        <w:t xml:space="preserve"> :</w:t>
      </w:r>
    </w:p>
    <w:p w14:paraId="286123F8" w14:textId="77777777" w:rsidR="0065424B" w:rsidRPr="00DD5D0F" w:rsidRDefault="0065424B" w:rsidP="0065424B">
      <w:pPr>
        <w:pStyle w:val="NormalWeb"/>
        <w:numPr>
          <w:ilvl w:val="1"/>
          <w:numId w:val="14"/>
        </w:numPr>
        <w:spacing w:before="240" w:beforeAutospacing="0" w:after="240" w:afterAutospacing="0"/>
        <w:rPr>
          <w:rFonts w:ascii="Calibri Light" w:hAnsi="Calibri Light" w:cs="Calibri Light"/>
        </w:rPr>
      </w:pPr>
      <w:r w:rsidRPr="00DD5D0F">
        <w:rPr>
          <w:rFonts w:ascii="Calibri Light" w:hAnsi="Calibri Light" w:cs="Calibri Light"/>
        </w:rPr>
        <w:t>Chaque fournisseur doit avoir un identifiant unique.</w:t>
      </w:r>
    </w:p>
    <w:p w14:paraId="31AD9B2A" w14:textId="77777777" w:rsidR="0065424B" w:rsidRPr="00DD5D0F" w:rsidRDefault="0065424B" w:rsidP="0065424B">
      <w:pPr>
        <w:pStyle w:val="NormalWeb"/>
        <w:numPr>
          <w:ilvl w:val="1"/>
          <w:numId w:val="14"/>
        </w:numPr>
        <w:spacing w:before="240" w:beforeAutospacing="0" w:after="240" w:afterAutospacing="0"/>
        <w:rPr>
          <w:rFonts w:ascii="Calibri Light" w:hAnsi="Calibri Light" w:cs="Calibri Light"/>
        </w:rPr>
      </w:pPr>
      <w:r w:rsidRPr="00DD5D0F">
        <w:rPr>
          <w:rFonts w:ascii="Calibri Light" w:hAnsi="Calibri Light" w:cs="Calibri Light"/>
        </w:rPr>
        <w:t>Les informations de la fiche fournisseur doivent inclure le nom, l'adresse, les coordonnées, les informations de paiement, et les conditions contractuelles.</w:t>
      </w:r>
    </w:p>
    <w:p w14:paraId="6C266B54" w14:textId="77777777" w:rsidR="0065424B" w:rsidRPr="00DD5D0F" w:rsidRDefault="0065424B" w:rsidP="0065424B">
      <w:pPr>
        <w:pStyle w:val="NormalWeb"/>
        <w:numPr>
          <w:ilvl w:val="1"/>
          <w:numId w:val="14"/>
        </w:numPr>
        <w:spacing w:before="240" w:beforeAutospacing="0" w:after="240" w:afterAutospacing="0"/>
        <w:rPr>
          <w:rFonts w:ascii="Calibri Light" w:hAnsi="Calibri Light" w:cs="Calibri Light"/>
        </w:rPr>
      </w:pPr>
      <w:r w:rsidRPr="00DD5D0F">
        <w:rPr>
          <w:rFonts w:ascii="Calibri Light" w:hAnsi="Calibri Light" w:cs="Calibri Light"/>
        </w:rPr>
        <w:t>Les fiches fournisseurs doivent être mises à jour régulièrement pour refléter les changements dans les informations du fournisseur.</w:t>
      </w:r>
    </w:p>
    <w:p w14:paraId="18F063E3" w14:textId="77777777" w:rsidR="0065424B" w:rsidRPr="00DD5D0F" w:rsidRDefault="0065424B" w:rsidP="0065424B">
      <w:pPr>
        <w:pStyle w:val="NormalWeb"/>
        <w:numPr>
          <w:ilvl w:val="0"/>
          <w:numId w:val="14"/>
        </w:numPr>
        <w:spacing w:before="240" w:beforeAutospacing="0" w:after="240" w:afterAutospacing="0"/>
        <w:rPr>
          <w:rFonts w:ascii="Calibri Light" w:hAnsi="Calibri Light" w:cs="Calibri Light"/>
        </w:rPr>
      </w:pPr>
      <w:r w:rsidRPr="00DD5D0F">
        <w:rPr>
          <w:rFonts w:ascii="Calibri Light" w:hAnsi="Calibri Light" w:cs="Calibri Light"/>
          <w:b/>
          <w:bCs/>
        </w:rPr>
        <w:t>Intégrité des Données</w:t>
      </w:r>
      <w:r w:rsidRPr="00DD5D0F">
        <w:rPr>
          <w:rFonts w:ascii="Calibri Light" w:hAnsi="Calibri Light" w:cs="Calibri Light"/>
        </w:rPr>
        <w:t xml:space="preserve"> :</w:t>
      </w:r>
    </w:p>
    <w:p w14:paraId="5934C45E" w14:textId="77777777" w:rsidR="0065424B" w:rsidRPr="00DD5D0F" w:rsidRDefault="0065424B" w:rsidP="0065424B">
      <w:pPr>
        <w:pStyle w:val="NormalWeb"/>
        <w:numPr>
          <w:ilvl w:val="1"/>
          <w:numId w:val="14"/>
        </w:numPr>
        <w:spacing w:before="240" w:beforeAutospacing="0" w:after="240" w:afterAutospacing="0"/>
        <w:rPr>
          <w:rFonts w:ascii="Calibri Light" w:hAnsi="Calibri Light" w:cs="Calibri Light"/>
        </w:rPr>
      </w:pPr>
      <w:r w:rsidRPr="00DD5D0F">
        <w:rPr>
          <w:rFonts w:ascii="Calibri Light" w:hAnsi="Calibri Light" w:cs="Calibri Light"/>
        </w:rPr>
        <w:lastRenderedPageBreak/>
        <w:t>Les données comptables et des fiches fournisseurs doivent être complètes et exactes.</w:t>
      </w:r>
    </w:p>
    <w:p w14:paraId="585E403C" w14:textId="77777777" w:rsidR="0065424B" w:rsidRPr="00DD5D0F" w:rsidRDefault="0065424B" w:rsidP="0065424B">
      <w:pPr>
        <w:pStyle w:val="NormalWeb"/>
        <w:numPr>
          <w:ilvl w:val="1"/>
          <w:numId w:val="14"/>
        </w:numPr>
        <w:spacing w:before="240" w:beforeAutospacing="0" w:after="240" w:afterAutospacing="0"/>
        <w:rPr>
          <w:rFonts w:ascii="Calibri Light" w:hAnsi="Calibri Light" w:cs="Calibri Light"/>
        </w:rPr>
      </w:pPr>
      <w:r w:rsidRPr="00DD5D0F">
        <w:rPr>
          <w:rFonts w:ascii="Calibri Light" w:hAnsi="Calibri Light" w:cs="Calibri Light"/>
        </w:rPr>
        <w:t>Des contrôles doivent être mis en place pour éviter les doublons et les erreurs.</w:t>
      </w:r>
    </w:p>
    <w:p w14:paraId="32D321D4" w14:textId="77777777" w:rsidR="0065424B" w:rsidRPr="00DD5D0F" w:rsidRDefault="0065424B" w:rsidP="0065424B">
      <w:pPr>
        <w:pStyle w:val="NormalWeb"/>
        <w:numPr>
          <w:ilvl w:val="1"/>
          <w:numId w:val="14"/>
        </w:numPr>
        <w:spacing w:before="240" w:beforeAutospacing="0" w:after="240" w:afterAutospacing="0"/>
        <w:rPr>
          <w:rFonts w:ascii="Calibri Light" w:hAnsi="Calibri Light" w:cs="Calibri Light"/>
        </w:rPr>
      </w:pPr>
      <w:r w:rsidRPr="00DD5D0F">
        <w:rPr>
          <w:rFonts w:ascii="Calibri Light" w:hAnsi="Calibri Light" w:cs="Calibri Light"/>
        </w:rPr>
        <w:t>Les données doivent être protégées contre les accès non autorisés.</w:t>
      </w:r>
    </w:p>
    <w:p w14:paraId="68C5884C" w14:textId="771F26B9" w:rsidR="0065424B" w:rsidRPr="00DD5D0F" w:rsidRDefault="0065424B" w:rsidP="0065424B">
      <w:pPr>
        <w:pStyle w:val="NormalWeb"/>
        <w:spacing w:before="240" w:beforeAutospacing="0" w:after="240" w:afterAutospacing="0"/>
        <w:rPr>
          <w:rFonts w:ascii="Calibri Light" w:hAnsi="Calibri Light" w:cs="Calibri Light"/>
          <w:b/>
          <w:bCs/>
        </w:rPr>
      </w:pPr>
      <w:r w:rsidRPr="00DD5D0F">
        <w:rPr>
          <w:rFonts w:ascii="Calibri Light" w:hAnsi="Calibri Light" w:cs="Calibri Light"/>
          <w:b/>
          <w:bCs/>
        </w:rPr>
        <w:t>Codification des Fournisseurs</w:t>
      </w:r>
    </w:p>
    <w:p w14:paraId="207F99F5" w14:textId="77777777" w:rsidR="0065424B" w:rsidRPr="00DD5D0F" w:rsidRDefault="0065424B" w:rsidP="0065424B">
      <w:pPr>
        <w:pStyle w:val="NormalWeb"/>
        <w:numPr>
          <w:ilvl w:val="0"/>
          <w:numId w:val="15"/>
        </w:numPr>
        <w:spacing w:before="240" w:beforeAutospacing="0" w:after="240" w:afterAutospacing="0"/>
        <w:rPr>
          <w:rFonts w:ascii="Calibri Light" w:hAnsi="Calibri Light" w:cs="Calibri Light"/>
        </w:rPr>
      </w:pPr>
      <w:r w:rsidRPr="00DD5D0F">
        <w:rPr>
          <w:rFonts w:ascii="Calibri Light" w:hAnsi="Calibri Light" w:cs="Calibri Light"/>
          <w:b/>
          <w:bCs/>
        </w:rPr>
        <w:t>Attribution de Codes</w:t>
      </w:r>
      <w:r w:rsidRPr="00DD5D0F">
        <w:rPr>
          <w:rFonts w:ascii="Calibri Light" w:hAnsi="Calibri Light" w:cs="Calibri Light"/>
        </w:rPr>
        <w:t xml:space="preserve"> :</w:t>
      </w:r>
    </w:p>
    <w:p w14:paraId="5A42162E" w14:textId="77777777" w:rsidR="0065424B" w:rsidRPr="00DD5D0F" w:rsidRDefault="0065424B" w:rsidP="0065424B">
      <w:pPr>
        <w:pStyle w:val="NormalWeb"/>
        <w:numPr>
          <w:ilvl w:val="1"/>
          <w:numId w:val="15"/>
        </w:numPr>
        <w:spacing w:before="240" w:beforeAutospacing="0" w:after="240" w:afterAutospacing="0"/>
        <w:rPr>
          <w:rFonts w:ascii="Calibri Light" w:hAnsi="Calibri Light" w:cs="Calibri Light"/>
        </w:rPr>
      </w:pPr>
      <w:r w:rsidRPr="00DD5D0F">
        <w:rPr>
          <w:rFonts w:ascii="Calibri Light" w:hAnsi="Calibri Light" w:cs="Calibri Light"/>
        </w:rPr>
        <w:t>Chaque fournisseur doit recevoir un code unique au sein du système.</w:t>
      </w:r>
    </w:p>
    <w:p w14:paraId="3459DC2C" w14:textId="77777777" w:rsidR="0065424B" w:rsidRPr="00DD5D0F" w:rsidRDefault="0065424B" w:rsidP="0065424B">
      <w:pPr>
        <w:pStyle w:val="NormalWeb"/>
        <w:numPr>
          <w:ilvl w:val="1"/>
          <w:numId w:val="15"/>
        </w:numPr>
        <w:spacing w:before="240" w:beforeAutospacing="0" w:after="240" w:afterAutospacing="0"/>
        <w:rPr>
          <w:rFonts w:ascii="Calibri Light" w:hAnsi="Calibri Light" w:cs="Calibri Light"/>
        </w:rPr>
      </w:pPr>
      <w:r w:rsidRPr="00DD5D0F">
        <w:rPr>
          <w:rFonts w:ascii="Calibri Light" w:hAnsi="Calibri Light" w:cs="Calibri Light"/>
        </w:rPr>
        <w:t>Le code fournisseur doit être généré automatiquement pour éviter les erreurs manuelles.</w:t>
      </w:r>
    </w:p>
    <w:p w14:paraId="76604851" w14:textId="77777777" w:rsidR="0065424B" w:rsidRPr="00DD5D0F" w:rsidRDefault="0065424B" w:rsidP="0065424B">
      <w:pPr>
        <w:pStyle w:val="NormalWeb"/>
        <w:numPr>
          <w:ilvl w:val="0"/>
          <w:numId w:val="15"/>
        </w:numPr>
        <w:spacing w:before="240" w:beforeAutospacing="0" w:after="240" w:afterAutospacing="0"/>
        <w:rPr>
          <w:rFonts w:ascii="Calibri Light" w:hAnsi="Calibri Light" w:cs="Calibri Light"/>
        </w:rPr>
      </w:pPr>
      <w:r w:rsidRPr="00DD5D0F">
        <w:rPr>
          <w:rFonts w:ascii="Calibri Light" w:hAnsi="Calibri Light" w:cs="Calibri Light"/>
          <w:b/>
          <w:bCs/>
        </w:rPr>
        <w:t>Informations de Base</w:t>
      </w:r>
      <w:r w:rsidRPr="00DD5D0F">
        <w:rPr>
          <w:rFonts w:ascii="Calibri Light" w:hAnsi="Calibri Light" w:cs="Calibri Light"/>
        </w:rPr>
        <w:t xml:space="preserve"> :</w:t>
      </w:r>
    </w:p>
    <w:p w14:paraId="66C33E70" w14:textId="77777777" w:rsidR="0065424B" w:rsidRPr="00DD5D0F" w:rsidRDefault="0065424B" w:rsidP="0065424B">
      <w:pPr>
        <w:pStyle w:val="NormalWeb"/>
        <w:numPr>
          <w:ilvl w:val="1"/>
          <w:numId w:val="15"/>
        </w:numPr>
        <w:spacing w:before="240" w:beforeAutospacing="0" w:after="240" w:afterAutospacing="0"/>
        <w:rPr>
          <w:rFonts w:ascii="Calibri Light" w:hAnsi="Calibri Light" w:cs="Calibri Light"/>
        </w:rPr>
      </w:pPr>
      <w:r w:rsidRPr="00DD5D0F">
        <w:rPr>
          <w:rFonts w:ascii="Calibri Light" w:hAnsi="Calibri Light" w:cs="Calibri Light"/>
        </w:rPr>
        <w:t>Les informations de base du fournisseur doivent inclure le nom légal, l'adresse de l'entreprise, le numéro de téléphone, l'adresse e-mail, et les informations de contact clé.</w:t>
      </w:r>
    </w:p>
    <w:p w14:paraId="6B3F47FE" w14:textId="77777777" w:rsidR="0065424B" w:rsidRPr="00DD5D0F" w:rsidRDefault="0065424B" w:rsidP="0065424B">
      <w:pPr>
        <w:pStyle w:val="NormalWeb"/>
        <w:numPr>
          <w:ilvl w:val="1"/>
          <w:numId w:val="15"/>
        </w:numPr>
        <w:spacing w:before="240" w:beforeAutospacing="0" w:after="240" w:afterAutospacing="0"/>
        <w:rPr>
          <w:rFonts w:ascii="Calibri Light" w:hAnsi="Calibri Light" w:cs="Calibri Light"/>
        </w:rPr>
      </w:pPr>
      <w:r w:rsidRPr="00DD5D0F">
        <w:rPr>
          <w:rFonts w:ascii="Calibri Light" w:hAnsi="Calibri Light" w:cs="Calibri Light"/>
        </w:rPr>
        <w:t>Les informations bancaires et les termes de paiement doivent être enregistrés de manière sécurisée.</w:t>
      </w:r>
    </w:p>
    <w:p w14:paraId="75B9DE65" w14:textId="77777777" w:rsidR="0065424B" w:rsidRPr="00DD5D0F" w:rsidRDefault="0065424B" w:rsidP="0065424B">
      <w:pPr>
        <w:pStyle w:val="NormalWeb"/>
        <w:numPr>
          <w:ilvl w:val="0"/>
          <w:numId w:val="15"/>
        </w:numPr>
        <w:spacing w:before="240" w:beforeAutospacing="0" w:after="240" w:afterAutospacing="0"/>
        <w:rPr>
          <w:rFonts w:ascii="Calibri Light" w:hAnsi="Calibri Light" w:cs="Calibri Light"/>
        </w:rPr>
      </w:pPr>
      <w:r w:rsidRPr="00DD5D0F">
        <w:rPr>
          <w:rFonts w:ascii="Calibri Light" w:hAnsi="Calibri Light" w:cs="Calibri Light"/>
          <w:b/>
          <w:bCs/>
        </w:rPr>
        <w:t>Classification des Fournisseurs</w:t>
      </w:r>
      <w:r w:rsidRPr="00DD5D0F">
        <w:rPr>
          <w:rFonts w:ascii="Calibri Light" w:hAnsi="Calibri Light" w:cs="Calibri Light"/>
        </w:rPr>
        <w:t xml:space="preserve"> :</w:t>
      </w:r>
    </w:p>
    <w:p w14:paraId="7695C418" w14:textId="77777777" w:rsidR="0065424B" w:rsidRPr="00DD5D0F" w:rsidRDefault="0065424B" w:rsidP="0065424B">
      <w:pPr>
        <w:pStyle w:val="NormalWeb"/>
        <w:numPr>
          <w:ilvl w:val="1"/>
          <w:numId w:val="15"/>
        </w:numPr>
        <w:spacing w:before="240" w:beforeAutospacing="0" w:after="240" w:afterAutospacing="0"/>
        <w:rPr>
          <w:rFonts w:ascii="Calibri Light" w:hAnsi="Calibri Light" w:cs="Calibri Light"/>
        </w:rPr>
      </w:pPr>
      <w:r w:rsidRPr="00DD5D0F">
        <w:rPr>
          <w:rFonts w:ascii="Calibri Light" w:hAnsi="Calibri Light" w:cs="Calibri Light"/>
        </w:rPr>
        <w:t>Les fournisseurs doivent être classifiés en catégories pertinentes (ex : matières premières, services, équipements).</w:t>
      </w:r>
    </w:p>
    <w:p w14:paraId="6A90D336" w14:textId="77777777" w:rsidR="0065424B" w:rsidRPr="00DD5D0F" w:rsidRDefault="0065424B" w:rsidP="0065424B">
      <w:pPr>
        <w:pStyle w:val="NormalWeb"/>
        <w:numPr>
          <w:ilvl w:val="1"/>
          <w:numId w:val="15"/>
        </w:numPr>
        <w:spacing w:before="240" w:beforeAutospacing="0" w:after="240" w:afterAutospacing="0"/>
        <w:rPr>
          <w:rFonts w:ascii="Calibri Light" w:hAnsi="Calibri Light" w:cs="Calibri Light"/>
        </w:rPr>
      </w:pPr>
      <w:r w:rsidRPr="00DD5D0F">
        <w:rPr>
          <w:rFonts w:ascii="Calibri Light" w:hAnsi="Calibri Light" w:cs="Calibri Light"/>
        </w:rPr>
        <w:t xml:space="preserve">La classification doit permettre une analyse et un </w:t>
      </w:r>
      <w:proofErr w:type="spellStart"/>
      <w:r w:rsidRPr="00DD5D0F">
        <w:rPr>
          <w:rFonts w:ascii="Calibri Light" w:hAnsi="Calibri Light" w:cs="Calibri Light"/>
        </w:rPr>
        <w:t>reporting</w:t>
      </w:r>
      <w:proofErr w:type="spellEnd"/>
      <w:r w:rsidRPr="00DD5D0F">
        <w:rPr>
          <w:rFonts w:ascii="Calibri Light" w:hAnsi="Calibri Light" w:cs="Calibri Light"/>
        </w:rPr>
        <w:t xml:space="preserve"> efficaces.</w:t>
      </w:r>
    </w:p>
    <w:p w14:paraId="5103C09E" w14:textId="77777777" w:rsidR="0065424B" w:rsidRPr="00DD5D0F" w:rsidRDefault="0065424B" w:rsidP="0065424B">
      <w:pPr>
        <w:pStyle w:val="NormalWeb"/>
        <w:numPr>
          <w:ilvl w:val="0"/>
          <w:numId w:val="15"/>
        </w:numPr>
        <w:spacing w:before="240" w:beforeAutospacing="0" w:after="240" w:afterAutospacing="0"/>
        <w:rPr>
          <w:rFonts w:ascii="Calibri Light" w:hAnsi="Calibri Light" w:cs="Calibri Light"/>
        </w:rPr>
      </w:pPr>
      <w:r w:rsidRPr="00DD5D0F">
        <w:rPr>
          <w:rFonts w:ascii="Calibri Light" w:hAnsi="Calibri Light" w:cs="Calibri Light"/>
          <w:b/>
          <w:bCs/>
        </w:rPr>
        <w:t>Mise à Jour et Vérification</w:t>
      </w:r>
      <w:r w:rsidRPr="00DD5D0F">
        <w:rPr>
          <w:rFonts w:ascii="Calibri Light" w:hAnsi="Calibri Light" w:cs="Calibri Light"/>
        </w:rPr>
        <w:t xml:space="preserve"> :</w:t>
      </w:r>
    </w:p>
    <w:p w14:paraId="18014CDC" w14:textId="77777777" w:rsidR="0065424B" w:rsidRPr="00DD5D0F" w:rsidRDefault="0065424B" w:rsidP="0065424B">
      <w:pPr>
        <w:pStyle w:val="NormalWeb"/>
        <w:numPr>
          <w:ilvl w:val="1"/>
          <w:numId w:val="15"/>
        </w:numPr>
        <w:spacing w:before="240" w:beforeAutospacing="0" w:after="240" w:afterAutospacing="0"/>
        <w:rPr>
          <w:rFonts w:ascii="Calibri Light" w:hAnsi="Calibri Light" w:cs="Calibri Light"/>
        </w:rPr>
      </w:pPr>
      <w:r w:rsidRPr="00DD5D0F">
        <w:rPr>
          <w:rFonts w:ascii="Calibri Light" w:hAnsi="Calibri Light" w:cs="Calibri Light"/>
        </w:rPr>
        <w:t>Les informations des fournisseurs doivent être mises à jour régulièrement et vérifiées pour exactitude.</w:t>
      </w:r>
    </w:p>
    <w:p w14:paraId="04EE5723" w14:textId="77777777" w:rsidR="0065424B" w:rsidRPr="00DD5D0F" w:rsidRDefault="0065424B" w:rsidP="0065424B">
      <w:pPr>
        <w:pStyle w:val="NormalWeb"/>
        <w:numPr>
          <w:ilvl w:val="1"/>
          <w:numId w:val="15"/>
        </w:numPr>
        <w:spacing w:before="240" w:beforeAutospacing="0" w:after="240" w:afterAutospacing="0"/>
        <w:rPr>
          <w:rFonts w:ascii="Calibri Light" w:hAnsi="Calibri Light" w:cs="Calibri Light"/>
        </w:rPr>
      </w:pPr>
      <w:r w:rsidRPr="00DD5D0F">
        <w:rPr>
          <w:rFonts w:ascii="Calibri Light" w:hAnsi="Calibri Light" w:cs="Calibri Light"/>
        </w:rPr>
        <w:t>Des processus de vérification doivent être mis en place pour garantir la fiabilité des données.</w:t>
      </w:r>
    </w:p>
    <w:p w14:paraId="46918A91" w14:textId="63230CDC" w:rsidR="0065424B" w:rsidRPr="00DD5D0F" w:rsidRDefault="0065424B" w:rsidP="0065424B">
      <w:pPr>
        <w:pStyle w:val="NormalWeb"/>
        <w:spacing w:before="240" w:beforeAutospacing="0" w:after="240" w:afterAutospacing="0"/>
        <w:rPr>
          <w:rFonts w:ascii="Calibri Light" w:hAnsi="Calibri Light" w:cs="Calibri Light"/>
          <w:b/>
          <w:bCs/>
        </w:rPr>
      </w:pPr>
      <w:r w:rsidRPr="00DD5D0F">
        <w:rPr>
          <w:rFonts w:ascii="Calibri Light" w:hAnsi="Calibri Light" w:cs="Calibri Light"/>
          <w:b/>
          <w:bCs/>
        </w:rPr>
        <w:t xml:space="preserve"> Codification des Données de Base des Fiches Articles</w:t>
      </w:r>
    </w:p>
    <w:p w14:paraId="25474E76" w14:textId="77777777" w:rsidR="0065424B" w:rsidRPr="00DD5D0F" w:rsidRDefault="0065424B" w:rsidP="0065424B">
      <w:pPr>
        <w:pStyle w:val="NormalWeb"/>
        <w:numPr>
          <w:ilvl w:val="0"/>
          <w:numId w:val="16"/>
        </w:numPr>
        <w:spacing w:before="240" w:beforeAutospacing="0" w:after="240" w:afterAutospacing="0"/>
        <w:rPr>
          <w:rFonts w:ascii="Calibri Light" w:hAnsi="Calibri Light" w:cs="Calibri Light"/>
        </w:rPr>
      </w:pPr>
      <w:r w:rsidRPr="00DD5D0F">
        <w:rPr>
          <w:rFonts w:ascii="Calibri Light" w:hAnsi="Calibri Light" w:cs="Calibri Light"/>
          <w:b/>
          <w:bCs/>
        </w:rPr>
        <w:t>Identification des Articles</w:t>
      </w:r>
      <w:r w:rsidRPr="00DD5D0F">
        <w:rPr>
          <w:rFonts w:ascii="Calibri Light" w:hAnsi="Calibri Light" w:cs="Calibri Light"/>
        </w:rPr>
        <w:t xml:space="preserve"> :</w:t>
      </w:r>
    </w:p>
    <w:p w14:paraId="3B99D8DD" w14:textId="77777777" w:rsidR="0065424B" w:rsidRPr="00DD5D0F" w:rsidRDefault="0065424B" w:rsidP="0065424B">
      <w:pPr>
        <w:pStyle w:val="NormalWeb"/>
        <w:numPr>
          <w:ilvl w:val="1"/>
          <w:numId w:val="16"/>
        </w:numPr>
        <w:spacing w:before="240" w:beforeAutospacing="0" w:after="240" w:afterAutospacing="0"/>
        <w:rPr>
          <w:rFonts w:ascii="Calibri Light" w:hAnsi="Calibri Light" w:cs="Calibri Light"/>
        </w:rPr>
      </w:pPr>
      <w:r w:rsidRPr="00DD5D0F">
        <w:rPr>
          <w:rFonts w:ascii="Calibri Light" w:hAnsi="Calibri Light" w:cs="Calibri Light"/>
        </w:rPr>
        <w:t>Chaque article doit avoir un code unique qui permet de l’identifier sans ambiguïté.</w:t>
      </w:r>
    </w:p>
    <w:p w14:paraId="18216184" w14:textId="77777777" w:rsidR="0065424B" w:rsidRPr="00DD5D0F" w:rsidRDefault="0065424B" w:rsidP="0065424B">
      <w:pPr>
        <w:pStyle w:val="NormalWeb"/>
        <w:numPr>
          <w:ilvl w:val="1"/>
          <w:numId w:val="16"/>
        </w:numPr>
        <w:spacing w:before="240" w:beforeAutospacing="0" w:after="240" w:afterAutospacing="0"/>
        <w:rPr>
          <w:rFonts w:ascii="Calibri Light" w:hAnsi="Calibri Light" w:cs="Calibri Light"/>
        </w:rPr>
      </w:pPr>
      <w:r w:rsidRPr="00DD5D0F">
        <w:rPr>
          <w:rFonts w:ascii="Calibri Light" w:hAnsi="Calibri Light" w:cs="Calibri Light"/>
        </w:rPr>
        <w:t>Le code article doit être structuré de manière logique, pouvant inclure des informations telles que la catégorie de produit, le type, et le numéro de série.</w:t>
      </w:r>
    </w:p>
    <w:p w14:paraId="53A6C684" w14:textId="77777777" w:rsidR="0065424B" w:rsidRPr="00DD5D0F" w:rsidRDefault="0065424B" w:rsidP="0065424B">
      <w:pPr>
        <w:pStyle w:val="NormalWeb"/>
        <w:numPr>
          <w:ilvl w:val="0"/>
          <w:numId w:val="16"/>
        </w:numPr>
        <w:spacing w:before="240" w:beforeAutospacing="0" w:after="240" w:afterAutospacing="0"/>
        <w:rPr>
          <w:rFonts w:ascii="Calibri Light" w:hAnsi="Calibri Light" w:cs="Calibri Light"/>
        </w:rPr>
      </w:pPr>
      <w:r w:rsidRPr="00DD5D0F">
        <w:rPr>
          <w:rFonts w:ascii="Calibri Light" w:hAnsi="Calibri Light" w:cs="Calibri Light"/>
          <w:b/>
          <w:bCs/>
        </w:rPr>
        <w:t>Description des Articles</w:t>
      </w:r>
      <w:r w:rsidRPr="00DD5D0F">
        <w:rPr>
          <w:rFonts w:ascii="Calibri Light" w:hAnsi="Calibri Light" w:cs="Calibri Light"/>
        </w:rPr>
        <w:t xml:space="preserve"> :</w:t>
      </w:r>
    </w:p>
    <w:p w14:paraId="401A8D52" w14:textId="77777777" w:rsidR="0065424B" w:rsidRPr="00DD5D0F" w:rsidRDefault="0065424B" w:rsidP="0065424B">
      <w:pPr>
        <w:pStyle w:val="NormalWeb"/>
        <w:numPr>
          <w:ilvl w:val="1"/>
          <w:numId w:val="16"/>
        </w:numPr>
        <w:spacing w:before="240" w:beforeAutospacing="0" w:after="240" w:afterAutospacing="0"/>
        <w:rPr>
          <w:rFonts w:ascii="Calibri Light" w:hAnsi="Calibri Light" w:cs="Calibri Light"/>
        </w:rPr>
      </w:pPr>
      <w:r w:rsidRPr="00DD5D0F">
        <w:rPr>
          <w:rFonts w:ascii="Calibri Light" w:hAnsi="Calibri Light" w:cs="Calibri Light"/>
        </w:rPr>
        <w:lastRenderedPageBreak/>
        <w:t>Les descriptions des articles doivent être complètes et détaillées, incluant les spécifications techniques, les dimensions, et les matériaux.</w:t>
      </w:r>
    </w:p>
    <w:p w14:paraId="55AC54AF" w14:textId="77777777" w:rsidR="0065424B" w:rsidRPr="00DD5D0F" w:rsidRDefault="0065424B" w:rsidP="0065424B">
      <w:pPr>
        <w:pStyle w:val="NormalWeb"/>
        <w:numPr>
          <w:ilvl w:val="1"/>
          <w:numId w:val="16"/>
        </w:numPr>
        <w:spacing w:before="240" w:beforeAutospacing="0" w:after="240" w:afterAutospacing="0"/>
        <w:rPr>
          <w:rFonts w:ascii="Calibri Light" w:hAnsi="Calibri Light" w:cs="Calibri Light"/>
        </w:rPr>
      </w:pPr>
      <w:r w:rsidRPr="00DD5D0F">
        <w:rPr>
          <w:rFonts w:ascii="Calibri Light" w:hAnsi="Calibri Light" w:cs="Calibri Light"/>
        </w:rPr>
        <w:t>Les descriptions doivent permettre une identification facile et éviter les confusions entre des articles similaires.</w:t>
      </w:r>
    </w:p>
    <w:p w14:paraId="4F39ABDE" w14:textId="77777777" w:rsidR="0065424B" w:rsidRPr="00DD5D0F" w:rsidRDefault="0065424B" w:rsidP="0065424B">
      <w:pPr>
        <w:pStyle w:val="NormalWeb"/>
        <w:numPr>
          <w:ilvl w:val="0"/>
          <w:numId w:val="16"/>
        </w:numPr>
        <w:spacing w:before="240" w:beforeAutospacing="0" w:after="240" w:afterAutospacing="0"/>
        <w:rPr>
          <w:rFonts w:ascii="Calibri Light" w:hAnsi="Calibri Light" w:cs="Calibri Light"/>
        </w:rPr>
      </w:pPr>
      <w:r w:rsidRPr="00DD5D0F">
        <w:rPr>
          <w:rFonts w:ascii="Calibri Light" w:hAnsi="Calibri Light" w:cs="Calibri Light"/>
          <w:b/>
          <w:bCs/>
        </w:rPr>
        <w:t>Classification et Catégorisation</w:t>
      </w:r>
      <w:r w:rsidRPr="00DD5D0F">
        <w:rPr>
          <w:rFonts w:ascii="Calibri Light" w:hAnsi="Calibri Light" w:cs="Calibri Light"/>
        </w:rPr>
        <w:t xml:space="preserve"> :</w:t>
      </w:r>
    </w:p>
    <w:p w14:paraId="72834BDF" w14:textId="77777777" w:rsidR="0065424B" w:rsidRPr="00DD5D0F" w:rsidRDefault="0065424B" w:rsidP="0065424B">
      <w:pPr>
        <w:pStyle w:val="NormalWeb"/>
        <w:numPr>
          <w:ilvl w:val="1"/>
          <w:numId w:val="16"/>
        </w:numPr>
        <w:spacing w:before="240" w:beforeAutospacing="0" w:after="240" w:afterAutospacing="0"/>
        <w:rPr>
          <w:rFonts w:ascii="Calibri Light" w:hAnsi="Calibri Light" w:cs="Calibri Light"/>
        </w:rPr>
      </w:pPr>
      <w:r w:rsidRPr="00DD5D0F">
        <w:rPr>
          <w:rFonts w:ascii="Calibri Light" w:hAnsi="Calibri Light" w:cs="Calibri Light"/>
        </w:rPr>
        <w:t xml:space="preserve">Les articles doivent être classifiés en catégories et sous-catégories pertinentes pour faciliter la gestion et le </w:t>
      </w:r>
      <w:proofErr w:type="spellStart"/>
      <w:r w:rsidRPr="00DD5D0F">
        <w:rPr>
          <w:rFonts w:ascii="Calibri Light" w:hAnsi="Calibri Light" w:cs="Calibri Light"/>
        </w:rPr>
        <w:t>reporting</w:t>
      </w:r>
      <w:proofErr w:type="spellEnd"/>
      <w:r w:rsidRPr="00DD5D0F">
        <w:rPr>
          <w:rFonts w:ascii="Calibri Light" w:hAnsi="Calibri Light" w:cs="Calibri Light"/>
        </w:rPr>
        <w:t>.</w:t>
      </w:r>
    </w:p>
    <w:p w14:paraId="32029D41" w14:textId="77777777" w:rsidR="0065424B" w:rsidRPr="00DD5D0F" w:rsidRDefault="0065424B" w:rsidP="0065424B">
      <w:pPr>
        <w:pStyle w:val="NormalWeb"/>
        <w:numPr>
          <w:ilvl w:val="1"/>
          <w:numId w:val="16"/>
        </w:numPr>
        <w:spacing w:before="240" w:beforeAutospacing="0" w:after="240" w:afterAutospacing="0"/>
        <w:rPr>
          <w:rFonts w:ascii="Calibri Light" w:hAnsi="Calibri Light" w:cs="Calibri Light"/>
        </w:rPr>
      </w:pPr>
      <w:r w:rsidRPr="00DD5D0F">
        <w:rPr>
          <w:rFonts w:ascii="Calibri Light" w:hAnsi="Calibri Light" w:cs="Calibri Light"/>
        </w:rPr>
        <w:t>Les unités de mesure doivent être standardisées pour assurer la cohérence des enregistrements.</w:t>
      </w:r>
    </w:p>
    <w:p w14:paraId="2957882D" w14:textId="77777777" w:rsidR="0065424B" w:rsidRPr="00DD5D0F" w:rsidRDefault="0065424B" w:rsidP="0065424B">
      <w:pPr>
        <w:pStyle w:val="NormalWeb"/>
        <w:numPr>
          <w:ilvl w:val="0"/>
          <w:numId w:val="16"/>
        </w:numPr>
        <w:spacing w:before="240" w:beforeAutospacing="0" w:after="240" w:afterAutospacing="0"/>
        <w:rPr>
          <w:rFonts w:ascii="Calibri Light" w:hAnsi="Calibri Light" w:cs="Calibri Light"/>
        </w:rPr>
      </w:pPr>
      <w:r w:rsidRPr="00DD5D0F">
        <w:rPr>
          <w:rFonts w:ascii="Calibri Light" w:hAnsi="Calibri Light" w:cs="Calibri Light"/>
          <w:b/>
          <w:bCs/>
        </w:rPr>
        <w:t>Informations Complémentaires</w:t>
      </w:r>
      <w:r w:rsidRPr="00DD5D0F">
        <w:rPr>
          <w:rFonts w:ascii="Calibri Light" w:hAnsi="Calibri Light" w:cs="Calibri Light"/>
        </w:rPr>
        <w:t xml:space="preserve"> :</w:t>
      </w:r>
    </w:p>
    <w:p w14:paraId="1E0FFDB7" w14:textId="77777777" w:rsidR="0065424B" w:rsidRPr="00DD5D0F" w:rsidRDefault="0065424B" w:rsidP="0065424B">
      <w:pPr>
        <w:pStyle w:val="NormalWeb"/>
        <w:numPr>
          <w:ilvl w:val="1"/>
          <w:numId w:val="16"/>
        </w:numPr>
        <w:spacing w:before="240" w:beforeAutospacing="0" w:after="240" w:afterAutospacing="0"/>
        <w:rPr>
          <w:rFonts w:ascii="Calibri Light" w:hAnsi="Calibri Light" w:cs="Calibri Light"/>
        </w:rPr>
      </w:pPr>
      <w:r w:rsidRPr="00DD5D0F">
        <w:rPr>
          <w:rFonts w:ascii="Calibri Light" w:hAnsi="Calibri Light" w:cs="Calibri Light"/>
        </w:rPr>
        <w:t>Les fiches articles doivent inclure des informations supplémentaires telles que le fournisseur, le coût, le prix de vente, les niveaux de stock minimum et maximum, et les emplacements de stockage.</w:t>
      </w:r>
    </w:p>
    <w:p w14:paraId="66852760" w14:textId="77777777" w:rsidR="0065424B" w:rsidRPr="00DD5D0F" w:rsidRDefault="0065424B" w:rsidP="0065424B">
      <w:pPr>
        <w:pStyle w:val="NormalWeb"/>
        <w:numPr>
          <w:ilvl w:val="1"/>
          <w:numId w:val="16"/>
        </w:numPr>
        <w:spacing w:before="240" w:beforeAutospacing="0" w:after="240" w:afterAutospacing="0"/>
        <w:rPr>
          <w:rFonts w:ascii="Calibri Light" w:hAnsi="Calibri Light" w:cs="Calibri Light"/>
        </w:rPr>
      </w:pPr>
      <w:r w:rsidRPr="00DD5D0F">
        <w:rPr>
          <w:rFonts w:ascii="Calibri Light" w:hAnsi="Calibri Light" w:cs="Calibri Light"/>
        </w:rPr>
        <w:t>Les informations relatives aux cycles de vie des articles, y compris les dates de création et de modification, doivent être enregistrées.</w:t>
      </w:r>
    </w:p>
    <w:p w14:paraId="1D447C2C" w14:textId="77777777" w:rsidR="0065424B" w:rsidRPr="00DD5D0F" w:rsidRDefault="0065424B" w:rsidP="0065424B">
      <w:pPr>
        <w:pStyle w:val="NormalWeb"/>
        <w:numPr>
          <w:ilvl w:val="0"/>
          <w:numId w:val="16"/>
        </w:numPr>
        <w:spacing w:before="240" w:beforeAutospacing="0" w:after="240" w:afterAutospacing="0"/>
        <w:rPr>
          <w:rFonts w:ascii="Calibri Light" w:hAnsi="Calibri Light" w:cs="Calibri Light"/>
        </w:rPr>
      </w:pPr>
      <w:r w:rsidRPr="00DD5D0F">
        <w:rPr>
          <w:rFonts w:ascii="Calibri Light" w:hAnsi="Calibri Light" w:cs="Calibri Light"/>
          <w:b/>
          <w:bCs/>
        </w:rPr>
        <w:t>Intégration et Synchronisation</w:t>
      </w:r>
      <w:r w:rsidRPr="00DD5D0F">
        <w:rPr>
          <w:rFonts w:ascii="Calibri Light" w:hAnsi="Calibri Light" w:cs="Calibri Light"/>
        </w:rPr>
        <w:t xml:space="preserve"> :</w:t>
      </w:r>
    </w:p>
    <w:p w14:paraId="675C65D8" w14:textId="77777777" w:rsidR="0065424B" w:rsidRPr="00DD5D0F" w:rsidRDefault="0065424B" w:rsidP="0065424B">
      <w:pPr>
        <w:pStyle w:val="NormalWeb"/>
        <w:numPr>
          <w:ilvl w:val="1"/>
          <w:numId w:val="16"/>
        </w:numPr>
        <w:spacing w:before="240" w:beforeAutospacing="0" w:after="240" w:afterAutospacing="0"/>
        <w:rPr>
          <w:rFonts w:ascii="Calibri Light" w:hAnsi="Calibri Light" w:cs="Calibri Light"/>
        </w:rPr>
      </w:pPr>
      <w:r w:rsidRPr="00DD5D0F">
        <w:rPr>
          <w:rFonts w:ascii="Calibri Light" w:hAnsi="Calibri Light" w:cs="Calibri Light"/>
        </w:rPr>
        <w:t>Les données des fiches articles doivent être intégrées avec les systèmes de gestion des stocks, des achats, et de la production.</w:t>
      </w:r>
    </w:p>
    <w:p w14:paraId="5EBC02B5" w14:textId="77777777" w:rsidR="0065424B" w:rsidRPr="00DD5D0F" w:rsidRDefault="0065424B" w:rsidP="0065424B">
      <w:pPr>
        <w:pStyle w:val="NormalWeb"/>
        <w:numPr>
          <w:ilvl w:val="1"/>
          <w:numId w:val="16"/>
        </w:numPr>
        <w:spacing w:before="240" w:beforeAutospacing="0" w:after="240" w:afterAutospacing="0"/>
        <w:rPr>
          <w:rFonts w:ascii="Calibri Light" w:hAnsi="Calibri Light" w:cs="Calibri Light"/>
        </w:rPr>
      </w:pPr>
      <w:r w:rsidRPr="00DD5D0F">
        <w:rPr>
          <w:rFonts w:ascii="Calibri Light" w:hAnsi="Calibri Light" w:cs="Calibri Light"/>
        </w:rPr>
        <w:t>Les mises à jour doivent être synchronisées en temps réel pour assurer la cohérence des données à travers tous les systèmes.</w:t>
      </w:r>
    </w:p>
    <w:p w14:paraId="01939DE5" w14:textId="77777777" w:rsidR="0065424B" w:rsidRPr="00DD5D0F" w:rsidRDefault="0065424B" w:rsidP="0065424B">
      <w:pPr>
        <w:pStyle w:val="NormalWeb"/>
        <w:spacing w:before="240" w:beforeAutospacing="0" w:after="240" w:afterAutospacing="0"/>
        <w:rPr>
          <w:rFonts w:ascii="Calibri Light" w:hAnsi="Calibri Light" w:cs="Calibri Light"/>
        </w:rPr>
      </w:pPr>
    </w:p>
    <w:p w14:paraId="774D34E6" w14:textId="763CE426" w:rsidR="00086DD6" w:rsidRPr="00DD5D0F" w:rsidRDefault="00000000">
      <w:pPr>
        <w:pStyle w:val="NormalWeb"/>
        <w:spacing w:before="240" w:beforeAutospacing="0" w:after="240" w:afterAutospacing="0"/>
        <w:rPr>
          <w:rFonts w:ascii="Calibri Light" w:hAnsi="Calibri Light" w:cs="Calibri Light"/>
        </w:rPr>
      </w:pPr>
      <w:r w:rsidRPr="00DD5D0F">
        <w:rPr>
          <w:rFonts w:ascii="Calibri Light" w:hAnsi="Calibri Light" w:cs="Calibri Light"/>
        </w:rPr>
        <w:br/>
      </w:r>
      <w:r w:rsidRPr="00DD5D0F">
        <w:rPr>
          <w:rFonts w:ascii="Calibri Light" w:hAnsi="Calibri Light" w:cs="Calibri Light"/>
        </w:rPr>
        <w:br/>
      </w:r>
      <w:r w:rsidRPr="00DD5D0F">
        <w:rPr>
          <w:rFonts w:ascii="Calibri Light" w:hAnsi="Calibri Light" w:cs="Calibri Light"/>
        </w:rPr>
        <w:br/>
      </w:r>
      <w:r w:rsidRPr="00DD5D0F">
        <w:rPr>
          <w:rFonts w:ascii="Calibri Light" w:hAnsi="Calibri Light" w:cs="Calibri Light"/>
        </w:rPr>
        <w:br/>
      </w:r>
      <w:r w:rsidRPr="00DD5D0F">
        <w:rPr>
          <w:rFonts w:ascii="Calibri Light" w:hAnsi="Calibri Light" w:cs="Calibri Light"/>
          <w:color w:val="156082"/>
        </w:rPr>
        <w:t>Règles Non Fonctionnelles :</w:t>
      </w:r>
    </w:p>
    <w:p w14:paraId="67F35636" w14:textId="7D031DA3" w:rsidR="00086DD6" w:rsidRPr="00DD5D0F" w:rsidRDefault="00000000" w:rsidP="00986EDB">
      <w:pPr>
        <w:pStyle w:val="NormalWeb"/>
        <w:numPr>
          <w:ilvl w:val="2"/>
          <w:numId w:val="16"/>
        </w:numPr>
        <w:spacing w:before="240" w:beforeAutospacing="0" w:after="240" w:afterAutospacing="0"/>
        <w:rPr>
          <w:rFonts w:ascii="Calibri Light" w:hAnsi="Calibri Light" w:cs="Calibri Light"/>
          <w:b/>
          <w:bCs/>
        </w:rPr>
      </w:pPr>
      <w:r w:rsidRPr="00DD5D0F">
        <w:rPr>
          <w:rFonts w:ascii="Calibri Light" w:hAnsi="Calibri Light" w:cs="Calibri Light"/>
          <w:b/>
          <w:bCs/>
          <w:color w:val="000000"/>
        </w:rPr>
        <w:t>Performance :</w:t>
      </w:r>
    </w:p>
    <w:p w14:paraId="7D3F3CCA" w14:textId="77777777" w:rsidR="00086DD6" w:rsidRPr="00DD5D0F" w:rsidRDefault="00000000">
      <w:pPr>
        <w:pStyle w:val="NormalWeb"/>
        <w:spacing w:before="240" w:beforeAutospacing="0" w:after="240" w:afterAutospacing="0"/>
        <w:rPr>
          <w:rFonts w:ascii="Calibri Light" w:hAnsi="Calibri Light" w:cs="Calibri Light"/>
        </w:rPr>
      </w:pPr>
      <w:r w:rsidRPr="00DD5D0F">
        <w:rPr>
          <w:rFonts w:ascii="Calibri Light" w:hAnsi="Calibri Light" w:cs="Calibri Light"/>
          <w:color w:val="000000"/>
        </w:rPr>
        <w:t> </w:t>
      </w:r>
    </w:p>
    <w:p w14:paraId="7E0C1627" w14:textId="77777777" w:rsidR="00086DD6" w:rsidRPr="00DD5D0F" w:rsidRDefault="00000000">
      <w:pPr>
        <w:pStyle w:val="NormalWeb"/>
        <w:spacing w:before="240" w:beforeAutospacing="0" w:after="240" w:afterAutospacing="0"/>
        <w:ind w:left="1420"/>
        <w:rPr>
          <w:rFonts w:ascii="Calibri Light" w:hAnsi="Calibri Light" w:cs="Calibri Light"/>
        </w:rPr>
      </w:pPr>
      <w:r w:rsidRPr="00DD5D0F">
        <w:rPr>
          <w:rFonts w:ascii="Calibri Light" w:hAnsi="Calibri Light" w:cs="Calibri Light"/>
          <w:color w:val="000000"/>
        </w:rPr>
        <w:t>Les mises à jour de stock et rapports doivent se faire en moins de 2 secondes,</w:t>
      </w:r>
    </w:p>
    <w:p w14:paraId="30BAD147" w14:textId="77777777" w:rsidR="00086DD6" w:rsidRPr="00DD5D0F" w:rsidRDefault="00000000">
      <w:pPr>
        <w:pStyle w:val="NormalWeb"/>
        <w:spacing w:before="240" w:beforeAutospacing="0" w:after="240" w:afterAutospacing="0"/>
        <w:ind w:left="700" w:firstLine="700"/>
        <w:rPr>
          <w:rFonts w:ascii="Calibri Light" w:hAnsi="Calibri Light" w:cs="Calibri Light"/>
        </w:rPr>
      </w:pPr>
      <w:r w:rsidRPr="00DD5D0F">
        <w:rPr>
          <w:rFonts w:ascii="Calibri Light" w:hAnsi="Calibri Light" w:cs="Calibri Light"/>
          <w:color w:val="000000"/>
        </w:rPr>
        <w:t> </w:t>
      </w:r>
      <w:proofErr w:type="gramStart"/>
      <w:r w:rsidRPr="00DD5D0F">
        <w:rPr>
          <w:rFonts w:ascii="Calibri Light" w:hAnsi="Calibri Light" w:cs="Calibri Light"/>
          <w:color w:val="000000"/>
        </w:rPr>
        <w:t>gérer</w:t>
      </w:r>
      <w:proofErr w:type="gramEnd"/>
      <w:r w:rsidRPr="00DD5D0F">
        <w:rPr>
          <w:rFonts w:ascii="Calibri Light" w:hAnsi="Calibri Light" w:cs="Calibri Light"/>
          <w:color w:val="000000"/>
        </w:rPr>
        <w:t xml:space="preserve"> plus de données et utilisateurs sans ralentir.</w:t>
      </w:r>
    </w:p>
    <w:p w14:paraId="09FB550E" w14:textId="77777777" w:rsidR="00086DD6" w:rsidRPr="00DD5D0F" w:rsidRDefault="00000000">
      <w:pPr>
        <w:pStyle w:val="NormalWeb"/>
        <w:spacing w:before="240" w:beforeAutospacing="0" w:after="240" w:afterAutospacing="0"/>
        <w:ind w:left="700" w:firstLine="700"/>
        <w:rPr>
          <w:rFonts w:ascii="Calibri Light" w:hAnsi="Calibri Light" w:cs="Calibri Light"/>
        </w:rPr>
      </w:pPr>
      <w:r w:rsidRPr="00DD5D0F">
        <w:rPr>
          <w:rFonts w:ascii="Calibri Light" w:hAnsi="Calibri Light" w:cs="Calibri Light"/>
          <w:color w:val="000000"/>
        </w:rPr>
        <w:t> </w:t>
      </w:r>
    </w:p>
    <w:p w14:paraId="09FABFC6" w14:textId="28CFA497" w:rsidR="00086DD6" w:rsidRPr="00DD5D0F" w:rsidRDefault="00000000" w:rsidP="00986EDB">
      <w:pPr>
        <w:pStyle w:val="NormalWeb"/>
        <w:numPr>
          <w:ilvl w:val="2"/>
          <w:numId w:val="16"/>
        </w:numPr>
        <w:spacing w:before="240" w:beforeAutospacing="0" w:after="240" w:afterAutospacing="0"/>
        <w:rPr>
          <w:rFonts w:ascii="Calibri Light" w:hAnsi="Calibri Light" w:cs="Calibri Light"/>
          <w:b/>
          <w:bCs/>
        </w:rPr>
      </w:pPr>
      <w:r w:rsidRPr="00DD5D0F">
        <w:rPr>
          <w:rFonts w:ascii="Calibri Light" w:hAnsi="Calibri Light" w:cs="Calibri Light"/>
          <w:b/>
          <w:bCs/>
          <w:color w:val="000000"/>
        </w:rPr>
        <w:t>Fiabilité :</w:t>
      </w:r>
    </w:p>
    <w:p w14:paraId="739BBF8E" w14:textId="77777777" w:rsidR="00086DD6" w:rsidRPr="00DD5D0F" w:rsidRDefault="00000000">
      <w:pPr>
        <w:pStyle w:val="NormalWeb"/>
        <w:spacing w:before="240" w:beforeAutospacing="0" w:after="240" w:afterAutospacing="0"/>
        <w:ind w:left="1420"/>
        <w:rPr>
          <w:rFonts w:ascii="Calibri Light" w:hAnsi="Calibri Light" w:cs="Calibri Light"/>
        </w:rPr>
      </w:pPr>
      <w:r w:rsidRPr="00DD5D0F">
        <w:rPr>
          <w:rFonts w:ascii="Calibri Light" w:hAnsi="Calibri Light" w:cs="Calibri Light"/>
          <w:color w:val="000000"/>
        </w:rPr>
        <w:lastRenderedPageBreak/>
        <w:t>Le système doit fonctionner 99,9 % du temps avec 1 heure de maintenance par mois, récupérer les données en moins de 30 minutes après une panne.</w:t>
      </w:r>
    </w:p>
    <w:p w14:paraId="3910A65E" w14:textId="77777777" w:rsidR="00086DD6" w:rsidRPr="00DD5D0F" w:rsidRDefault="00000000">
      <w:pPr>
        <w:pStyle w:val="NormalWeb"/>
        <w:spacing w:before="240" w:beforeAutospacing="0" w:after="240" w:afterAutospacing="0"/>
        <w:rPr>
          <w:rFonts w:ascii="Calibri Light" w:hAnsi="Calibri Light" w:cs="Calibri Light"/>
        </w:rPr>
      </w:pPr>
      <w:r w:rsidRPr="00DD5D0F">
        <w:rPr>
          <w:rFonts w:ascii="Calibri Light" w:hAnsi="Calibri Light" w:cs="Calibri Light"/>
          <w:color w:val="000000"/>
        </w:rPr>
        <w:t> </w:t>
      </w:r>
    </w:p>
    <w:p w14:paraId="4ECB40AF" w14:textId="6E0BF6CA" w:rsidR="00086DD6" w:rsidRPr="00DD5D0F" w:rsidRDefault="00000000" w:rsidP="00986EDB">
      <w:pPr>
        <w:pStyle w:val="NormalWeb"/>
        <w:numPr>
          <w:ilvl w:val="2"/>
          <w:numId w:val="16"/>
        </w:numPr>
        <w:spacing w:before="240" w:beforeAutospacing="0" w:after="240" w:afterAutospacing="0"/>
        <w:rPr>
          <w:rFonts w:ascii="Calibri Light" w:hAnsi="Calibri Light" w:cs="Calibri Light"/>
          <w:b/>
          <w:bCs/>
        </w:rPr>
      </w:pPr>
      <w:r w:rsidRPr="00DD5D0F">
        <w:rPr>
          <w:rFonts w:ascii="Calibri Light" w:hAnsi="Calibri Light" w:cs="Calibri Light"/>
          <w:b/>
          <w:bCs/>
          <w:color w:val="000000"/>
        </w:rPr>
        <w:t>Sécurité :</w:t>
      </w:r>
    </w:p>
    <w:p w14:paraId="667D5FED" w14:textId="77777777" w:rsidR="00086DD6" w:rsidRPr="00DD5D0F" w:rsidRDefault="00000000">
      <w:pPr>
        <w:pStyle w:val="NormalWeb"/>
        <w:spacing w:before="240" w:beforeAutospacing="0" w:after="240" w:afterAutospacing="0"/>
        <w:ind w:left="1420"/>
        <w:rPr>
          <w:rFonts w:ascii="Calibri Light" w:hAnsi="Calibri Light" w:cs="Calibri Light"/>
        </w:rPr>
      </w:pPr>
      <w:r w:rsidRPr="00DD5D0F">
        <w:rPr>
          <w:rFonts w:ascii="Calibri Light" w:hAnsi="Calibri Light" w:cs="Calibri Light"/>
          <w:color w:val="000000"/>
        </w:rPr>
        <w:t>Accès sécurisé pour les utilisateurs autorisés, protéger les données sensibles en transit et au repos.</w:t>
      </w:r>
    </w:p>
    <w:p w14:paraId="72D5E594" w14:textId="77777777" w:rsidR="00086DD6" w:rsidRPr="00DD5D0F" w:rsidRDefault="00000000">
      <w:pPr>
        <w:pStyle w:val="NormalWeb"/>
        <w:spacing w:before="240" w:beforeAutospacing="0" w:after="240" w:afterAutospacing="0"/>
        <w:rPr>
          <w:rFonts w:ascii="Calibri Light" w:hAnsi="Calibri Light" w:cs="Calibri Light"/>
        </w:rPr>
      </w:pPr>
      <w:r w:rsidRPr="00DD5D0F">
        <w:rPr>
          <w:rFonts w:ascii="Calibri Light" w:hAnsi="Calibri Light" w:cs="Calibri Light"/>
          <w:color w:val="000000"/>
        </w:rPr>
        <w:t> </w:t>
      </w:r>
    </w:p>
    <w:p w14:paraId="12D560D8" w14:textId="2C46A160" w:rsidR="00086DD6" w:rsidRPr="00DD5D0F" w:rsidRDefault="00000000" w:rsidP="00986EDB">
      <w:pPr>
        <w:pStyle w:val="NormalWeb"/>
        <w:numPr>
          <w:ilvl w:val="2"/>
          <w:numId w:val="16"/>
        </w:numPr>
        <w:spacing w:before="240" w:beforeAutospacing="0" w:after="240" w:afterAutospacing="0"/>
        <w:rPr>
          <w:rFonts w:ascii="Calibri Light" w:hAnsi="Calibri Light" w:cs="Calibri Light"/>
          <w:b/>
          <w:bCs/>
        </w:rPr>
      </w:pPr>
      <w:r w:rsidRPr="00DD5D0F">
        <w:rPr>
          <w:rFonts w:ascii="Calibri Light" w:hAnsi="Calibri Light" w:cs="Calibri Light"/>
          <w:b/>
          <w:bCs/>
          <w:color w:val="000000"/>
        </w:rPr>
        <w:t>Compatibilité :</w:t>
      </w:r>
    </w:p>
    <w:p w14:paraId="1EF0FE89" w14:textId="77777777" w:rsidR="00086DD6" w:rsidRPr="00DD5D0F" w:rsidRDefault="00000000">
      <w:pPr>
        <w:pStyle w:val="NormalWeb"/>
        <w:spacing w:before="240" w:beforeAutospacing="0" w:after="240" w:afterAutospacing="0"/>
        <w:ind w:left="1420"/>
        <w:rPr>
          <w:rFonts w:ascii="Calibri Light" w:hAnsi="Calibri Light" w:cs="Calibri Light"/>
        </w:rPr>
      </w:pPr>
      <w:r w:rsidRPr="00DD5D0F">
        <w:rPr>
          <w:rFonts w:ascii="Calibri Light" w:hAnsi="Calibri Light" w:cs="Calibri Light"/>
          <w:color w:val="000000"/>
        </w:rPr>
        <w:t>Intégration facile avec les systèmes de COPAG, accessible sur Chrome, Firefox, Edge, Windows et MacOs.</w:t>
      </w:r>
    </w:p>
    <w:p w14:paraId="1E618CDD" w14:textId="77777777" w:rsidR="00086DD6" w:rsidRPr="00DD5D0F" w:rsidRDefault="00000000">
      <w:pPr>
        <w:pStyle w:val="NormalWeb"/>
        <w:spacing w:before="240" w:beforeAutospacing="0" w:after="240" w:afterAutospacing="0"/>
        <w:rPr>
          <w:rFonts w:ascii="Calibri Light" w:hAnsi="Calibri Light" w:cs="Calibri Light"/>
        </w:rPr>
      </w:pPr>
      <w:r w:rsidRPr="00DD5D0F">
        <w:rPr>
          <w:rFonts w:ascii="Calibri Light" w:hAnsi="Calibri Light" w:cs="Calibri Light"/>
          <w:color w:val="000000"/>
        </w:rPr>
        <w:t> </w:t>
      </w:r>
    </w:p>
    <w:p w14:paraId="1F65AB84" w14:textId="04C8245B" w:rsidR="00086DD6" w:rsidRPr="00DD5D0F" w:rsidRDefault="00000000" w:rsidP="00986EDB">
      <w:pPr>
        <w:pStyle w:val="NormalWeb"/>
        <w:numPr>
          <w:ilvl w:val="2"/>
          <w:numId w:val="16"/>
        </w:numPr>
        <w:spacing w:before="240" w:beforeAutospacing="0" w:after="240" w:afterAutospacing="0"/>
        <w:rPr>
          <w:rFonts w:ascii="Calibri Light" w:hAnsi="Calibri Light" w:cs="Calibri Light"/>
          <w:b/>
          <w:bCs/>
        </w:rPr>
      </w:pPr>
      <w:r w:rsidRPr="00DD5D0F">
        <w:rPr>
          <w:rFonts w:ascii="Calibri Light" w:hAnsi="Calibri Light" w:cs="Calibri Light"/>
          <w:b/>
          <w:bCs/>
          <w:color w:val="000000"/>
        </w:rPr>
        <w:t>Utilisabilité :</w:t>
      </w:r>
    </w:p>
    <w:p w14:paraId="1A71A765" w14:textId="77777777" w:rsidR="00086DD6" w:rsidRPr="00DD5D0F" w:rsidRDefault="00000000">
      <w:pPr>
        <w:pStyle w:val="NormalWeb"/>
        <w:spacing w:before="240" w:beforeAutospacing="0" w:after="240" w:afterAutospacing="0"/>
        <w:ind w:left="700" w:firstLine="700"/>
        <w:rPr>
          <w:rFonts w:ascii="Calibri Light" w:hAnsi="Calibri Light" w:cs="Calibri Light"/>
        </w:rPr>
      </w:pPr>
      <w:r w:rsidRPr="00DD5D0F">
        <w:rPr>
          <w:rFonts w:ascii="Calibri Light" w:hAnsi="Calibri Light" w:cs="Calibri Light"/>
          <w:color w:val="000000"/>
        </w:rPr>
        <w:t>Interface intuitive et facile à utiliser.</w:t>
      </w:r>
    </w:p>
    <w:p w14:paraId="152F8943" w14:textId="77777777" w:rsidR="00086DD6" w:rsidRPr="00DD5D0F" w:rsidRDefault="00000000">
      <w:pPr>
        <w:pStyle w:val="NormalWeb"/>
        <w:spacing w:before="240" w:beforeAutospacing="0" w:after="240" w:afterAutospacing="0"/>
        <w:rPr>
          <w:rFonts w:ascii="Calibri Light" w:hAnsi="Calibri Light" w:cs="Calibri Light"/>
        </w:rPr>
      </w:pPr>
      <w:r w:rsidRPr="00DD5D0F">
        <w:rPr>
          <w:rFonts w:ascii="Calibri Light" w:hAnsi="Calibri Light" w:cs="Calibri Light"/>
          <w:color w:val="000000"/>
        </w:rPr>
        <w:t> </w:t>
      </w:r>
    </w:p>
    <w:p w14:paraId="5BB19253" w14:textId="3DC42935" w:rsidR="00086DD6" w:rsidRPr="00DD5D0F" w:rsidRDefault="00000000" w:rsidP="00986EDB">
      <w:pPr>
        <w:pStyle w:val="NormalWeb"/>
        <w:numPr>
          <w:ilvl w:val="2"/>
          <w:numId w:val="16"/>
        </w:numPr>
        <w:spacing w:before="240" w:beforeAutospacing="0" w:after="240" w:afterAutospacing="0"/>
        <w:rPr>
          <w:rFonts w:ascii="Calibri Light" w:hAnsi="Calibri Light" w:cs="Calibri Light"/>
          <w:b/>
          <w:bCs/>
        </w:rPr>
      </w:pPr>
      <w:r w:rsidRPr="00DD5D0F">
        <w:rPr>
          <w:rFonts w:ascii="Calibri Light" w:hAnsi="Calibri Light" w:cs="Calibri Light"/>
          <w:b/>
          <w:bCs/>
          <w:color w:val="000000"/>
        </w:rPr>
        <w:t>Maintenabilité :</w:t>
      </w:r>
    </w:p>
    <w:p w14:paraId="464762D4" w14:textId="77777777" w:rsidR="00086DD6" w:rsidRPr="00DD5D0F" w:rsidRDefault="00000000">
      <w:pPr>
        <w:pStyle w:val="NormalWeb"/>
        <w:spacing w:before="240" w:beforeAutospacing="0" w:after="240" w:afterAutospacing="0"/>
        <w:ind w:left="1420"/>
        <w:rPr>
          <w:rFonts w:ascii="Calibri Light" w:hAnsi="Calibri Light" w:cs="Calibri Light"/>
        </w:rPr>
      </w:pPr>
      <w:r w:rsidRPr="00DD5D0F">
        <w:rPr>
          <w:rFonts w:ascii="Calibri Light" w:hAnsi="Calibri Light" w:cs="Calibri Light"/>
          <w:color w:val="000000"/>
        </w:rPr>
        <w:t>Guides complets pour utilisateurs et administrateurs, conception modulaire pour des mises à jour faciles.</w:t>
      </w:r>
    </w:p>
    <w:p w14:paraId="3BA72F57" w14:textId="77777777" w:rsidR="00086DD6" w:rsidRPr="00DD5D0F" w:rsidRDefault="00000000">
      <w:pPr>
        <w:pStyle w:val="NormalWeb"/>
        <w:spacing w:before="240" w:beforeAutospacing="0" w:after="240" w:afterAutospacing="0"/>
        <w:rPr>
          <w:rFonts w:ascii="Calibri Light" w:hAnsi="Calibri Light" w:cs="Calibri Light"/>
        </w:rPr>
      </w:pPr>
      <w:r w:rsidRPr="00DD5D0F">
        <w:rPr>
          <w:rFonts w:ascii="Calibri Light" w:hAnsi="Calibri Light" w:cs="Calibri Light"/>
          <w:color w:val="000000"/>
        </w:rPr>
        <w:t> </w:t>
      </w:r>
    </w:p>
    <w:p w14:paraId="17CFEBA8" w14:textId="6F2084DD" w:rsidR="00086DD6" w:rsidRPr="00DD5D0F" w:rsidRDefault="00000000" w:rsidP="00986EDB">
      <w:pPr>
        <w:pStyle w:val="NormalWeb"/>
        <w:numPr>
          <w:ilvl w:val="2"/>
          <w:numId w:val="16"/>
        </w:numPr>
        <w:spacing w:before="240" w:beforeAutospacing="0" w:after="240" w:afterAutospacing="0"/>
        <w:rPr>
          <w:rFonts w:ascii="Calibri Light" w:hAnsi="Calibri Light" w:cs="Calibri Light"/>
          <w:b/>
          <w:bCs/>
        </w:rPr>
      </w:pPr>
      <w:r w:rsidRPr="00DD5D0F">
        <w:rPr>
          <w:rFonts w:ascii="Calibri Light" w:hAnsi="Calibri Light" w:cs="Calibri Light"/>
          <w:b/>
          <w:bCs/>
          <w:color w:val="000000"/>
        </w:rPr>
        <w:t>Portabilité :</w:t>
      </w:r>
    </w:p>
    <w:p w14:paraId="1E9057B6" w14:textId="77777777" w:rsidR="00086DD6" w:rsidRPr="00DD5D0F" w:rsidRDefault="00000000">
      <w:pPr>
        <w:pStyle w:val="NormalWeb"/>
        <w:spacing w:before="240" w:beforeAutospacing="0" w:after="240" w:afterAutospacing="0"/>
        <w:ind w:left="1420"/>
        <w:rPr>
          <w:rFonts w:ascii="Calibri Light" w:hAnsi="Calibri Light" w:cs="Calibri Light"/>
        </w:rPr>
      </w:pPr>
      <w:r w:rsidRPr="00DD5D0F">
        <w:rPr>
          <w:rFonts w:ascii="Calibri Light" w:hAnsi="Calibri Light" w:cs="Calibri Light"/>
          <w:color w:val="000000"/>
        </w:rPr>
        <w:t>Facile à déployer sur différents environnements, migration sans perte ni corruption des données.</w:t>
      </w:r>
    </w:p>
    <w:p w14:paraId="2281A621" w14:textId="77777777" w:rsidR="00086DD6" w:rsidRPr="00DD5D0F" w:rsidRDefault="00000000">
      <w:pPr>
        <w:pStyle w:val="NormalWeb"/>
        <w:spacing w:before="240" w:beforeAutospacing="0" w:after="240" w:afterAutospacing="0"/>
        <w:rPr>
          <w:rFonts w:ascii="Calibri Light" w:hAnsi="Calibri Light" w:cs="Calibri Light"/>
        </w:rPr>
      </w:pPr>
      <w:r w:rsidRPr="00DD5D0F">
        <w:rPr>
          <w:rFonts w:ascii="Calibri Light" w:hAnsi="Calibri Light" w:cs="Calibri Light"/>
          <w:color w:val="000000"/>
        </w:rPr>
        <w:t> </w:t>
      </w:r>
    </w:p>
    <w:p w14:paraId="62CEFEA0" w14:textId="0F870BA6" w:rsidR="00086DD6" w:rsidRPr="00DD5D0F" w:rsidRDefault="00000000" w:rsidP="00986EDB">
      <w:pPr>
        <w:pStyle w:val="NormalWeb"/>
        <w:numPr>
          <w:ilvl w:val="2"/>
          <w:numId w:val="16"/>
        </w:numPr>
        <w:spacing w:before="240" w:beforeAutospacing="0" w:after="240" w:afterAutospacing="0"/>
        <w:rPr>
          <w:rFonts w:ascii="Calibri Light" w:hAnsi="Calibri Light" w:cs="Calibri Light"/>
          <w:b/>
          <w:bCs/>
        </w:rPr>
      </w:pPr>
      <w:proofErr w:type="spellStart"/>
      <w:r w:rsidRPr="00DD5D0F">
        <w:rPr>
          <w:rFonts w:ascii="Calibri Light" w:hAnsi="Calibri Light" w:cs="Calibri Light"/>
          <w:b/>
          <w:bCs/>
          <w:color w:val="000000"/>
        </w:rPr>
        <w:t>Auditabilité</w:t>
      </w:r>
      <w:proofErr w:type="spellEnd"/>
      <w:r w:rsidRPr="00DD5D0F">
        <w:rPr>
          <w:rFonts w:ascii="Calibri Light" w:hAnsi="Calibri Light" w:cs="Calibri Light"/>
          <w:b/>
          <w:bCs/>
          <w:color w:val="000000"/>
        </w:rPr>
        <w:t xml:space="preserve"> :</w:t>
      </w:r>
    </w:p>
    <w:p w14:paraId="3A0B3AA2" w14:textId="77777777" w:rsidR="00086DD6" w:rsidRPr="00DD5D0F" w:rsidRDefault="00000000">
      <w:pPr>
        <w:pStyle w:val="NormalWeb"/>
        <w:spacing w:before="240" w:beforeAutospacing="0" w:after="240" w:afterAutospacing="0"/>
        <w:ind w:left="1420"/>
        <w:rPr>
          <w:rFonts w:ascii="Calibri Light" w:hAnsi="Calibri Light" w:cs="Calibri Light"/>
        </w:rPr>
      </w:pPr>
      <w:r w:rsidRPr="00DD5D0F">
        <w:rPr>
          <w:rFonts w:ascii="Calibri Light" w:hAnsi="Calibri Light" w:cs="Calibri Light"/>
          <w:color w:val="000000"/>
        </w:rPr>
        <w:t>Enregistrer toutes les opérations et accès, rapports automatiques pour examiner les activités et accès.</w:t>
      </w:r>
    </w:p>
    <w:p w14:paraId="5BD53204" w14:textId="77777777" w:rsidR="00086DD6" w:rsidRPr="00DD5D0F" w:rsidRDefault="00086DD6">
      <w:pPr>
        <w:ind w:left="2124"/>
        <w:rPr>
          <w:rFonts w:ascii="Calibri Light" w:hAnsi="Calibri Light" w:cs="Calibri Light"/>
          <w:sz w:val="24"/>
          <w:szCs w:val="24"/>
        </w:rPr>
      </w:pPr>
    </w:p>
    <w:p w14:paraId="1CECA324" w14:textId="77777777" w:rsidR="00086DD6" w:rsidRPr="00DD5D0F" w:rsidRDefault="00086DD6">
      <w:pPr>
        <w:rPr>
          <w:rFonts w:ascii="Calibri Light" w:hAnsi="Calibri Light" w:cs="Calibri Light"/>
          <w:sz w:val="24"/>
          <w:szCs w:val="24"/>
        </w:rPr>
      </w:pPr>
    </w:p>
    <w:p w14:paraId="3D3B4DD5" w14:textId="77777777" w:rsidR="00086DD6" w:rsidRPr="00DD5D0F" w:rsidRDefault="00086DD6">
      <w:pPr>
        <w:rPr>
          <w:rFonts w:ascii="Calibri Light" w:hAnsi="Calibri Light" w:cs="Calibri Light"/>
          <w:sz w:val="24"/>
          <w:szCs w:val="24"/>
        </w:rPr>
      </w:pPr>
    </w:p>
    <w:p w14:paraId="2725AF3C"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III. Conception</w:t>
      </w:r>
    </w:p>
    <w:p w14:paraId="6BC055E1" w14:textId="0B2F8744" w:rsidR="00086DD6" w:rsidRPr="00DD5D0F" w:rsidRDefault="00000000" w:rsidP="001659C6">
      <w:pPr>
        <w:pStyle w:val="Paragraphedeliste"/>
        <w:numPr>
          <w:ilvl w:val="1"/>
          <w:numId w:val="1"/>
        </w:numPr>
        <w:rPr>
          <w:rFonts w:ascii="Calibri Light" w:hAnsi="Calibri Light" w:cs="Calibri Light"/>
          <w:b/>
          <w:bCs/>
          <w:sz w:val="24"/>
          <w:szCs w:val="24"/>
        </w:rPr>
      </w:pPr>
      <w:r w:rsidRPr="00DD5D0F">
        <w:rPr>
          <w:rFonts w:ascii="Calibri Light" w:hAnsi="Calibri Light" w:cs="Calibri Light"/>
          <w:b/>
          <w:bCs/>
          <w:sz w:val="24"/>
          <w:szCs w:val="24"/>
        </w:rPr>
        <w:lastRenderedPageBreak/>
        <w:t>Diagramme de flux</w:t>
      </w:r>
    </w:p>
    <w:p w14:paraId="50D15ED2" w14:textId="77777777" w:rsidR="001659C6" w:rsidRPr="00DD5D0F" w:rsidRDefault="001659C6" w:rsidP="001659C6">
      <w:pPr>
        <w:pStyle w:val="Paragraphedeliste"/>
        <w:ind w:left="1785"/>
        <w:rPr>
          <w:rFonts w:ascii="Calibri Light" w:hAnsi="Calibri Light" w:cs="Calibri Light"/>
          <w:b/>
          <w:bCs/>
          <w:sz w:val="24"/>
          <w:szCs w:val="24"/>
        </w:rPr>
      </w:pPr>
    </w:p>
    <w:p w14:paraId="4D975A48" w14:textId="1FE3E146" w:rsidR="001659C6" w:rsidRPr="00DD5D0F" w:rsidRDefault="001659C6" w:rsidP="001659C6">
      <w:pPr>
        <w:pStyle w:val="Paragraphedeliste"/>
        <w:ind w:left="1785"/>
        <w:rPr>
          <w:rFonts w:ascii="Calibri Light" w:hAnsi="Calibri Light" w:cs="Calibri Light"/>
          <w:b/>
          <w:bCs/>
          <w:sz w:val="24"/>
          <w:szCs w:val="24"/>
        </w:rPr>
      </w:pPr>
      <w:r w:rsidRPr="00DD5D0F">
        <w:rPr>
          <w:rFonts w:ascii="Calibri Light" w:hAnsi="Calibri Light" w:cs="Calibri Light"/>
          <w:sz w:val="24"/>
          <w:szCs w:val="24"/>
        </w:rPr>
        <w:t>Ce diagramme de flux offre une visualisation claire et structurée des étapes nécessaires pour gérer efficacement les réceptions de stock, incluant les contrôles de qualité et les mises à jour des inventaires. Il permet de s'assurer que chaque étape est suivie de manière rigoureuse et que les stocks sont maintenus avec précision et transparence.</w:t>
      </w:r>
    </w:p>
    <w:p w14:paraId="4CAB84B6" w14:textId="77777777" w:rsidR="00086DD6" w:rsidRPr="00DD5D0F" w:rsidRDefault="00086DD6">
      <w:pPr>
        <w:rPr>
          <w:rFonts w:ascii="Calibri Light" w:hAnsi="Calibri Light" w:cs="Calibri Light"/>
          <w:sz w:val="24"/>
          <w:szCs w:val="24"/>
        </w:rPr>
      </w:pPr>
    </w:p>
    <w:p w14:paraId="6B0F0A37"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object w:dxaOrig="10370" w:dyaOrig="5660" w14:anchorId="582594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4pt;height:282.6pt" o:ole="">
            <v:imagedata r:id="rId12" o:title=""/>
          </v:shape>
          <o:OLEObject Type="Embed" ProgID="Visio.Drawing.15" ShapeID="_x0000_i1025" DrawAspect="Content" ObjectID="_1781354298" r:id="rId13"/>
        </w:object>
      </w:r>
    </w:p>
    <w:p w14:paraId="3B07C07D" w14:textId="77777777" w:rsidR="00086DD6" w:rsidRPr="00DD5D0F" w:rsidRDefault="00086DD6">
      <w:pPr>
        <w:rPr>
          <w:rFonts w:ascii="Calibri Light" w:hAnsi="Calibri Light" w:cs="Calibri Light"/>
          <w:sz w:val="24"/>
          <w:szCs w:val="24"/>
        </w:rPr>
      </w:pPr>
    </w:p>
    <w:p w14:paraId="33705374"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ab/>
        <w:t>b. Diagrammes d’activité</w:t>
      </w:r>
    </w:p>
    <w:p w14:paraId="773E4D06"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ab/>
      </w:r>
      <w:r w:rsidRPr="00DD5D0F">
        <w:rPr>
          <w:rFonts w:ascii="Calibri Light" w:hAnsi="Calibri Light" w:cs="Calibri Light"/>
          <w:b/>
          <w:bCs/>
          <w:sz w:val="24"/>
          <w:szCs w:val="24"/>
        </w:rPr>
        <w:tab/>
        <w:t>Gestion de consultation de stock disponible</w:t>
      </w:r>
    </w:p>
    <w:p w14:paraId="2C1DCEC0" w14:textId="77777777" w:rsidR="00086DD6" w:rsidRPr="00DD5D0F" w:rsidRDefault="00086DD6">
      <w:pPr>
        <w:rPr>
          <w:rFonts w:ascii="Calibri Light" w:hAnsi="Calibri Light" w:cs="Calibri Light"/>
          <w:sz w:val="24"/>
          <w:szCs w:val="24"/>
        </w:rPr>
      </w:pPr>
    </w:p>
    <w:p w14:paraId="0E916110"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t>Le diagramme de consultation de stock décrit de manière claire et concise le processus permettant de consulter les informations de stock dans un système de gestion des stocks. Ce diagramme est structuré pour illustrer les étapes successives nécessaires à la réalisation d'une demande de consultation de stock, depuis l'initiation de la demande jusqu'à l'affichage des résultats.</w:t>
      </w:r>
    </w:p>
    <w:p w14:paraId="7A4556F6" w14:textId="77777777" w:rsidR="00086DD6" w:rsidRPr="00DD5D0F" w:rsidRDefault="00086DD6">
      <w:pPr>
        <w:rPr>
          <w:rFonts w:ascii="Calibri Light" w:hAnsi="Calibri Light" w:cs="Calibri Light"/>
          <w:sz w:val="24"/>
          <w:szCs w:val="24"/>
        </w:rPr>
      </w:pPr>
    </w:p>
    <w:p w14:paraId="51260564"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object w:dxaOrig="5090" w:dyaOrig="4720" w14:anchorId="34C7FAEA">
          <v:shape id="_x0000_i1026" type="#_x0000_t75" style="width:253.8pt;height:235.8pt" o:ole="">
            <v:imagedata r:id="rId14" o:title=""/>
          </v:shape>
          <o:OLEObject Type="Embed" ProgID="Visio.Drawing.15" ShapeID="_x0000_i1026" DrawAspect="Content" ObjectID="_1781354299" r:id="rId15"/>
        </w:object>
      </w:r>
    </w:p>
    <w:p w14:paraId="3AA9A811" w14:textId="77777777" w:rsidR="00086DD6" w:rsidRPr="00DD5D0F" w:rsidRDefault="00086DD6">
      <w:pPr>
        <w:rPr>
          <w:rFonts w:ascii="Calibri Light" w:hAnsi="Calibri Light" w:cs="Calibri Light"/>
          <w:sz w:val="24"/>
          <w:szCs w:val="24"/>
        </w:rPr>
      </w:pPr>
    </w:p>
    <w:p w14:paraId="19A16CBE"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ab/>
      </w:r>
      <w:r w:rsidRPr="00DD5D0F">
        <w:rPr>
          <w:rFonts w:ascii="Calibri Light" w:hAnsi="Calibri Light" w:cs="Calibri Light"/>
          <w:b/>
          <w:bCs/>
          <w:sz w:val="24"/>
          <w:szCs w:val="24"/>
        </w:rPr>
        <w:tab/>
      </w:r>
      <w:r w:rsidRPr="00DD5D0F">
        <w:rPr>
          <w:rFonts w:ascii="Calibri Light" w:hAnsi="Calibri Light" w:cs="Calibri Light"/>
          <w:b/>
          <w:bCs/>
          <w:sz w:val="24"/>
          <w:szCs w:val="24"/>
        </w:rPr>
        <w:tab/>
        <w:t xml:space="preserve">Gestion de réception </w:t>
      </w:r>
    </w:p>
    <w:p w14:paraId="60D58352"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t>Le diagramme d'activité ci-dessus illustre le processus de réception des commandes Ce diagramme fournit une vue détaillée des étapes impliquées dans la réception, la vérification, et</w:t>
      </w:r>
      <w:r w:rsidRPr="00DD5D0F">
        <w:rPr>
          <w:rFonts w:ascii="Calibri Light" w:hAnsi="Calibri Light" w:cs="Calibri Light"/>
          <w:sz w:val="24"/>
          <w:szCs w:val="24"/>
        </w:rPr>
        <w:br/>
        <w:t xml:space="preserve">la mise à jour des stocks suite à une commande. </w:t>
      </w:r>
    </w:p>
    <w:p w14:paraId="7A1BD9DF"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object w:dxaOrig="4060" w:dyaOrig="6340" w14:anchorId="76F1BE31">
          <v:shape id="_x0000_i1027" type="#_x0000_t75" style="width:202.8pt;height:316.8pt" o:ole="">
            <v:imagedata r:id="rId16" o:title=""/>
          </v:shape>
          <o:OLEObject Type="Embed" ProgID="Visio.Drawing.15" ShapeID="_x0000_i1027" DrawAspect="Content" ObjectID="_1781354300" r:id="rId17"/>
        </w:object>
      </w:r>
      <w:r w:rsidRPr="00DD5D0F">
        <w:rPr>
          <w:rFonts w:ascii="Calibri Light" w:hAnsi="Calibri Light" w:cs="Calibri Light"/>
          <w:sz w:val="24"/>
          <w:szCs w:val="24"/>
        </w:rPr>
        <w:t xml:space="preserve"> </w:t>
      </w:r>
    </w:p>
    <w:p w14:paraId="19822E3C"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lastRenderedPageBreak/>
        <w:br/>
      </w:r>
    </w:p>
    <w:p w14:paraId="32346EC4" w14:textId="77777777" w:rsidR="00086DD6" w:rsidRPr="00DD5D0F" w:rsidRDefault="00086DD6">
      <w:pPr>
        <w:rPr>
          <w:rFonts w:ascii="Calibri Light" w:hAnsi="Calibri Light" w:cs="Calibri Light"/>
          <w:sz w:val="24"/>
          <w:szCs w:val="24"/>
        </w:rPr>
      </w:pPr>
    </w:p>
    <w:p w14:paraId="208A2D2C"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ab/>
      </w:r>
      <w:r w:rsidRPr="00DD5D0F">
        <w:rPr>
          <w:rFonts w:ascii="Calibri Light" w:hAnsi="Calibri Light" w:cs="Calibri Light"/>
          <w:b/>
          <w:bCs/>
          <w:sz w:val="24"/>
          <w:szCs w:val="24"/>
        </w:rPr>
        <w:tab/>
        <w:t>Gestion d’inventaire</w:t>
      </w:r>
    </w:p>
    <w:p w14:paraId="6FF3ADE6"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t>Ce diagramme d'activité illustre le processus de comptage de stock dans un entrepôt. Le processus commence par la création d'un journal de comptage, où les détails comme l'entrepôt, la zone et l'allée sont spécifiés. Ensuite, les articles à compter sont sélectionnés. Si le journal est ajusté, les transactions de stock pour ces articles sont bloquées. Les lignes de comptage, incluant la valeur unitaire, la quantité et les dimensions de stock des articles, sont saisies. Après la clôture du journal de comptage, les écarts entre le stock physique et théorique sont ajustés. Enfin, les transactions de stock pour les articles bloqués sont libérées.</w:t>
      </w:r>
    </w:p>
    <w:p w14:paraId="7263443E"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object w:dxaOrig="4550" w:dyaOrig="7830" w14:anchorId="331A602D">
          <v:shape id="_x0000_i1028" type="#_x0000_t75" style="width:226.8pt;height:391.2pt" o:ole="">
            <v:imagedata r:id="rId18" o:title=""/>
          </v:shape>
          <o:OLEObject Type="Embed" ProgID="Visio.Drawing.15" ShapeID="_x0000_i1028" DrawAspect="Content" ObjectID="_1781354301" r:id="rId19"/>
        </w:object>
      </w:r>
    </w:p>
    <w:p w14:paraId="653DE9BE" w14:textId="77777777" w:rsidR="00086DD6" w:rsidRPr="00DD5D0F" w:rsidRDefault="00086DD6">
      <w:pPr>
        <w:rPr>
          <w:rFonts w:ascii="Calibri Light" w:hAnsi="Calibri Light" w:cs="Calibri Light"/>
          <w:sz w:val="24"/>
          <w:szCs w:val="24"/>
        </w:rPr>
      </w:pPr>
    </w:p>
    <w:p w14:paraId="133D1B88"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ab/>
      </w:r>
      <w:r w:rsidRPr="00DD5D0F">
        <w:rPr>
          <w:rFonts w:ascii="Calibri Light" w:hAnsi="Calibri Light" w:cs="Calibri Light"/>
          <w:b/>
          <w:bCs/>
          <w:sz w:val="24"/>
          <w:szCs w:val="24"/>
        </w:rPr>
        <w:tab/>
        <w:t>Gestion journaux de transfert</w:t>
      </w:r>
    </w:p>
    <w:p w14:paraId="2A55ED66"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t xml:space="preserve">Ce diagramme d'activité montre le processus de transfert de stock au sein du même entrepôt. Le processus commence par la création d'un journal de transfert. Si la demande de transfert n'est pas encore clôturée, les lignes de journal, y compris les articles, les quantités et les </w:t>
      </w:r>
      <w:r w:rsidRPr="00DD5D0F">
        <w:rPr>
          <w:rFonts w:ascii="Calibri Light" w:hAnsi="Calibri Light" w:cs="Calibri Light"/>
          <w:sz w:val="24"/>
          <w:szCs w:val="24"/>
        </w:rPr>
        <w:lastRenderedPageBreak/>
        <w:t>dimensions de stockage, sont saisies. Une fois le journal de transfert clôturé, la disponibilité du stock est vérifiée. Si le stock est disponible, les valeurs de stock et la disponibilité du stock sont mises à jour. Si le stock n'est pas disponible, le processus de transfert doit être réévalué.</w:t>
      </w:r>
    </w:p>
    <w:p w14:paraId="3D813659"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br/>
      </w:r>
      <w:r w:rsidRPr="00DD5D0F">
        <w:rPr>
          <w:rFonts w:ascii="Calibri Light" w:hAnsi="Calibri Light" w:cs="Calibri Light"/>
          <w:sz w:val="24"/>
          <w:szCs w:val="24"/>
        </w:rPr>
        <w:br/>
      </w:r>
      <w:r w:rsidRPr="00DD5D0F">
        <w:rPr>
          <w:rFonts w:ascii="Calibri Light" w:hAnsi="Calibri Light" w:cs="Calibri Light"/>
          <w:sz w:val="24"/>
          <w:szCs w:val="24"/>
        </w:rPr>
        <w:tab/>
      </w:r>
      <w:r w:rsidRPr="00DD5D0F">
        <w:rPr>
          <w:rFonts w:ascii="Calibri Light" w:hAnsi="Calibri Light" w:cs="Calibri Light"/>
          <w:sz w:val="24"/>
          <w:szCs w:val="24"/>
        </w:rPr>
        <w:object w:dxaOrig="4570" w:dyaOrig="8250" w14:anchorId="15E87A4A">
          <v:shape id="_x0000_i1029" type="#_x0000_t75" style="width:228.6pt;height:412.8pt" o:ole="">
            <v:imagedata r:id="rId20" o:title=""/>
          </v:shape>
          <o:OLEObject Type="Embed" ProgID="Visio.Drawing.15" ShapeID="_x0000_i1029" DrawAspect="Content" ObjectID="_1781354302" r:id="rId21"/>
        </w:object>
      </w:r>
    </w:p>
    <w:p w14:paraId="210EDB70" w14:textId="77777777" w:rsidR="00086DD6" w:rsidRPr="00DD5D0F" w:rsidRDefault="00086DD6">
      <w:pPr>
        <w:rPr>
          <w:rFonts w:ascii="Calibri Light" w:hAnsi="Calibri Light" w:cs="Calibri Light"/>
          <w:sz w:val="24"/>
          <w:szCs w:val="24"/>
        </w:rPr>
      </w:pPr>
    </w:p>
    <w:p w14:paraId="520508C4"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ab/>
      </w:r>
      <w:r w:rsidRPr="00DD5D0F">
        <w:rPr>
          <w:rFonts w:ascii="Calibri Light" w:hAnsi="Calibri Light" w:cs="Calibri Light"/>
          <w:b/>
          <w:bCs/>
          <w:sz w:val="24"/>
          <w:szCs w:val="24"/>
        </w:rPr>
        <w:tab/>
        <w:t>Gestion ordre de transfert</w:t>
      </w:r>
    </w:p>
    <w:p w14:paraId="262E2012"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t>Ce diagramme d'activité décrit le processus de gestion des ordres de transfert de stock entre deux entrepôts. Le processus débute par la création d'une demande de transfert d'un entrepôt demandeur à un entrepôt préparateur. Si la demande de transfert n'est pas encore soumise, les lignes de la demande, incluant les articles et les quantités, sont saisies. Une fois la demande soumise, les lignes de demande sont consultées. Si la ligne de demande est satisfaite à 100% et que le stock est disponible, la demande de transfert est partiellement ou totalement satisfaite selon les articles, les quantités et les dimensions de stock. Enfin, la mise à jour de la valeur du stock et de la disponibilité du stock est effectuée, et l'ordre de transfert est clôturé.</w:t>
      </w:r>
    </w:p>
    <w:p w14:paraId="52911659"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object w:dxaOrig="4810" w:dyaOrig="6760" w14:anchorId="12A8177E">
          <v:shape id="_x0000_i1030" type="#_x0000_t75" style="width:240.6pt;height:337.8pt" o:ole="">
            <v:imagedata r:id="rId22" o:title=""/>
          </v:shape>
          <o:OLEObject Type="Embed" ProgID="Visio.Drawing.15" ShapeID="_x0000_i1030" DrawAspect="Content" ObjectID="_1781354303" r:id="rId23"/>
        </w:object>
      </w:r>
    </w:p>
    <w:p w14:paraId="23133CEF" w14:textId="77777777" w:rsidR="00086DD6" w:rsidRPr="00DD5D0F" w:rsidRDefault="00086DD6">
      <w:pPr>
        <w:rPr>
          <w:rFonts w:ascii="Calibri Light" w:hAnsi="Calibri Light" w:cs="Calibri Light"/>
          <w:sz w:val="24"/>
          <w:szCs w:val="24"/>
        </w:rPr>
      </w:pPr>
    </w:p>
    <w:p w14:paraId="3415662E" w14:textId="77777777" w:rsidR="00086DD6" w:rsidRPr="00DD5D0F" w:rsidRDefault="00086DD6">
      <w:pPr>
        <w:rPr>
          <w:rFonts w:ascii="Calibri Light" w:hAnsi="Calibri Light" w:cs="Calibri Light"/>
          <w:sz w:val="24"/>
          <w:szCs w:val="24"/>
        </w:rPr>
      </w:pPr>
    </w:p>
    <w:p w14:paraId="33FDC5E2" w14:textId="77777777" w:rsidR="00086DD6" w:rsidRPr="00DD5D0F" w:rsidRDefault="00000000">
      <w:pPr>
        <w:pStyle w:val="Paragraphedeliste"/>
        <w:numPr>
          <w:ilvl w:val="0"/>
          <w:numId w:val="1"/>
        </w:numPr>
        <w:rPr>
          <w:rFonts w:ascii="Calibri Light" w:hAnsi="Calibri Light" w:cs="Calibri Light"/>
          <w:b/>
          <w:bCs/>
          <w:sz w:val="24"/>
          <w:szCs w:val="24"/>
        </w:rPr>
      </w:pPr>
      <w:r w:rsidRPr="00DD5D0F">
        <w:rPr>
          <w:rFonts w:ascii="Calibri Light" w:hAnsi="Calibri Light" w:cs="Calibri Light"/>
          <w:b/>
          <w:bCs/>
          <w:sz w:val="24"/>
          <w:szCs w:val="24"/>
        </w:rPr>
        <w:t>Diagramme de cas d’utilisation </w:t>
      </w:r>
    </w:p>
    <w:p w14:paraId="299D3A68" w14:textId="77777777" w:rsidR="00086DD6" w:rsidRPr="00DD5D0F" w:rsidRDefault="00000000">
      <w:pPr>
        <w:pStyle w:val="Paragraphedeliste"/>
        <w:ind w:left="1416"/>
        <w:rPr>
          <w:rFonts w:ascii="Calibri Light" w:hAnsi="Calibri Light" w:cs="Calibri Light"/>
          <w:b/>
          <w:bCs/>
          <w:sz w:val="24"/>
          <w:szCs w:val="24"/>
        </w:rPr>
      </w:pPr>
      <w:r w:rsidRPr="00DD5D0F">
        <w:rPr>
          <w:rFonts w:ascii="Calibri Light" w:hAnsi="Calibri Light" w:cs="Calibri Light"/>
          <w:b/>
          <w:bCs/>
          <w:sz w:val="24"/>
          <w:szCs w:val="24"/>
        </w:rPr>
        <w:br/>
        <w:t>Diagramme de gestion de consultation</w:t>
      </w:r>
    </w:p>
    <w:p w14:paraId="0FD67051" w14:textId="77777777" w:rsidR="00086DD6" w:rsidRPr="00DD5D0F" w:rsidRDefault="00000000">
      <w:pPr>
        <w:pStyle w:val="Paragraphedeliste"/>
        <w:ind w:left="1416"/>
        <w:rPr>
          <w:rFonts w:ascii="Calibri Light" w:hAnsi="Calibri Light" w:cs="Calibri Light"/>
          <w:sz w:val="24"/>
          <w:szCs w:val="24"/>
        </w:rPr>
      </w:pPr>
      <w:r w:rsidRPr="00DD5D0F">
        <w:rPr>
          <w:rFonts w:ascii="Calibri Light" w:hAnsi="Calibri Light" w:cs="Calibri Light"/>
          <w:sz w:val="24"/>
          <w:szCs w:val="24"/>
        </w:rPr>
        <w:t>Ce diagramme illustre le processus de consultation des stocks disponibles en termes de quantité et de valeur. Le magasinier est l'acteur principal qui accède aux informations de stock. Deux sous-processus sont inclus :</w:t>
      </w:r>
    </w:p>
    <w:p w14:paraId="309F804F" w14:textId="77777777" w:rsidR="00086DD6" w:rsidRPr="00DD5D0F" w:rsidRDefault="00000000">
      <w:pPr>
        <w:pStyle w:val="Paragraphedeliste"/>
        <w:numPr>
          <w:ilvl w:val="0"/>
          <w:numId w:val="7"/>
        </w:numPr>
        <w:rPr>
          <w:rFonts w:ascii="Calibri Light" w:hAnsi="Calibri Light" w:cs="Calibri Light"/>
          <w:sz w:val="24"/>
          <w:szCs w:val="24"/>
        </w:rPr>
      </w:pPr>
      <w:r w:rsidRPr="00DD5D0F">
        <w:rPr>
          <w:rFonts w:ascii="Calibri Light" w:hAnsi="Calibri Light" w:cs="Calibri Light"/>
          <w:sz w:val="24"/>
          <w:szCs w:val="24"/>
        </w:rPr>
        <w:t>Spécifier les dimensions du stock à inclure dans l'image de stock.</w:t>
      </w:r>
    </w:p>
    <w:p w14:paraId="720A28F8" w14:textId="77777777" w:rsidR="00086DD6" w:rsidRPr="00DD5D0F" w:rsidRDefault="00000000">
      <w:pPr>
        <w:pStyle w:val="Paragraphedeliste"/>
        <w:numPr>
          <w:ilvl w:val="0"/>
          <w:numId w:val="7"/>
        </w:numPr>
        <w:rPr>
          <w:rFonts w:ascii="Calibri Light" w:hAnsi="Calibri Light" w:cs="Calibri Light"/>
          <w:sz w:val="24"/>
          <w:szCs w:val="24"/>
        </w:rPr>
      </w:pPr>
      <w:r w:rsidRPr="00DD5D0F">
        <w:rPr>
          <w:rFonts w:ascii="Calibri Light" w:hAnsi="Calibri Light" w:cs="Calibri Light"/>
          <w:sz w:val="24"/>
          <w:szCs w:val="24"/>
        </w:rPr>
        <w:t>Spécifier le statut du stock à inclure dans l'image de stock. Ces sous-processus permettent au magasinier de personnaliser la vue des stocks selon les besoins spécifiques de l'entreprise.</w:t>
      </w:r>
    </w:p>
    <w:p w14:paraId="0AD29CDF" w14:textId="77777777" w:rsidR="00086DD6" w:rsidRPr="00DD5D0F" w:rsidRDefault="00086DD6">
      <w:pPr>
        <w:pStyle w:val="Paragraphedeliste"/>
        <w:ind w:left="1416"/>
        <w:rPr>
          <w:rFonts w:ascii="Calibri Light" w:hAnsi="Calibri Light" w:cs="Calibri Light"/>
          <w:sz w:val="24"/>
          <w:szCs w:val="24"/>
        </w:rPr>
      </w:pPr>
    </w:p>
    <w:p w14:paraId="4CD8C458" w14:textId="77777777" w:rsidR="00086DD6" w:rsidRPr="00DD5D0F" w:rsidRDefault="00000000">
      <w:pPr>
        <w:ind w:left="1065"/>
        <w:rPr>
          <w:rFonts w:ascii="Calibri Light" w:hAnsi="Calibri Light" w:cs="Calibri Light"/>
          <w:sz w:val="24"/>
          <w:szCs w:val="24"/>
        </w:rPr>
      </w:pPr>
      <w:r w:rsidRPr="00DD5D0F">
        <w:rPr>
          <w:rFonts w:ascii="Calibri Light" w:hAnsi="Calibri Light" w:cs="Calibri Light"/>
          <w:sz w:val="24"/>
          <w:szCs w:val="24"/>
        </w:rPr>
        <w:object w:dxaOrig="9060" w:dyaOrig="2250" w14:anchorId="5599EF80">
          <v:shape id="_x0000_i1031" type="#_x0000_t75" style="width:453.6pt;height:112.8pt" o:ole="">
            <v:imagedata r:id="rId24" o:title=""/>
          </v:shape>
          <o:OLEObject Type="Embed" ProgID="Visio.Drawing.15" ShapeID="_x0000_i1031" DrawAspect="Content" ObjectID="_1781354304" r:id="rId25"/>
        </w:object>
      </w:r>
    </w:p>
    <w:p w14:paraId="32F139B0" w14:textId="77777777" w:rsidR="00086DD6" w:rsidRPr="00DD5D0F" w:rsidRDefault="00086DD6">
      <w:pPr>
        <w:ind w:left="1065" w:firstLine="351"/>
        <w:rPr>
          <w:rFonts w:ascii="Calibri Light" w:hAnsi="Calibri Light" w:cs="Calibri Light"/>
          <w:sz w:val="24"/>
          <w:szCs w:val="24"/>
        </w:rPr>
      </w:pPr>
    </w:p>
    <w:p w14:paraId="6B3EE6FB" w14:textId="77777777" w:rsidR="00086DD6" w:rsidRPr="00DD5D0F" w:rsidRDefault="00086DD6">
      <w:pPr>
        <w:ind w:left="1065" w:firstLine="351"/>
        <w:rPr>
          <w:rFonts w:ascii="Calibri Light" w:hAnsi="Calibri Light" w:cs="Calibri Light"/>
          <w:sz w:val="24"/>
          <w:szCs w:val="24"/>
        </w:rPr>
      </w:pPr>
    </w:p>
    <w:p w14:paraId="6730276A" w14:textId="77777777" w:rsidR="00086DD6" w:rsidRPr="00DD5D0F" w:rsidRDefault="00086DD6">
      <w:pPr>
        <w:ind w:left="1065" w:firstLine="351"/>
        <w:rPr>
          <w:rFonts w:ascii="Calibri Light" w:hAnsi="Calibri Light" w:cs="Calibri Light"/>
          <w:sz w:val="24"/>
          <w:szCs w:val="24"/>
        </w:rPr>
      </w:pPr>
    </w:p>
    <w:p w14:paraId="3D64EDA4" w14:textId="77777777" w:rsidR="00086DD6" w:rsidRPr="00DD5D0F" w:rsidRDefault="00086DD6">
      <w:pPr>
        <w:ind w:left="1065" w:firstLine="351"/>
        <w:rPr>
          <w:rFonts w:ascii="Calibri Light" w:hAnsi="Calibri Light" w:cs="Calibri Light"/>
          <w:sz w:val="24"/>
          <w:szCs w:val="24"/>
        </w:rPr>
      </w:pPr>
    </w:p>
    <w:p w14:paraId="63FD8823" w14:textId="77777777" w:rsidR="00086DD6" w:rsidRPr="00DD5D0F" w:rsidRDefault="00086DD6">
      <w:pPr>
        <w:ind w:left="1065" w:firstLine="351"/>
        <w:rPr>
          <w:rFonts w:ascii="Calibri Light" w:hAnsi="Calibri Light" w:cs="Calibri Light"/>
          <w:sz w:val="24"/>
          <w:szCs w:val="24"/>
        </w:rPr>
      </w:pPr>
    </w:p>
    <w:p w14:paraId="105CA592" w14:textId="77777777" w:rsidR="00086DD6" w:rsidRPr="00DD5D0F" w:rsidRDefault="00086DD6">
      <w:pPr>
        <w:ind w:left="1065" w:firstLine="351"/>
        <w:rPr>
          <w:rFonts w:ascii="Calibri Light" w:hAnsi="Calibri Light" w:cs="Calibri Light"/>
          <w:sz w:val="24"/>
          <w:szCs w:val="24"/>
        </w:rPr>
      </w:pPr>
    </w:p>
    <w:p w14:paraId="4D48995F" w14:textId="77777777" w:rsidR="00086DD6" w:rsidRPr="00DD5D0F" w:rsidRDefault="00000000">
      <w:pPr>
        <w:ind w:left="1065" w:firstLine="351"/>
        <w:rPr>
          <w:rFonts w:ascii="Calibri Light" w:hAnsi="Calibri Light" w:cs="Calibri Light"/>
          <w:b/>
          <w:bCs/>
          <w:sz w:val="24"/>
          <w:szCs w:val="24"/>
        </w:rPr>
      </w:pPr>
      <w:r w:rsidRPr="00DD5D0F">
        <w:rPr>
          <w:rFonts w:ascii="Calibri Light" w:hAnsi="Calibri Light" w:cs="Calibri Light"/>
          <w:b/>
          <w:bCs/>
          <w:sz w:val="24"/>
          <w:szCs w:val="24"/>
        </w:rPr>
        <w:t>Diagramme gestion journaux de transfert</w:t>
      </w:r>
    </w:p>
    <w:p w14:paraId="7530A85A" w14:textId="77777777" w:rsidR="00086DD6" w:rsidRPr="00DD5D0F" w:rsidRDefault="00000000">
      <w:pPr>
        <w:ind w:left="1416"/>
        <w:rPr>
          <w:rFonts w:ascii="Calibri Light" w:hAnsi="Calibri Light" w:cs="Calibri Light"/>
          <w:sz w:val="24"/>
          <w:szCs w:val="24"/>
        </w:rPr>
      </w:pPr>
      <w:r w:rsidRPr="00DD5D0F">
        <w:rPr>
          <w:rFonts w:ascii="Calibri Light" w:hAnsi="Calibri Light" w:cs="Calibri Light"/>
          <w:sz w:val="24"/>
          <w:szCs w:val="24"/>
        </w:rPr>
        <w:t>Ce diagramme décrit le processus de création et de gestion des journaux de transfert internes. Le magasinier crée d'abord l'entête du journal de transfert. Ensuite, les lignes de journal sont saisies par articles et dimensions. Une fois le journal de transfert créé, il peut être reçu par le service de gestion des stocks, qui vérifie la disponibilité des stocks par dimension et met à jour les stocks en quantité et en valeur. Ce processus assure une traçabilité et une gestion efficace des mouvements de stock internes.</w:t>
      </w:r>
    </w:p>
    <w:p w14:paraId="66B7728A"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object w:dxaOrig="9060" w:dyaOrig="4190" w14:anchorId="0D85DA38">
          <v:shape id="_x0000_i1032" type="#_x0000_t75" style="width:453.6pt;height:209.4pt" o:ole="">
            <v:imagedata r:id="rId26" o:title=""/>
          </v:shape>
          <o:OLEObject Type="Embed" ProgID="Visio.Drawing.15" ShapeID="_x0000_i1032" DrawAspect="Content" ObjectID="_1781354305" r:id="rId27"/>
        </w:object>
      </w:r>
    </w:p>
    <w:p w14:paraId="26B1FD10" w14:textId="77777777" w:rsidR="00086DD6" w:rsidRPr="00DD5D0F" w:rsidRDefault="00086DD6">
      <w:pPr>
        <w:rPr>
          <w:rFonts w:ascii="Calibri Light" w:hAnsi="Calibri Light" w:cs="Calibri Light"/>
          <w:sz w:val="24"/>
          <w:szCs w:val="24"/>
        </w:rPr>
      </w:pPr>
    </w:p>
    <w:p w14:paraId="15461BFE"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tab/>
      </w:r>
      <w:r w:rsidRPr="00DD5D0F">
        <w:rPr>
          <w:rFonts w:ascii="Calibri Light" w:hAnsi="Calibri Light" w:cs="Calibri Light"/>
          <w:sz w:val="24"/>
          <w:szCs w:val="24"/>
        </w:rPr>
        <w:tab/>
      </w:r>
      <w:r w:rsidRPr="00DD5D0F">
        <w:rPr>
          <w:rFonts w:ascii="Calibri Light" w:hAnsi="Calibri Light" w:cs="Calibri Light"/>
          <w:sz w:val="24"/>
          <w:szCs w:val="24"/>
        </w:rPr>
        <w:tab/>
      </w:r>
    </w:p>
    <w:p w14:paraId="3DAC9632" w14:textId="77777777" w:rsidR="00086DD6" w:rsidRPr="00DD5D0F" w:rsidRDefault="00086DD6">
      <w:pPr>
        <w:rPr>
          <w:rFonts w:ascii="Calibri Light" w:hAnsi="Calibri Light" w:cs="Calibri Light"/>
          <w:sz w:val="24"/>
          <w:szCs w:val="24"/>
        </w:rPr>
      </w:pPr>
    </w:p>
    <w:p w14:paraId="210ADB7A" w14:textId="77777777" w:rsidR="00086DD6" w:rsidRPr="00DD5D0F" w:rsidRDefault="00086DD6">
      <w:pPr>
        <w:rPr>
          <w:rFonts w:ascii="Calibri Light" w:hAnsi="Calibri Light" w:cs="Calibri Light"/>
          <w:sz w:val="24"/>
          <w:szCs w:val="24"/>
        </w:rPr>
      </w:pPr>
    </w:p>
    <w:p w14:paraId="38928C98" w14:textId="77777777" w:rsidR="00086DD6" w:rsidRPr="00DD5D0F" w:rsidRDefault="00086DD6">
      <w:pPr>
        <w:rPr>
          <w:rFonts w:ascii="Calibri Light" w:hAnsi="Calibri Light" w:cs="Calibri Light"/>
          <w:sz w:val="24"/>
          <w:szCs w:val="24"/>
        </w:rPr>
      </w:pPr>
    </w:p>
    <w:p w14:paraId="692882AD" w14:textId="77777777" w:rsidR="00086DD6" w:rsidRPr="00DD5D0F" w:rsidRDefault="00086DD6">
      <w:pPr>
        <w:rPr>
          <w:rFonts w:ascii="Calibri Light" w:hAnsi="Calibri Light" w:cs="Calibri Light"/>
          <w:sz w:val="24"/>
          <w:szCs w:val="24"/>
        </w:rPr>
      </w:pPr>
    </w:p>
    <w:p w14:paraId="522A106C" w14:textId="77777777" w:rsidR="00086DD6" w:rsidRPr="00DD5D0F" w:rsidRDefault="00086DD6">
      <w:pPr>
        <w:rPr>
          <w:rFonts w:ascii="Calibri Light" w:hAnsi="Calibri Light" w:cs="Calibri Light"/>
          <w:sz w:val="24"/>
          <w:szCs w:val="24"/>
        </w:rPr>
      </w:pPr>
    </w:p>
    <w:p w14:paraId="32C4D674" w14:textId="77777777" w:rsidR="00086DD6" w:rsidRPr="00DD5D0F" w:rsidRDefault="00086DD6">
      <w:pPr>
        <w:rPr>
          <w:rFonts w:ascii="Calibri Light" w:hAnsi="Calibri Light" w:cs="Calibri Light"/>
          <w:sz w:val="24"/>
          <w:szCs w:val="24"/>
        </w:rPr>
      </w:pPr>
    </w:p>
    <w:p w14:paraId="4463E41A" w14:textId="77777777" w:rsidR="00086DD6" w:rsidRPr="00DD5D0F" w:rsidRDefault="00086DD6">
      <w:pPr>
        <w:rPr>
          <w:rFonts w:ascii="Calibri Light" w:hAnsi="Calibri Light" w:cs="Calibri Light"/>
          <w:sz w:val="24"/>
          <w:szCs w:val="24"/>
        </w:rPr>
      </w:pPr>
    </w:p>
    <w:p w14:paraId="4732899E" w14:textId="77777777" w:rsidR="00086DD6" w:rsidRPr="00DD5D0F" w:rsidRDefault="00086DD6">
      <w:pPr>
        <w:rPr>
          <w:rFonts w:ascii="Calibri Light" w:hAnsi="Calibri Light" w:cs="Calibri Light"/>
          <w:sz w:val="24"/>
          <w:szCs w:val="24"/>
        </w:rPr>
      </w:pPr>
    </w:p>
    <w:p w14:paraId="78D659DF" w14:textId="77777777" w:rsidR="00086DD6" w:rsidRPr="00DD5D0F" w:rsidRDefault="00086DD6">
      <w:pPr>
        <w:rPr>
          <w:rFonts w:ascii="Calibri Light" w:hAnsi="Calibri Light" w:cs="Calibri Light"/>
          <w:sz w:val="24"/>
          <w:szCs w:val="24"/>
        </w:rPr>
      </w:pPr>
    </w:p>
    <w:p w14:paraId="5242BA4B" w14:textId="77777777" w:rsidR="00086DD6" w:rsidRPr="00DD5D0F" w:rsidRDefault="00086DD6">
      <w:pPr>
        <w:rPr>
          <w:rFonts w:ascii="Calibri Light" w:hAnsi="Calibri Light" w:cs="Calibri Light"/>
          <w:sz w:val="24"/>
          <w:szCs w:val="24"/>
        </w:rPr>
      </w:pPr>
    </w:p>
    <w:p w14:paraId="64F1B9DE" w14:textId="77777777" w:rsidR="00086DD6" w:rsidRPr="00DD5D0F" w:rsidRDefault="00086DD6">
      <w:pPr>
        <w:rPr>
          <w:rFonts w:ascii="Calibri Light" w:hAnsi="Calibri Light" w:cs="Calibri Light"/>
          <w:sz w:val="24"/>
          <w:szCs w:val="24"/>
        </w:rPr>
      </w:pPr>
    </w:p>
    <w:p w14:paraId="287465B2"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Diagramme gestion ordre de transfert</w:t>
      </w:r>
    </w:p>
    <w:p w14:paraId="146E34A9" w14:textId="77777777" w:rsidR="00086DD6" w:rsidRPr="00DD5D0F" w:rsidRDefault="00000000">
      <w:pPr>
        <w:ind w:left="708"/>
        <w:rPr>
          <w:rFonts w:ascii="Calibri Light" w:hAnsi="Calibri Light" w:cs="Calibri Light"/>
          <w:sz w:val="24"/>
          <w:szCs w:val="24"/>
        </w:rPr>
      </w:pPr>
      <w:r w:rsidRPr="00DD5D0F">
        <w:rPr>
          <w:rFonts w:ascii="Calibri Light" w:hAnsi="Calibri Light" w:cs="Calibri Light"/>
          <w:sz w:val="24"/>
          <w:szCs w:val="24"/>
        </w:rPr>
        <w:t>Ce diagramme représente un processus complet de gestion des ordres de transfert, divisé en trois parties :</w:t>
      </w:r>
    </w:p>
    <w:p w14:paraId="62E6E673" w14:textId="77777777" w:rsidR="00086DD6" w:rsidRPr="00DD5D0F" w:rsidRDefault="00000000">
      <w:pPr>
        <w:numPr>
          <w:ilvl w:val="0"/>
          <w:numId w:val="8"/>
        </w:numPr>
        <w:tabs>
          <w:tab w:val="left" w:pos="720"/>
        </w:tabs>
        <w:rPr>
          <w:rFonts w:ascii="Calibri Light" w:hAnsi="Calibri Light" w:cs="Calibri Light"/>
          <w:sz w:val="24"/>
          <w:szCs w:val="24"/>
        </w:rPr>
      </w:pPr>
      <w:r w:rsidRPr="00DD5D0F">
        <w:rPr>
          <w:rFonts w:ascii="Calibri Light" w:hAnsi="Calibri Light" w:cs="Calibri Light"/>
          <w:b/>
          <w:bCs/>
          <w:sz w:val="24"/>
          <w:szCs w:val="24"/>
        </w:rPr>
        <w:t>Réception d'ordre de transfert :</w:t>
      </w:r>
    </w:p>
    <w:p w14:paraId="4F23A650" w14:textId="77777777" w:rsidR="00086DD6" w:rsidRPr="00DD5D0F" w:rsidRDefault="00000000">
      <w:pPr>
        <w:numPr>
          <w:ilvl w:val="1"/>
          <w:numId w:val="8"/>
        </w:numPr>
        <w:tabs>
          <w:tab w:val="left" w:pos="1440"/>
        </w:tabs>
        <w:rPr>
          <w:rFonts w:ascii="Calibri Light" w:hAnsi="Calibri Light" w:cs="Calibri Light"/>
          <w:sz w:val="24"/>
          <w:szCs w:val="24"/>
        </w:rPr>
      </w:pPr>
      <w:r w:rsidRPr="00DD5D0F">
        <w:rPr>
          <w:rFonts w:ascii="Calibri Light" w:hAnsi="Calibri Light" w:cs="Calibri Light"/>
          <w:sz w:val="24"/>
          <w:szCs w:val="24"/>
        </w:rPr>
        <w:t>Le magasinier reçoit l'ordre de transfert et saisit les lignes reçues par article et dimension de stockage.</w:t>
      </w:r>
    </w:p>
    <w:p w14:paraId="25B0316B" w14:textId="77777777" w:rsidR="00086DD6" w:rsidRPr="00DD5D0F" w:rsidRDefault="00000000">
      <w:pPr>
        <w:numPr>
          <w:ilvl w:val="1"/>
          <w:numId w:val="8"/>
        </w:numPr>
        <w:tabs>
          <w:tab w:val="left" w:pos="1440"/>
        </w:tabs>
        <w:rPr>
          <w:rFonts w:ascii="Calibri Light" w:hAnsi="Calibri Light" w:cs="Calibri Light"/>
          <w:sz w:val="24"/>
          <w:szCs w:val="24"/>
        </w:rPr>
      </w:pPr>
      <w:r w:rsidRPr="00DD5D0F">
        <w:rPr>
          <w:rFonts w:ascii="Calibri Light" w:hAnsi="Calibri Light" w:cs="Calibri Light"/>
          <w:sz w:val="24"/>
          <w:szCs w:val="24"/>
        </w:rPr>
        <w:t>Mise à jour du stock en valeur et quantité.</w:t>
      </w:r>
    </w:p>
    <w:p w14:paraId="73648DFD" w14:textId="77777777" w:rsidR="00086DD6" w:rsidRPr="00DD5D0F" w:rsidRDefault="00000000">
      <w:pPr>
        <w:numPr>
          <w:ilvl w:val="0"/>
          <w:numId w:val="8"/>
        </w:numPr>
        <w:tabs>
          <w:tab w:val="left" w:pos="720"/>
        </w:tabs>
        <w:rPr>
          <w:rFonts w:ascii="Calibri Light" w:hAnsi="Calibri Light" w:cs="Calibri Light"/>
          <w:sz w:val="24"/>
          <w:szCs w:val="24"/>
        </w:rPr>
      </w:pPr>
      <w:r w:rsidRPr="00DD5D0F">
        <w:rPr>
          <w:rFonts w:ascii="Calibri Light" w:hAnsi="Calibri Light" w:cs="Calibri Light"/>
          <w:b/>
          <w:bCs/>
          <w:sz w:val="24"/>
          <w:szCs w:val="24"/>
        </w:rPr>
        <w:t>Demande de transfert :</w:t>
      </w:r>
    </w:p>
    <w:p w14:paraId="73A824FC" w14:textId="77777777" w:rsidR="00086DD6" w:rsidRPr="00DD5D0F" w:rsidRDefault="00000000">
      <w:pPr>
        <w:numPr>
          <w:ilvl w:val="1"/>
          <w:numId w:val="8"/>
        </w:numPr>
        <w:tabs>
          <w:tab w:val="left" w:pos="1440"/>
        </w:tabs>
        <w:rPr>
          <w:rFonts w:ascii="Calibri Light" w:hAnsi="Calibri Light" w:cs="Calibri Light"/>
          <w:sz w:val="24"/>
          <w:szCs w:val="24"/>
        </w:rPr>
      </w:pPr>
      <w:r w:rsidRPr="00DD5D0F">
        <w:rPr>
          <w:rFonts w:ascii="Calibri Light" w:hAnsi="Calibri Light" w:cs="Calibri Light"/>
          <w:sz w:val="24"/>
          <w:szCs w:val="24"/>
        </w:rPr>
        <w:t>Le demandeur de transfert saisit les lignes de demande de transfert par article et dimension de stock.</w:t>
      </w:r>
    </w:p>
    <w:p w14:paraId="149FBDFA" w14:textId="77777777" w:rsidR="00086DD6" w:rsidRPr="00DD5D0F" w:rsidRDefault="00000000">
      <w:pPr>
        <w:numPr>
          <w:ilvl w:val="1"/>
          <w:numId w:val="8"/>
        </w:numPr>
        <w:tabs>
          <w:tab w:val="left" w:pos="1440"/>
        </w:tabs>
        <w:rPr>
          <w:rFonts w:ascii="Calibri Light" w:hAnsi="Calibri Light" w:cs="Calibri Light"/>
          <w:sz w:val="24"/>
          <w:szCs w:val="24"/>
        </w:rPr>
      </w:pPr>
      <w:r w:rsidRPr="00DD5D0F">
        <w:rPr>
          <w:rFonts w:ascii="Calibri Light" w:hAnsi="Calibri Light" w:cs="Calibri Light"/>
          <w:sz w:val="24"/>
          <w:szCs w:val="24"/>
        </w:rPr>
        <w:t>L'expéditeur de transfert saisit les lignes d'annulation et de supplément par article et dimension de stock.</w:t>
      </w:r>
    </w:p>
    <w:p w14:paraId="4F47DEFC" w14:textId="77777777" w:rsidR="00086DD6" w:rsidRPr="00DD5D0F" w:rsidRDefault="00000000">
      <w:pPr>
        <w:numPr>
          <w:ilvl w:val="1"/>
          <w:numId w:val="8"/>
        </w:numPr>
        <w:tabs>
          <w:tab w:val="left" w:pos="1440"/>
        </w:tabs>
        <w:rPr>
          <w:rFonts w:ascii="Calibri Light" w:hAnsi="Calibri Light" w:cs="Calibri Light"/>
          <w:sz w:val="24"/>
          <w:szCs w:val="24"/>
        </w:rPr>
      </w:pPr>
      <w:r w:rsidRPr="00DD5D0F">
        <w:rPr>
          <w:rFonts w:ascii="Calibri Light" w:hAnsi="Calibri Light" w:cs="Calibri Light"/>
          <w:sz w:val="24"/>
          <w:szCs w:val="24"/>
        </w:rPr>
        <w:t>Validation ou rejet des lignes d'annulation ou de supplément par le demandeur de transfert.</w:t>
      </w:r>
    </w:p>
    <w:p w14:paraId="1342481C" w14:textId="77777777" w:rsidR="00086DD6" w:rsidRPr="00DD5D0F" w:rsidRDefault="00000000">
      <w:pPr>
        <w:numPr>
          <w:ilvl w:val="0"/>
          <w:numId w:val="8"/>
        </w:numPr>
        <w:tabs>
          <w:tab w:val="left" w:pos="720"/>
        </w:tabs>
        <w:rPr>
          <w:rFonts w:ascii="Calibri Light" w:hAnsi="Calibri Light" w:cs="Calibri Light"/>
          <w:sz w:val="24"/>
          <w:szCs w:val="24"/>
        </w:rPr>
      </w:pPr>
      <w:r w:rsidRPr="00DD5D0F">
        <w:rPr>
          <w:rFonts w:ascii="Calibri Light" w:hAnsi="Calibri Light" w:cs="Calibri Light"/>
          <w:b/>
          <w:bCs/>
          <w:sz w:val="24"/>
          <w:szCs w:val="24"/>
        </w:rPr>
        <w:t>Expédition d'ordre de transfert :</w:t>
      </w:r>
    </w:p>
    <w:p w14:paraId="70D5167D" w14:textId="77777777" w:rsidR="00086DD6" w:rsidRPr="00DD5D0F" w:rsidRDefault="00000000">
      <w:pPr>
        <w:numPr>
          <w:ilvl w:val="1"/>
          <w:numId w:val="8"/>
        </w:numPr>
        <w:tabs>
          <w:tab w:val="left" w:pos="1440"/>
        </w:tabs>
        <w:rPr>
          <w:rFonts w:ascii="Calibri Light" w:hAnsi="Calibri Light" w:cs="Calibri Light"/>
          <w:sz w:val="24"/>
          <w:szCs w:val="24"/>
        </w:rPr>
      </w:pPr>
      <w:r w:rsidRPr="00DD5D0F">
        <w:rPr>
          <w:rFonts w:ascii="Calibri Light" w:hAnsi="Calibri Light" w:cs="Calibri Light"/>
          <w:sz w:val="24"/>
          <w:szCs w:val="24"/>
        </w:rPr>
        <w:t>L'expéditeur de transfert saisit les lignes d'ordre de transfert selon les articles et dimensions demandées.</w:t>
      </w:r>
    </w:p>
    <w:p w14:paraId="39CC9BB7" w14:textId="77777777" w:rsidR="00086DD6" w:rsidRPr="00DD5D0F" w:rsidRDefault="00000000">
      <w:pPr>
        <w:numPr>
          <w:ilvl w:val="1"/>
          <w:numId w:val="8"/>
        </w:numPr>
        <w:tabs>
          <w:tab w:val="left" w:pos="1440"/>
        </w:tabs>
        <w:rPr>
          <w:rFonts w:ascii="Calibri Light" w:hAnsi="Calibri Light" w:cs="Calibri Light"/>
          <w:sz w:val="24"/>
          <w:szCs w:val="24"/>
        </w:rPr>
      </w:pPr>
      <w:r w:rsidRPr="00DD5D0F">
        <w:rPr>
          <w:rFonts w:ascii="Calibri Light" w:hAnsi="Calibri Light" w:cs="Calibri Light"/>
          <w:sz w:val="24"/>
          <w:szCs w:val="24"/>
        </w:rPr>
        <w:t>Vérification de la disponibilité de stock par dimension de stock.</w:t>
      </w:r>
    </w:p>
    <w:p w14:paraId="797EA14E" w14:textId="77777777" w:rsidR="00086DD6" w:rsidRPr="00DD5D0F" w:rsidRDefault="00000000">
      <w:pPr>
        <w:numPr>
          <w:ilvl w:val="1"/>
          <w:numId w:val="8"/>
        </w:numPr>
        <w:tabs>
          <w:tab w:val="left" w:pos="1440"/>
        </w:tabs>
        <w:rPr>
          <w:rFonts w:ascii="Calibri Light" w:hAnsi="Calibri Light" w:cs="Calibri Light"/>
          <w:sz w:val="24"/>
          <w:szCs w:val="24"/>
        </w:rPr>
      </w:pPr>
      <w:r w:rsidRPr="00DD5D0F">
        <w:rPr>
          <w:rFonts w:ascii="Calibri Light" w:hAnsi="Calibri Light" w:cs="Calibri Light"/>
          <w:sz w:val="24"/>
          <w:szCs w:val="24"/>
        </w:rPr>
        <w:t>Expédition de l'ordre de transfert.</w:t>
      </w:r>
    </w:p>
    <w:p w14:paraId="09FF27C6" w14:textId="77777777" w:rsidR="00086DD6" w:rsidRPr="00DD5D0F" w:rsidRDefault="00000000">
      <w:pPr>
        <w:numPr>
          <w:ilvl w:val="1"/>
          <w:numId w:val="8"/>
        </w:numPr>
        <w:tabs>
          <w:tab w:val="left" w:pos="1440"/>
        </w:tabs>
        <w:rPr>
          <w:rFonts w:ascii="Calibri Light" w:hAnsi="Calibri Light" w:cs="Calibri Light"/>
          <w:sz w:val="24"/>
          <w:szCs w:val="24"/>
        </w:rPr>
      </w:pPr>
      <w:r w:rsidRPr="00DD5D0F">
        <w:rPr>
          <w:rFonts w:ascii="Calibri Light" w:hAnsi="Calibri Light" w:cs="Calibri Light"/>
          <w:sz w:val="24"/>
          <w:szCs w:val="24"/>
        </w:rPr>
        <w:t>Mise à jour des stocks en qualité et valeur.</w:t>
      </w:r>
    </w:p>
    <w:p w14:paraId="1CA582EA" w14:textId="0B1FAD7C" w:rsidR="00086DD6" w:rsidRPr="00DD5D0F" w:rsidRDefault="00000000">
      <w:pPr>
        <w:ind w:left="1416"/>
        <w:rPr>
          <w:rFonts w:ascii="Calibri Light" w:hAnsi="Calibri Light" w:cs="Calibri Light"/>
          <w:sz w:val="24"/>
          <w:szCs w:val="24"/>
        </w:rPr>
      </w:pPr>
      <w:r w:rsidRPr="00DD5D0F">
        <w:rPr>
          <w:rFonts w:ascii="Calibri Light" w:hAnsi="Calibri Light" w:cs="Calibri Light"/>
          <w:sz w:val="24"/>
          <w:szCs w:val="24"/>
        </w:rPr>
        <w:t>.</w:t>
      </w:r>
    </w:p>
    <w:p w14:paraId="149C1663"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object w:dxaOrig="9060" w:dyaOrig="11590" w14:anchorId="63114C37">
          <v:shape id="_x0000_i1033" type="#_x0000_t75" style="width:453.6pt;height:579.6pt" o:ole="">
            <v:imagedata r:id="rId28" o:title=""/>
          </v:shape>
          <o:OLEObject Type="Embed" ProgID="Visio.Drawing.15" ShapeID="_x0000_i1033" DrawAspect="Content" ObjectID="_1781354306" r:id="rId29"/>
        </w:object>
      </w:r>
    </w:p>
    <w:p w14:paraId="4313A377" w14:textId="77777777" w:rsidR="00086DD6" w:rsidRPr="00DD5D0F" w:rsidRDefault="00086DD6">
      <w:pPr>
        <w:rPr>
          <w:rFonts w:ascii="Calibri Light" w:hAnsi="Calibri Light" w:cs="Calibri Light"/>
          <w:sz w:val="24"/>
          <w:szCs w:val="24"/>
        </w:rPr>
      </w:pPr>
    </w:p>
    <w:p w14:paraId="6372DB5A" w14:textId="77777777" w:rsidR="00086DD6" w:rsidRPr="00DD5D0F" w:rsidRDefault="00086DD6">
      <w:pPr>
        <w:rPr>
          <w:rFonts w:ascii="Calibri Light" w:hAnsi="Calibri Light" w:cs="Calibri Light"/>
          <w:sz w:val="24"/>
          <w:szCs w:val="24"/>
        </w:rPr>
      </w:pPr>
    </w:p>
    <w:p w14:paraId="485604B4" w14:textId="77777777" w:rsidR="00086DD6" w:rsidRPr="00DD5D0F" w:rsidRDefault="00086DD6">
      <w:pPr>
        <w:rPr>
          <w:rFonts w:ascii="Calibri Light" w:hAnsi="Calibri Light" w:cs="Calibri Light"/>
          <w:sz w:val="24"/>
          <w:szCs w:val="24"/>
        </w:rPr>
      </w:pPr>
    </w:p>
    <w:p w14:paraId="26FF54A5" w14:textId="77777777" w:rsidR="00086DD6" w:rsidRPr="00DD5D0F" w:rsidRDefault="00086DD6">
      <w:pPr>
        <w:rPr>
          <w:rFonts w:ascii="Calibri Light" w:hAnsi="Calibri Light" w:cs="Calibri Light"/>
          <w:sz w:val="24"/>
          <w:szCs w:val="24"/>
        </w:rPr>
      </w:pPr>
    </w:p>
    <w:p w14:paraId="2C5EFCF5" w14:textId="77777777" w:rsidR="00086DD6" w:rsidRPr="00DD5D0F" w:rsidRDefault="00000000">
      <w:pPr>
        <w:rPr>
          <w:rFonts w:ascii="Calibri Light" w:hAnsi="Calibri Light" w:cs="Calibri Light"/>
          <w:b/>
          <w:bCs/>
          <w:sz w:val="24"/>
          <w:szCs w:val="24"/>
        </w:rPr>
      </w:pPr>
      <w:r w:rsidRPr="00DD5D0F">
        <w:rPr>
          <w:rFonts w:ascii="Calibri Light" w:hAnsi="Calibri Light" w:cs="Calibri Light"/>
          <w:b/>
          <w:bCs/>
          <w:sz w:val="24"/>
          <w:szCs w:val="24"/>
        </w:rPr>
        <w:tab/>
        <w:t>Diagramme gestion d’inventaire</w:t>
      </w:r>
    </w:p>
    <w:p w14:paraId="0239787B" w14:textId="77777777" w:rsidR="001659C6" w:rsidRPr="00DD5D0F" w:rsidRDefault="001659C6" w:rsidP="001659C6">
      <w:pPr>
        <w:pStyle w:val="NormalWeb"/>
        <w:rPr>
          <w:rFonts w:ascii="Calibri Light" w:hAnsi="Calibri Light" w:cs="Calibri Light"/>
        </w:rPr>
      </w:pPr>
      <w:r w:rsidRPr="00DD5D0F">
        <w:rPr>
          <w:rFonts w:ascii="Calibri Light" w:hAnsi="Calibri Light" w:cs="Calibri Light"/>
        </w:rPr>
        <w:lastRenderedPageBreak/>
        <w:t>Ce diagramme de cas d'utilisation représente les différentes étapes impliquées dans le processus de comptage de stock. Il détaille les interactions entre le Magasinier et le Système pour la gestion des stocks. Voici les principaux cas d'utilisation et leurs relations :</w:t>
      </w:r>
    </w:p>
    <w:p w14:paraId="71CFC818" w14:textId="77777777" w:rsidR="001659C6" w:rsidRPr="00DD5D0F" w:rsidRDefault="001659C6" w:rsidP="001659C6">
      <w:pPr>
        <w:pStyle w:val="NormalWeb"/>
        <w:ind w:left="720"/>
        <w:rPr>
          <w:rFonts w:ascii="Calibri Light" w:hAnsi="Calibri Light" w:cs="Calibri Light"/>
        </w:rPr>
      </w:pPr>
      <w:r w:rsidRPr="00DD5D0F">
        <w:rPr>
          <w:rStyle w:val="lev"/>
          <w:rFonts w:ascii="Calibri Light" w:hAnsi="Calibri Light" w:cs="Calibri Light"/>
        </w:rPr>
        <w:t>Création d'un journal de comptage par dimension cartographique</w:t>
      </w:r>
      <w:r w:rsidRPr="00DD5D0F">
        <w:rPr>
          <w:rFonts w:ascii="Calibri Light" w:hAnsi="Calibri Light" w:cs="Calibri Light"/>
        </w:rPr>
        <w:t xml:space="preserve"> : Le Magasinier crée un journal de comptage en spécifiant des dimensions telles que l'entrepôt, la zone, l'allée et l'emplacement.</w:t>
      </w:r>
    </w:p>
    <w:p w14:paraId="4B3C3084" w14:textId="77777777" w:rsidR="001659C6" w:rsidRPr="00DD5D0F" w:rsidRDefault="001659C6" w:rsidP="001659C6">
      <w:pPr>
        <w:pStyle w:val="NormalWeb"/>
        <w:ind w:left="720"/>
        <w:rPr>
          <w:rFonts w:ascii="Calibri Light" w:hAnsi="Calibri Light" w:cs="Calibri Light"/>
        </w:rPr>
      </w:pPr>
      <w:r w:rsidRPr="00DD5D0F">
        <w:rPr>
          <w:rStyle w:val="lev"/>
          <w:rFonts w:ascii="Calibri Light" w:hAnsi="Calibri Light" w:cs="Calibri Light"/>
        </w:rPr>
        <w:t>Spécifier les articles à compter</w:t>
      </w:r>
      <w:r w:rsidRPr="00DD5D0F">
        <w:rPr>
          <w:rFonts w:ascii="Calibri Light" w:hAnsi="Calibri Light" w:cs="Calibri Light"/>
        </w:rPr>
        <w:t xml:space="preserve"> : Le Magasinier sélectionne les articles spécifiques qui doivent être comptés.</w:t>
      </w:r>
    </w:p>
    <w:p w14:paraId="5F1E02CE" w14:textId="77777777" w:rsidR="001659C6" w:rsidRPr="00DD5D0F" w:rsidRDefault="001659C6" w:rsidP="001659C6">
      <w:pPr>
        <w:pStyle w:val="NormalWeb"/>
        <w:ind w:left="708"/>
        <w:rPr>
          <w:rFonts w:ascii="Calibri Light" w:hAnsi="Calibri Light" w:cs="Calibri Light"/>
        </w:rPr>
      </w:pPr>
      <w:r w:rsidRPr="00DD5D0F">
        <w:rPr>
          <w:rStyle w:val="lev"/>
          <w:rFonts w:ascii="Calibri Light" w:hAnsi="Calibri Light" w:cs="Calibri Light"/>
        </w:rPr>
        <w:t>Lancer le comptage</w:t>
      </w:r>
      <w:r w:rsidRPr="00DD5D0F">
        <w:rPr>
          <w:rFonts w:ascii="Calibri Light" w:hAnsi="Calibri Light" w:cs="Calibri Light"/>
        </w:rPr>
        <w:t xml:space="preserve"> : Une fois les articles spécifiés, le Magasinier lance le processus de comptage.</w:t>
      </w:r>
    </w:p>
    <w:p w14:paraId="1D5E8449" w14:textId="77777777" w:rsidR="001659C6" w:rsidRPr="00DD5D0F" w:rsidRDefault="001659C6" w:rsidP="001659C6">
      <w:pPr>
        <w:pStyle w:val="NormalWeb"/>
        <w:ind w:left="720"/>
        <w:rPr>
          <w:rFonts w:ascii="Calibri Light" w:hAnsi="Calibri Light" w:cs="Calibri Light"/>
        </w:rPr>
      </w:pPr>
      <w:r w:rsidRPr="00DD5D0F">
        <w:rPr>
          <w:rStyle w:val="lev"/>
          <w:rFonts w:ascii="Calibri Light" w:hAnsi="Calibri Light" w:cs="Calibri Light"/>
        </w:rPr>
        <w:t>Comptage des articles à compter par dimension de stockage</w:t>
      </w:r>
      <w:r w:rsidRPr="00DD5D0F">
        <w:rPr>
          <w:rFonts w:ascii="Calibri Light" w:hAnsi="Calibri Light" w:cs="Calibri Light"/>
        </w:rPr>
        <w:t xml:space="preserve"> : L'Agent de comptage effectue le comptage physique des articles selon les dimensions spécifiées.</w:t>
      </w:r>
    </w:p>
    <w:p w14:paraId="4E05AA21" w14:textId="77777777" w:rsidR="001659C6" w:rsidRPr="00DD5D0F" w:rsidRDefault="001659C6" w:rsidP="001659C6">
      <w:pPr>
        <w:pStyle w:val="NormalWeb"/>
        <w:ind w:left="720"/>
        <w:rPr>
          <w:rFonts w:ascii="Calibri Light" w:hAnsi="Calibri Light" w:cs="Calibri Light"/>
        </w:rPr>
      </w:pPr>
      <w:r w:rsidRPr="00DD5D0F">
        <w:rPr>
          <w:rStyle w:val="lev"/>
          <w:rFonts w:ascii="Calibri Light" w:hAnsi="Calibri Light" w:cs="Calibri Light"/>
        </w:rPr>
        <w:t>Validation de journal de comptage</w:t>
      </w:r>
      <w:r w:rsidRPr="00DD5D0F">
        <w:rPr>
          <w:rFonts w:ascii="Calibri Light" w:hAnsi="Calibri Light" w:cs="Calibri Light"/>
        </w:rPr>
        <w:t xml:space="preserve"> : Le Magasinier valide les résultats du comptage.</w:t>
      </w:r>
    </w:p>
    <w:p w14:paraId="4A5C8403" w14:textId="77777777" w:rsidR="001659C6" w:rsidRPr="00DD5D0F" w:rsidRDefault="001659C6" w:rsidP="001659C6">
      <w:pPr>
        <w:pStyle w:val="NormalWeb"/>
        <w:ind w:left="720"/>
        <w:rPr>
          <w:rFonts w:ascii="Calibri Light" w:hAnsi="Calibri Light" w:cs="Calibri Light"/>
        </w:rPr>
      </w:pPr>
      <w:r w:rsidRPr="00DD5D0F">
        <w:rPr>
          <w:rStyle w:val="lev"/>
          <w:rFonts w:ascii="Calibri Light" w:hAnsi="Calibri Light" w:cs="Calibri Light"/>
        </w:rPr>
        <w:t>Calcul des écarts de stock par dimension de stock</w:t>
      </w:r>
      <w:r w:rsidRPr="00DD5D0F">
        <w:rPr>
          <w:rFonts w:ascii="Calibri Light" w:hAnsi="Calibri Light" w:cs="Calibri Light"/>
        </w:rPr>
        <w:t xml:space="preserve"> : Le Magasinier calcule les écarts entre le stock théorique et le stock physique.</w:t>
      </w:r>
    </w:p>
    <w:p w14:paraId="5A4140A1" w14:textId="77777777" w:rsidR="001659C6" w:rsidRPr="00DD5D0F" w:rsidRDefault="001659C6" w:rsidP="001659C6">
      <w:pPr>
        <w:pStyle w:val="NormalWeb"/>
        <w:ind w:left="720"/>
        <w:rPr>
          <w:rFonts w:ascii="Calibri Light" w:hAnsi="Calibri Light" w:cs="Calibri Light"/>
        </w:rPr>
      </w:pPr>
      <w:r w:rsidRPr="00DD5D0F">
        <w:rPr>
          <w:rStyle w:val="lev"/>
          <w:rFonts w:ascii="Calibri Light" w:hAnsi="Calibri Light" w:cs="Calibri Light"/>
        </w:rPr>
        <w:t>Ajustement de stock en quantité et valeur</w:t>
      </w:r>
      <w:r w:rsidRPr="00DD5D0F">
        <w:rPr>
          <w:rFonts w:ascii="Calibri Light" w:hAnsi="Calibri Light" w:cs="Calibri Light"/>
        </w:rPr>
        <w:t xml:space="preserve"> : Le Magasinier ajuste les stocks en fonction des écarts constatés.</w:t>
      </w:r>
    </w:p>
    <w:p w14:paraId="4E668517" w14:textId="77777777" w:rsidR="001659C6" w:rsidRPr="00DD5D0F" w:rsidRDefault="001659C6">
      <w:pPr>
        <w:rPr>
          <w:rFonts w:ascii="Calibri Light" w:hAnsi="Calibri Light" w:cs="Calibri Light"/>
          <w:sz w:val="24"/>
          <w:szCs w:val="24"/>
        </w:rPr>
      </w:pPr>
    </w:p>
    <w:p w14:paraId="531B13A0"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object w:dxaOrig="9060" w:dyaOrig="5990" w14:anchorId="29A5CAD3">
          <v:shape id="_x0000_i1034" type="#_x0000_t75" style="width:453.6pt;height:298.8pt" o:ole="">
            <v:imagedata r:id="rId30" o:title=""/>
          </v:shape>
          <o:OLEObject Type="Embed" ProgID="Visio.Drawing.15" ShapeID="_x0000_i1034" DrawAspect="Content" ObjectID="_1781354307" r:id="rId31"/>
        </w:object>
      </w:r>
    </w:p>
    <w:p w14:paraId="50CCCC0C" w14:textId="77777777" w:rsidR="00086DD6" w:rsidRPr="00DD5D0F" w:rsidRDefault="00086DD6">
      <w:pPr>
        <w:rPr>
          <w:rFonts w:ascii="Calibri Light" w:hAnsi="Calibri Light" w:cs="Calibri Light"/>
          <w:sz w:val="24"/>
          <w:szCs w:val="24"/>
        </w:rPr>
      </w:pPr>
    </w:p>
    <w:p w14:paraId="5BBCC9EA" w14:textId="77777777" w:rsidR="00086DD6" w:rsidRPr="00DD5D0F" w:rsidRDefault="00086DD6">
      <w:pPr>
        <w:rPr>
          <w:rFonts w:ascii="Calibri Light" w:hAnsi="Calibri Light" w:cs="Calibri Light"/>
          <w:sz w:val="24"/>
          <w:szCs w:val="24"/>
        </w:rPr>
      </w:pPr>
    </w:p>
    <w:p w14:paraId="749B02E0" w14:textId="77777777" w:rsidR="00086DD6" w:rsidRPr="00DD5D0F" w:rsidRDefault="00086DD6">
      <w:pPr>
        <w:rPr>
          <w:rFonts w:ascii="Calibri Light" w:hAnsi="Calibri Light" w:cs="Calibri Light"/>
          <w:sz w:val="24"/>
          <w:szCs w:val="24"/>
        </w:rPr>
      </w:pPr>
    </w:p>
    <w:p w14:paraId="79CA48A7" w14:textId="77777777" w:rsidR="00086DD6" w:rsidRPr="00DD5D0F" w:rsidRDefault="00086DD6">
      <w:pPr>
        <w:rPr>
          <w:rFonts w:ascii="Calibri Light" w:hAnsi="Calibri Light" w:cs="Calibri Light"/>
          <w:sz w:val="24"/>
          <w:szCs w:val="24"/>
        </w:rPr>
      </w:pPr>
    </w:p>
    <w:p w14:paraId="6052237B" w14:textId="77777777" w:rsidR="00086DD6" w:rsidRPr="00DD5D0F" w:rsidRDefault="00086DD6">
      <w:pPr>
        <w:rPr>
          <w:rFonts w:ascii="Calibri Light" w:hAnsi="Calibri Light" w:cs="Calibri Light"/>
          <w:sz w:val="24"/>
          <w:szCs w:val="24"/>
        </w:rPr>
      </w:pPr>
    </w:p>
    <w:p w14:paraId="4A28066A" w14:textId="77777777" w:rsidR="00086DD6" w:rsidRPr="00DD5D0F" w:rsidRDefault="00086DD6">
      <w:pPr>
        <w:rPr>
          <w:rFonts w:ascii="Calibri Light" w:hAnsi="Calibri Light" w:cs="Calibri Light"/>
          <w:sz w:val="24"/>
          <w:szCs w:val="24"/>
        </w:rPr>
      </w:pPr>
    </w:p>
    <w:p w14:paraId="7C8AFD73" w14:textId="77777777" w:rsidR="00086DD6" w:rsidRPr="00DD5D0F" w:rsidRDefault="00086DD6">
      <w:pPr>
        <w:rPr>
          <w:rFonts w:ascii="Calibri Light" w:hAnsi="Calibri Light" w:cs="Calibri Light"/>
          <w:sz w:val="24"/>
          <w:szCs w:val="24"/>
        </w:rPr>
      </w:pPr>
    </w:p>
    <w:p w14:paraId="7B2A2906" w14:textId="77777777" w:rsidR="00086DD6" w:rsidRPr="00DD5D0F" w:rsidRDefault="00086DD6">
      <w:pPr>
        <w:rPr>
          <w:rFonts w:ascii="Calibri Light" w:hAnsi="Calibri Light" w:cs="Calibri Light"/>
          <w:sz w:val="24"/>
          <w:szCs w:val="24"/>
        </w:rPr>
      </w:pPr>
    </w:p>
    <w:p w14:paraId="1B74BBF3" w14:textId="77777777" w:rsidR="00086DD6" w:rsidRPr="00DD5D0F" w:rsidRDefault="00086DD6">
      <w:pPr>
        <w:rPr>
          <w:rFonts w:ascii="Calibri Light" w:hAnsi="Calibri Light" w:cs="Calibri Light"/>
          <w:sz w:val="24"/>
          <w:szCs w:val="24"/>
        </w:rPr>
      </w:pPr>
    </w:p>
    <w:p w14:paraId="685B1AFD" w14:textId="77777777" w:rsidR="00086DD6" w:rsidRPr="00DD5D0F" w:rsidRDefault="00086DD6">
      <w:pPr>
        <w:rPr>
          <w:rFonts w:ascii="Calibri Light" w:hAnsi="Calibri Light" w:cs="Calibri Light"/>
          <w:sz w:val="24"/>
          <w:szCs w:val="24"/>
        </w:rPr>
      </w:pPr>
    </w:p>
    <w:p w14:paraId="0A274138" w14:textId="77777777" w:rsidR="00086DD6" w:rsidRPr="00DD5D0F" w:rsidRDefault="00086DD6">
      <w:pPr>
        <w:rPr>
          <w:rFonts w:ascii="Calibri Light" w:hAnsi="Calibri Light" w:cs="Calibri Light"/>
          <w:sz w:val="24"/>
          <w:szCs w:val="24"/>
        </w:rPr>
      </w:pPr>
    </w:p>
    <w:p w14:paraId="1EFDA4A3" w14:textId="77777777" w:rsidR="00086DD6" w:rsidRPr="00DD5D0F" w:rsidRDefault="00086DD6">
      <w:pPr>
        <w:rPr>
          <w:rFonts w:ascii="Calibri Light" w:hAnsi="Calibri Light" w:cs="Calibri Light"/>
          <w:sz w:val="24"/>
          <w:szCs w:val="24"/>
        </w:rPr>
      </w:pPr>
    </w:p>
    <w:p w14:paraId="03A1C9E6" w14:textId="77777777" w:rsidR="00086DD6" w:rsidRPr="00DD5D0F" w:rsidRDefault="00086DD6">
      <w:pPr>
        <w:rPr>
          <w:rFonts w:ascii="Calibri Light" w:hAnsi="Calibri Light" w:cs="Calibri Light"/>
          <w:sz w:val="24"/>
          <w:szCs w:val="24"/>
        </w:rPr>
      </w:pPr>
    </w:p>
    <w:p w14:paraId="70CB375F" w14:textId="77777777" w:rsidR="00086DD6" w:rsidRPr="00DD5D0F" w:rsidRDefault="00086DD6">
      <w:pPr>
        <w:rPr>
          <w:rFonts w:ascii="Calibri Light" w:hAnsi="Calibri Light" w:cs="Calibri Light"/>
          <w:sz w:val="24"/>
          <w:szCs w:val="24"/>
        </w:rPr>
      </w:pPr>
    </w:p>
    <w:p w14:paraId="3F1827E8" w14:textId="77777777" w:rsidR="00086DD6" w:rsidRPr="00DD5D0F" w:rsidRDefault="00086DD6">
      <w:pPr>
        <w:rPr>
          <w:rFonts w:ascii="Calibri Light" w:hAnsi="Calibri Light" w:cs="Calibri Light"/>
          <w:sz w:val="24"/>
          <w:szCs w:val="24"/>
        </w:rPr>
      </w:pPr>
    </w:p>
    <w:p w14:paraId="1CBFB471" w14:textId="77777777" w:rsidR="00086DD6" w:rsidRPr="00DD5D0F" w:rsidRDefault="00086DD6">
      <w:pPr>
        <w:rPr>
          <w:rFonts w:ascii="Calibri Light" w:hAnsi="Calibri Light" w:cs="Calibri Light"/>
          <w:sz w:val="24"/>
          <w:szCs w:val="24"/>
        </w:rPr>
      </w:pPr>
    </w:p>
    <w:p w14:paraId="017A1FA2" w14:textId="77777777" w:rsidR="00086DD6" w:rsidRPr="00DD5D0F" w:rsidRDefault="00000000">
      <w:pPr>
        <w:ind w:left="708" w:firstLine="708"/>
        <w:rPr>
          <w:rFonts w:ascii="Calibri Light" w:hAnsi="Calibri Light" w:cs="Calibri Light"/>
          <w:b/>
          <w:bCs/>
          <w:sz w:val="24"/>
          <w:szCs w:val="24"/>
        </w:rPr>
      </w:pPr>
      <w:r w:rsidRPr="00DD5D0F">
        <w:rPr>
          <w:rFonts w:ascii="Calibri Light" w:hAnsi="Calibri Light" w:cs="Calibri Light"/>
          <w:b/>
          <w:bCs/>
          <w:sz w:val="24"/>
          <w:szCs w:val="24"/>
        </w:rPr>
        <w:t>Diagramme gestion de réception</w:t>
      </w:r>
    </w:p>
    <w:p w14:paraId="6E8F89D0" w14:textId="77777777" w:rsidR="001659C6" w:rsidRPr="00DD5D0F" w:rsidRDefault="001659C6" w:rsidP="001659C6">
      <w:pPr>
        <w:pStyle w:val="NormalWeb"/>
        <w:rPr>
          <w:rFonts w:ascii="Calibri Light" w:hAnsi="Calibri Light" w:cs="Calibri Light"/>
        </w:rPr>
      </w:pPr>
      <w:r w:rsidRPr="00DD5D0F">
        <w:rPr>
          <w:rFonts w:ascii="Calibri Light" w:hAnsi="Calibri Light" w:cs="Calibri Light"/>
        </w:rPr>
        <w:t>Ce diagramme de cas d'utilisation illustre le processus de réception de stock, depuis la sélection du bon de commande jusqu'à la mise à jour des stocks après réception. Les principaux acteurs sont le Gestionnaire des stocks et le Qualiticien. Voici les principaux cas d'utilisation et leurs relations :</w:t>
      </w:r>
    </w:p>
    <w:p w14:paraId="13A6DB0A" w14:textId="77777777" w:rsidR="001659C6" w:rsidRPr="00DD5D0F" w:rsidRDefault="001659C6" w:rsidP="001659C6">
      <w:pPr>
        <w:pStyle w:val="NormalWeb"/>
        <w:ind w:left="720"/>
        <w:rPr>
          <w:rFonts w:ascii="Calibri Light" w:hAnsi="Calibri Light" w:cs="Calibri Light"/>
        </w:rPr>
      </w:pPr>
      <w:r w:rsidRPr="00DD5D0F">
        <w:rPr>
          <w:rStyle w:val="lev"/>
          <w:rFonts w:ascii="Calibri Light" w:hAnsi="Calibri Light" w:cs="Calibri Light"/>
        </w:rPr>
        <w:t>Sélectionner le bon de commande à recevoir</w:t>
      </w:r>
      <w:r w:rsidRPr="00DD5D0F">
        <w:rPr>
          <w:rFonts w:ascii="Calibri Light" w:hAnsi="Calibri Light" w:cs="Calibri Light"/>
        </w:rPr>
        <w:t xml:space="preserve"> : Le Gestionnaire des stocks choisit le bon de commande à traiter.</w:t>
      </w:r>
    </w:p>
    <w:p w14:paraId="032DC675" w14:textId="77777777" w:rsidR="001659C6" w:rsidRPr="00DD5D0F" w:rsidRDefault="001659C6" w:rsidP="001659C6">
      <w:pPr>
        <w:pStyle w:val="NormalWeb"/>
        <w:ind w:left="720"/>
        <w:rPr>
          <w:rFonts w:ascii="Calibri Light" w:hAnsi="Calibri Light" w:cs="Calibri Light"/>
        </w:rPr>
      </w:pPr>
      <w:r w:rsidRPr="00DD5D0F">
        <w:rPr>
          <w:rStyle w:val="lev"/>
          <w:rFonts w:ascii="Calibri Light" w:hAnsi="Calibri Light" w:cs="Calibri Light"/>
        </w:rPr>
        <w:t>Saisir les lignes de bon de réception en quantité et dimension de stock</w:t>
      </w:r>
      <w:r w:rsidRPr="00DD5D0F">
        <w:rPr>
          <w:rFonts w:ascii="Calibri Light" w:hAnsi="Calibri Light" w:cs="Calibri Light"/>
        </w:rPr>
        <w:t xml:space="preserve"> : Le Gestionnaire des stocks enregistre les détails des articles reçus.</w:t>
      </w:r>
    </w:p>
    <w:p w14:paraId="0E233659" w14:textId="77777777" w:rsidR="001659C6" w:rsidRPr="00DD5D0F" w:rsidRDefault="001659C6" w:rsidP="001659C6">
      <w:pPr>
        <w:pStyle w:val="NormalWeb"/>
        <w:ind w:left="720"/>
        <w:rPr>
          <w:rFonts w:ascii="Calibri Light" w:hAnsi="Calibri Light" w:cs="Calibri Light"/>
        </w:rPr>
      </w:pPr>
      <w:r w:rsidRPr="00DD5D0F">
        <w:rPr>
          <w:rStyle w:val="lev"/>
          <w:rFonts w:ascii="Calibri Light" w:hAnsi="Calibri Light" w:cs="Calibri Light"/>
        </w:rPr>
        <w:t>Création de bon de réception en statut Brouillon</w:t>
      </w:r>
      <w:r w:rsidRPr="00DD5D0F">
        <w:rPr>
          <w:rFonts w:ascii="Calibri Light" w:hAnsi="Calibri Light" w:cs="Calibri Light"/>
        </w:rPr>
        <w:t xml:space="preserve"> : Un bon de réception provisoire est créé pour la validation.</w:t>
      </w:r>
    </w:p>
    <w:p w14:paraId="77E89E84" w14:textId="77777777" w:rsidR="001659C6" w:rsidRPr="00DD5D0F" w:rsidRDefault="001659C6" w:rsidP="001659C6">
      <w:pPr>
        <w:pStyle w:val="NormalWeb"/>
        <w:ind w:left="720"/>
        <w:rPr>
          <w:rFonts w:ascii="Calibri Light" w:hAnsi="Calibri Light" w:cs="Calibri Light"/>
        </w:rPr>
      </w:pPr>
      <w:r w:rsidRPr="00DD5D0F">
        <w:rPr>
          <w:rStyle w:val="lev"/>
          <w:rFonts w:ascii="Calibri Light" w:hAnsi="Calibri Light" w:cs="Calibri Light"/>
        </w:rPr>
        <w:t>Vérification de quantité restante au bon de commande</w:t>
      </w:r>
      <w:r w:rsidRPr="00DD5D0F">
        <w:rPr>
          <w:rFonts w:ascii="Calibri Light" w:hAnsi="Calibri Light" w:cs="Calibri Light"/>
        </w:rPr>
        <w:t xml:space="preserve"> : Le Gestionnaire des stocks vérifie les quantités reçues par rapport au bon de commande.</w:t>
      </w:r>
    </w:p>
    <w:p w14:paraId="321628E9" w14:textId="77777777" w:rsidR="001659C6" w:rsidRPr="00DD5D0F" w:rsidRDefault="001659C6" w:rsidP="001659C6">
      <w:pPr>
        <w:pStyle w:val="NormalWeb"/>
        <w:ind w:left="720"/>
        <w:rPr>
          <w:rFonts w:ascii="Calibri Light" w:hAnsi="Calibri Light" w:cs="Calibri Light"/>
        </w:rPr>
      </w:pPr>
      <w:r w:rsidRPr="00DD5D0F">
        <w:rPr>
          <w:rStyle w:val="lev"/>
          <w:rFonts w:ascii="Calibri Light" w:hAnsi="Calibri Light" w:cs="Calibri Light"/>
        </w:rPr>
        <w:t>Vérification d'obligation de contrôle de qualité par ligne de BC</w:t>
      </w:r>
      <w:r w:rsidRPr="00DD5D0F">
        <w:rPr>
          <w:rFonts w:ascii="Calibri Light" w:hAnsi="Calibri Light" w:cs="Calibri Light"/>
        </w:rPr>
        <w:t xml:space="preserve"> : Le Qualiticien contrôle la qualité des articles reçus.</w:t>
      </w:r>
    </w:p>
    <w:p w14:paraId="172C4F55" w14:textId="77777777" w:rsidR="001659C6" w:rsidRPr="00DD5D0F" w:rsidRDefault="001659C6" w:rsidP="001659C6">
      <w:pPr>
        <w:pStyle w:val="NormalWeb"/>
        <w:ind w:left="720"/>
        <w:rPr>
          <w:rFonts w:ascii="Calibri Light" w:hAnsi="Calibri Light" w:cs="Calibri Light"/>
        </w:rPr>
      </w:pPr>
      <w:r w:rsidRPr="00DD5D0F">
        <w:rPr>
          <w:rStyle w:val="lev"/>
          <w:rFonts w:ascii="Calibri Light" w:hAnsi="Calibri Light" w:cs="Calibri Light"/>
        </w:rPr>
        <w:lastRenderedPageBreak/>
        <w:t>Création des ordres de qualité par article</w:t>
      </w:r>
      <w:r w:rsidRPr="00DD5D0F">
        <w:rPr>
          <w:rFonts w:ascii="Calibri Light" w:hAnsi="Calibri Light" w:cs="Calibri Light"/>
        </w:rPr>
        <w:t xml:space="preserve"> : Des ordres de qualité sont créés pour chaque article nécessitant un contrôle.</w:t>
      </w:r>
    </w:p>
    <w:p w14:paraId="19EC3DCF" w14:textId="77777777" w:rsidR="001659C6" w:rsidRPr="00DD5D0F" w:rsidRDefault="001659C6" w:rsidP="001659C6">
      <w:pPr>
        <w:pStyle w:val="NormalWeb"/>
        <w:numPr>
          <w:ilvl w:val="0"/>
          <w:numId w:val="10"/>
        </w:numPr>
        <w:rPr>
          <w:rFonts w:ascii="Calibri Light" w:hAnsi="Calibri Light" w:cs="Calibri Light"/>
        </w:rPr>
      </w:pPr>
      <w:r w:rsidRPr="00DD5D0F">
        <w:rPr>
          <w:rStyle w:val="lev"/>
          <w:rFonts w:ascii="Calibri Light" w:hAnsi="Calibri Light" w:cs="Calibri Light"/>
        </w:rPr>
        <w:t>Remplir les résultats de contrôle de qualité</w:t>
      </w:r>
      <w:r w:rsidRPr="00DD5D0F">
        <w:rPr>
          <w:rFonts w:ascii="Calibri Light" w:hAnsi="Calibri Light" w:cs="Calibri Light"/>
        </w:rPr>
        <w:t xml:space="preserve"> : Le Qualiticien enregistre les résultats du contrôle de qualité.</w:t>
      </w:r>
    </w:p>
    <w:p w14:paraId="170BDE15" w14:textId="77777777" w:rsidR="001659C6" w:rsidRPr="00DD5D0F" w:rsidRDefault="001659C6" w:rsidP="001659C6">
      <w:pPr>
        <w:pStyle w:val="NormalWeb"/>
        <w:numPr>
          <w:ilvl w:val="0"/>
          <w:numId w:val="10"/>
        </w:numPr>
        <w:rPr>
          <w:rFonts w:ascii="Calibri Light" w:hAnsi="Calibri Light" w:cs="Calibri Light"/>
        </w:rPr>
      </w:pPr>
      <w:r w:rsidRPr="00DD5D0F">
        <w:rPr>
          <w:rStyle w:val="lev"/>
          <w:rFonts w:ascii="Calibri Light" w:hAnsi="Calibri Light" w:cs="Calibri Light"/>
        </w:rPr>
        <w:t>Validation de bon de réception</w:t>
      </w:r>
      <w:r w:rsidRPr="00DD5D0F">
        <w:rPr>
          <w:rFonts w:ascii="Calibri Light" w:hAnsi="Calibri Light" w:cs="Calibri Light"/>
        </w:rPr>
        <w:t xml:space="preserve"> : Le Gestionnaire des stocks valide le bon de réception après vérification.</w:t>
      </w:r>
    </w:p>
    <w:p w14:paraId="3D5381BA" w14:textId="77777777" w:rsidR="001659C6" w:rsidRPr="00DD5D0F" w:rsidRDefault="001659C6" w:rsidP="001659C6">
      <w:pPr>
        <w:pStyle w:val="NormalWeb"/>
        <w:numPr>
          <w:ilvl w:val="0"/>
          <w:numId w:val="10"/>
        </w:numPr>
        <w:rPr>
          <w:rFonts w:ascii="Calibri Light" w:hAnsi="Calibri Light" w:cs="Calibri Light"/>
        </w:rPr>
      </w:pPr>
      <w:r w:rsidRPr="00DD5D0F">
        <w:rPr>
          <w:rStyle w:val="lev"/>
          <w:rFonts w:ascii="Calibri Light" w:hAnsi="Calibri Light" w:cs="Calibri Light"/>
        </w:rPr>
        <w:t>Mise à jour de stock en quantité et valeur</w:t>
      </w:r>
      <w:r w:rsidRPr="00DD5D0F">
        <w:rPr>
          <w:rFonts w:ascii="Calibri Light" w:hAnsi="Calibri Light" w:cs="Calibri Light"/>
        </w:rPr>
        <w:t xml:space="preserve"> : Les stocks sont mis à jour en fonction des réceptions validées.</w:t>
      </w:r>
    </w:p>
    <w:p w14:paraId="47A49BF4" w14:textId="77777777" w:rsidR="001659C6" w:rsidRPr="00DD5D0F" w:rsidRDefault="001659C6" w:rsidP="001659C6">
      <w:pPr>
        <w:pStyle w:val="NormalWeb"/>
        <w:numPr>
          <w:ilvl w:val="0"/>
          <w:numId w:val="10"/>
        </w:numPr>
        <w:rPr>
          <w:rFonts w:ascii="Calibri Light" w:hAnsi="Calibri Light" w:cs="Calibri Light"/>
        </w:rPr>
      </w:pPr>
      <w:r w:rsidRPr="00DD5D0F">
        <w:rPr>
          <w:rStyle w:val="lev"/>
          <w:rFonts w:ascii="Calibri Light" w:hAnsi="Calibri Light" w:cs="Calibri Light"/>
        </w:rPr>
        <w:t>Annulation des lignes de BC non conforme</w:t>
      </w:r>
      <w:r w:rsidRPr="00DD5D0F">
        <w:rPr>
          <w:rFonts w:ascii="Calibri Light" w:hAnsi="Calibri Light" w:cs="Calibri Light"/>
        </w:rPr>
        <w:t xml:space="preserve"> : Les lignes de bon de commande non conformes sont annulées.</w:t>
      </w:r>
    </w:p>
    <w:p w14:paraId="0FA501E7" w14:textId="77777777" w:rsidR="001659C6" w:rsidRPr="00DD5D0F" w:rsidRDefault="001659C6">
      <w:pPr>
        <w:ind w:left="708" w:firstLine="708"/>
        <w:rPr>
          <w:rFonts w:ascii="Calibri Light" w:hAnsi="Calibri Light" w:cs="Calibri Light"/>
          <w:sz w:val="24"/>
          <w:szCs w:val="24"/>
        </w:rPr>
      </w:pPr>
    </w:p>
    <w:p w14:paraId="451C2F64" w14:textId="77777777" w:rsidR="00086DD6" w:rsidRPr="00DD5D0F" w:rsidRDefault="00000000">
      <w:pPr>
        <w:rPr>
          <w:rFonts w:ascii="Calibri Light" w:hAnsi="Calibri Light" w:cs="Calibri Light"/>
          <w:sz w:val="24"/>
          <w:szCs w:val="24"/>
        </w:rPr>
      </w:pPr>
      <w:r w:rsidRPr="00DD5D0F">
        <w:rPr>
          <w:rFonts w:ascii="Calibri Light" w:hAnsi="Calibri Light" w:cs="Calibri Light"/>
          <w:sz w:val="24"/>
          <w:szCs w:val="24"/>
        </w:rPr>
        <w:object w:dxaOrig="9060" w:dyaOrig="6930" w14:anchorId="5862C942">
          <v:shape id="_x0000_i1035" type="#_x0000_t75" style="width:453.6pt;height:346.2pt" o:ole="">
            <v:imagedata r:id="rId32" o:title=""/>
          </v:shape>
          <o:OLEObject Type="Embed" ProgID="Visio.Drawing.15" ShapeID="_x0000_i1035" DrawAspect="Content" ObjectID="_1781354308" r:id="rId33"/>
        </w:object>
      </w:r>
    </w:p>
    <w:sectPr w:rsidR="00086DD6" w:rsidRPr="00DD5D0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25A543" w14:textId="77777777" w:rsidR="00A60D03" w:rsidRDefault="00A60D03">
      <w:pPr>
        <w:spacing w:line="240" w:lineRule="auto"/>
      </w:pPr>
      <w:r>
        <w:separator/>
      </w:r>
    </w:p>
  </w:endnote>
  <w:endnote w:type="continuationSeparator" w:id="0">
    <w:p w14:paraId="7448641C" w14:textId="77777777" w:rsidR="00A60D03" w:rsidRDefault="00A60D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Songti SC">
    <w:altName w:val="SimSun"/>
    <w:charset w:val="86"/>
    <w:family w:val="auto"/>
    <w:pitch w:val="default"/>
    <w:sig w:usb0="00000000" w:usb1="00000000" w:usb2="00000010" w:usb3="00000000" w:csb0="0004009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default"/>
    <w:sig w:usb0="00000000" w:usb1="00000000" w:usb2="00000021" w:usb3="00000000" w:csb0="000001BF" w:csb1="00000000"/>
  </w:font>
  <w:font w:name="Arial Unicode MS">
    <w:panose1 w:val="020B0604020202020204"/>
    <w:charset w:val="00"/>
    <w:family w:val="roman"/>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E4B86" w14:textId="77777777" w:rsidR="00A60D03" w:rsidRDefault="00A60D03">
      <w:pPr>
        <w:spacing w:after="0"/>
      </w:pPr>
      <w:r>
        <w:separator/>
      </w:r>
    </w:p>
  </w:footnote>
  <w:footnote w:type="continuationSeparator" w:id="0">
    <w:p w14:paraId="0F15C733" w14:textId="77777777" w:rsidR="00A60D03" w:rsidRDefault="00A60D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61AA"/>
    <w:multiLevelType w:val="multilevel"/>
    <w:tmpl w:val="FAF6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C2CAA"/>
    <w:multiLevelType w:val="multilevel"/>
    <w:tmpl w:val="020C2CAA"/>
    <w:lvl w:ilvl="0">
      <w:start w:val="1"/>
      <w:numFmt w:val="decimal"/>
      <w:lvlText w:val="%1."/>
      <w:lvlJc w:val="left"/>
      <w:pPr>
        <w:tabs>
          <w:tab w:val="left" w:pos="720"/>
        </w:tabs>
        <w:ind w:left="720" w:hanging="360"/>
      </w:pPr>
    </w:lvl>
    <w:lvl w:ilvl="1">
      <w:start w:val="1"/>
      <w:numFmt w:val="upperRoman"/>
      <w:lvlText w:val="%2."/>
      <w:lvlJc w:val="left"/>
      <w:pPr>
        <w:ind w:left="1800" w:hanging="720"/>
      </w:pPr>
      <w:rPr>
        <w:rFont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2DC67CD"/>
    <w:multiLevelType w:val="multilevel"/>
    <w:tmpl w:val="CB5AF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D3E40"/>
    <w:multiLevelType w:val="hybridMultilevel"/>
    <w:tmpl w:val="C13A3FC0"/>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start w:val="1"/>
      <w:numFmt w:val="bullet"/>
      <w:lvlText w:val=""/>
      <w:lvlJc w:val="left"/>
      <w:pPr>
        <w:ind w:left="2160" w:hanging="360"/>
      </w:pPr>
      <w:rPr>
        <w:rFonts w:ascii="Wingdings" w:hAnsi="Wingdings" w:hint="default"/>
      </w:rPr>
    </w:lvl>
    <w:lvl w:ilvl="3" w:tplc="380C000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4" w15:restartNumberingAfterBreak="0">
    <w:nsid w:val="07980A57"/>
    <w:multiLevelType w:val="hybridMultilevel"/>
    <w:tmpl w:val="968E427A"/>
    <w:lvl w:ilvl="0" w:tplc="380C0003">
      <w:start w:val="1"/>
      <w:numFmt w:val="bullet"/>
      <w:lvlText w:val="o"/>
      <w:lvlJc w:val="left"/>
      <w:pPr>
        <w:ind w:left="1068" w:hanging="360"/>
      </w:pPr>
      <w:rPr>
        <w:rFonts w:ascii="Courier New" w:hAnsi="Courier New" w:cs="Courier New" w:hint="default"/>
      </w:rPr>
    </w:lvl>
    <w:lvl w:ilvl="1" w:tplc="380C0003">
      <w:start w:val="1"/>
      <w:numFmt w:val="bullet"/>
      <w:lvlText w:val="o"/>
      <w:lvlJc w:val="left"/>
      <w:pPr>
        <w:ind w:left="1788" w:hanging="360"/>
      </w:pPr>
      <w:rPr>
        <w:rFonts w:ascii="Courier New" w:hAnsi="Courier New" w:cs="Courier New" w:hint="default"/>
      </w:rPr>
    </w:lvl>
    <w:lvl w:ilvl="2" w:tplc="380C0005">
      <w:start w:val="1"/>
      <w:numFmt w:val="bullet"/>
      <w:lvlText w:val=""/>
      <w:lvlJc w:val="left"/>
      <w:pPr>
        <w:ind w:left="2508" w:hanging="360"/>
      </w:pPr>
      <w:rPr>
        <w:rFonts w:ascii="Wingdings" w:hAnsi="Wingdings" w:hint="default"/>
      </w:rPr>
    </w:lvl>
    <w:lvl w:ilvl="3" w:tplc="380C0001">
      <w:start w:val="1"/>
      <w:numFmt w:val="bullet"/>
      <w:lvlText w:val=""/>
      <w:lvlJc w:val="left"/>
      <w:pPr>
        <w:ind w:left="3228" w:hanging="360"/>
      </w:pPr>
      <w:rPr>
        <w:rFonts w:ascii="Symbol" w:hAnsi="Symbol" w:hint="default"/>
      </w:rPr>
    </w:lvl>
    <w:lvl w:ilvl="4" w:tplc="380C0003" w:tentative="1">
      <w:start w:val="1"/>
      <w:numFmt w:val="bullet"/>
      <w:lvlText w:val="o"/>
      <w:lvlJc w:val="left"/>
      <w:pPr>
        <w:ind w:left="3948" w:hanging="360"/>
      </w:pPr>
      <w:rPr>
        <w:rFonts w:ascii="Courier New" w:hAnsi="Courier New" w:cs="Courier New" w:hint="default"/>
      </w:rPr>
    </w:lvl>
    <w:lvl w:ilvl="5" w:tplc="380C0005" w:tentative="1">
      <w:start w:val="1"/>
      <w:numFmt w:val="bullet"/>
      <w:lvlText w:val=""/>
      <w:lvlJc w:val="left"/>
      <w:pPr>
        <w:ind w:left="4668" w:hanging="360"/>
      </w:pPr>
      <w:rPr>
        <w:rFonts w:ascii="Wingdings" w:hAnsi="Wingdings" w:hint="default"/>
      </w:rPr>
    </w:lvl>
    <w:lvl w:ilvl="6" w:tplc="380C0001" w:tentative="1">
      <w:start w:val="1"/>
      <w:numFmt w:val="bullet"/>
      <w:lvlText w:val=""/>
      <w:lvlJc w:val="left"/>
      <w:pPr>
        <w:ind w:left="5388" w:hanging="360"/>
      </w:pPr>
      <w:rPr>
        <w:rFonts w:ascii="Symbol" w:hAnsi="Symbol" w:hint="default"/>
      </w:rPr>
    </w:lvl>
    <w:lvl w:ilvl="7" w:tplc="380C0003" w:tentative="1">
      <w:start w:val="1"/>
      <w:numFmt w:val="bullet"/>
      <w:lvlText w:val="o"/>
      <w:lvlJc w:val="left"/>
      <w:pPr>
        <w:ind w:left="6108" w:hanging="360"/>
      </w:pPr>
      <w:rPr>
        <w:rFonts w:ascii="Courier New" w:hAnsi="Courier New" w:cs="Courier New" w:hint="default"/>
      </w:rPr>
    </w:lvl>
    <w:lvl w:ilvl="8" w:tplc="380C0005" w:tentative="1">
      <w:start w:val="1"/>
      <w:numFmt w:val="bullet"/>
      <w:lvlText w:val=""/>
      <w:lvlJc w:val="left"/>
      <w:pPr>
        <w:ind w:left="6828" w:hanging="360"/>
      </w:pPr>
      <w:rPr>
        <w:rFonts w:ascii="Wingdings" w:hAnsi="Wingdings" w:hint="default"/>
      </w:rPr>
    </w:lvl>
  </w:abstractNum>
  <w:abstractNum w:abstractNumId="5" w15:restartNumberingAfterBreak="0">
    <w:nsid w:val="08E61586"/>
    <w:multiLevelType w:val="hybridMultilevel"/>
    <w:tmpl w:val="DFC8AE94"/>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6" w15:restartNumberingAfterBreak="0">
    <w:nsid w:val="09F95501"/>
    <w:multiLevelType w:val="multilevel"/>
    <w:tmpl w:val="785A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E2CB1"/>
    <w:multiLevelType w:val="hybridMultilevel"/>
    <w:tmpl w:val="8752E04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8" w15:restartNumberingAfterBreak="0">
    <w:nsid w:val="0DA35B23"/>
    <w:multiLevelType w:val="multilevel"/>
    <w:tmpl w:val="1A24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E4C21"/>
    <w:multiLevelType w:val="multilevel"/>
    <w:tmpl w:val="868A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B2382F"/>
    <w:multiLevelType w:val="multilevel"/>
    <w:tmpl w:val="5152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DA21F8"/>
    <w:multiLevelType w:val="hybridMultilevel"/>
    <w:tmpl w:val="BD72796C"/>
    <w:lvl w:ilvl="0" w:tplc="380C0003">
      <w:start w:val="1"/>
      <w:numFmt w:val="bullet"/>
      <w:lvlText w:val="o"/>
      <w:lvlJc w:val="left"/>
      <w:pPr>
        <w:ind w:left="2520" w:hanging="360"/>
      </w:pPr>
      <w:rPr>
        <w:rFonts w:ascii="Courier New" w:hAnsi="Courier New" w:cs="Courier New"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2" w15:restartNumberingAfterBreak="0">
    <w:nsid w:val="15133A65"/>
    <w:multiLevelType w:val="multilevel"/>
    <w:tmpl w:val="EBB8B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E67FE6"/>
    <w:multiLevelType w:val="multilevel"/>
    <w:tmpl w:val="C8E0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9A3591"/>
    <w:multiLevelType w:val="multilevel"/>
    <w:tmpl w:val="7D38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0629FA"/>
    <w:multiLevelType w:val="multilevel"/>
    <w:tmpl w:val="51DE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0740EA"/>
    <w:multiLevelType w:val="hybridMultilevel"/>
    <w:tmpl w:val="3D5AEE6A"/>
    <w:lvl w:ilvl="0" w:tplc="FFFFFFFF">
      <w:start w:val="1"/>
      <w:numFmt w:val="bullet"/>
      <w:lvlText w:val="o"/>
      <w:lvlJc w:val="left"/>
      <w:pPr>
        <w:ind w:left="2520" w:hanging="360"/>
      </w:pPr>
      <w:rPr>
        <w:rFonts w:ascii="Courier New" w:hAnsi="Courier New" w:cs="Courier New" w:hint="default"/>
      </w:rPr>
    </w:lvl>
    <w:lvl w:ilvl="1" w:tplc="040C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7" w15:restartNumberingAfterBreak="0">
    <w:nsid w:val="1D1E3E6B"/>
    <w:multiLevelType w:val="multilevel"/>
    <w:tmpl w:val="7E30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933D28"/>
    <w:multiLevelType w:val="hybridMultilevel"/>
    <w:tmpl w:val="A544A55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2DE5225"/>
    <w:multiLevelType w:val="multilevel"/>
    <w:tmpl w:val="7AB01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color w:val="00000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F63B61"/>
    <w:multiLevelType w:val="hybridMultilevel"/>
    <w:tmpl w:val="4EFEF074"/>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1" w15:restartNumberingAfterBreak="0">
    <w:nsid w:val="25491E57"/>
    <w:multiLevelType w:val="multilevel"/>
    <w:tmpl w:val="25491E57"/>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15:restartNumberingAfterBreak="0">
    <w:nsid w:val="27C26A4A"/>
    <w:multiLevelType w:val="multilevel"/>
    <w:tmpl w:val="27C26A4A"/>
    <w:lvl w:ilvl="0">
      <w:start w:val="1"/>
      <w:numFmt w:val="decimal"/>
      <w:lvlText w:val="%1."/>
      <w:lvlJc w:val="left"/>
      <w:pPr>
        <w:tabs>
          <w:tab w:val="left" w:pos="1776"/>
        </w:tabs>
        <w:ind w:left="1776" w:hanging="360"/>
      </w:pPr>
    </w:lvl>
    <w:lvl w:ilvl="1">
      <w:start w:val="1"/>
      <w:numFmt w:val="bullet"/>
      <w:lvlText w:val="o"/>
      <w:lvlJc w:val="left"/>
      <w:pPr>
        <w:tabs>
          <w:tab w:val="left" w:pos="2496"/>
        </w:tabs>
        <w:ind w:left="2496" w:hanging="360"/>
      </w:pPr>
      <w:rPr>
        <w:rFonts w:ascii="Courier New" w:hAnsi="Courier New" w:hint="default"/>
        <w:sz w:val="20"/>
      </w:rPr>
    </w:lvl>
    <w:lvl w:ilvl="2">
      <w:start w:val="1"/>
      <w:numFmt w:val="decimal"/>
      <w:lvlText w:val="%3."/>
      <w:lvlJc w:val="left"/>
      <w:pPr>
        <w:tabs>
          <w:tab w:val="left" w:pos="3216"/>
        </w:tabs>
        <w:ind w:left="3216" w:hanging="360"/>
      </w:pPr>
    </w:lvl>
    <w:lvl w:ilvl="3">
      <w:start w:val="1"/>
      <w:numFmt w:val="decimal"/>
      <w:lvlText w:val="%4."/>
      <w:lvlJc w:val="left"/>
      <w:pPr>
        <w:tabs>
          <w:tab w:val="left" w:pos="3936"/>
        </w:tabs>
        <w:ind w:left="3936" w:hanging="360"/>
      </w:pPr>
    </w:lvl>
    <w:lvl w:ilvl="4">
      <w:start w:val="1"/>
      <w:numFmt w:val="decimal"/>
      <w:lvlText w:val="%5."/>
      <w:lvlJc w:val="left"/>
      <w:pPr>
        <w:tabs>
          <w:tab w:val="left" w:pos="4656"/>
        </w:tabs>
        <w:ind w:left="4656" w:hanging="360"/>
      </w:pPr>
    </w:lvl>
    <w:lvl w:ilvl="5">
      <w:start w:val="1"/>
      <w:numFmt w:val="decimal"/>
      <w:lvlText w:val="%6."/>
      <w:lvlJc w:val="left"/>
      <w:pPr>
        <w:tabs>
          <w:tab w:val="left" w:pos="5376"/>
        </w:tabs>
        <w:ind w:left="5376" w:hanging="360"/>
      </w:pPr>
    </w:lvl>
    <w:lvl w:ilvl="6">
      <w:start w:val="1"/>
      <w:numFmt w:val="decimal"/>
      <w:lvlText w:val="%7."/>
      <w:lvlJc w:val="left"/>
      <w:pPr>
        <w:tabs>
          <w:tab w:val="left" w:pos="6096"/>
        </w:tabs>
        <w:ind w:left="6096" w:hanging="360"/>
      </w:pPr>
    </w:lvl>
    <w:lvl w:ilvl="7">
      <w:start w:val="1"/>
      <w:numFmt w:val="decimal"/>
      <w:lvlText w:val="%8."/>
      <w:lvlJc w:val="left"/>
      <w:pPr>
        <w:tabs>
          <w:tab w:val="left" w:pos="6816"/>
        </w:tabs>
        <w:ind w:left="6816" w:hanging="360"/>
      </w:pPr>
    </w:lvl>
    <w:lvl w:ilvl="8">
      <w:start w:val="1"/>
      <w:numFmt w:val="decimal"/>
      <w:lvlText w:val="%9."/>
      <w:lvlJc w:val="left"/>
      <w:pPr>
        <w:tabs>
          <w:tab w:val="left" w:pos="7536"/>
        </w:tabs>
        <w:ind w:left="7536" w:hanging="360"/>
      </w:pPr>
    </w:lvl>
  </w:abstractNum>
  <w:abstractNum w:abstractNumId="23" w15:restartNumberingAfterBreak="0">
    <w:nsid w:val="2C625C0E"/>
    <w:multiLevelType w:val="multilevel"/>
    <w:tmpl w:val="2C625C0E"/>
    <w:lvl w:ilvl="0">
      <w:start w:val="4"/>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2D2C1BC0"/>
    <w:multiLevelType w:val="hybridMultilevel"/>
    <w:tmpl w:val="83DAB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DA3782A"/>
    <w:multiLevelType w:val="multilevel"/>
    <w:tmpl w:val="4AF4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4074F4"/>
    <w:multiLevelType w:val="multilevel"/>
    <w:tmpl w:val="17A2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2A7190"/>
    <w:multiLevelType w:val="multilevel"/>
    <w:tmpl w:val="D696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1B5DFB"/>
    <w:multiLevelType w:val="hybridMultilevel"/>
    <w:tmpl w:val="4F0AB3D6"/>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9" w15:restartNumberingAfterBreak="0">
    <w:nsid w:val="33323CA4"/>
    <w:multiLevelType w:val="hybridMultilevel"/>
    <w:tmpl w:val="63563BF8"/>
    <w:lvl w:ilvl="0" w:tplc="380C0003">
      <w:start w:val="1"/>
      <w:numFmt w:val="bullet"/>
      <w:lvlText w:val="o"/>
      <w:lvlJc w:val="left"/>
      <w:pPr>
        <w:ind w:left="1068" w:hanging="360"/>
      </w:pPr>
      <w:rPr>
        <w:rFonts w:ascii="Courier New" w:hAnsi="Courier New" w:cs="Courier New" w:hint="default"/>
      </w:rPr>
    </w:lvl>
    <w:lvl w:ilvl="1" w:tplc="380C0003" w:tentative="1">
      <w:start w:val="1"/>
      <w:numFmt w:val="bullet"/>
      <w:lvlText w:val="o"/>
      <w:lvlJc w:val="left"/>
      <w:pPr>
        <w:ind w:left="1788" w:hanging="360"/>
      </w:pPr>
      <w:rPr>
        <w:rFonts w:ascii="Courier New" w:hAnsi="Courier New" w:cs="Courier New" w:hint="default"/>
      </w:rPr>
    </w:lvl>
    <w:lvl w:ilvl="2" w:tplc="380C0005" w:tentative="1">
      <w:start w:val="1"/>
      <w:numFmt w:val="bullet"/>
      <w:lvlText w:val=""/>
      <w:lvlJc w:val="left"/>
      <w:pPr>
        <w:ind w:left="2508" w:hanging="360"/>
      </w:pPr>
      <w:rPr>
        <w:rFonts w:ascii="Wingdings" w:hAnsi="Wingdings" w:hint="default"/>
      </w:rPr>
    </w:lvl>
    <w:lvl w:ilvl="3" w:tplc="380C0001" w:tentative="1">
      <w:start w:val="1"/>
      <w:numFmt w:val="bullet"/>
      <w:lvlText w:val=""/>
      <w:lvlJc w:val="left"/>
      <w:pPr>
        <w:ind w:left="3228" w:hanging="360"/>
      </w:pPr>
      <w:rPr>
        <w:rFonts w:ascii="Symbol" w:hAnsi="Symbol" w:hint="default"/>
      </w:rPr>
    </w:lvl>
    <w:lvl w:ilvl="4" w:tplc="380C0003" w:tentative="1">
      <w:start w:val="1"/>
      <w:numFmt w:val="bullet"/>
      <w:lvlText w:val="o"/>
      <w:lvlJc w:val="left"/>
      <w:pPr>
        <w:ind w:left="3948" w:hanging="360"/>
      </w:pPr>
      <w:rPr>
        <w:rFonts w:ascii="Courier New" w:hAnsi="Courier New" w:cs="Courier New" w:hint="default"/>
      </w:rPr>
    </w:lvl>
    <w:lvl w:ilvl="5" w:tplc="380C0005" w:tentative="1">
      <w:start w:val="1"/>
      <w:numFmt w:val="bullet"/>
      <w:lvlText w:val=""/>
      <w:lvlJc w:val="left"/>
      <w:pPr>
        <w:ind w:left="4668" w:hanging="360"/>
      </w:pPr>
      <w:rPr>
        <w:rFonts w:ascii="Wingdings" w:hAnsi="Wingdings" w:hint="default"/>
      </w:rPr>
    </w:lvl>
    <w:lvl w:ilvl="6" w:tplc="380C0001" w:tentative="1">
      <w:start w:val="1"/>
      <w:numFmt w:val="bullet"/>
      <w:lvlText w:val=""/>
      <w:lvlJc w:val="left"/>
      <w:pPr>
        <w:ind w:left="5388" w:hanging="360"/>
      </w:pPr>
      <w:rPr>
        <w:rFonts w:ascii="Symbol" w:hAnsi="Symbol" w:hint="default"/>
      </w:rPr>
    </w:lvl>
    <w:lvl w:ilvl="7" w:tplc="380C0003" w:tentative="1">
      <w:start w:val="1"/>
      <w:numFmt w:val="bullet"/>
      <w:lvlText w:val="o"/>
      <w:lvlJc w:val="left"/>
      <w:pPr>
        <w:ind w:left="6108" w:hanging="360"/>
      </w:pPr>
      <w:rPr>
        <w:rFonts w:ascii="Courier New" w:hAnsi="Courier New" w:cs="Courier New" w:hint="default"/>
      </w:rPr>
    </w:lvl>
    <w:lvl w:ilvl="8" w:tplc="380C0005" w:tentative="1">
      <w:start w:val="1"/>
      <w:numFmt w:val="bullet"/>
      <w:lvlText w:val=""/>
      <w:lvlJc w:val="left"/>
      <w:pPr>
        <w:ind w:left="6828" w:hanging="360"/>
      </w:pPr>
      <w:rPr>
        <w:rFonts w:ascii="Wingdings" w:hAnsi="Wingdings" w:hint="default"/>
      </w:rPr>
    </w:lvl>
  </w:abstractNum>
  <w:abstractNum w:abstractNumId="30" w15:restartNumberingAfterBreak="0">
    <w:nsid w:val="335157D4"/>
    <w:multiLevelType w:val="hybridMultilevel"/>
    <w:tmpl w:val="4F8E73D4"/>
    <w:lvl w:ilvl="0" w:tplc="380C0015">
      <w:start w:val="1"/>
      <w:numFmt w:val="upp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31" w15:restartNumberingAfterBreak="0">
    <w:nsid w:val="33A74B66"/>
    <w:multiLevelType w:val="hybridMultilevel"/>
    <w:tmpl w:val="B972E11A"/>
    <w:lvl w:ilvl="0" w:tplc="380C0015">
      <w:start w:val="1"/>
      <w:numFmt w:val="upp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32" w15:restartNumberingAfterBreak="0">
    <w:nsid w:val="35954788"/>
    <w:multiLevelType w:val="multilevel"/>
    <w:tmpl w:val="849CFDE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3552AB"/>
    <w:multiLevelType w:val="multilevel"/>
    <w:tmpl w:val="80FC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031CEA"/>
    <w:multiLevelType w:val="multilevel"/>
    <w:tmpl w:val="DC80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4F7A47"/>
    <w:multiLevelType w:val="multilevel"/>
    <w:tmpl w:val="384F7A47"/>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6" w15:restartNumberingAfterBreak="0">
    <w:nsid w:val="39B50B96"/>
    <w:multiLevelType w:val="multilevel"/>
    <w:tmpl w:val="6D98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0D4121"/>
    <w:multiLevelType w:val="multilevel"/>
    <w:tmpl w:val="AF8A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644634"/>
    <w:multiLevelType w:val="hybridMultilevel"/>
    <w:tmpl w:val="61A67B7C"/>
    <w:lvl w:ilvl="0" w:tplc="380C0015">
      <w:start w:val="1"/>
      <w:numFmt w:val="upperLetter"/>
      <w:lvlText w:val="%1."/>
      <w:lvlJc w:val="left"/>
      <w:pPr>
        <w:ind w:left="720" w:hanging="360"/>
      </w:pPr>
      <w:rPr>
        <w:rFonts w:hint="default"/>
        <w:sz w:val="20"/>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39" w15:restartNumberingAfterBreak="0">
    <w:nsid w:val="3B6A1377"/>
    <w:multiLevelType w:val="hybridMultilevel"/>
    <w:tmpl w:val="A544A554"/>
    <w:lvl w:ilvl="0" w:tplc="380C0013">
      <w:start w:val="1"/>
      <w:numFmt w:val="upperRoman"/>
      <w:lvlText w:val="%1."/>
      <w:lvlJc w:val="righ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40" w15:restartNumberingAfterBreak="0">
    <w:nsid w:val="3C682AD9"/>
    <w:multiLevelType w:val="hybridMultilevel"/>
    <w:tmpl w:val="EBD4DF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3C7C25B8"/>
    <w:multiLevelType w:val="multilevel"/>
    <w:tmpl w:val="3C7C25B8"/>
    <w:lvl w:ilvl="0">
      <w:start w:val="1"/>
      <w:numFmt w:val="lowerLetter"/>
      <w:lvlText w:val="%1."/>
      <w:lvlJc w:val="left"/>
      <w:pPr>
        <w:ind w:left="1065" w:hanging="360"/>
      </w:pPr>
      <w:rPr>
        <w:rFonts w:hint="default"/>
      </w:r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42" w15:restartNumberingAfterBreak="0">
    <w:nsid w:val="3F6B250F"/>
    <w:multiLevelType w:val="multilevel"/>
    <w:tmpl w:val="D25E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7021DF"/>
    <w:multiLevelType w:val="hybridMultilevel"/>
    <w:tmpl w:val="598EF60E"/>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44" w15:restartNumberingAfterBreak="0">
    <w:nsid w:val="46753F60"/>
    <w:multiLevelType w:val="hybridMultilevel"/>
    <w:tmpl w:val="06A07C32"/>
    <w:lvl w:ilvl="0" w:tplc="380C0013">
      <w:start w:val="1"/>
      <w:numFmt w:val="upperRoman"/>
      <w:lvlText w:val="%1."/>
      <w:lvlJc w:val="righ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45" w15:restartNumberingAfterBreak="0">
    <w:nsid w:val="4A097B3D"/>
    <w:multiLevelType w:val="hybridMultilevel"/>
    <w:tmpl w:val="5C98B3F2"/>
    <w:lvl w:ilvl="0" w:tplc="380C0015">
      <w:start w:val="1"/>
      <w:numFmt w:val="upp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46" w15:restartNumberingAfterBreak="0">
    <w:nsid w:val="4B280019"/>
    <w:multiLevelType w:val="hybridMultilevel"/>
    <w:tmpl w:val="CD7CC0F2"/>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47" w15:restartNumberingAfterBreak="0">
    <w:nsid w:val="4BEC64D9"/>
    <w:multiLevelType w:val="hybridMultilevel"/>
    <w:tmpl w:val="308CBF26"/>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48" w15:restartNumberingAfterBreak="0">
    <w:nsid w:val="54237CD2"/>
    <w:multiLevelType w:val="hybridMultilevel"/>
    <w:tmpl w:val="C1EE53AC"/>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49" w15:restartNumberingAfterBreak="0">
    <w:nsid w:val="58B85B71"/>
    <w:multiLevelType w:val="hybridMultilevel"/>
    <w:tmpl w:val="7558365E"/>
    <w:lvl w:ilvl="0" w:tplc="380C0003">
      <w:start w:val="1"/>
      <w:numFmt w:val="bullet"/>
      <w:lvlText w:val="o"/>
      <w:lvlJc w:val="left"/>
      <w:pPr>
        <w:ind w:left="2520" w:hanging="360"/>
      </w:pPr>
      <w:rPr>
        <w:rFonts w:ascii="Courier New" w:hAnsi="Courier New" w:cs="Courier New"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0" w15:restartNumberingAfterBreak="0">
    <w:nsid w:val="598103D3"/>
    <w:multiLevelType w:val="hybridMultilevel"/>
    <w:tmpl w:val="D180BB2E"/>
    <w:lvl w:ilvl="0" w:tplc="380C0003">
      <w:start w:val="1"/>
      <w:numFmt w:val="bullet"/>
      <w:lvlText w:val="o"/>
      <w:lvlJc w:val="left"/>
      <w:pPr>
        <w:ind w:left="1080" w:hanging="360"/>
      </w:pPr>
      <w:rPr>
        <w:rFonts w:ascii="Courier New" w:hAnsi="Courier New" w:cs="Courier New"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51" w15:restartNumberingAfterBreak="0">
    <w:nsid w:val="5A037251"/>
    <w:multiLevelType w:val="multilevel"/>
    <w:tmpl w:val="9ACA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05354D"/>
    <w:multiLevelType w:val="multilevel"/>
    <w:tmpl w:val="5A05354D"/>
    <w:lvl w:ilvl="0">
      <w:start w:val="1"/>
      <w:numFmt w:val="lowerLetter"/>
      <w:lvlText w:val="%1."/>
      <w:lvlJc w:val="left"/>
      <w:pPr>
        <w:ind w:left="1770" w:hanging="360"/>
      </w:pPr>
      <w:rPr>
        <w:rFonts w:hint="default"/>
      </w:rPr>
    </w:lvl>
    <w:lvl w:ilvl="1">
      <w:start w:val="1"/>
      <w:numFmt w:val="lowerLetter"/>
      <w:lvlText w:val="%2."/>
      <w:lvlJc w:val="left"/>
      <w:pPr>
        <w:ind w:left="2490" w:hanging="360"/>
      </w:pPr>
    </w:lvl>
    <w:lvl w:ilvl="2">
      <w:start w:val="1"/>
      <w:numFmt w:val="lowerRoman"/>
      <w:lvlText w:val="%3."/>
      <w:lvlJc w:val="right"/>
      <w:pPr>
        <w:ind w:left="3210" w:hanging="180"/>
      </w:pPr>
    </w:lvl>
    <w:lvl w:ilvl="3">
      <w:start w:val="1"/>
      <w:numFmt w:val="decimal"/>
      <w:lvlText w:val="%4."/>
      <w:lvlJc w:val="left"/>
      <w:pPr>
        <w:ind w:left="3930" w:hanging="360"/>
      </w:pPr>
    </w:lvl>
    <w:lvl w:ilvl="4">
      <w:start w:val="1"/>
      <w:numFmt w:val="lowerLetter"/>
      <w:lvlText w:val="%5."/>
      <w:lvlJc w:val="left"/>
      <w:pPr>
        <w:ind w:left="4650" w:hanging="360"/>
      </w:pPr>
    </w:lvl>
    <w:lvl w:ilvl="5">
      <w:start w:val="1"/>
      <w:numFmt w:val="lowerRoman"/>
      <w:lvlText w:val="%6."/>
      <w:lvlJc w:val="right"/>
      <w:pPr>
        <w:ind w:left="5370" w:hanging="180"/>
      </w:pPr>
    </w:lvl>
    <w:lvl w:ilvl="6">
      <w:start w:val="1"/>
      <w:numFmt w:val="decimal"/>
      <w:lvlText w:val="%7."/>
      <w:lvlJc w:val="left"/>
      <w:pPr>
        <w:ind w:left="6090" w:hanging="360"/>
      </w:pPr>
    </w:lvl>
    <w:lvl w:ilvl="7">
      <w:start w:val="1"/>
      <w:numFmt w:val="lowerLetter"/>
      <w:lvlText w:val="%8."/>
      <w:lvlJc w:val="left"/>
      <w:pPr>
        <w:ind w:left="6810" w:hanging="360"/>
      </w:pPr>
    </w:lvl>
    <w:lvl w:ilvl="8">
      <w:start w:val="1"/>
      <w:numFmt w:val="lowerRoman"/>
      <w:lvlText w:val="%9."/>
      <w:lvlJc w:val="right"/>
      <w:pPr>
        <w:ind w:left="7530" w:hanging="180"/>
      </w:pPr>
    </w:lvl>
  </w:abstractNum>
  <w:abstractNum w:abstractNumId="53" w15:restartNumberingAfterBreak="0">
    <w:nsid w:val="5AC02E30"/>
    <w:multiLevelType w:val="hybridMultilevel"/>
    <w:tmpl w:val="20B2C8A8"/>
    <w:lvl w:ilvl="0" w:tplc="380C0003">
      <w:start w:val="1"/>
      <w:numFmt w:val="bullet"/>
      <w:lvlText w:val="o"/>
      <w:lvlJc w:val="left"/>
      <w:pPr>
        <w:ind w:left="2520" w:hanging="360"/>
      </w:pPr>
      <w:rPr>
        <w:rFonts w:ascii="Courier New" w:hAnsi="Courier New" w:cs="Courier New"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4" w15:restartNumberingAfterBreak="0">
    <w:nsid w:val="5B6C10E1"/>
    <w:multiLevelType w:val="multilevel"/>
    <w:tmpl w:val="5B6C10E1"/>
    <w:lvl w:ilvl="0">
      <w:start w:val="1"/>
      <w:numFmt w:val="decimal"/>
      <w:lvlText w:val="%1."/>
      <w:lvlJc w:val="left"/>
      <w:pPr>
        <w:tabs>
          <w:tab w:val="left" w:pos="2484"/>
        </w:tabs>
        <w:ind w:left="2484" w:hanging="360"/>
      </w:pPr>
    </w:lvl>
    <w:lvl w:ilvl="1">
      <w:start w:val="1"/>
      <w:numFmt w:val="decimal"/>
      <w:lvlText w:val="%2."/>
      <w:lvlJc w:val="left"/>
      <w:pPr>
        <w:tabs>
          <w:tab w:val="left" w:pos="3204"/>
        </w:tabs>
        <w:ind w:left="3204" w:hanging="360"/>
      </w:pPr>
    </w:lvl>
    <w:lvl w:ilvl="2">
      <w:start w:val="1"/>
      <w:numFmt w:val="decimal"/>
      <w:lvlText w:val="%3."/>
      <w:lvlJc w:val="left"/>
      <w:pPr>
        <w:tabs>
          <w:tab w:val="left" w:pos="3924"/>
        </w:tabs>
        <w:ind w:left="3924" w:hanging="360"/>
      </w:pPr>
    </w:lvl>
    <w:lvl w:ilvl="3">
      <w:start w:val="1"/>
      <w:numFmt w:val="decimal"/>
      <w:lvlText w:val="%4."/>
      <w:lvlJc w:val="left"/>
      <w:pPr>
        <w:tabs>
          <w:tab w:val="left" w:pos="4644"/>
        </w:tabs>
        <w:ind w:left="4644" w:hanging="360"/>
      </w:pPr>
    </w:lvl>
    <w:lvl w:ilvl="4">
      <w:start w:val="1"/>
      <w:numFmt w:val="decimal"/>
      <w:lvlText w:val="%5."/>
      <w:lvlJc w:val="left"/>
      <w:pPr>
        <w:tabs>
          <w:tab w:val="left" w:pos="5364"/>
        </w:tabs>
        <w:ind w:left="5364" w:hanging="360"/>
      </w:pPr>
    </w:lvl>
    <w:lvl w:ilvl="5">
      <w:start w:val="1"/>
      <w:numFmt w:val="decimal"/>
      <w:lvlText w:val="%6."/>
      <w:lvlJc w:val="left"/>
      <w:pPr>
        <w:tabs>
          <w:tab w:val="left" w:pos="6084"/>
        </w:tabs>
        <w:ind w:left="6084" w:hanging="360"/>
      </w:pPr>
    </w:lvl>
    <w:lvl w:ilvl="6">
      <w:start w:val="1"/>
      <w:numFmt w:val="decimal"/>
      <w:lvlText w:val="%7."/>
      <w:lvlJc w:val="left"/>
      <w:pPr>
        <w:tabs>
          <w:tab w:val="left" w:pos="6804"/>
        </w:tabs>
        <w:ind w:left="6804" w:hanging="360"/>
      </w:pPr>
    </w:lvl>
    <w:lvl w:ilvl="7">
      <w:start w:val="1"/>
      <w:numFmt w:val="decimal"/>
      <w:lvlText w:val="%8."/>
      <w:lvlJc w:val="left"/>
      <w:pPr>
        <w:tabs>
          <w:tab w:val="left" w:pos="7524"/>
        </w:tabs>
        <w:ind w:left="7524" w:hanging="360"/>
      </w:pPr>
    </w:lvl>
    <w:lvl w:ilvl="8">
      <w:start w:val="1"/>
      <w:numFmt w:val="decimal"/>
      <w:lvlText w:val="%9."/>
      <w:lvlJc w:val="left"/>
      <w:pPr>
        <w:tabs>
          <w:tab w:val="left" w:pos="8244"/>
        </w:tabs>
        <w:ind w:left="8244" w:hanging="360"/>
      </w:pPr>
    </w:lvl>
  </w:abstractNum>
  <w:abstractNum w:abstractNumId="55" w15:restartNumberingAfterBreak="0">
    <w:nsid w:val="5BB579E8"/>
    <w:multiLevelType w:val="hybridMultilevel"/>
    <w:tmpl w:val="3BF470AC"/>
    <w:lvl w:ilvl="0" w:tplc="380C0015">
      <w:start w:val="1"/>
      <w:numFmt w:val="upp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56" w15:restartNumberingAfterBreak="0">
    <w:nsid w:val="5F3300D4"/>
    <w:multiLevelType w:val="hybridMultilevel"/>
    <w:tmpl w:val="2300148C"/>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57" w15:restartNumberingAfterBreak="0">
    <w:nsid w:val="60EE520F"/>
    <w:multiLevelType w:val="hybridMultilevel"/>
    <w:tmpl w:val="862CC7BC"/>
    <w:lvl w:ilvl="0" w:tplc="380C0003">
      <w:start w:val="1"/>
      <w:numFmt w:val="bullet"/>
      <w:lvlText w:val="o"/>
      <w:lvlJc w:val="left"/>
      <w:pPr>
        <w:ind w:left="2520" w:hanging="360"/>
      </w:pPr>
      <w:rPr>
        <w:rFonts w:ascii="Courier New" w:hAnsi="Courier New" w:cs="Courier New"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8" w15:restartNumberingAfterBreak="0">
    <w:nsid w:val="65140035"/>
    <w:multiLevelType w:val="multilevel"/>
    <w:tmpl w:val="1D801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8E570C5"/>
    <w:multiLevelType w:val="multilevel"/>
    <w:tmpl w:val="E832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A526E6"/>
    <w:multiLevelType w:val="multilevel"/>
    <w:tmpl w:val="FC88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9E831A1"/>
    <w:multiLevelType w:val="hybridMultilevel"/>
    <w:tmpl w:val="6166157A"/>
    <w:lvl w:ilvl="0" w:tplc="380C0015">
      <w:start w:val="1"/>
      <w:numFmt w:val="upp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62" w15:restartNumberingAfterBreak="0">
    <w:nsid w:val="6A1E50C3"/>
    <w:multiLevelType w:val="multilevel"/>
    <w:tmpl w:val="0E12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ED6F70"/>
    <w:multiLevelType w:val="hybridMultilevel"/>
    <w:tmpl w:val="F5BE1E3C"/>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64" w15:restartNumberingAfterBreak="0">
    <w:nsid w:val="6F276D4E"/>
    <w:multiLevelType w:val="multilevel"/>
    <w:tmpl w:val="5528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BD6795"/>
    <w:multiLevelType w:val="hybridMultilevel"/>
    <w:tmpl w:val="A4D27B06"/>
    <w:lvl w:ilvl="0" w:tplc="380C0013">
      <w:start w:val="1"/>
      <w:numFmt w:val="upperRoman"/>
      <w:lvlText w:val="%1."/>
      <w:lvlJc w:val="righ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66" w15:restartNumberingAfterBreak="0">
    <w:nsid w:val="732F24C9"/>
    <w:multiLevelType w:val="multilevel"/>
    <w:tmpl w:val="C6BED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97C6C03"/>
    <w:multiLevelType w:val="hybridMultilevel"/>
    <w:tmpl w:val="F53ECB7E"/>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68" w15:restartNumberingAfterBreak="0">
    <w:nsid w:val="7C7855DA"/>
    <w:multiLevelType w:val="hybridMultilevel"/>
    <w:tmpl w:val="F1EC7F7E"/>
    <w:lvl w:ilvl="0" w:tplc="380C0003">
      <w:start w:val="1"/>
      <w:numFmt w:val="bullet"/>
      <w:lvlText w:val="o"/>
      <w:lvlJc w:val="left"/>
      <w:pPr>
        <w:ind w:left="1428" w:hanging="360"/>
      </w:pPr>
      <w:rPr>
        <w:rFonts w:ascii="Courier New" w:hAnsi="Courier New" w:cs="Courier New" w:hint="default"/>
      </w:rPr>
    </w:lvl>
    <w:lvl w:ilvl="1" w:tplc="380C0003" w:tentative="1">
      <w:start w:val="1"/>
      <w:numFmt w:val="bullet"/>
      <w:lvlText w:val="o"/>
      <w:lvlJc w:val="left"/>
      <w:pPr>
        <w:ind w:left="2148" w:hanging="360"/>
      </w:pPr>
      <w:rPr>
        <w:rFonts w:ascii="Courier New" w:hAnsi="Courier New" w:cs="Courier New" w:hint="default"/>
      </w:rPr>
    </w:lvl>
    <w:lvl w:ilvl="2" w:tplc="380C0005" w:tentative="1">
      <w:start w:val="1"/>
      <w:numFmt w:val="bullet"/>
      <w:lvlText w:val=""/>
      <w:lvlJc w:val="left"/>
      <w:pPr>
        <w:ind w:left="2868" w:hanging="360"/>
      </w:pPr>
      <w:rPr>
        <w:rFonts w:ascii="Wingdings" w:hAnsi="Wingdings" w:hint="default"/>
      </w:rPr>
    </w:lvl>
    <w:lvl w:ilvl="3" w:tplc="380C0001" w:tentative="1">
      <w:start w:val="1"/>
      <w:numFmt w:val="bullet"/>
      <w:lvlText w:val=""/>
      <w:lvlJc w:val="left"/>
      <w:pPr>
        <w:ind w:left="3588" w:hanging="360"/>
      </w:pPr>
      <w:rPr>
        <w:rFonts w:ascii="Symbol" w:hAnsi="Symbol" w:hint="default"/>
      </w:rPr>
    </w:lvl>
    <w:lvl w:ilvl="4" w:tplc="380C0003" w:tentative="1">
      <w:start w:val="1"/>
      <w:numFmt w:val="bullet"/>
      <w:lvlText w:val="o"/>
      <w:lvlJc w:val="left"/>
      <w:pPr>
        <w:ind w:left="4308" w:hanging="360"/>
      </w:pPr>
      <w:rPr>
        <w:rFonts w:ascii="Courier New" w:hAnsi="Courier New" w:cs="Courier New" w:hint="default"/>
      </w:rPr>
    </w:lvl>
    <w:lvl w:ilvl="5" w:tplc="380C0005" w:tentative="1">
      <w:start w:val="1"/>
      <w:numFmt w:val="bullet"/>
      <w:lvlText w:val=""/>
      <w:lvlJc w:val="left"/>
      <w:pPr>
        <w:ind w:left="5028" w:hanging="360"/>
      </w:pPr>
      <w:rPr>
        <w:rFonts w:ascii="Wingdings" w:hAnsi="Wingdings" w:hint="default"/>
      </w:rPr>
    </w:lvl>
    <w:lvl w:ilvl="6" w:tplc="380C0001" w:tentative="1">
      <w:start w:val="1"/>
      <w:numFmt w:val="bullet"/>
      <w:lvlText w:val=""/>
      <w:lvlJc w:val="left"/>
      <w:pPr>
        <w:ind w:left="5748" w:hanging="360"/>
      </w:pPr>
      <w:rPr>
        <w:rFonts w:ascii="Symbol" w:hAnsi="Symbol" w:hint="default"/>
      </w:rPr>
    </w:lvl>
    <w:lvl w:ilvl="7" w:tplc="380C0003" w:tentative="1">
      <w:start w:val="1"/>
      <w:numFmt w:val="bullet"/>
      <w:lvlText w:val="o"/>
      <w:lvlJc w:val="left"/>
      <w:pPr>
        <w:ind w:left="6468" w:hanging="360"/>
      </w:pPr>
      <w:rPr>
        <w:rFonts w:ascii="Courier New" w:hAnsi="Courier New" w:cs="Courier New" w:hint="default"/>
      </w:rPr>
    </w:lvl>
    <w:lvl w:ilvl="8" w:tplc="380C0005" w:tentative="1">
      <w:start w:val="1"/>
      <w:numFmt w:val="bullet"/>
      <w:lvlText w:val=""/>
      <w:lvlJc w:val="left"/>
      <w:pPr>
        <w:ind w:left="7188" w:hanging="360"/>
      </w:pPr>
      <w:rPr>
        <w:rFonts w:ascii="Wingdings" w:hAnsi="Wingdings" w:hint="default"/>
      </w:rPr>
    </w:lvl>
  </w:abstractNum>
  <w:abstractNum w:abstractNumId="69" w15:restartNumberingAfterBreak="0">
    <w:nsid w:val="7CDC532D"/>
    <w:multiLevelType w:val="multilevel"/>
    <w:tmpl w:val="5D7C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717791"/>
    <w:multiLevelType w:val="hybridMultilevel"/>
    <w:tmpl w:val="F604B58C"/>
    <w:lvl w:ilvl="0" w:tplc="380C0019">
      <w:start w:val="1"/>
      <w:numFmt w:val="low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num w:numId="1" w16cid:durableId="1459255444">
    <w:abstractNumId w:val="41"/>
  </w:num>
  <w:num w:numId="2" w16cid:durableId="493381652">
    <w:abstractNumId w:val="52"/>
  </w:num>
  <w:num w:numId="3" w16cid:durableId="647130918">
    <w:abstractNumId w:val="1"/>
  </w:num>
  <w:num w:numId="4" w16cid:durableId="589850252">
    <w:abstractNumId w:val="21"/>
    <w:lvlOverride w:ilvl="0">
      <w:lvl w:ilvl="0">
        <w:numFmt w:val="decimal"/>
        <w:lvlText w:val="%1."/>
        <w:lvlJc w:val="left"/>
      </w:lvl>
    </w:lvlOverride>
  </w:num>
  <w:num w:numId="5" w16cid:durableId="1771076126">
    <w:abstractNumId w:val="35"/>
    <w:lvlOverride w:ilvl="0">
      <w:lvl w:ilvl="0">
        <w:numFmt w:val="decimal"/>
        <w:lvlText w:val="%1."/>
        <w:lvlJc w:val="left"/>
      </w:lvl>
    </w:lvlOverride>
  </w:num>
  <w:num w:numId="6" w16cid:durableId="299967445">
    <w:abstractNumId w:val="23"/>
    <w:lvlOverride w:ilvl="0">
      <w:lvl w:ilvl="0">
        <w:numFmt w:val="decimal"/>
        <w:lvlText w:val="%1."/>
        <w:lvlJc w:val="left"/>
      </w:lvl>
    </w:lvlOverride>
  </w:num>
  <w:num w:numId="7" w16cid:durableId="1781683665">
    <w:abstractNumId w:val="54"/>
  </w:num>
  <w:num w:numId="8" w16cid:durableId="1318536949">
    <w:abstractNumId w:val="22"/>
  </w:num>
  <w:num w:numId="9" w16cid:durableId="60258259">
    <w:abstractNumId w:val="66"/>
  </w:num>
  <w:num w:numId="10" w16cid:durableId="909928629">
    <w:abstractNumId w:val="60"/>
  </w:num>
  <w:num w:numId="11" w16cid:durableId="561331271">
    <w:abstractNumId w:val="58"/>
  </w:num>
  <w:num w:numId="12" w16cid:durableId="521822775">
    <w:abstractNumId w:val="26"/>
  </w:num>
  <w:num w:numId="13" w16cid:durableId="1184175955">
    <w:abstractNumId w:val="13"/>
  </w:num>
  <w:num w:numId="14" w16cid:durableId="600573001">
    <w:abstractNumId w:val="12"/>
  </w:num>
  <w:num w:numId="15" w16cid:durableId="748497853">
    <w:abstractNumId w:val="10"/>
  </w:num>
  <w:num w:numId="16" w16cid:durableId="111216010">
    <w:abstractNumId w:val="19"/>
  </w:num>
  <w:num w:numId="17" w16cid:durableId="591620826">
    <w:abstractNumId w:val="37"/>
  </w:num>
  <w:num w:numId="18" w16cid:durableId="1580603347">
    <w:abstractNumId w:val="69"/>
  </w:num>
  <w:num w:numId="19" w16cid:durableId="1599823410">
    <w:abstractNumId w:val="61"/>
  </w:num>
  <w:num w:numId="20" w16cid:durableId="683673577">
    <w:abstractNumId w:val="30"/>
  </w:num>
  <w:num w:numId="21" w16cid:durableId="1029525420">
    <w:abstractNumId w:val="38"/>
  </w:num>
  <w:num w:numId="22" w16cid:durableId="1448697995">
    <w:abstractNumId w:val="65"/>
  </w:num>
  <w:num w:numId="23" w16cid:durableId="393817709">
    <w:abstractNumId w:val="44"/>
  </w:num>
  <w:num w:numId="24" w16cid:durableId="1016735814">
    <w:abstractNumId w:val="39"/>
  </w:num>
  <w:num w:numId="25" w16cid:durableId="1676834875">
    <w:abstractNumId w:val="18"/>
  </w:num>
  <w:num w:numId="26" w16cid:durableId="1435779961">
    <w:abstractNumId w:val="43"/>
  </w:num>
  <w:num w:numId="27" w16cid:durableId="913659898">
    <w:abstractNumId w:val="45"/>
  </w:num>
  <w:num w:numId="28" w16cid:durableId="1944065845">
    <w:abstractNumId w:val="3"/>
  </w:num>
  <w:num w:numId="29" w16cid:durableId="1180123389">
    <w:abstractNumId w:val="68"/>
  </w:num>
  <w:num w:numId="30" w16cid:durableId="653870731">
    <w:abstractNumId w:val="70"/>
  </w:num>
  <w:num w:numId="31" w16cid:durableId="467363251">
    <w:abstractNumId w:val="46"/>
  </w:num>
  <w:num w:numId="32" w16cid:durableId="1288586848">
    <w:abstractNumId w:val="20"/>
  </w:num>
  <w:num w:numId="33" w16cid:durableId="165367433">
    <w:abstractNumId w:val="29"/>
  </w:num>
  <w:num w:numId="34" w16cid:durableId="863324875">
    <w:abstractNumId w:val="4"/>
  </w:num>
  <w:num w:numId="35" w16cid:durableId="859587327">
    <w:abstractNumId w:val="63"/>
  </w:num>
  <w:num w:numId="36" w16cid:durableId="1772702143">
    <w:abstractNumId w:val="56"/>
  </w:num>
  <w:num w:numId="37" w16cid:durableId="715010219">
    <w:abstractNumId w:val="50"/>
  </w:num>
  <w:num w:numId="38" w16cid:durableId="1446658612">
    <w:abstractNumId w:val="67"/>
  </w:num>
  <w:num w:numId="39" w16cid:durableId="254092495">
    <w:abstractNumId w:val="55"/>
  </w:num>
  <w:num w:numId="40" w16cid:durableId="208298692">
    <w:abstractNumId w:val="31"/>
  </w:num>
  <w:num w:numId="41" w16cid:durableId="1626885189">
    <w:abstractNumId w:val="28"/>
  </w:num>
  <w:num w:numId="42" w16cid:durableId="1267467974">
    <w:abstractNumId w:val="7"/>
  </w:num>
  <w:num w:numId="43" w16cid:durableId="441220082">
    <w:abstractNumId w:val="47"/>
  </w:num>
  <w:num w:numId="44" w16cid:durableId="1521772991">
    <w:abstractNumId w:val="5"/>
  </w:num>
  <w:num w:numId="45" w16cid:durableId="1535924507">
    <w:abstractNumId w:val="2"/>
  </w:num>
  <w:num w:numId="46" w16cid:durableId="930359096">
    <w:abstractNumId w:val="49"/>
  </w:num>
  <w:num w:numId="47" w16cid:durableId="360980905">
    <w:abstractNumId w:val="11"/>
  </w:num>
  <w:num w:numId="48" w16cid:durableId="1074741240">
    <w:abstractNumId w:val="53"/>
  </w:num>
  <w:num w:numId="49" w16cid:durableId="587809057">
    <w:abstractNumId w:val="57"/>
  </w:num>
  <w:num w:numId="50" w16cid:durableId="97868806">
    <w:abstractNumId w:val="16"/>
  </w:num>
  <w:num w:numId="51" w16cid:durableId="363336442">
    <w:abstractNumId w:val="24"/>
  </w:num>
  <w:num w:numId="52" w16cid:durableId="1782532385">
    <w:abstractNumId w:val="40"/>
  </w:num>
  <w:num w:numId="53" w16cid:durableId="1930044544">
    <w:abstractNumId w:val="17"/>
  </w:num>
  <w:num w:numId="54" w16cid:durableId="1445922204">
    <w:abstractNumId w:val="8"/>
  </w:num>
  <w:num w:numId="55" w16cid:durableId="1929340389">
    <w:abstractNumId w:val="62"/>
  </w:num>
  <w:num w:numId="56" w16cid:durableId="565997545">
    <w:abstractNumId w:val="42"/>
  </w:num>
  <w:num w:numId="57" w16cid:durableId="660234579">
    <w:abstractNumId w:val="9"/>
  </w:num>
  <w:num w:numId="58" w16cid:durableId="13656785">
    <w:abstractNumId w:val="64"/>
  </w:num>
  <w:num w:numId="59" w16cid:durableId="1789395564">
    <w:abstractNumId w:val="34"/>
  </w:num>
  <w:num w:numId="60" w16cid:durableId="316498547">
    <w:abstractNumId w:val="6"/>
  </w:num>
  <w:num w:numId="61" w16cid:durableId="1980307137">
    <w:abstractNumId w:val="27"/>
  </w:num>
  <w:num w:numId="62" w16cid:durableId="819078402">
    <w:abstractNumId w:val="15"/>
  </w:num>
  <w:num w:numId="63" w16cid:durableId="1683626618">
    <w:abstractNumId w:val="36"/>
  </w:num>
  <w:num w:numId="64" w16cid:durableId="1799300769">
    <w:abstractNumId w:val="0"/>
  </w:num>
  <w:num w:numId="65" w16cid:durableId="812520987">
    <w:abstractNumId w:val="14"/>
  </w:num>
  <w:num w:numId="66" w16cid:durableId="25185040">
    <w:abstractNumId w:val="25"/>
  </w:num>
  <w:num w:numId="67" w16cid:durableId="757138306">
    <w:abstractNumId w:val="51"/>
  </w:num>
  <w:num w:numId="68" w16cid:durableId="918055945">
    <w:abstractNumId w:val="33"/>
  </w:num>
  <w:num w:numId="69" w16cid:durableId="2018606292">
    <w:abstractNumId w:val="59"/>
  </w:num>
  <w:num w:numId="70" w16cid:durableId="1819566110">
    <w:abstractNumId w:val="32"/>
  </w:num>
  <w:num w:numId="71" w16cid:durableId="2027632071">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CA9"/>
    <w:rsid w:val="000013BA"/>
    <w:rsid w:val="0002235A"/>
    <w:rsid w:val="00036641"/>
    <w:rsid w:val="0005174B"/>
    <w:rsid w:val="000518D7"/>
    <w:rsid w:val="0005259C"/>
    <w:rsid w:val="00053C79"/>
    <w:rsid w:val="000573B8"/>
    <w:rsid w:val="000670D9"/>
    <w:rsid w:val="00070580"/>
    <w:rsid w:val="00074A8B"/>
    <w:rsid w:val="00074F9E"/>
    <w:rsid w:val="00086DD6"/>
    <w:rsid w:val="00095959"/>
    <w:rsid w:val="000B230C"/>
    <w:rsid w:val="000B4495"/>
    <w:rsid w:val="000D05E0"/>
    <w:rsid w:val="000E09DA"/>
    <w:rsid w:val="000F7E45"/>
    <w:rsid w:val="00105AEF"/>
    <w:rsid w:val="00105FA1"/>
    <w:rsid w:val="00134064"/>
    <w:rsid w:val="001414C3"/>
    <w:rsid w:val="00145ADA"/>
    <w:rsid w:val="00154CE1"/>
    <w:rsid w:val="00160E8A"/>
    <w:rsid w:val="001659C6"/>
    <w:rsid w:val="001B3F97"/>
    <w:rsid w:val="001B7097"/>
    <w:rsid w:val="00206892"/>
    <w:rsid w:val="00211A06"/>
    <w:rsid w:val="00214873"/>
    <w:rsid w:val="00222CFB"/>
    <w:rsid w:val="00245E09"/>
    <w:rsid w:val="00246016"/>
    <w:rsid w:val="0024628C"/>
    <w:rsid w:val="00254277"/>
    <w:rsid w:val="00262790"/>
    <w:rsid w:val="00266B69"/>
    <w:rsid w:val="002871CA"/>
    <w:rsid w:val="002B4D5C"/>
    <w:rsid w:val="002B7EC5"/>
    <w:rsid w:val="002C78B3"/>
    <w:rsid w:val="002E5446"/>
    <w:rsid w:val="002F2D09"/>
    <w:rsid w:val="00314175"/>
    <w:rsid w:val="003255A8"/>
    <w:rsid w:val="003255E1"/>
    <w:rsid w:val="00337553"/>
    <w:rsid w:val="0036095C"/>
    <w:rsid w:val="00371E17"/>
    <w:rsid w:val="00380C33"/>
    <w:rsid w:val="00383121"/>
    <w:rsid w:val="003A1B13"/>
    <w:rsid w:val="003B32F0"/>
    <w:rsid w:val="003B3A0F"/>
    <w:rsid w:val="003B4FD4"/>
    <w:rsid w:val="003C7B3E"/>
    <w:rsid w:val="003F6E2E"/>
    <w:rsid w:val="00402890"/>
    <w:rsid w:val="00407DCC"/>
    <w:rsid w:val="004411CA"/>
    <w:rsid w:val="004670FB"/>
    <w:rsid w:val="004755E7"/>
    <w:rsid w:val="00476A63"/>
    <w:rsid w:val="00476EF6"/>
    <w:rsid w:val="004A5335"/>
    <w:rsid w:val="004A5E51"/>
    <w:rsid w:val="004B380B"/>
    <w:rsid w:val="004B39C8"/>
    <w:rsid w:val="004C0D04"/>
    <w:rsid w:val="004C139D"/>
    <w:rsid w:val="004C19E0"/>
    <w:rsid w:val="004C2E48"/>
    <w:rsid w:val="004D28BA"/>
    <w:rsid w:val="004D59FF"/>
    <w:rsid w:val="004F3354"/>
    <w:rsid w:val="005213C8"/>
    <w:rsid w:val="00545D52"/>
    <w:rsid w:val="00546717"/>
    <w:rsid w:val="00550F61"/>
    <w:rsid w:val="00554A25"/>
    <w:rsid w:val="00555A3C"/>
    <w:rsid w:val="00581932"/>
    <w:rsid w:val="005B4BCC"/>
    <w:rsid w:val="005B7A4D"/>
    <w:rsid w:val="0061033F"/>
    <w:rsid w:val="0061259A"/>
    <w:rsid w:val="006130C2"/>
    <w:rsid w:val="00630067"/>
    <w:rsid w:val="00630101"/>
    <w:rsid w:val="0065424B"/>
    <w:rsid w:val="0065440C"/>
    <w:rsid w:val="00656C52"/>
    <w:rsid w:val="00656F1A"/>
    <w:rsid w:val="00660775"/>
    <w:rsid w:val="00671237"/>
    <w:rsid w:val="006821C8"/>
    <w:rsid w:val="006A1963"/>
    <w:rsid w:val="006B59B7"/>
    <w:rsid w:val="006C7687"/>
    <w:rsid w:val="006D1F04"/>
    <w:rsid w:val="006D7F93"/>
    <w:rsid w:val="006E2562"/>
    <w:rsid w:val="006E4CEF"/>
    <w:rsid w:val="006F62EA"/>
    <w:rsid w:val="0071200D"/>
    <w:rsid w:val="00716C5B"/>
    <w:rsid w:val="007215B8"/>
    <w:rsid w:val="00730118"/>
    <w:rsid w:val="00737721"/>
    <w:rsid w:val="00737C37"/>
    <w:rsid w:val="00737DF5"/>
    <w:rsid w:val="00746F95"/>
    <w:rsid w:val="0076141E"/>
    <w:rsid w:val="00777DCF"/>
    <w:rsid w:val="00790B18"/>
    <w:rsid w:val="007A6665"/>
    <w:rsid w:val="007B00E8"/>
    <w:rsid w:val="007B46D7"/>
    <w:rsid w:val="007D232D"/>
    <w:rsid w:val="00825E7F"/>
    <w:rsid w:val="00830625"/>
    <w:rsid w:val="008371E6"/>
    <w:rsid w:val="00845C83"/>
    <w:rsid w:val="008850FC"/>
    <w:rsid w:val="0088650A"/>
    <w:rsid w:val="008A50E9"/>
    <w:rsid w:val="008A5D00"/>
    <w:rsid w:val="008C4E96"/>
    <w:rsid w:val="008D0FC6"/>
    <w:rsid w:val="008E0CC9"/>
    <w:rsid w:val="008F3A11"/>
    <w:rsid w:val="008F5815"/>
    <w:rsid w:val="008F6F2A"/>
    <w:rsid w:val="00900C3F"/>
    <w:rsid w:val="0090104C"/>
    <w:rsid w:val="009171A7"/>
    <w:rsid w:val="00921F66"/>
    <w:rsid w:val="0092368D"/>
    <w:rsid w:val="009316F2"/>
    <w:rsid w:val="0094637E"/>
    <w:rsid w:val="00964E6F"/>
    <w:rsid w:val="00986EDB"/>
    <w:rsid w:val="009B39DC"/>
    <w:rsid w:val="009C385F"/>
    <w:rsid w:val="009D1575"/>
    <w:rsid w:val="009D3017"/>
    <w:rsid w:val="009D4CD4"/>
    <w:rsid w:val="009F1821"/>
    <w:rsid w:val="009F7176"/>
    <w:rsid w:val="00A12CA9"/>
    <w:rsid w:val="00A2380A"/>
    <w:rsid w:val="00A27496"/>
    <w:rsid w:val="00A428C6"/>
    <w:rsid w:val="00A60D03"/>
    <w:rsid w:val="00A61510"/>
    <w:rsid w:val="00A63F3B"/>
    <w:rsid w:val="00A815B9"/>
    <w:rsid w:val="00A819E7"/>
    <w:rsid w:val="00A91385"/>
    <w:rsid w:val="00A94A2F"/>
    <w:rsid w:val="00AA1DC4"/>
    <w:rsid w:val="00AA3E31"/>
    <w:rsid w:val="00AA6568"/>
    <w:rsid w:val="00AB3A03"/>
    <w:rsid w:val="00AD2B0F"/>
    <w:rsid w:val="00AE1105"/>
    <w:rsid w:val="00AF1EF5"/>
    <w:rsid w:val="00B13B6D"/>
    <w:rsid w:val="00B1515E"/>
    <w:rsid w:val="00B25CFB"/>
    <w:rsid w:val="00B31785"/>
    <w:rsid w:val="00B70B63"/>
    <w:rsid w:val="00B95283"/>
    <w:rsid w:val="00BB13A5"/>
    <w:rsid w:val="00BB444A"/>
    <w:rsid w:val="00BC785D"/>
    <w:rsid w:val="00BD5A82"/>
    <w:rsid w:val="00BD6932"/>
    <w:rsid w:val="00BD6EC9"/>
    <w:rsid w:val="00BE7691"/>
    <w:rsid w:val="00BF1811"/>
    <w:rsid w:val="00C12C8E"/>
    <w:rsid w:val="00C24D05"/>
    <w:rsid w:val="00C30CDB"/>
    <w:rsid w:val="00C33263"/>
    <w:rsid w:val="00C436CD"/>
    <w:rsid w:val="00C50328"/>
    <w:rsid w:val="00C52D96"/>
    <w:rsid w:val="00C57020"/>
    <w:rsid w:val="00C93111"/>
    <w:rsid w:val="00CA4451"/>
    <w:rsid w:val="00CA7903"/>
    <w:rsid w:val="00CC7C08"/>
    <w:rsid w:val="00CD441A"/>
    <w:rsid w:val="00CD4CC6"/>
    <w:rsid w:val="00D14993"/>
    <w:rsid w:val="00D244FF"/>
    <w:rsid w:val="00D2777E"/>
    <w:rsid w:val="00D3088D"/>
    <w:rsid w:val="00D4043A"/>
    <w:rsid w:val="00D72B88"/>
    <w:rsid w:val="00DA6502"/>
    <w:rsid w:val="00DB09D3"/>
    <w:rsid w:val="00DB1AEA"/>
    <w:rsid w:val="00DC313D"/>
    <w:rsid w:val="00DD4D0F"/>
    <w:rsid w:val="00DD5D0F"/>
    <w:rsid w:val="00E100CB"/>
    <w:rsid w:val="00E26FB8"/>
    <w:rsid w:val="00E32755"/>
    <w:rsid w:val="00E37870"/>
    <w:rsid w:val="00E47A46"/>
    <w:rsid w:val="00E57DBC"/>
    <w:rsid w:val="00E661E6"/>
    <w:rsid w:val="00E76AA4"/>
    <w:rsid w:val="00E77236"/>
    <w:rsid w:val="00E94FC3"/>
    <w:rsid w:val="00EA0F49"/>
    <w:rsid w:val="00EE4EB5"/>
    <w:rsid w:val="00EF549F"/>
    <w:rsid w:val="00F21D66"/>
    <w:rsid w:val="00F30AFD"/>
    <w:rsid w:val="00F45115"/>
    <w:rsid w:val="00F53A21"/>
    <w:rsid w:val="00F60DD9"/>
    <w:rsid w:val="00F6137C"/>
    <w:rsid w:val="00F6670B"/>
    <w:rsid w:val="00F969EB"/>
    <w:rsid w:val="00FA3BE5"/>
    <w:rsid w:val="00FB27FB"/>
    <w:rsid w:val="00FD0607"/>
    <w:rsid w:val="00FD1076"/>
    <w:rsid w:val="00FD7049"/>
    <w:rsid w:val="00FE5557"/>
    <w:rsid w:val="00FF0115"/>
    <w:rsid w:val="6A7676D6"/>
    <w:rsid w:val="72807903"/>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F3E3"/>
  <w15:docId w15:val="{CB599887-C769-497F-83D8-FE9627D3E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50A"/>
    <w:pPr>
      <w:spacing w:after="160" w:line="259" w:lineRule="auto"/>
    </w:pPr>
    <w:rPr>
      <w:kern w:val="2"/>
      <w:sz w:val="22"/>
      <w:szCs w:val="22"/>
      <w:lang w:eastAsia="en-US"/>
      <w14:ligatures w14:val="standardContextual"/>
    </w:rPr>
  </w:style>
  <w:style w:type="paragraph" w:styleId="Titre1">
    <w:name w:val="heading 1"/>
    <w:basedOn w:val="Normal"/>
    <w:next w:val="Normal"/>
    <w:link w:val="Titre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itre9">
    <w:name w:val="heading 9"/>
    <w:basedOn w:val="Normal"/>
    <w:next w:val="Normal"/>
    <w:link w:val="Titre9C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467886" w:themeColor="hyperlink"/>
      <w:u w:val="single"/>
    </w:rPr>
  </w:style>
  <w:style w:type="paragraph" w:styleId="TM5">
    <w:name w:val="toc 5"/>
    <w:basedOn w:val="Normal"/>
    <w:next w:val="Normal"/>
    <w:autoRedefine/>
    <w:uiPriority w:val="39"/>
    <w:semiHidden/>
    <w:unhideWhenUsed/>
    <w:pPr>
      <w:suppressAutoHyphens/>
      <w:spacing w:after="0" w:line="240" w:lineRule="auto"/>
      <w:ind w:left="960"/>
    </w:pPr>
    <w:rPr>
      <w:rFonts w:eastAsia="Songti SC" w:cs="Mangal"/>
      <w:sz w:val="20"/>
      <w:szCs w:val="16"/>
      <w:lang w:val="en-US" w:eastAsia="zh-CN" w:bidi="hi-IN"/>
      <w14:ligatures w14:val="none"/>
    </w:rPr>
  </w:style>
  <w:style w:type="paragraph" w:styleId="Sous-titre">
    <w:name w:val="Subtitle"/>
    <w:basedOn w:val="Normal"/>
    <w:next w:val="Normal"/>
    <w:link w:val="Sous-titreCar"/>
    <w:uiPriority w:val="11"/>
    <w:qFormat/>
    <w:rPr>
      <w:rFonts w:eastAsiaTheme="majorEastAsia" w:cstheme="majorBidi"/>
      <w:color w:val="595959" w:themeColor="text1" w:themeTint="A6"/>
      <w:spacing w:val="15"/>
      <w:sz w:val="28"/>
      <w:szCs w:val="28"/>
    </w:rPr>
  </w:style>
  <w:style w:type="paragraph" w:styleId="Lgende">
    <w:name w:val="caption"/>
    <w:basedOn w:val="Normal"/>
    <w:next w:val="Normal"/>
    <w:uiPriority w:val="35"/>
    <w:semiHidden/>
    <w:unhideWhenUsed/>
    <w:qFormat/>
    <w:pPr>
      <w:suppressAutoHyphens/>
      <w:spacing w:after="200" w:line="240" w:lineRule="auto"/>
    </w:pPr>
    <w:rPr>
      <w:rFonts w:ascii="Liberation Serif" w:eastAsia="Songti SC" w:hAnsi="Liberation Serif" w:cs="Mangal"/>
      <w:i/>
      <w:iCs/>
      <w:color w:val="0E2841" w:themeColor="text2"/>
      <w:sz w:val="18"/>
      <w:szCs w:val="16"/>
      <w:lang w:val="en-US" w:eastAsia="zh-CN" w:bidi="hi-IN"/>
      <w14:ligatures w14:val="none"/>
    </w:rPr>
  </w:style>
  <w:style w:type="paragraph" w:styleId="Corpsdetexte">
    <w:name w:val="Body Text"/>
    <w:basedOn w:val="Normal"/>
    <w:link w:val="CorpsdetexteCar"/>
    <w:uiPriority w:val="99"/>
    <w:semiHidden/>
    <w:unhideWhenUsed/>
    <w:pPr>
      <w:suppressAutoHyphens/>
      <w:spacing w:after="120" w:line="240" w:lineRule="auto"/>
    </w:pPr>
    <w:rPr>
      <w:rFonts w:ascii="Liberation Serif" w:eastAsia="Songti SC" w:hAnsi="Liberation Serif" w:cs="Mangal"/>
      <w:sz w:val="24"/>
      <w:szCs w:val="21"/>
      <w:lang w:val="en-US" w:eastAsia="zh-CN" w:bidi="hi-IN"/>
      <w14:ligatures w14:val="none"/>
    </w:rPr>
  </w:style>
  <w:style w:type="paragraph" w:styleId="TM4">
    <w:name w:val="toc 4"/>
    <w:basedOn w:val="Normal"/>
    <w:next w:val="Normal"/>
    <w:autoRedefine/>
    <w:uiPriority w:val="39"/>
    <w:semiHidden/>
    <w:unhideWhenUsed/>
    <w:pPr>
      <w:suppressAutoHyphens/>
      <w:spacing w:after="0" w:line="240" w:lineRule="auto"/>
      <w:ind w:left="720"/>
    </w:pPr>
    <w:rPr>
      <w:rFonts w:eastAsia="Songti SC" w:cs="Mangal"/>
      <w:sz w:val="20"/>
      <w:szCs w:val="16"/>
      <w:lang w:val="en-US" w:eastAsia="zh-CN" w:bidi="hi-IN"/>
      <w14:ligatures w14:val="none"/>
    </w:rPr>
  </w:style>
  <w:style w:type="paragraph" w:styleId="TM3">
    <w:name w:val="toc 3"/>
    <w:basedOn w:val="Normal"/>
    <w:next w:val="Normal"/>
    <w:autoRedefine/>
    <w:uiPriority w:val="39"/>
    <w:unhideWhenUsed/>
    <w:pPr>
      <w:suppressAutoHyphens/>
      <w:spacing w:after="0" w:line="240" w:lineRule="auto"/>
      <w:ind w:left="480"/>
    </w:pPr>
    <w:rPr>
      <w:rFonts w:eastAsia="Songti SC" w:cs="Mangal"/>
      <w:sz w:val="20"/>
      <w:szCs w:val="16"/>
      <w:lang w:val="en-US" w:eastAsia="zh-CN" w:bidi="hi-IN"/>
      <w14:ligatures w14:val="non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ieddepage">
    <w:name w:val="footer"/>
    <w:basedOn w:val="Normal"/>
    <w:link w:val="PieddepageCar"/>
    <w:uiPriority w:val="99"/>
    <w:unhideWhenUsed/>
    <w:pPr>
      <w:tabs>
        <w:tab w:val="center" w:pos="4536"/>
        <w:tab w:val="right" w:pos="9072"/>
      </w:tabs>
      <w:spacing w:after="0" w:line="240" w:lineRule="auto"/>
    </w:pPr>
  </w:style>
  <w:style w:type="paragraph" w:styleId="En-tte">
    <w:name w:val="header"/>
    <w:basedOn w:val="Normal"/>
    <w:link w:val="En-tteCar"/>
    <w:uiPriority w:val="99"/>
    <w:unhideWhenUsed/>
    <w:pPr>
      <w:tabs>
        <w:tab w:val="center" w:pos="4536"/>
        <w:tab w:val="right" w:pos="9072"/>
      </w:tabs>
      <w:spacing w:after="0" w:line="240" w:lineRule="auto"/>
    </w:pPr>
  </w:style>
  <w:style w:type="paragraph" w:styleId="TM2">
    <w:name w:val="toc 2"/>
    <w:basedOn w:val="Normal"/>
    <w:next w:val="Normal"/>
    <w:autoRedefine/>
    <w:uiPriority w:val="39"/>
    <w:unhideWhenUsed/>
    <w:pPr>
      <w:suppressAutoHyphens/>
      <w:spacing w:before="120" w:after="0" w:line="240" w:lineRule="auto"/>
      <w:ind w:left="240"/>
    </w:pPr>
    <w:rPr>
      <w:rFonts w:eastAsia="Songti SC" w:cs="Mangal"/>
      <w:b/>
      <w:bCs/>
      <w:szCs w:val="18"/>
      <w:lang w:val="en-US" w:eastAsia="zh-CN" w:bidi="hi-IN"/>
      <w14:ligatures w14:val="none"/>
    </w:rPr>
  </w:style>
  <w:style w:type="paragraph" w:styleId="Titre">
    <w:name w:val="Title"/>
    <w:basedOn w:val="Normal"/>
    <w:next w:val="Normal"/>
    <w:link w:val="Titre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pPr>
      <w:tabs>
        <w:tab w:val="right" w:leader="dot" w:pos="10480"/>
      </w:tabs>
      <w:suppressAutoHyphens/>
      <w:spacing w:before="120" w:after="0" w:line="240" w:lineRule="auto"/>
      <w:jc w:val="center"/>
    </w:pPr>
    <w:rPr>
      <w:rFonts w:eastAsia="Songti SC" w:cs="Mangal"/>
      <w:b/>
      <w:bCs/>
      <w:i/>
      <w:iCs/>
      <w:sz w:val="24"/>
      <w:szCs w:val="20"/>
      <w:lang w:val="en-US" w:eastAsia="zh-CN" w:bidi="hi-IN"/>
      <w14:ligatures w14:val="none"/>
    </w:rPr>
  </w:style>
  <w:style w:type="character" w:customStyle="1" w:styleId="Titre1Car">
    <w:name w:val="Titre 1 Car"/>
    <w:basedOn w:val="Policepardfaut"/>
    <w:link w:val="Titre1"/>
    <w:uiPriority w:val="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Pr>
      <w:rFonts w:eastAsiaTheme="majorEastAsia" w:cstheme="majorBidi"/>
      <w:i/>
      <w:iCs/>
      <w:color w:val="0F4761" w:themeColor="accent1" w:themeShade="BF"/>
    </w:rPr>
  </w:style>
  <w:style w:type="character" w:customStyle="1" w:styleId="Titre5Car">
    <w:name w:val="Titre 5 Car"/>
    <w:basedOn w:val="Policepardfaut"/>
    <w:link w:val="Titre5"/>
    <w:uiPriority w:val="9"/>
    <w:rPr>
      <w:rFonts w:eastAsiaTheme="majorEastAsia" w:cstheme="majorBidi"/>
      <w:color w:val="0F4761" w:themeColor="accent1" w:themeShade="BF"/>
    </w:rPr>
  </w:style>
  <w:style w:type="character" w:customStyle="1" w:styleId="Titre6Car">
    <w:name w:val="Titre 6 Car"/>
    <w:basedOn w:val="Policepardfaut"/>
    <w:link w:val="Titre6"/>
    <w:uiPriority w:val="9"/>
    <w:semiHidden/>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Pr>
      <w:rFonts w:eastAsiaTheme="majorEastAsia" w:cstheme="majorBidi"/>
      <w:color w:val="595959" w:themeColor="text1" w:themeTint="A6"/>
    </w:rPr>
  </w:style>
  <w:style w:type="character" w:customStyle="1" w:styleId="Titre8Car">
    <w:name w:val="Titre 8 Car"/>
    <w:basedOn w:val="Policepardfaut"/>
    <w:link w:val="Titre8"/>
    <w:uiPriority w:val="9"/>
    <w:semiHidden/>
    <w:rPr>
      <w:rFonts w:eastAsiaTheme="majorEastAsia" w:cstheme="majorBidi"/>
      <w:i/>
      <w:iCs/>
      <w:color w:val="262626" w:themeColor="text1" w:themeTint="D9"/>
    </w:rPr>
  </w:style>
  <w:style w:type="character" w:customStyle="1" w:styleId="Titre9Car">
    <w:name w:val="Titre 9 Car"/>
    <w:basedOn w:val="Policepardfaut"/>
    <w:link w:val="Titre9"/>
    <w:uiPriority w:val="9"/>
    <w:semiHidden/>
    <w:rPr>
      <w:rFonts w:eastAsiaTheme="majorEastAsia" w:cstheme="majorBidi"/>
      <w:color w:val="262626" w:themeColor="text1" w:themeTint="D9"/>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customStyle="1" w:styleId="Sous-titreCar">
    <w:name w:val="Sous-titre Car"/>
    <w:basedOn w:val="Policepardfaut"/>
    <w:link w:val="Sous-titre"/>
    <w:uiPriority w:val="1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pPr>
      <w:spacing w:before="160"/>
      <w:jc w:val="center"/>
    </w:pPr>
    <w:rPr>
      <w:i/>
      <w:iCs/>
      <w:color w:val="404040" w:themeColor="text1" w:themeTint="BF"/>
    </w:rPr>
  </w:style>
  <w:style w:type="character" w:customStyle="1" w:styleId="CitationCar">
    <w:name w:val="Citation Car"/>
    <w:basedOn w:val="Policepardfaut"/>
    <w:link w:val="Citation"/>
    <w:uiPriority w:val="29"/>
    <w:rPr>
      <w:i/>
      <w:iCs/>
      <w:color w:val="404040" w:themeColor="text1" w:themeTint="BF"/>
    </w:rPr>
  </w:style>
  <w:style w:type="paragraph" w:styleId="Paragraphedeliste">
    <w:name w:val="List Paragraph"/>
    <w:basedOn w:val="Normal"/>
    <w:uiPriority w:val="34"/>
    <w:qFormat/>
    <w:pPr>
      <w:ind w:left="720"/>
      <w:contextualSpacing/>
    </w:pPr>
  </w:style>
  <w:style w:type="character" w:customStyle="1" w:styleId="Accentuationintense1">
    <w:name w:val="Accentuation intense1"/>
    <w:basedOn w:val="Policepardfaut"/>
    <w:uiPriority w:val="21"/>
    <w:qFormat/>
    <w:rPr>
      <w:i/>
      <w:iCs/>
      <w:color w:val="0F4761" w:themeColor="accent1" w:themeShade="BF"/>
    </w:rPr>
  </w:style>
  <w:style w:type="paragraph" w:styleId="Citationintense">
    <w:name w:val="Intense Quote"/>
    <w:basedOn w:val="Normal"/>
    <w:next w:val="Normal"/>
    <w:link w:val="Citationintense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Pr>
      <w:i/>
      <w:iCs/>
      <w:color w:val="0F4761" w:themeColor="accent1" w:themeShade="BF"/>
    </w:rPr>
  </w:style>
  <w:style w:type="character" w:customStyle="1" w:styleId="Rfrenceintense1">
    <w:name w:val="Référence intense1"/>
    <w:basedOn w:val="Policepardfaut"/>
    <w:uiPriority w:val="32"/>
    <w:qFormat/>
    <w:rPr>
      <w:b/>
      <w:bCs/>
      <w:smallCaps/>
      <w:color w:val="0F4761" w:themeColor="accent1" w:themeShade="BF"/>
      <w:spacing w:val="5"/>
    </w:rPr>
  </w:style>
  <w:style w:type="character" w:customStyle="1" w:styleId="CorpsdetexteCar">
    <w:name w:val="Corps de texte Car"/>
    <w:basedOn w:val="Policepardfaut"/>
    <w:link w:val="Corpsdetexte"/>
    <w:uiPriority w:val="99"/>
    <w:semiHidden/>
    <w:rPr>
      <w:rFonts w:ascii="Liberation Serif" w:eastAsia="Songti SC" w:hAnsi="Liberation Serif" w:cs="Mangal"/>
      <w:sz w:val="24"/>
      <w:szCs w:val="21"/>
      <w:lang w:val="en-US" w:eastAsia="zh-CN" w:bidi="hi-IN"/>
      <w14:ligatures w14:val="none"/>
    </w:rPr>
  </w:style>
  <w:style w:type="paragraph" w:styleId="Sansinterligne">
    <w:name w:val="No Spacing"/>
    <w:uiPriority w:val="1"/>
    <w:qFormat/>
    <w:pPr>
      <w:suppressAutoHyphens/>
    </w:pPr>
    <w:rPr>
      <w:rFonts w:ascii="Liberation Serif" w:eastAsia="Songti SC" w:hAnsi="Liberation Serif" w:cs="Mangal"/>
      <w:kern w:val="2"/>
      <w:sz w:val="24"/>
      <w:szCs w:val="21"/>
      <w:lang w:val="en-US" w:eastAsia="zh-CN" w:bidi="hi-IN"/>
    </w:rPr>
  </w:style>
  <w:style w:type="character" w:customStyle="1" w:styleId="Titre2Car1">
    <w:name w:val="Titre 2 Car1"/>
    <w:basedOn w:val="Policepardfaut"/>
    <w:uiPriority w:val="9"/>
    <w:semiHidden/>
    <w:locked/>
    <w:rPr>
      <w:rFonts w:asciiTheme="majorBidi" w:eastAsia="Songti SC" w:hAnsiTheme="majorBidi" w:cs="Arial Unicode MS"/>
      <w:b/>
      <w:bCs/>
      <w:color w:val="156082" w:themeColor="accent1"/>
      <w:sz w:val="32"/>
      <w:szCs w:val="36"/>
      <w:lang w:val="zh-CN" w:eastAsia="zh-CN" w:bidi="hi-IN"/>
      <w14:ligatures w14:val="none"/>
    </w:rPr>
  </w:style>
  <w:style w:type="character" w:customStyle="1" w:styleId="apple-tab-span">
    <w:name w:val="apple-tab-span"/>
    <w:basedOn w:val="Policepardfaut"/>
  </w:style>
  <w:style w:type="character" w:customStyle="1" w:styleId="En-tteCar">
    <w:name w:val="En-tête Car"/>
    <w:basedOn w:val="Policepardfaut"/>
    <w:link w:val="En-tte"/>
    <w:uiPriority w:val="99"/>
  </w:style>
  <w:style w:type="character" w:customStyle="1" w:styleId="PieddepageCar">
    <w:name w:val="Pied de page Car"/>
    <w:basedOn w:val="Policepardfaut"/>
    <w:link w:val="Pieddepage"/>
    <w:uiPriority w:val="99"/>
  </w:style>
  <w:style w:type="character" w:styleId="lev">
    <w:name w:val="Strong"/>
    <w:basedOn w:val="Policepardfaut"/>
    <w:uiPriority w:val="22"/>
    <w:qFormat/>
    <w:rsid w:val="001659C6"/>
    <w:rPr>
      <w:b/>
      <w:bCs/>
    </w:rPr>
  </w:style>
  <w:style w:type="paragraph" w:styleId="En-ttedetabledesmatires">
    <w:name w:val="TOC Heading"/>
    <w:basedOn w:val="Titre1"/>
    <w:next w:val="Normal"/>
    <w:uiPriority w:val="39"/>
    <w:unhideWhenUsed/>
    <w:qFormat/>
    <w:rsid w:val="003255A8"/>
    <w:pPr>
      <w:spacing w:before="240" w:after="0"/>
      <w:outlineLvl w:val="9"/>
    </w:pPr>
    <w:rPr>
      <w:kern w:val="0"/>
      <w:sz w:val="32"/>
      <w:szCs w:val="32"/>
      <w:lang w:val="fr-MA" w:eastAsia="fr-M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833335">
      <w:bodyDiv w:val="1"/>
      <w:marLeft w:val="0"/>
      <w:marRight w:val="0"/>
      <w:marTop w:val="0"/>
      <w:marBottom w:val="0"/>
      <w:divBdr>
        <w:top w:val="none" w:sz="0" w:space="0" w:color="auto"/>
        <w:left w:val="none" w:sz="0" w:space="0" w:color="auto"/>
        <w:bottom w:val="none" w:sz="0" w:space="0" w:color="auto"/>
        <w:right w:val="none" w:sz="0" w:space="0" w:color="auto"/>
      </w:divBdr>
    </w:div>
    <w:div w:id="281880936">
      <w:bodyDiv w:val="1"/>
      <w:marLeft w:val="0"/>
      <w:marRight w:val="0"/>
      <w:marTop w:val="0"/>
      <w:marBottom w:val="0"/>
      <w:divBdr>
        <w:top w:val="none" w:sz="0" w:space="0" w:color="auto"/>
        <w:left w:val="none" w:sz="0" w:space="0" w:color="auto"/>
        <w:bottom w:val="none" w:sz="0" w:space="0" w:color="auto"/>
        <w:right w:val="none" w:sz="0" w:space="0" w:color="auto"/>
      </w:divBdr>
      <w:divsChild>
        <w:div w:id="1982539843">
          <w:marLeft w:val="0"/>
          <w:marRight w:val="0"/>
          <w:marTop w:val="0"/>
          <w:marBottom w:val="0"/>
          <w:divBdr>
            <w:top w:val="none" w:sz="0" w:space="0" w:color="auto"/>
            <w:left w:val="none" w:sz="0" w:space="0" w:color="auto"/>
            <w:bottom w:val="none" w:sz="0" w:space="0" w:color="auto"/>
            <w:right w:val="none" w:sz="0" w:space="0" w:color="auto"/>
          </w:divBdr>
          <w:divsChild>
            <w:div w:id="1321613135">
              <w:marLeft w:val="0"/>
              <w:marRight w:val="0"/>
              <w:marTop w:val="0"/>
              <w:marBottom w:val="0"/>
              <w:divBdr>
                <w:top w:val="none" w:sz="0" w:space="0" w:color="auto"/>
                <w:left w:val="none" w:sz="0" w:space="0" w:color="auto"/>
                <w:bottom w:val="none" w:sz="0" w:space="0" w:color="auto"/>
                <w:right w:val="none" w:sz="0" w:space="0" w:color="auto"/>
              </w:divBdr>
              <w:divsChild>
                <w:div w:id="2016569487">
                  <w:marLeft w:val="0"/>
                  <w:marRight w:val="0"/>
                  <w:marTop w:val="0"/>
                  <w:marBottom w:val="0"/>
                  <w:divBdr>
                    <w:top w:val="none" w:sz="0" w:space="0" w:color="auto"/>
                    <w:left w:val="none" w:sz="0" w:space="0" w:color="auto"/>
                    <w:bottom w:val="none" w:sz="0" w:space="0" w:color="auto"/>
                    <w:right w:val="none" w:sz="0" w:space="0" w:color="auto"/>
                  </w:divBdr>
                  <w:divsChild>
                    <w:div w:id="5020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13400">
          <w:marLeft w:val="0"/>
          <w:marRight w:val="0"/>
          <w:marTop w:val="0"/>
          <w:marBottom w:val="0"/>
          <w:divBdr>
            <w:top w:val="none" w:sz="0" w:space="0" w:color="auto"/>
            <w:left w:val="none" w:sz="0" w:space="0" w:color="auto"/>
            <w:bottom w:val="none" w:sz="0" w:space="0" w:color="auto"/>
            <w:right w:val="none" w:sz="0" w:space="0" w:color="auto"/>
          </w:divBdr>
          <w:divsChild>
            <w:div w:id="89812539">
              <w:marLeft w:val="0"/>
              <w:marRight w:val="0"/>
              <w:marTop w:val="0"/>
              <w:marBottom w:val="0"/>
              <w:divBdr>
                <w:top w:val="none" w:sz="0" w:space="0" w:color="auto"/>
                <w:left w:val="none" w:sz="0" w:space="0" w:color="auto"/>
                <w:bottom w:val="none" w:sz="0" w:space="0" w:color="auto"/>
                <w:right w:val="none" w:sz="0" w:space="0" w:color="auto"/>
              </w:divBdr>
              <w:divsChild>
                <w:div w:id="1582451901">
                  <w:marLeft w:val="0"/>
                  <w:marRight w:val="0"/>
                  <w:marTop w:val="0"/>
                  <w:marBottom w:val="0"/>
                  <w:divBdr>
                    <w:top w:val="none" w:sz="0" w:space="0" w:color="auto"/>
                    <w:left w:val="none" w:sz="0" w:space="0" w:color="auto"/>
                    <w:bottom w:val="none" w:sz="0" w:space="0" w:color="auto"/>
                    <w:right w:val="none" w:sz="0" w:space="0" w:color="auto"/>
                  </w:divBdr>
                  <w:divsChild>
                    <w:div w:id="9012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670204">
      <w:bodyDiv w:val="1"/>
      <w:marLeft w:val="0"/>
      <w:marRight w:val="0"/>
      <w:marTop w:val="0"/>
      <w:marBottom w:val="0"/>
      <w:divBdr>
        <w:top w:val="none" w:sz="0" w:space="0" w:color="auto"/>
        <w:left w:val="none" w:sz="0" w:space="0" w:color="auto"/>
        <w:bottom w:val="none" w:sz="0" w:space="0" w:color="auto"/>
        <w:right w:val="none" w:sz="0" w:space="0" w:color="auto"/>
      </w:divBdr>
    </w:div>
    <w:div w:id="492257246">
      <w:bodyDiv w:val="1"/>
      <w:marLeft w:val="0"/>
      <w:marRight w:val="0"/>
      <w:marTop w:val="0"/>
      <w:marBottom w:val="0"/>
      <w:divBdr>
        <w:top w:val="none" w:sz="0" w:space="0" w:color="auto"/>
        <w:left w:val="none" w:sz="0" w:space="0" w:color="auto"/>
        <w:bottom w:val="none" w:sz="0" w:space="0" w:color="auto"/>
        <w:right w:val="none" w:sz="0" w:space="0" w:color="auto"/>
      </w:divBdr>
    </w:div>
    <w:div w:id="560748872">
      <w:bodyDiv w:val="1"/>
      <w:marLeft w:val="0"/>
      <w:marRight w:val="0"/>
      <w:marTop w:val="0"/>
      <w:marBottom w:val="0"/>
      <w:divBdr>
        <w:top w:val="none" w:sz="0" w:space="0" w:color="auto"/>
        <w:left w:val="none" w:sz="0" w:space="0" w:color="auto"/>
        <w:bottom w:val="none" w:sz="0" w:space="0" w:color="auto"/>
        <w:right w:val="none" w:sz="0" w:space="0" w:color="auto"/>
      </w:divBdr>
    </w:div>
    <w:div w:id="651105571">
      <w:bodyDiv w:val="1"/>
      <w:marLeft w:val="0"/>
      <w:marRight w:val="0"/>
      <w:marTop w:val="0"/>
      <w:marBottom w:val="0"/>
      <w:divBdr>
        <w:top w:val="none" w:sz="0" w:space="0" w:color="auto"/>
        <w:left w:val="none" w:sz="0" w:space="0" w:color="auto"/>
        <w:bottom w:val="none" w:sz="0" w:space="0" w:color="auto"/>
        <w:right w:val="none" w:sz="0" w:space="0" w:color="auto"/>
      </w:divBdr>
    </w:div>
    <w:div w:id="811479808">
      <w:bodyDiv w:val="1"/>
      <w:marLeft w:val="0"/>
      <w:marRight w:val="0"/>
      <w:marTop w:val="0"/>
      <w:marBottom w:val="0"/>
      <w:divBdr>
        <w:top w:val="none" w:sz="0" w:space="0" w:color="auto"/>
        <w:left w:val="none" w:sz="0" w:space="0" w:color="auto"/>
        <w:bottom w:val="none" w:sz="0" w:space="0" w:color="auto"/>
        <w:right w:val="none" w:sz="0" w:space="0" w:color="auto"/>
      </w:divBdr>
    </w:div>
    <w:div w:id="899363720">
      <w:bodyDiv w:val="1"/>
      <w:marLeft w:val="0"/>
      <w:marRight w:val="0"/>
      <w:marTop w:val="0"/>
      <w:marBottom w:val="0"/>
      <w:divBdr>
        <w:top w:val="none" w:sz="0" w:space="0" w:color="auto"/>
        <w:left w:val="none" w:sz="0" w:space="0" w:color="auto"/>
        <w:bottom w:val="none" w:sz="0" w:space="0" w:color="auto"/>
        <w:right w:val="none" w:sz="0" w:space="0" w:color="auto"/>
      </w:divBdr>
    </w:div>
    <w:div w:id="938103709">
      <w:bodyDiv w:val="1"/>
      <w:marLeft w:val="0"/>
      <w:marRight w:val="0"/>
      <w:marTop w:val="0"/>
      <w:marBottom w:val="0"/>
      <w:divBdr>
        <w:top w:val="none" w:sz="0" w:space="0" w:color="auto"/>
        <w:left w:val="none" w:sz="0" w:space="0" w:color="auto"/>
        <w:bottom w:val="none" w:sz="0" w:space="0" w:color="auto"/>
        <w:right w:val="none" w:sz="0" w:space="0" w:color="auto"/>
      </w:divBdr>
    </w:div>
    <w:div w:id="1152256952">
      <w:bodyDiv w:val="1"/>
      <w:marLeft w:val="0"/>
      <w:marRight w:val="0"/>
      <w:marTop w:val="0"/>
      <w:marBottom w:val="0"/>
      <w:divBdr>
        <w:top w:val="none" w:sz="0" w:space="0" w:color="auto"/>
        <w:left w:val="none" w:sz="0" w:space="0" w:color="auto"/>
        <w:bottom w:val="none" w:sz="0" w:space="0" w:color="auto"/>
        <w:right w:val="none" w:sz="0" w:space="0" w:color="auto"/>
      </w:divBdr>
    </w:div>
    <w:div w:id="1404254589">
      <w:bodyDiv w:val="1"/>
      <w:marLeft w:val="0"/>
      <w:marRight w:val="0"/>
      <w:marTop w:val="0"/>
      <w:marBottom w:val="0"/>
      <w:divBdr>
        <w:top w:val="none" w:sz="0" w:space="0" w:color="auto"/>
        <w:left w:val="none" w:sz="0" w:space="0" w:color="auto"/>
        <w:bottom w:val="none" w:sz="0" w:space="0" w:color="auto"/>
        <w:right w:val="none" w:sz="0" w:space="0" w:color="auto"/>
      </w:divBdr>
    </w:div>
    <w:div w:id="1719238000">
      <w:bodyDiv w:val="1"/>
      <w:marLeft w:val="0"/>
      <w:marRight w:val="0"/>
      <w:marTop w:val="0"/>
      <w:marBottom w:val="0"/>
      <w:divBdr>
        <w:top w:val="none" w:sz="0" w:space="0" w:color="auto"/>
        <w:left w:val="none" w:sz="0" w:space="0" w:color="auto"/>
        <w:bottom w:val="none" w:sz="0" w:space="0" w:color="auto"/>
        <w:right w:val="none" w:sz="0" w:space="0" w:color="auto"/>
      </w:divBdr>
      <w:divsChild>
        <w:div w:id="1444953903">
          <w:marLeft w:val="0"/>
          <w:marRight w:val="0"/>
          <w:marTop w:val="0"/>
          <w:marBottom w:val="0"/>
          <w:divBdr>
            <w:top w:val="none" w:sz="0" w:space="0" w:color="auto"/>
            <w:left w:val="none" w:sz="0" w:space="0" w:color="auto"/>
            <w:bottom w:val="none" w:sz="0" w:space="0" w:color="auto"/>
            <w:right w:val="none" w:sz="0" w:space="0" w:color="auto"/>
          </w:divBdr>
          <w:divsChild>
            <w:div w:id="1988049626">
              <w:marLeft w:val="0"/>
              <w:marRight w:val="0"/>
              <w:marTop w:val="0"/>
              <w:marBottom w:val="0"/>
              <w:divBdr>
                <w:top w:val="none" w:sz="0" w:space="0" w:color="auto"/>
                <w:left w:val="none" w:sz="0" w:space="0" w:color="auto"/>
                <w:bottom w:val="none" w:sz="0" w:space="0" w:color="auto"/>
                <w:right w:val="none" w:sz="0" w:space="0" w:color="auto"/>
              </w:divBdr>
              <w:divsChild>
                <w:div w:id="2065325042">
                  <w:marLeft w:val="0"/>
                  <w:marRight w:val="0"/>
                  <w:marTop w:val="0"/>
                  <w:marBottom w:val="0"/>
                  <w:divBdr>
                    <w:top w:val="none" w:sz="0" w:space="0" w:color="auto"/>
                    <w:left w:val="none" w:sz="0" w:space="0" w:color="auto"/>
                    <w:bottom w:val="none" w:sz="0" w:space="0" w:color="auto"/>
                    <w:right w:val="none" w:sz="0" w:space="0" w:color="auto"/>
                  </w:divBdr>
                  <w:divsChild>
                    <w:div w:id="2369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36405">
          <w:marLeft w:val="0"/>
          <w:marRight w:val="0"/>
          <w:marTop w:val="0"/>
          <w:marBottom w:val="0"/>
          <w:divBdr>
            <w:top w:val="none" w:sz="0" w:space="0" w:color="auto"/>
            <w:left w:val="none" w:sz="0" w:space="0" w:color="auto"/>
            <w:bottom w:val="none" w:sz="0" w:space="0" w:color="auto"/>
            <w:right w:val="none" w:sz="0" w:space="0" w:color="auto"/>
          </w:divBdr>
          <w:divsChild>
            <w:div w:id="1914658674">
              <w:marLeft w:val="0"/>
              <w:marRight w:val="0"/>
              <w:marTop w:val="0"/>
              <w:marBottom w:val="0"/>
              <w:divBdr>
                <w:top w:val="none" w:sz="0" w:space="0" w:color="auto"/>
                <w:left w:val="none" w:sz="0" w:space="0" w:color="auto"/>
                <w:bottom w:val="none" w:sz="0" w:space="0" w:color="auto"/>
                <w:right w:val="none" w:sz="0" w:space="0" w:color="auto"/>
              </w:divBdr>
              <w:divsChild>
                <w:div w:id="1499152451">
                  <w:marLeft w:val="0"/>
                  <w:marRight w:val="0"/>
                  <w:marTop w:val="0"/>
                  <w:marBottom w:val="0"/>
                  <w:divBdr>
                    <w:top w:val="none" w:sz="0" w:space="0" w:color="auto"/>
                    <w:left w:val="none" w:sz="0" w:space="0" w:color="auto"/>
                    <w:bottom w:val="none" w:sz="0" w:space="0" w:color="auto"/>
                    <w:right w:val="none" w:sz="0" w:space="0" w:color="auto"/>
                  </w:divBdr>
                  <w:divsChild>
                    <w:div w:id="20660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234723">
      <w:bodyDiv w:val="1"/>
      <w:marLeft w:val="0"/>
      <w:marRight w:val="0"/>
      <w:marTop w:val="0"/>
      <w:marBottom w:val="0"/>
      <w:divBdr>
        <w:top w:val="none" w:sz="0" w:space="0" w:color="auto"/>
        <w:left w:val="none" w:sz="0" w:space="0" w:color="auto"/>
        <w:bottom w:val="none" w:sz="0" w:space="0" w:color="auto"/>
        <w:right w:val="none" w:sz="0" w:space="0" w:color="auto"/>
      </w:divBdr>
    </w:div>
    <w:div w:id="1843858436">
      <w:bodyDiv w:val="1"/>
      <w:marLeft w:val="0"/>
      <w:marRight w:val="0"/>
      <w:marTop w:val="0"/>
      <w:marBottom w:val="0"/>
      <w:divBdr>
        <w:top w:val="none" w:sz="0" w:space="0" w:color="auto"/>
        <w:left w:val="none" w:sz="0" w:space="0" w:color="auto"/>
        <w:bottom w:val="none" w:sz="0" w:space="0" w:color="auto"/>
        <w:right w:val="none" w:sz="0" w:space="0" w:color="auto"/>
      </w:divBdr>
    </w:div>
    <w:div w:id="2004814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customXml" Target="../customXml/item3.xml"/><Relationship Id="rId21" Type="http://schemas.openxmlformats.org/officeDocument/2006/relationships/package" Target="embeddings/Microsoft_Visio_Drawing4.vsdx"/><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package" Target="embeddings/Microsoft_Visio_Drawing2.vsdx"/><Relationship Id="rId25" Type="http://schemas.openxmlformats.org/officeDocument/2006/relationships/package" Target="embeddings/Microsoft_Visio_Drawing6.vsdx"/><Relationship Id="rId33" Type="http://schemas.openxmlformats.org/officeDocument/2006/relationships/package" Target="embeddings/Microsoft_Visio_Drawing10.vsdx"/><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package" Target="embeddings/Microsoft_Visio_Drawing8.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emf"/><Relationship Id="rId32" Type="http://schemas.openxmlformats.org/officeDocument/2006/relationships/image" Target="media/image12.emf"/><Relationship Id="rId5" Type="http://schemas.openxmlformats.org/officeDocument/2006/relationships/numbering" Target="numbering.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image" Target="media/image10.emf"/><Relationship Id="rId10" Type="http://schemas.openxmlformats.org/officeDocument/2006/relationships/endnotes" Target="endnotes.xml"/><Relationship Id="rId19" Type="http://schemas.openxmlformats.org/officeDocument/2006/relationships/package" Target="embeddings/Microsoft_Visio_Drawing3.vsdx"/><Relationship Id="rId31" Type="http://schemas.openxmlformats.org/officeDocument/2006/relationships/package" Target="embeddings/Microsoft_Visio_Drawing9.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Microsoft_Visio_Drawing7.vsdx"/><Relationship Id="rId30" Type="http://schemas.openxmlformats.org/officeDocument/2006/relationships/image" Target="media/image11.emf"/><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3b0d43d2-8e04-4cfc-9115-7781c27034e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3F32906B8604E4D818137418ED986FD" ma:contentTypeVersion="15" ma:contentTypeDescription="Crée un document." ma:contentTypeScope="" ma:versionID="96a6224b22e5e2385a71009eca19d547">
  <xsd:schema xmlns:xsd="http://www.w3.org/2001/XMLSchema" xmlns:xs="http://www.w3.org/2001/XMLSchema" xmlns:p="http://schemas.microsoft.com/office/2006/metadata/properties" xmlns:ns3="3b0d43d2-8e04-4cfc-9115-7781c27034ed" xmlns:ns4="7babfba2-2ddd-45a4-984b-8db0e0b90d6f" targetNamespace="http://schemas.microsoft.com/office/2006/metadata/properties" ma:root="true" ma:fieldsID="aa528554f63513641892c74141d3d8ad" ns3:_="" ns4:_="">
    <xsd:import namespace="3b0d43d2-8e04-4cfc-9115-7781c27034ed"/>
    <xsd:import namespace="7babfba2-2ddd-45a4-984b-8db0e0b90d6f"/>
    <xsd:element name="properties">
      <xsd:complexType>
        <xsd:sequence>
          <xsd:element name="documentManagement">
            <xsd:complexType>
              <xsd:all>
                <xsd:element ref="ns3:MediaServiceMetadata" minOccurs="0"/>
                <xsd:element ref="ns3:MediaServiceFastMetadata" minOccurs="0"/>
                <xsd:element ref="ns4:SharedWithUsers" minOccurs="0"/>
                <xsd:element ref="ns4:SharingHintHash"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0d43d2-8e04-4cfc-9115-7781c27034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abfba2-2ddd-45a4-984b-8db0e0b90d6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1" nillable="true" ma:displayName="Partage du hachage d’indicateur" ma:hidden="true" ma:internalName="SharingHintHash" ma:readOnly="true">
      <xsd:simpleType>
        <xsd:restriction base="dms:Text"/>
      </xsd:simpleType>
    </xsd:element>
    <xsd:element name="SharedWithDetails" ma:index="1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9F72C6-1523-4973-AF37-7155C7EA67A7}">
  <ds:schemaRefs>
    <ds:schemaRef ds:uri="http://schemas.openxmlformats.org/officeDocument/2006/bibliography"/>
  </ds:schemaRefs>
</ds:datastoreItem>
</file>

<file path=customXml/itemProps2.xml><?xml version="1.0" encoding="utf-8"?>
<ds:datastoreItem xmlns:ds="http://schemas.openxmlformats.org/officeDocument/2006/customXml" ds:itemID="{82E37954-8E28-4220-A54C-B41ED5DD378E}">
  <ds:schemaRefs>
    <ds:schemaRef ds:uri="http://schemas.microsoft.com/office/2006/metadata/properties"/>
    <ds:schemaRef ds:uri="http://schemas.microsoft.com/office/infopath/2007/PartnerControls"/>
    <ds:schemaRef ds:uri="3b0d43d2-8e04-4cfc-9115-7781c27034ed"/>
  </ds:schemaRefs>
</ds:datastoreItem>
</file>

<file path=customXml/itemProps3.xml><?xml version="1.0" encoding="utf-8"?>
<ds:datastoreItem xmlns:ds="http://schemas.openxmlformats.org/officeDocument/2006/customXml" ds:itemID="{C6CA0945-54BB-4B49-999D-B8D61288F331}">
  <ds:schemaRefs>
    <ds:schemaRef ds:uri="http://schemas.microsoft.com/sharepoint/v3/contenttype/forms"/>
  </ds:schemaRefs>
</ds:datastoreItem>
</file>

<file path=customXml/itemProps4.xml><?xml version="1.0" encoding="utf-8"?>
<ds:datastoreItem xmlns:ds="http://schemas.openxmlformats.org/officeDocument/2006/customXml" ds:itemID="{8BF84A79-D821-4AD7-B402-75B62DBBA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0d43d2-8e04-4cfc-9115-7781c27034ed"/>
    <ds:schemaRef ds:uri="7babfba2-2ddd-45a4-984b-8db0e0b90d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2401</TotalTime>
  <Pages>38</Pages>
  <Words>9186</Words>
  <Characters>50526</Characters>
  <Application>Microsoft Office Word</Application>
  <DocSecurity>0</DocSecurity>
  <Lines>421</Lines>
  <Paragraphs>119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Aymen Touihir</dc:creator>
  <cp:lastModifiedBy>Tarik Majid</cp:lastModifiedBy>
  <cp:revision>59</cp:revision>
  <dcterms:created xsi:type="dcterms:W3CDTF">2024-05-22T14:42:00Z</dcterms:created>
  <dcterms:modified xsi:type="dcterms:W3CDTF">2024-07-01T14:50:00Z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0x010100F3F32906B8604E4D818137418ED986FD</vt:lpwstr>
  </property>
  <property fmtid="{D5CDD505-2E9C-101B-9397-08002B2CF9AE}" pid="3" name="KSOProductBuildVer">
    <vt:lpwstr>1036-12.2.0.17119</vt:lpwstr>
  </property>
  <property fmtid="{D5CDD505-2E9C-101B-9397-08002B2CF9AE}" pid="4" name="ICV">
    <vt:lpwstr>C244BBC30A0D4740B1440A1D4DCA6BE8_12</vt:lpwstr>
  </property>
</Properties>
</file>