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38F" w:rsidRPr="0085638F" w:rsidRDefault="0085638F" w:rsidP="0085638F">
      <w:pPr>
        <w:rPr>
          <w:sz w:val="40"/>
          <w:szCs w:val="40"/>
        </w:rPr>
      </w:pPr>
      <w:r>
        <w:rPr>
          <w:sz w:val="40"/>
          <w:szCs w:val="40"/>
        </w:rPr>
        <w:t>I</w:t>
      </w:r>
      <w:r w:rsidRPr="0085638F">
        <w:rPr>
          <w:sz w:val="40"/>
          <w:szCs w:val="40"/>
        </w:rPr>
        <w:t>nformation about companies in Egypt that use</w:t>
      </w:r>
      <w:r w:rsidRPr="0085638F">
        <w:rPr>
          <w:sz w:val="32"/>
          <w:szCs w:val="32"/>
        </w:rPr>
        <w:t xml:space="preserve"> </w:t>
      </w:r>
      <w:r>
        <w:rPr>
          <w:sz w:val="32"/>
          <w:szCs w:val="32"/>
        </w:rPr>
        <w:t>(</w:t>
      </w:r>
      <w:r w:rsidRPr="0085638F">
        <w:rPr>
          <w:sz w:val="32"/>
          <w:szCs w:val="32"/>
        </w:rPr>
        <w:t>AI, machine learning, and data science</w:t>
      </w:r>
      <w:r>
        <w:rPr>
          <w:sz w:val="32"/>
          <w:szCs w:val="32"/>
        </w:rPr>
        <w:t>)</w:t>
      </w:r>
      <w:r w:rsidRPr="0085638F">
        <w:rPr>
          <w:sz w:val="40"/>
          <w:szCs w:val="40"/>
        </w:rPr>
        <w:t>.</w:t>
      </w:r>
    </w:p>
    <w:p w:rsidR="0085638F" w:rsidRDefault="0085638F">
      <w:pPr>
        <w:pBdr>
          <w:bottom w:val="single" w:sz="6" w:space="1" w:color="auto"/>
        </w:pBdr>
        <w:rPr>
          <w:sz w:val="28"/>
          <w:szCs w:val="28"/>
        </w:rPr>
      </w:pPr>
    </w:p>
    <w:p w:rsidR="0085638F" w:rsidRDefault="0085638F">
      <w:pPr>
        <w:rPr>
          <w:sz w:val="28"/>
          <w:szCs w:val="28"/>
        </w:rPr>
      </w:pPr>
    </w:p>
    <w:p w:rsidR="00F518F9" w:rsidRPr="00F518F9" w:rsidRDefault="00F518F9">
      <w:pPr>
        <w:rPr>
          <w:sz w:val="28"/>
          <w:szCs w:val="28"/>
        </w:rPr>
      </w:pPr>
      <w:r w:rsidRPr="00F518F9">
        <w:rPr>
          <w:sz w:val="28"/>
          <w:szCs w:val="28"/>
        </w:rPr>
        <w:t xml:space="preserve">Company: </w:t>
      </w:r>
      <w:hyperlink r:id="rId4" w:history="1">
        <w:proofErr w:type="spellStart"/>
        <w:r w:rsidRPr="00F518F9">
          <w:rPr>
            <w:rStyle w:val="Strong"/>
            <w:color w:val="0000FF"/>
            <w:sz w:val="28"/>
            <w:szCs w:val="28"/>
            <w:u w:val="single"/>
          </w:rPr>
          <w:t>Widebot</w:t>
        </w:r>
        <w:proofErr w:type="spellEnd"/>
      </w:hyperlink>
    </w:p>
    <w:p w:rsidR="00F518F9" w:rsidRPr="00F518F9" w:rsidRDefault="00F518F9">
      <w:pPr>
        <w:rPr>
          <w:sz w:val="28"/>
          <w:szCs w:val="28"/>
        </w:rPr>
      </w:pPr>
      <w:r w:rsidRPr="00F518F9">
        <w:rPr>
          <w:sz w:val="28"/>
          <w:szCs w:val="28"/>
        </w:rPr>
        <w:t>Location:</w:t>
      </w:r>
    </w:p>
    <w:p w:rsidR="00F518F9" w:rsidRPr="00F518F9" w:rsidRDefault="00F518F9">
      <w:pPr>
        <w:rPr>
          <w:sz w:val="28"/>
          <w:szCs w:val="28"/>
        </w:rPr>
      </w:pPr>
      <w:proofErr w:type="spellStart"/>
      <w:r w:rsidRPr="00F518F9">
        <w:rPr>
          <w:sz w:val="28"/>
          <w:szCs w:val="28"/>
        </w:rPr>
        <w:t>Websit</w:t>
      </w:r>
      <w:proofErr w:type="spellEnd"/>
      <w:r w:rsidRPr="00F518F9">
        <w:rPr>
          <w:sz w:val="28"/>
          <w:szCs w:val="28"/>
        </w:rPr>
        <w:t>: https://widebot.net/</w:t>
      </w:r>
    </w:p>
    <w:p w:rsidR="00F518F9" w:rsidRPr="00F518F9" w:rsidRDefault="00F518F9">
      <w:pPr>
        <w:rPr>
          <w:sz w:val="28"/>
          <w:szCs w:val="28"/>
        </w:rPr>
      </w:pPr>
      <w:r w:rsidRPr="00F518F9">
        <w:rPr>
          <w:sz w:val="28"/>
          <w:szCs w:val="28"/>
        </w:rPr>
        <w:t>Email:</w:t>
      </w:r>
      <w:bookmarkStart w:id="0" w:name="_GoBack"/>
      <w:bookmarkEnd w:id="0"/>
    </w:p>
    <w:p w:rsidR="00910F5E" w:rsidRDefault="00F518F9">
      <w:r w:rsidRPr="00F518F9">
        <w:rPr>
          <w:sz w:val="24"/>
          <w:szCs w:val="24"/>
        </w:rPr>
        <w:t xml:space="preserve"> </w:t>
      </w:r>
      <w:r w:rsidRPr="00F518F9">
        <w:rPr>
          <w:sz w:val="28"/>
          <w:szCs w:val="28"/>
        </w:rPr>
        <w:t>Description:</w:t>
      </w:r>
      <w:r>
        <w:t xml:space="preserve">   </w:t>
      </w:r>
      <w:r>
        <w:tab/>
      </w:r>
      <w:r w:rsidRPr="00F518F9">
        <w:t xml:space="preserve"> </w:t>
      </w:r>
      <w:proofErr w:type="spellStart"/>
      <w:r>
        <w:t>WideBot</w:t>
      </w:r>
      <w:proofErr w:type="spellEnd"/>
      <w:r>
        <w:t xml:space="preserve"> is a platform for </w:t>
      </w:r>
      <w:proofErr w:type="spellStart"/>
      <w:r>
        <w:t>chatbots</w:t>
      </w:r>
      <w:proofErr w:type="spellEnd"/>
      <w:r>
        <w:t xml:space="preserve"> that uses AI to offer assistance and customer care to               businesses. It employs NLP and machine learning to give individualized solutions to customer inquiries, automate customer care, and minimize response time. Companies can adapt a variety of </w:t>
      </w:r>
      <w:proofErr w:type="spellStart"/>
      <w:r>
        <w:t>chatbot</w:t>
      </w:r>
      <w:proofErr w:type="spellEnd"/>
      <w:r>
        <w:t xml:space="preserve"> templates from </w:t>
      </w:r>
      <w:proofErr w:type="spellStart"/>
      <w:r>
        <w:t>WideBot</w:t>
      </w:r>
      <w:proofErr w:type="spellEnd"/>
      <w:r>
        <w:t xml:space="preserve"> to their specific requirements. Users only need to choose a template or use the   drag-and-drop interface to create a custom bot without coding knowledge. </w:t>
      </w:r>
    </w:p>
    <w:p w:rsidR="00F518F9" w:rsidRDefault="00F518F9" w:rsidP="00F518F9"/>
    <w:p w:rsidR="00F518F9" w:rsidRPr="00F518F9" w:rsidRDefault="00F518F9" w:rsidP="00F518F9">
      <w:pPr>
        <w:rPr>
          <w:sz w:val="28"/>
          <w:szCs w:val="28"/>
        </w:rPr>
      </w:pPr>
      <w:r w:rsidRPr="00F518F9">
        <w:rPr>
          <w:sz w:val="28"/>
          <w:szCs w:val="28"/>
        </w:rPr>
        <w:t>Company:</w:t>
      </w:r>
      <w:r w:rsidRPr="00F518F9">
        <w:t xml:space="preserve"> </w:t>
      </w:r>
      <w:hyperlink r:id="rId5" w:history="1">
        <w:r>
          <w:rPr>
            <w:rStyle w:val="Strong"/>
            <w:color w:val="0000FF"/>
            <w:u w:val="single"/>
          </w:rPr>
          <w:t>Crowd Analyzer</w:t>
        </w:r>
      </w:hyperlink>
    </w:p>
    <w:p w:rsidR="00F518F9" w:rsidRPr="00F518F9" w:rsidRDefault="00F518F9" w:rsidP="00F518F9">
      <w:pPr>
        <w:rPr>
          <w:sz w:val="28"/>
          <w:szCs w:val="28"/>
        </w:rPr>
      </w:pPr>
      <w:r w:rsidRPr="00F518F9">
        <w:rPr>
          <w:sz w:val="28"/>
          <w:szCs w:val="28"/>
        </w:rPr>
        <w:t>Location:</w:t>
      </w:r>
    </w:p>
    <w:p w:rsidR="00F518F9" w:rsidRPr="00F518F9" w:rsidRDefault="00F518F9" w:rsidP="00F518F9">
      <w:pPr>
        <w:rPr>
          <w:sz w:val="28"/>
          <w:szCs w:val="28"/>
        </w:rPr>
      </w:pPr>
      <w:proofErr w:type="spellStart"/>
      <w:r w:rsidRPr="00F518F9">
        <w:rPr>
          <w:sz w:val="28"/>
          <w:szCs w:val="28"/>
        </w:rPr>
        <w:t>Websit</w:t>
      </w:r>
      <w:proofErr w:type="spellEnd"/>
      <w:r w:rsidRPr="00F518F9">
        <w:rPr>
          <w:sz w:val="28"/>
          <w:szCs w:val="28"/>
        </w:rPr>
        <w:t>:</w:t>
      </w:r>
      <w:r w:rsidRPr="00F518F9">
        <w:t xml:space="preserve"> </w:t>
      </w:r>
      <w:r w:rsidRPr="00F518F9">
        <w:rPr>
          <w:sz w:val="28"/>
          <w:szCs w:val="28"/>
        </w:rPr>
        <w:t>https://www.crowdanalyzer.com/</w:t>
      </w:r>
    </w:p>
    <w:p w:rsidR="00F518F9" w:rsidRPr="00F518F9" w:rsidRDefault="00F518F9" w:rsidP="00F518F9">
      <w:pPr>
        <w:rPr>
          <w:sz w:val="28"/>
          <w:szCs w:val="28"/>
        </w:rPr>
      </w:pPr>
      <w:r w:rsidRPr="00F518F9">
        <w:rPr>
          <w:sz w:val="28"/>
          <w:szCs w:val="28"/>
        </w:rPr>
        <w:t>Email:</w:t>
      </w:r>
    </w:p>
    <w:p w:rsidR="00F518F9" w:rsidRDefault="00F518F9">
      <w:r w:rsidRPr="00F518F9">
        <w:rPr>
          <w:sz w:val="28"/>
          <w:szCs w:val="28"/>
        </w:rPr>
        <w:t xml:space="preserve">Description:   </w:t>
      </w:r>
      <w:r>
        <w:t xml:space="preserve">Crowd Analyzer provides organizations with the most precise and pertinent data so they can better understand their consumers’ needs and, as a result, develop the most effective social media campaigns and marketing plans. The solution analyzes hashtags, phrases, and words across social media platforms like Twitter, </w:t>
      </w:r>
      <w:proofErr w:type="spellStart"/>
      <w:r>
        <w:t>Instagram</w:t>
      </w:r>
      <w:proofErr w:type="spellEnd"/>
      <w:r>
        <w:t xml:space="preserve">, </w:t>
      </w:r>
      <w:proofErr w:type="spellStart"/>
      <w:r>
        <w:t>Youtube</w:t>
      </w:r>
      <w:proofErr w:type="spellEnd"/>
      <w:r>
        <w:t xml:space="preserve">, </w:t>
      </w:r>
      <w:proofErr w:type="gramStart"/>
      <w:r>
        <w:t>Facebook</w:t>
      </w:r>
      <w:proofErr w:type="gramEnd"/>
      <w:r>
        <w:t>, news, etc., to choose the most popular subjects in people’s interactions using machine learning, artificial intelligence, and natural language processing.</w:t>
      </w:r>
    </w:p>
    <w:p w:rsidR="00F518F9" w:rsidRPr="00F518F9" w:rsidRDefault="00F518F9">
      <w:pPr>
        <w:rPr>
          <w:sz w:val="28"/>
          <w:szCs w:val="28"/>
        </w:rPr>
      </w:pPr>
    </w:p>
    <w:p w:rsidR="00F518F9" w:rsidRPr="00F518F9" w:rsidRDefault="00F518F9" w:rsidP="00F518F9">
      <w:pPr>
        <w:rPr>
          <w:sz w:val="28"/>
          <w:szCs w:val="28"/>
        </w:rPr>
      </w:pPr>
      <w:r w:rsidRPr="00F518F9">
        <w:rPr>
          <w:sz w:val="28"/>
          <w:szCs w:val="28"/>
        </w:rPr>
        <w:t>Company:</w:t>
      </w:r>
      <w:r w:rsidRPr="00F518F9">
        <w:t xml:space="preserve"> </w:t>
      </w:r>
      <w:hyperlink r:id="rId6" w:history="1">
        <w:proofErr w:type="spellStart"/>
        <w:r>
          <w:rPr>
            <w:rStyle w:val="Strong"/>
            <w:color w:val="0000FF"/>
            <w:u w:val="single"/>
          </w:rPr>
          <w:t>MerQ</w:t>
        </w:r>
        <w:proofErr w:type="spellEnd"/>
      </w:hyperlink>
    </w:p>
    <w:p w:rsidR="00F518F9" w:rsidRPr="00F518F9" w:rsidRDefault="00F518F9" w:rsidP="00F518F9">
      <w:pPr>
        <w:rPr>
          <w:sz w:val="28"/>
          <w:szCs w:val="28"/>
        </w:rPr>
      </w:pPr>
      <w:r w:rsidRPr="00F518F9">
        <w:rPr>
          <w:sz w:val="28"/>
          <w:szCs w:val="28"/>
        </w:rPr>
        <w:t>Location:</w:t>
      </w:r>
    </w:p>
    <w:p w:rsidR="00F518F9" w:rsidRPr="00F518F9" w:rsidRDefault="00F518F9" w:rsidP="00F518F9">
      <w:pPr>
        <w:rPr>
          <w:sz w:val="28"/>
          <w:szCs w:val="28"/>
        </w:rPr>
      </w:pPr>
      <w:proofErr w:type="spellStart"/>
      <w:r w:rsidRPr="00F518F9">
        <w:rPr>
          <w:sz w:val="28"/>
          <w:szCs w:val="28"/>
        </w:rPr>
        <w:t>Websit</w:t>
      </w:r>
      <w:proofErr w:type="spellEnd"/>
      <w:r w:rsidRPr="00F518F9">
        <w:rPr>
          <w:sz w:val="28"/>
          <w:szCs w:val="28"/>
        </w:rPr>
        <w:t>:</w:t>
      </w:r>
      <w:r w:rsidRPr="00F518F9">
        <w:t xml:space="preserve"> </w:t>
      </w:r>
      <w:hyperlink r:id="rId7" w:history="1">
        <w:proofErr w:type="spellStart"/>
        <w:r>
          <w:rPr>
            <w:rStyle w:val="Strong"/>
            <w:color w:val="0000FF"/>
            <w:u w:val="single"/>
          </w:rPr>
          <w:t>MerQ</w:t>
        </w:r>
        <w:proofErr w:type="spellEnd"/>
      </w:hyperlink>
    </w:p>
    <w:p w:rsidR="00F518F9" w:rsidRPr="00F518F9" w:rsidRDefault="00F518F9" w:rsidP="00F518F9">
      <w:pPr>
        <w:rPr>
          <w:sz w:val="28"/>
          <w:szCs w:val="28"/>
        </w:rPr>
      </w:pPr>
      <w:r w:rsidRPr="00F518F9">
        <w:rPr>
          <w:sz w:val="28"/>
          <w:szCs w:val="28"/>
        </w:rPr>
        <w:lastRenderedPageBreak/>
        <w:t>Email:</w:t>
      </w:r>
    </w:p>
    <w:p w:rsidR="00F518F9" w:rsidRPr="00F518F9" w:rsidRDefault="00F518F9" w:rsidP="00F518F9">
      <w:pPr>
        <w:rPr>
          <w:sz w:val="28"/>
          <w:szCs w:val="28"/>
        </w:rPr>
      </w:pPr>
      <w:r w:rsidRPr="00F518F9">
        <w:rPr>
          <w:sz w:val="28"/>
          <w:szCs w:val="28"/>
        </w:rPr>
        <w:t xml:space="preserve">Description: </w:t>
      </w:r>
      <w:proofErr w:type="spellStart"/>
      <w:r>
        <w:t>MerQ</w:t>
      </w:r>
      <w:proofErr w:type="spellEnd"/>
      <w:r>
        <w:t xml:space="preserve"> provides </w:t>
      </w:r>
      <w:proofErr w:type="spellStart"/>
      <w:r>
        <w:t>chatbots</w:t>
      </w:r>
      <w:proofErr w:type="spellEnd"/>
      <w:r>
        <w:t xml:space="preserve"> using AI and NLP for the finance industry. It creates a virtual financial assistant to help finance organizations engage with their customers more effectively. Through AI-based virtual assistants (</w:t>
      </w:r>
      <w:proofErr w:type="spellStart"/>
      <w:r>
        <w:t>chatbots</w:t>
      </w:r>
      <w:proofErr w:type="spellEnd"/>
      <w:r>
        <w:t xml:space="preserve">) that save users time, provide information and recommendations to assist Egyptians in making informed financial decisions, and on the other end, provide financial institutions with insights for better offerings, </w:t>
      </w:r>
      <w:proofErr w:type="spellStart"/>
      <w:r>
        <w:t>MerQ</w:t>
      </w:r>
      <w:proofErr w:type="spellEnd"/>
      <w:r>
        <w:t xml:space="preserve"> aims to close </w:t>
      </w:r>
      <w:r w:rsidRPr="00F518F9">
        <w:rPr>
          <w:sz w:val="28"/>
          <w:szCs w:val="28"/>
        </w:rPr>
        <w:t xml:space="preserve">  </w:t>
      </w:r>
    </w:p>
    <w:p w:rsidR="00F518F9" w:rsidRPr="00F518F9" w:rsidRDefault="00F518F9" w:rsidP="00F518F9">
      <w:pPr>
        <w:rPr>
          <w:sz w:val="28"/>
          <w:szCs w:val="28"/>
        </w:rPr>
      </w:pPr>
    </w:p>
    <w:p w:rsidR="00F518F9" w:rsidRPr="00F518F9" w:rsidRDefault="00F518F9" w:rsidP="00F518F9">
      <w:pPr>
        <w:rPr>
          <w:sz w:val="28"/>
          <w:szCs w:val="28"/>
        </w:rPr>
      </w:pPr>
      <w:r w:rsidRPr="00F518F9">
        <w:rPr>
          <w:sz w:val="28"/>
          <w:szCs w:val="28"/>
        </w:rPr>
        <w:t>Company:</w:t>
      </w:r>
      <w:r w:rsidRPr="00F518F9">
        <w:t xml:space="preserve"> </w:t>
      </w:r>
      <w:hyperlink r:id="rId8" w:history="1">
        <w:proofErr w:type="spellStart"/>
        <w:r>
          <w:rPr>
            <w:rStyle w:val="Strong"/>
            <w:color w:val="0000FF"/>
            <w:u w:val="single"/>
          </w:rPr>
          <w:t>Weelo</w:t>
        </w:r>
        <w:proofErr w:type="spellEnd"/>
      </w:hyperlink>
    </w:p>
    <w:p w:rsidR="00F518F9" w:rsidRPr="00F518F9" w:rsidRDefault="00F518F9" w:rsidP="00F518F9">
      <w:pPr>
        <w:rPr>
          <w:sz w:val="28"/>
          <w:szCs w:val="28"/>
        </w:rPr>
      </w:pPr>
      <w:r w:rsidRPr="00F518F9">
        <w:rPr>
          <w:sz w:val="28"/>
          <w:szCs w:val="28"/>
        </w:rPr>
        <w:t>Location:</w:t>
      </w:r>
    </w:p>
    <w:p w:rsidR="00F518F9" w:rsidRPr="00F518F9" w:rsidRDefault="00F518F9" w:rsidP="00F518F9">
      <w:pPr>
        <w:rPr>
          <w:sz w:val="28"/>
          <w:szCs w:val="28"/>
        </w:rPr>
      </w:pPr>
      <w:proofErr w:type="spellStart"/>
      <w:r w:rsidRPr="00F518F9">
        <w:rPr>
          <w:sz w:val="28"/>
          <w:szCs w:val="28"/>
        </w:rPr>
        <w:t>Websit</w:t>
      </w:r>
      <w:proofErr w:type="spellEnd"/>
      <w:r w:rsidRPr="00F518F9">
        <w:rPr>
          <w:sz w:val="28"/>
          <w:szCs w:val="28"/>
        </w:rPr>
        <w:t>:</w:t>
      </w:r>
      <w:r w:rsidR="00DF19C4" w:rsidRPr="00DF19C4">
        <w:t xml:space="preserve"> </w:t>
      </w:r>
      <w:r w:rsidR="00DF19C4" w:rsidRPr="00DF19C4">
        <w:rPr>
          <w:sz w:val="28"/>
          <w:szCs w:val="28"/>
        </w:rPr>
        <w:t>https://www.weelo.com.eg/</w:t>
      </w:r>
    </w:p>
    <w:p w:rsidR="00F518F9" w:rsidRPr="00F518F9" w:rsidRDefault="00F518F9" w:rsidP="00F518F9">
      <w:pPr>
        <w:rPr>
          <w:sz w:val="28"/>
          <w:szCs w:val="28"/>
        </w:rPr>
      </w:pPr>
      <w:r w:rsidRPr="00F518F9">
        <w:rPr>
          <w:sz w:val="28"/>
          <w:szCs w:val="28"/>
        </w:rPr>
        <w:t>Email:</w:t>
      </w:r>
    </w:p>
    <w:p w:rsidR="00F518F9" w:rsidRPr="00F518F9" w:rsidRDefault="00F518F9" w:rsidP="00F518F9">
      <w:pPr>
        <w:rPr>
          <w:sz w:val="28"/>
          <w:szCs w:val="28"/>
        </w:rPr>
      </w:pPr>
      <w:r w:rsidRPr="00F518F9">
        <w:rPr>
          <w:sz w:val="28"/>
          <w:szCs w:val="28"/>
        </w:rPr>
        <w:t xml:space="preserve">Description:   </w:t>
      </w:r>
      <w:proofErr w:type="spellStart"/>
      <w:r w:rsidR="00DF19C4">
        <w:t>Weelo</w:t>
      </w:r>
      <w:proofErr w:type="spellEnd"/>
      <w:r w:rsidR="00DF19C4">
        <w:t xml:space="preserve"> offers a digital supply chain solution for streamlining the interaction between retailers and suppliers. </w:t>
      </w:r>
      <w:proofErr w:type="spellStart"/>
      <w:r w:rsidR="00DF19C4">
        <w:t>Weelo</w:t>
      </w:r>
      <w:proofErr w:type="spellEnd"/>
      <w:r w:rsidR="00DF19C4">
        <w:t xml:space="preserve"> is a digital marketplace that uses machine learning, artificial intelligence, and predictive analytics to allow B2B retailers and suppliers to connect, interact, and collaborate in more scalable and effective ways. Its solution offerings include real-time order administration, warehouse auditing, field sales management, analytics and reports, and more</w:t>
      </w:r>
    </w:p>
    <w:p w:rsidR="00F518F9" w:rsidRPr="00F518F9" w:rsidRDefault="00F518F9" w:rsidP="00F518F9">
      <w:pPr>
        <w:rPr>
          <w:sz w:val="28"/>
          <w:szCs w:val="28"/>
        </w:rPr>
      </w:pPr>
    </w:p>
    <w:p w:rsidR="00F518F9" w:rsidRPr="00F518F9" w:rsidRDefault="00F518F9" w:rsidP="00F518F9">
      <w:pPr>
        <w:rPr>
          <w:sz w:val="28"/>
          <w:szCs w:val="28"/>
        </w:rPr>
      </w:pPr>
      <w:r w:rsidRPr="00F518F9">
        <w:rPr>
          <w:sz w:val="28"/>
          <w:szCs w:val="28"/>
        </w:rPr>
        <w:t>Company:</w:t>
      </w:r>
      <w:r w:rsidR="00AE4A82" w:rsidRPr="00AE4A82">
        <w:t xml:space="preserve"> </w:t>
      </w:r>
      <w:hyperlink r:id="rId9" w:history="1">
        <w:r w:rsidR="00AE4A82">
          <w:rPr>
            <w:rStyle w:val="Strong"/>
            <w:color w:val="0000FF"/>
            <w:u w:val="single"/>
          </w:rPr>
          <w:t>Talents Arena</w:t>
        </w:r>
      </w:hyperlink>
    </w:p>
    <w:p w:rsidR="00F518F9" w:rsidRPr="00F518F9" w:rsidRDefault="00F518F9" w:rsidP="00F518F9">
      <w:pPr>
        <w:rPr>
          <w:sz w:val="28"/>
          <w:szCs w:val="28"/>
        </w:rPr>
      </w:pPr>
      <w:r w:rsidRPr="00F518F9">
        <w:rPr>
          <w:sz w:val="28"/>
          <w:szCs w:val="28"/>
        </w:rPr>
        <w:t>Location:</w:t>
      </w:r>
    </w:p>
    <w:p w:rsidR="00F518F9" w:rsidRPr="00F518F9" w:rsidRDefault="00F518F9" w:rsidP="00F518F9">
      <w:pPr>
        <w:rPr>
          <w:sz w:val="28"/>
          <w:szCs w:val="28"/>
        </w:rPr>
      </w:pPr>
      <w:proofErr w:type="spellStart"/>
      <w:r w:rsidRPr="00F518F9">
        <w:rPr>
          <w:sz w:val="28"/>
          <w:szCs w:val="28"/>
        </w:rPr>
        <w:t>Websit</w:t>
      </w:r>
      <w:proofErr w:type="spellEnd"/>
      <w:r w:rsidRPr="00F518F9">
        <w:rPr>
          <w:sz w:val="28"/>
          <w:szCs w:val="28"/>
        </w:rPr>
        <w:t>:</w:t>
      </w:r>
      <w:r w:rsidR="00AE4A82" w:rsidRPr="00AE4A82">
        <w:t xml:space="preserve"> </w:t>
      </w:r>
      <w:r w:rsidR="00AE4A82" w:rsidRPr="00AE4A82">
        <w:rPr>
          <w:sz w:val="28"/>
          <w:szCs w:val="28"/>
        </w:rPr>
        <w:t>https://talentsarena.net/</w:t>
      </w:r>
    </w:p>
    <w:p w:rsidR="00F518F9" w:rsidRPr="00F518F9" w:rsidRDefault="00F518F9" w:rsidP="00F518F9">
      <w:pPr>
        <w:rPr>
          <w:sz w:val="28"/>
          <w:szCs w:val="28"/>
        </w:rPr>
      </w:pPr>
      <w:r w:rsidRPr="00F518F9">
        <w:rPr>
          <w:sz w:val="28"/>
          <w:szCs w:val="28"/>
        </w:rPr>
        <w:t>Email:</w:t>
      </w:r>
    </w:p>
    <w:p w:rsidR="00F518F9" w:rsidRPr="00F518F9" w:rsidRDefault="00F518F9" w:rsidP="00F518F9">
      <w:pPr>
        <w:rPr>
          <w:sz w:val="28"/>
          <w:szCs w:val="28"/>
        </w:rPr>
      </w:pPr>
      <w:r w:rsidRPr="00F518F9">
        <w:rPr>
          <w:sz w:val="28"/>
          <w:szCs w:val="28"/>
        </w:rPr>
        <w:t xml:space="preserve">Description:   </w:t>
      </w:r>
      <w:r w:rsidR="00AE4A82">
        <w:t xml:space="preserve">Talents Arena is a technical hiring portal powered by artificial intelligence. The platform makes it easy for developers to discover jobs that fit their expectations and skills. Additionally, it aids in their preparation for the interviews. It helps businesses by conducting on-demand technical evaluations, code reviews, </w:t>
      </w:r>
      <w:proofErr w:type="gramStart"/>
      <w:r w:rsidR="00AE4A82">
        <w:t>one</w:t>
      </w:r>
      <w:proofErr w:type="gramEnd"/>
      <w:r w:rsidR="00AE4A82">
        <w:t>-on-one interviews with software developers, and giving companies a comprehensive strength report for the applicants to reduce the time spent on finding the right Developer.</w:t>
      </w:r>
    </w:p>
    <w:p w:rsidR="00F518F9" w:rsidRPr="00F518F9" w:rsidRDefault="00F518F9" w:rsidP="00F518F9">
      <w:pPr>
        <w:rPr>
          <w:sz w:val="28"/>
          <w:szCs w:val="28"/>
        </w:rPr>
      </w:pPr>
    </w:p>
    <w:p w:rsidR="00F518F9" w:rsidRPr="00F518F9" w:rsidRDefault="00F518F9" w:rsidP="00F518F9">
      <w:pPr>
        <w:rPr>
          <w:sz w:val="28"/>
          <w:szCs w:val="28"/>
        </w:rPr>
      </w:pPr>
      <w:r w:rsidRPr="00F518F9">
        <w:rPr>
          <w:sz w:val="28"/>
          <w:szCs w:val="28"/>
        </w:rPr>
        <w:t>Company:</w:t>
      </w:r>
      <w:r w:rsidR="00AE4A82" w:rsidRPr="00AE4A82">
        <w:t xml:space="preserve"> </w:t>
      </w:r>
      <w:hyperlink r:id="rId10" w:history="1">
        <w:proofErr w:type="spellStart"/>
        <w:r w:rsidR="00AE4A82">
          <w:rPr>
            <w:rStyle w:val="Strong"/>
            <w:color w:val="0000FF"/>
            <w:u w:val="single"/>
          </w:rPr>
          <w:t>Webville</w:t>
        </w:r>
        <w:proofErr w:type="spellEnd"/>
      </w:hyperlink>
    </w:p>
    <w:p w:rsidR="00F518F9" w:rsidRPr="00F518F9" w:rsidRDefault="00F518F9" w:rsidP="00F518F9">
      <w:pPr>
        <w:rPr>
          <w:sz w:val="28"/>
          <w:szCs w:val="28"/>
        </w:rPr>
      </w:pPr>
      <w:r w:rsidRPr="00F518F9">
        <w:rPr>
          <w:sz w:val="28"/>
          <w:szCs w:val="28"/>
        </w:rPr>
        <w:t>Location:</w:t>
      </w:r>
    </w:p>
    <w:p w:rsidR="00AE4A82" w:rsidRDefault="00F518F9" w:rsidP="00AE4A82">
      <w:proofErr w:type="spellStart"/>
      <w:r w:rsidRPr="00F518F9">
        <w:rPr>
          <w:sz w:val="28"/>
          <w:szCs w:val="28"/>
        </w:rPr>
        <w:lastRenderedPageBreak/>
        <w:t>Websit</w:t>
      </w:r>
      <w:proofErr w:type="spellEnd"/>
      <w:r w:rsidRPr="00F518F9">
        <w:rPr>
          <w:sz w:val="28"/>
          <w:szCs w:val="28"/>
        </w:rPr>
        <w:t>:</w:t>
      </w:r>
      <w:r w:rsidR="00AE4A82" w:rsidRPr="00AE4A82">
        <w:t xml:space="preserve"> </w:t>
      </w:r>
    </w:p>
    <w:p w:rsidR="00F518F9" w:rsidRPr="00F518F9" w:rsidRDefault="00F518F9" w:rsidP="00AE4A82">
      <w:pPr>
        <w:rPr>
          <w:sz w:val="28"/>
          <w:szCs w:val="28"/>
        </w:rPr>
      </w:pPr>
      <w:r w:rsidRPr="00F518F9">
        <w:rPr>
          <w:sz w:val="28"/>
          <w:szCs w:val="28"/>
        </w:rPr>
        <w:t>Email:</w:t>
      </w:r>
    </w:p>
    <w:p w:rsidR="00F518F9" w:rsidRPr="00F518F9" w:rsidRDefault="00F518F9" w:rsidP="00F518F9">
      <w:pPr>
        <w:rPr>
          <w:sz w:val="28"/>
          <w:szCs w:val="28"/>
        </w:rPr>
      </w:pPr>
      <w:r w:rsidRPr="00F518F9">
        <w:rPr>
          <w:sz w:val="28"/>
          <w:szCs w:val="28"/>
        </w:rPr>
        <w:t xml:space="preserve">Description:   </w:t>
      </w:r>
      <w:proofErr w:type="spellStart"/>
      <w:r w:rsidR="00AE4A82">
        <w:t>Webville</w:t>
      </w:r>
      <w:proofErr w:type="spellEnd"/>
      <w:r w:rsidR="00AE4A82">
        <w:t xml:space="preserve"> uses computer vision and artificial intelligence tools to provide solutions to companies and individuals. It develops deep-learning models for various sectors, including security, media, fashion, and gaming. One of their notable offerings, </w:t>
      </w:r>
      <w:proofErr w:type="spellStart"/>
      <w:r w:rsidR="00AE4A82">
        <w:t>Artville</w:t>
      </w:r>
      <w:proofErr w:type="spellEnd"/>
      <w:r w:rsidR="00AE4A82">
        <w:t>, is an AI-based photo-editing tool enabling E-commerce companies to automate their photo-editing process instantly. Some other applications include making heat maps, traffic and pedestrian counts, photorealistic media creation, night vision to daylight video transformation, and video analytics.</w:t>
      </w:r>
    </w:p>
    <w:p w:rsidR="00F518F9" w:rsidRPr="00F518F9" w:rsidRDefault="00F518F9" w:rsidP="00F518F9">
      <w:pPr>
        <w:rPr>
          <w:sz w:val="28"/>
          <w:szCs w:val="28"/>
        </w:rPr>
      </w:pPr>
    </w:p>
    <w:p w:rsidR="00F518F9" w:rsidRPr="00F518F9" w:rsidRDefault="00F518F9" w:rsidP="00F518F9">
      <w:pPr>
        <w:rPr>
          <w:sz w:val="28"/>
          <w:szCs w:val="28"/>
        </w:rPr>
      </w:pPr>
      <w:r w:rsidRPr="00F518F9">
        <w:rPr>
          <w:sz w:val="28"/>
          <w:szCs w:val="28"/>
        </w:rPr>
        <w:t>Company:</w:t>
      </w:r>
      <w:r w:rsidR="00AE4A82" w:rsidRPr="00AE4A82">
        <w:t xml:space="preserve"> </w:t>
      </w:r>
      <w:hyperlink r:id="rId11" w:history="1">
        <w:proofErr w:type="spellStart"/>
        <w:r w:rsidR="00AE4A82">
          <w:rPr>
            <w:rStyle w:val="Strong"/>
            <w:color w:val="0000FF"/>
            <w:u w:val="single"/>
          </w:rPr>
          <w:t>AvidBeam</w:t>
        </w:r>
        <w:proofErr w:type="spellEnd"/>
        <w:r w:rsidR="00AE4A82">
          <w:rPr>
            <w:rStyle w:val="Strong"/>
            <w:color w:val="0000FF"/>
            <w:u w:val="single"/>
          </w:rPr>
          <w:t xml:space="preserve"> Technologies</w:t>
        </w:r>
      </w:hyperlink>
    </w:p>
    <w:p w:rsidR="00F518F9" w:rsidRPr="00F518F9" w:rsidRDefault="00F518F9" w:rsidP="00F518F9">
      <w:pPr>
        <w:rPr>
          <w:sz w:val="28"/>
          <w:szCs w:val="28"/>
        </w:rPr>
      </w:pPr>
      <w:r w:rsidRPr="00F518F9">
        <w:rPr>
          <w:sz w:val="28"/>
          <w:szCs w:val="28"/>
        </w:rPr>
        <w:t>Location:</w:t>
      </w:r>
    </w:p>
    <w:p w:rsidR="00F518F9" w:rsidRPr="00F518F9" w:rsidRDefault="00F518F9" w:rsidP="00F518F9">
      <w:pPr>
        <w:rPr>
          <w:sz w:val="28"/>
          <w:szCs w:val="28"/>
        </w:rPr>
      </w:pPr>
      <w:proofErr w:type="spellStart"/>
      <w:r w:rsidRPr="00F518F9">
        <w:rPr>
          <w:sz w:val="28"/>
          <w:szCs w:val="28"/>
        </w:rPr>
        <w:t>Websit</w:t>
      </w:r>
      <w:proofErr w:type="spellEnd"/>
      <w:r w:rsidRPr="00F518F9">
        <w:rPr>
          <w:sz w:val="28"/>
          <w:szCs w:val="28"/>
        </w:rPr>
        <w:t>:</w:t>
      </w:r>
      <w:r w:rsidR="00AE4A82" w:rsidRPr="00AE4A82">
        <w:t xml:space="preserve"> </w:t>
      </w:r>
      <w:r w:rsidR="00AE4A82" w:rsidRPr="00AE4A82">
        <w:rPr>
          <w:sz w:val="28"/>
          <w:szCs w:val="28"/>
        </w:rPr>
        <w:t>https://www.avidbeam.com/</w:t>
      </w:r>
    </w:p>
    <w:p w:rsidR="00F518F9" w:rsidRPr="00F518F9" w:rsidRDefault="00F518F9" w:rsidP="00F518F9">
      <w:pPr>
        <w:rPr>
          <w:sz w:val="28"/>
          <w:szCs w:val="28"/>
        </w:rPr>
      </w:pPr>
      <w:r w:rsidRPr="00F518F9">
        <w:rPr>
          <w:sz w:val="28"/>
          <w:szCs w:val="28"/>
        </w:rPr>
        <w:t>Email:</w:t>
      </w:r>
    </w:p>
    <w:p w:rsidR="00F518F9" w:rsidRPr="00F518F9" w:rsidRDefault="00F518F9" w:rsidP="00F518F9">
      <w:pPr>
        <w:rPr>
          <w:sz w:val="28"/>
          <w:szCs w:val="28"/>
        </w:rPr>
      </w:pPr>
      <w:r w:rsidRPr="00F518F9">
        <w:rPr>
          <w:sz w:val="28"/>
          <w:szCs w:val="28"/>
        </w:rPr>
        <w:t xml:space="preserve">Description:   </w:t>
      </w:r>
      <w:proofErr w:type="spellStart"/>
      <w:r w:rsidR="00AE4A82">
        <w:t>Avidbeam</w:t>
      </w:r>
      <w:proofErr w:type="spellEnd"/>
      <w:r w:rsidR="00AE4A82">
        <w:t xml:space="preserve"> offers AI-based video analytics and optimization solutions to businesses. It combines big data analytics tools to quickly and accurately handle and analyze enormous amounts of video streams. It provides state-of-the-art solutions for target markets such as Smart Retail, Smart Cities, and Smart Buildings. It covers various topics, including business intelligence, security, and public safety.</w:t>
      </w:r>
    </w:p>
    <w:p w:rsidR="00AE4A82" w:rsidRDefault="00AE4A82" w:rsidP="00AE4A82">
      <w:pPr>
        <w:rPr>
          <w:sz w:val="28"/>
          <w:szCs w:val="28"/>
        </w:rPr>
      </w:pPr>
    </w:p>
    <w:p w:rsidR="00AE4A82" w:rsidRDefault="00AE4A82" w:rsidP="00AE4A82">
      <w:pPr>
        <w:rPr>
          <w:sz w:val="28"/>
          <w:szCs w:val="28"/>
        </w:rPr>
      </w:pPr>
      <w:r>
        <w:rPr>
          <w:sz w:val="28"/>
          <w:szCs w:val="28"/>
        </w:rPr>
        <w:t>Company:</w:t>
      </w:r>
      <w:r w:rsidRPr="00AE4A82">
        <w:t xml:space="preserve"> </w:t>
      </w:r>
      <w:hyperlink r:id="rId12" w:history="1">
        <w:r>
          <w:rPr>
            <w:rStyle w:val="Strong"/>
            <w:color w:val="0000FF"/>
            <w:u w:val="single"/>
          </w:rPr>
          <w:t>Print Life</w:t>
        </w:r>
      </w:hyperlink>
    </w:p>
    <w:p w:rsidR="00AE4A82" w:rsidRDefault="00AE4A82" w:rsidP="00AE4A82">
      <w:pPr>
        <w:rPr>
          <w:sz w:val="28"/>
          <w:szCs w:val="28"/>
        </w:rPr>
      </w:pPr>
      <w:r>
        <w:rPr>
          <w:sz w:val="28"/>
          <w:szCs w:val="28"/>
        </w:rPr>
        <w:t>Location:</w:t>
      </w:r>
    </w:p>
    <w:p w:rsidR="00AE4A82" w:rsidRDefault="00AE4A82" w:rsidP="00AE4A82">
      <w:pPr>
        <w:rPr>
          <w:sz w:val="28"/>
          <w:szCs w:val="28"/>
        </w:rPr>
      </w:pPr>
      <w:proofErr w:type="spellStart"/>
      <w:r>
        <w:rPr>
          <w:sz w:val="28"/>
          <w:szCs w:val="28"/>
        </w:rPr>
        <w:t>Websit</w:t>
      </w:r>
      <w:proofErr w:type="spellEnd"/>
      <w:r>
        <w:rPr>
          <w:sz w:val="28"/>
          <w:szCs w:val="28"/>
        </w:rPr>
        <w:t>:</w:t>
      </w:r>
      <w:r w:rsidRPr="00AE4A82">
        <w:t xml:space="preserve"> </w:t>
      </w:r>
      <w:r w:rsidRPr="00AE4A82">
        <w:rPr>
          <w:sz w:val="28"/>
          <w:szCs w:val="28"/>
        </w:rPr>
        <w:t>https://print-life.site123.me/</w:t>
      </w:r>
    </w:p>
    <w:p w:rsidR="00AE4A82" w:rsidRDefault="00AE4A82" w:rsidP="00AE4A82">
      <w:pPr>
        <w:rPr>
          <w:sz w:val="28"/>
          <w:szCs w:val="28"/>
        </w:rPr>
      </w:pPr>
      <w:r>
        <w:rPr>
          <w:sz w:val="28"/>
          <w:szCs w:val="28"/>
        </w:rPr>
        <w:t>Email:</w:t>
      </w:r>
    </w:p>
    <w:p w:rsidR="00AE4A82" w:rsidRDefault="00AE4A82" w:rsidP="00AE4A82">
      <w:pPr>
        <w:rPr>
          <w:sz w:val="28"/>
          <w:szCs w:val="28"/>
        </w:rPr>
      </w:pPr>
      <w:r>
        <w:rPr>
          <w:sz w:val="28"/>
          <w:szCs w:val="28"/>
        </w:rPr>
        <w:t xml:space="preserve">Description:   </w:t>
      </w:r>
      <w:r>
        <w:t>By collaborating with top hospitals, medical facilities, and healthcare systems, Print-Life helps them use MRI, and CT scans more effectively by converting them into three-dimensional models that are simpler, less expensive, and more effective. This improves the effectiveness of surgical procedures, decreases the amount of time required to complete the needed surgery, and increases the success rate. It provides models produced using three-dimensional printers that are frequently employed in orthopedic, cardiology, cancer, urology, pediatric, and dental fields. </w:t>
      </w:r>
    </w:p>
    <w:p w:rsidR="00AE4A82" w:rsidRDefault="00AE4A82" w:rsidP="00AE4A82">
      <w:pPr>
        <w:rPr>
          <w:sz w:val="28"/>
          <w:szCs w:val="28"/>
        </w:rPr>
      </w:pPr>
    </w:p>
    <w:p w:rsidR="00AE4A82" w:rsidRDefault="00AE4A82" w:rsidP="00AE4A82">
      <w:pPr>
        <w:rPr>
          <w:sz w:val="28"/>
          <w:szCs w:val="28"/>
        </w:rPr>
      </w:pPr>
      <w:r>
        <w:rPr>
          <w:sz w:val="28"/>
          <w:szCs w:val="28"/>
        </w:rPr>
        <w:t>Company:</w:t>
      </w:r>
      <w:r w:rsidR="004E4D9D" w:rsidRPr="004E4D9D">
        <w:t xml:space="preserve"> </w:t>
      </w:r>
      <w:hyperlink r:id="rId13" w:history="1">
        <w:proofErr w:type="spellStart"/>
        <w:r w:rsidR="004E4D9D">
          <w:rPr>
            <w:rStyle w:val="Strong"/>
            <w:color w:val="0000FF"/>
            <w:u w:val="single"/>
          </w:rPr>
          <w:t>Qme</w:t>
        </w:r>
        <w:proofErr w:type="spellEnd"/>
      </w:hyperlink>
    </w:p>
    <w:p w:rsidR="00AE4A82" w:rsidRDefault="00AE4A82" w:rsidP="00AE4A82">
      <w:pPr>
        <w:rPr>
          <w:sz w:val="28"/>
          <w:szCs w:val="28"/>
        </w:rPr>
      </w:pPr>
      <w:r>
        <w:rPr>
          <w:sz w:val="28"/>
          <w:szCs w:val="28"/>
        </w:rPr>
        <w:lastRenderedPageBreak/>
        <w:t>Location:</w:t>
      </w:r>
    </w:p>
    <w:p w:rsidR="00AE4A82" w:rsidRDefault="00AE4A82" w:rsidP="00AE4A82">
      <w:pPr>
        <w:rPr>
          <w:sz w:val="28"/>
          <w:szCs w:val="28"/>
        </w:rPr>
      </w:pPr>
      <w:proofErr w:type="spellStart"/>
      <w:r>
        <w:rPr>
          <w:sz w:val="28"/>
          <w:szCs w:val="28"/>
        </w:rPr>
        <w:t>Websit</w:t>
      </w:r>
      <w:proofErr w:type="spellEnd"/>
      <w:r>
        <w:rPr>
          <w:sz w:val="28"/>
          <w:szCs w:val="28"/>
        </w:rPr>
        <w:t>:</w:t>
      </w:r>
      <w:r w:rsidR="004E4D9D" w:rsidRPr="004E4D9D">
        <w:t xml:space="preserve"> </w:t>
      </w:r>
      <w:r w:rsidR="004E4D9D" w:rsidRPr="004E4D9D">
        <w:rPr>
          <w:sz w:val="28"/>
          <w:szCs w:val="28"/>
        </w:rPr>
        <w:t>https://qme.solutions/</w:t>
      </w:r>
    </w:p>
    <w:p w:rsidR="00AE4A82" w:rsidRDefault="00AE4A82" w:rsidP="00AE4A82">
      <w:pPr>
        <w:rPr>
          <w:sz w:val="28"/>
          <w:szCs w:val="28"/>
        </w:rPr>
      </w:pPr>
      <w:r>
        <w:rPr>
          <w:sz w:val="28"/>
          <w:szCs w:val="28"/>
        </w:rPr>
        <w:t>Email:</w:t>
      </w:r>
    </w:p>
    <w:p w:rsidR="00AE4A82" w:rsidRDefault="00AE4A82" w:rsidP="00AE4A82">
      <w:pPr>
        <w:rPr>
          <w:sz w:val="28"/>
          <w:szCs w:val="28"/>
        </w:rPr>
      </w:pPr>
      <w:r>
        <w:rPr>
          <w:sz w:val="28"/>
          <w:szCs w:val="28"/>
        </w:rPr>
        <w:t xml:space="preserve">Description:   </w:t>
      </w:r>
      <w:r w:rsidR="004E4D9D">
        <w:t xml:space="preserve">Nothing is more tiresome or time-consuming than standing in long queues. </w:t>
      </w:r>
      <w:proofErr w:type="spellStart"/>
      <w:r w:rsidR="004E4D9D">
        <w:t>Qme</w:t>
      </w:r>
      <w:proofErr w:type="spellEnd"/>
      <w:r w:rsidR="004E4D9D">
        <w:t xml:space="preserve"> offers a digital queue management tool to address this issue. It is a real-time, AI-powered digital queuing application with fully automated user handling. Customers can use it to enter a line for any service before going to the designated location. With </w:t>
      </w:r>
      <w:proofErr w:type="spellStart"/>
      <w:r w:rsidR="004E4D9D">
        <w:t>Qme</w:t>
      </w:r>
      <w:proofErr w:type="spellEnd"/>
      <w:r w:rsidR="004E4D9D">
        <w:t>, users can select a service, a partner, a recommended or preferred branch, and a ticket with just a few clicks from their smartphone.</w:t>
      </w:r>
    </w:p>
    <w:p w:rsidR="00AE4A82" w:rsidRDefault="00AE4A82" w:rsidP="00AE4A82">
      <w:pPr>
        <w:rPr>
          <w:sz w:val="28"/>
          <w:szCs w:val="28"/>
        </w:rPr>
      </w:pPr>
    </w:p>
    <w:p w:rsidR="00AE4A82" w:rsidRDefault="00AE4A82" w:rsidP="00AE4A82">
      <w:pPr>
        <w:rPr>
          <w:sz w:val="28"/>
          <w:szCs w:val="28"/>
        </w:rPr>
      </w:pPr>
      <w:r>
        <w:rPr>
          <w:sz w:val="28"/>
          <w:szCs w:val="28"/>
        </w:rPr>
        <w:t>Company:</w:t>
      </w:r>
      <w:r w:rsidR="004E4D9D" w:rsidRPr="004E4D9D">
        <w:t xml:space="preserve"> </w:t>
      </w:r>
      <w:hyperlink r:id="rId14" w:history="1">
        <w:proofErr w:type="spellStart"/>
        <w:r w:rsidR="004E4D9D">
          <w:rPr>
            <w:rStyle w:val="Strong"/>
            <w:color w:val="0000FF"/>
            <w:u w:val="single"/>
          </w:rPr>
          <w:t>DevisionX</w:t>
        </w:r>
        <w:proofErr w:type="spellEnd"/>
      </w:hyperlink>
    </w:p>
    <w:p w:rsidR="00AE4A82" w:rsidRDefault="00AE4A82" w:rsidP="00AE4A82">
      <w:pPr>
        <w:rPr>
          <w:sz w:val="28"/>
          <w:szCs w:val="28"/>
        </w:rPr>
      </w:pPr>
      <w:r>
        <w:rPr>
          <w:sz w:val="28"/>
          <w:szCs w:val="28"/>
        </w:rPr>
        <w:t>Location:</w:t>
      </w:r>
    </w:p>
    <w:p w:rsidR="00AE4A82" w:rsidRDefault="00AE4A82" w:rsidP="00AE4A82">
      <w:pPr>
        <w:rPr>
          <w:sz w:val="28"/>
          <w:szCs w:val="28"/>
        </w:rPr>
      </w:pPr>
      <w:proofErr w:type="spellStart"/>
      <w:r>
        <w:rPr>
          <w:sz w:val="28"/>
          <w:szCs w:val="28"/>
        </w:rPr>
        <w:t>Websit</w:t>
      </w:r>
      <w:proofErr w:type="spellEnd"/>
      <w:r>
        <w:rPr>
          <w:sz w:val="28"/>
          <w:szCs w:val="28"/>
        </w:rPr>
        <w:t>:</w:t>
      </w:r>
      <w:r w:rsidR="004E4D9D" w:rsidRPr="004E4D9D">
        <w:t xml:space="preserve"> </w:t>
      </w:r>
      <w:r w:rsidR="004E4D9D" w:rsidRPr="004E4D9D">
        <w:rPr>
          <w:sz w:val="28"/>
          <w:szCs w:val="28"/>
        </w:rPr>
        <w:t>https://devisionx.com/</w:t>
      </w:r>
    </w:p>
    <w:p w:rsidR="00AE4A82" w:rsidRDefault="00AE4A82" w:rsidP="00AE4A82">
      <w:pPr>
        <w:rPr>
          <w:sz w:val="28"/>
          <w:szCs w:val="28"/>
        </w:rPr>
      </w:pPr>
      <w:r>
        <w:rPr>
          <w:sz w:val="28"/>
          <w:szCs w:val="28"/>
        </w:rPr>
        <w:t>Email:</w:t>
      </w:r>
    </w:p>
    <w:p w:rsidR="004E4D9D" w:rsidRDefault="00AE4A82" w:rsidP="004E4D9D">
      <w:pPr>
        <w:pStyle w:val="NormalWeb"/>
      </w:pPr>
      <w:r>
        <w:rPr>
          <w:sz w:val="28"/>
          <w:szCs w:val="28"/>
        </w:rPr>
        <w:t xml:space="preserve">Description:   </w:t>
      </w:r>
      <w:proofErr w:type="spellStart"/>
      <w:r w:rsidR="004E4D9D">
        <w:t>DevisionX</w:t>
      </w:r>
      <w:proofErr w:type="spellEnd"/>
      <w:r w:rsidR="004E4D9D">
        <w:t xml:space="preserve"> offers Zero-code Seamless AI-vision solutions to businesses.</w:t>
      </w:r>
    </w:p>
    <w:p w:rsidR="004E4D9D" w:rsidRDefault="004E4D9D" w:rsidP="004E4D9D">
      <w:pPr>
        <w:pStyle w:val="NormalWeb"/>
      </w:pPr>
      <w:r>
        <w:t> They are assisting industry professionals in developing AI &amp; Computer Vision solutions to their everyday problems using Zero-Code without needing prior AI experience. Their platform, Tuba.ai, is a No-code AI platform that automates the machine learning process for businesses. The platform aids users in a managed and flexible approach for labeling, training, and deploying their AI-vision applications. </w:t>
      </w:r>
    </w:p>
    <w:p w:rsidR="00AE4A82" w:rsidRDefault="00AE4A82" w:rsidP="00AE4A82">
      <w:pPr>
        <w:pBdr>
          <w:bottom w:val="single" w:sz="6" w:space="1" w:color="auto"/>
        </w:pBdr>
        <w:rPr>
          <w:sz w:val="28"/>
          <w:szCs w:val="28"/>
        </w:rPr>
      </w:pPr>
    </w:p>
    <w:p w:rsidR="00A87D74" w:rsidRDefault="00A87D74" w:rsidP="00A87D74"/>
    <w:p w:rsidR="0085638F" w:rsidRPr="0085638F" w:rsidRDefault="0085638F" w:rsidP="0085638F">
      <w:pPr>
        <w:rPr>
          <w:sz w:val="28"/>
          <w:szCs w:val="28"/>
        </w:rPr>
      </w:pPr>
      <w:r w:rsidRPr="0085638F">
        <w:rPr>
          <w:sz w:val="28"/>
          <w:szCs w:val="28"/>
        </w:rPr>
        <w:t xml:space="preserve">From chat </w:t>
      </w:r>
      <w:proofErr w:type="spellStart"/>
      <w:proofErr w:type="gramStart"/>
      <w:r w:rsidRPr="0085638F">
        <w:rPr>
          <w:sz w:val="28"/>
          <w:szCs w:val="28"/>
        </w:rPr>
        <w:t>gpt</w:t>
      </w:r>
      <w:proofErr w:type="spellEnd"/>
      <w:r w:rsidRPr="0085638F">
        <w:rPr>
          <w:sz w:val="28"/>
          <w:szCs w:val="28"/>
        </w:rPr>
        <w:t xml:space="preserve"> </w:t>
      </w:r>
      <w:r>
        <w:rPr>
          <w:sz w:val="28"/>
          <w:szCs w:val="28"/>
        </w:rPr>
        <w:t>:</w:t>
      </w:r>
      <w:proofErr w:type="gramEnd"/>
    </w:p>
    <w:p w:rsidR="00A87D74" w:rsidRDefault="00A87D74" w:rsidP="00A87D74">
      <w:r>
        <w:t xml:space="preserve">1. </w:t>
      </w:r>
      <w:proofErr w:type="spellStart"/>
      <w:r>
        <w:t>Innoventures</w:t>
      </w:r>
      <w:proofErr w:type="spellEnd"/>
      <w:r>
        <w:t xml:space="preserve">: </w:t>
      </w:r>
      <w:proofErr w:type="spellStart"/>
      <w:r>
        <w:t>Innoventures</w:t>
      </w:r>
      <w:proofErr w:type="spellEnd"/>
      <w:r>
        <w:t xml:space="preserve"> is a venture capital firm that invests in and supports startups in Egypt. The company uses AI and machine learning to help its portfolio companies improve their operations and develop innovative solutions.</w:t>
      </w:r>
    </w:p>
    <w:p w:rsidR="00A87D74" w:rsidRDefault="00A87D74" w:rsidP="00A87D74"/>
    <w:p w:rsidR="00A87D74" w:rsidRDefault="00A87D74" w:rsidP="00A87D74">
      <w:r>
        <w:t xml:space="preserve">2. </w:t>
      </w:r>
      <w:proofErr w:type="spellStart"/>
      <w:r>
        <w:t>XPay</w:t>
      </w:r>
      <w:proofErr w:type="spellEnd"/>
      <w:r>
        <w:t xml:space="preserve">: </w:t>
      </w:r>
      <w:proofErr w:type="spellStart"/>
      <w:r>
        <w:t>XPay</w:t>
      </w:r>
      <w:proofErr w:type="spellEnd"/>
      <w:r>
        <w:t xml:space="preserve"> is a </w:t>
      </w:r>
      <w:proofErr w:type="spellStart"/>
      <w:r>
        <w:t>fintech</w:t>
      </w:r>
      <w:proofErr w:type="spellEnd"/>
      <w:r>
        <w:t xml:space="preserve"> company that provides payment processing solutions to businesses. The company uses AI to detect and prevent fraud in real-time, helping to protect businesses and their customers from financial losses.</w:t>
      </w:r>
    </w:p>
    <w:p w:rsidR="00A87D74" w:rsidRDefault="00A87D74" w:rsidP="00A87D74"/>
    <w:p w:rsidR="00A87D74" w:rsidRDefault="00A87D74" w:rsidP="00A87D74">
      <w:r>
        <w:lastRenderedPageBreak/>
        <w:t xml:space="preserve">3. </w:t>
      </w:r>
      <w:proofErr w:type="spellStart"/>
      <w:r>
        <w:t>Rology</w:t>
      </w:r>
      <w:proofErr w:type="spellEnd"/>
      <w:r>
        <w:t xml:space="preserve">: </w:t>
      </w:r>
      <w:proofErr w:type="spellStart"/>
      <w:r>
        <w:t>Rology</w:t>
      </w:r>
      <w:proofErr w:type="spellEnd"/>
      <w:r>
        <w:t xml:space="preserve"> is a healthcare technology company that uses AI-powered medical imaging solutions to improve patient outcomes. The company's algorithms can automatically detect anomalies and diseases in medical images, helping doctors to make more accurate diagnoses and treatment plans.</w:t>
      </w:r>
    </w:p>
    <w:p w:rsidR="00A87D74" w:rsidRDefault="00A87D74" w:rsidP="00A87D74"/>
    <w:p w:rsidR="00A87D74" w:rsidRDefault="00A87D74" w:rsidP="00A87D74">
      <w:r>
        <w:t>4. El-</w:t>
      </w:r>
      <w:proofErr w:type="spellStart"/>
      <w:r>
        <w:t>Masreyeen</w:t>
      </w:r>
      <w:proofErr w:type="spellEnd"/>
      <w:r>
        <w:t>: El-</w:t>
      </w:r>
      <w:proofErr w:type="spellStart"/>
      <w:r>
        <w:t>Masreyeen</w:t>
      </w:r>
      <w:proofErr w:type="spellEnd"/>
      <w:r>
        <w:t xml:space="preserve"> is a logistics company that uses machine learning to optimize supply chain management and improve inventory forecasting. The company's algorithms can predict demand patterns and optimize delivery routes, reducing costs and improving efficiency.</w:t>
      </w:r>
    </w:p>
    <w:p w:rsidR="00A87D74" w:rsidRDefault="00A87D74" w:rsidP="00A87D74"/>
    <w:p w:rsidR="00A87D74" w:rsidRDefault="00A87D74" w:rsidP="00A87D74">
      <w:r>
        <w:t xml:space="preserve">5. </w:t>
      </w:r>
      <w:proofErr w:type="spellStart"/>
      <w:r>
        <w:t>Vapulus</w:t>
      </w:r>
      <w:proofErr w:type="spellEnd"/>
      <w:r>
        <w:t xml:space="preserve">: </w:t>
      </w:r>
      <w:proofErr w:type="spellStart"/>
      <w:r>
        <w:t>Vapulus</w:t>
      </w:r>
      <w:proofErr w:type="spellEnd"/>
      <w:r>
        <w:t xml:space="preserve"> is a payment processing company that uses AI to provide secure and efficient payment solutions. The company's algorithms can detect and prevent fraud in real-time, helping to protect businesses and consumers from financial losses.</w:t>
      </w:r>
    </w:p>
    <w:p w:rsidR="00A87D74" w:rsidRDefault="00A87D74" w:rsidP="00A87D74"/>
    <w:p w:rsidR="00A87D74" w:rsidRDefault="00A87D74" w:rsidP="00A87D74">
      <w:r>
        <w:t xml:space="preserve">6. </w:t>
      </w:r>
      <w:proofErr w:type="spellStart"/>
      <w:r>
        <w:t>Wuzzuf</w:t>
      </w:r>
      <w:proofErr w:type="spellEnd"/>
      <w:r>
        <w:t xml:space="preserve">: </w:t>
      </w:r>
      <w:proofErr w:type="spellStart"/>
      <w:r>
        <w:t>Wuzzuf</w:t>
      </w:r>
      <w:proofErr w:type="spellEnd"/>
      <w:r>
        <w:t xml:space="preserve"> is a job matching platform that uses machine learning algorithms to match job seekers with suitable job opportunities. The company's algorithms analyze job seekers' skills and experience, as well as job requirements and company culture, to provide personalized job recommendations.</w:t>
      </w:r>
    </w:p>
    <w:p w:rsidR="00A87D74" w:rsidRDefault="00A87D74" w:rsidP="00A87D74"/>
    <w:p w:rsidR="00A87D74" w:rsidRDefault="00A87D74" w:rsidP="00A87D74">
      <w:r>
        <w:t xml:space="preserve">7. </w:t>
      </w:r>
      <w:proofErr w:type="spellStart"/>
      <w:r>
        <w:t>Vezeeta</w:t>
      </w:r>
      <w:proofErr w:type="spellEnd"/>
      <w:r>
        <w:t xml:space="preserve">: </w:t>
      </w:r>
      <w:proofErr w:type="spellStart"/>
      <w:r>
        <w:t>Vezeeta</w:t>
      </w:r>
      <w:proofErr w:type="spellEnd"/>
      <w:r>
        <w:t xml:space="preserve"> is a healthcare technology company that uses AI to provide healthcare solutions, such as appointment booking and medical diagnosis. The company's algorithms can match patients with suitable doctors and provide personalized medical recommendations based on patient history and symptoms.</w:t>
      </w:r>
    </w:p>
    <w:p w:rsidR="00A87D74" w:rsidRDefault="00A87D74" w:rsidP="00A87D74"/>
    <w:p w:rsidR="00A87D74" w:rsidRDefault="00A87D74" w:rsidP="00A87D74">
      <w:r>
        <w:t xml:space="preserve">8. </w:t>
      </w:r>
      <w:proofErr w:type="spellStart"/>
      <w:r>
        <w:t>RiseUp</w:t>
      </w:r>
      <w:proofErr w:type="spellEnd"/>
      <w:r>
        <w:t xml:space="preserve">: </w:t>
      </w:r>
      <w:proofErr w:type="spellStart"/>
      <w:r>
        <w:t>RiseUp</w:t>
      </w:r>
      <w:proofErr w:type="spellEnd"/>
      <w:r>
        <w:t xml:space="preserve"> is an entrepreneurship platform that uses data science to provide insights and analytics to startups and entrepreneurs. The company's algorithms can analyze trends and patterns in the startup ecosystem, helping entrepreneurs to make informed decisions and develop innovative solutions.</w:t>
      </w:r>
    </w:p>
    <w:p w:rsidR="00A87D74" w:rsidRDefault="00A87D74" w:rsidP="00A87D74"/>
    <w:p w:rsidR="00A87D74" w:rsidRDefault="00A87D74" w:rsidP="00A87D74">
      <w:r>
        <w:t>9. SWVL: SWVL is a ride-sharing platform that uses machine learning to optimize its service and improve the user experience. The company's algorithms can predict demand patterns and optimize routes, reducing wait times and improving efficiency.</w:t>
      </w:r>
    </w:p>
    <w:p w:rsidR="00A87D74" w:rsidRDefault="00A87D74" w:rsidP="00A87D74"/>
    <w:p w:rsidR="00A87D74" w:rsidRDefault="00A87D74" w:rsidP="00A87D74">
      <w:r>
        <w:t xml:space="preserve">10. </w:t>
      </w:r>
      <w:proofErr w:type="spellStart"/>
      <w:r>
        <w:t>DigiSay</w:t>
      </w:r>
      <w:proofErr w:type="spellEnd"/>
      <w:r>
        <w:t xml:space="preserve">: </w:t>
      </w:r>
      <w:proofErr w:type="spellStart"/>
      <w:r>
        <w:t>DigiSay</w:t>
      </w:r>
      <w:proofErr w:type="spellEnd"/>
      <w:r>
        <w:t xml:space="preserve"> is a customer service and support company that uses AI-based </w:t>
      </w:r>
      <w:proofErr w:type="spellStart"/>
      <w:r>
        <w:t>chatbots</w:t>
      </w:r>
      <w:proofErr w:type="spellEnd"/>
      <w:r>
        <w:t xml:space="preserve"> to provide personalized assistance to customers. The company's </w:t>
      </w:r>
      <w:proofErr w:type="spellStart"/>
      <w:r>
        <w:t>chatbots</w:t>
      </w:r>
      <w:proofErr w:type="spellEnd"/>
      <w:r>
        <w:t xml:space="preserve"> can understand natural language and provide relevant information and solutions to customers' inquiries.</w:t>
      </w:r>
    </w:p>
    <w:p w:rsidR="00A87D74" w:rsidRDefault="00A87D74" w:rsidP="00A87D74"/>
    <w:p w:rsidR="00A87D74" w:rsidRDefault="00A87D74" w:rsidP="00A87D74">
      <w:r>
        <w:lastRenderedPageBreak/>
        <w:t xml:space="preserve">11. </w:t>
      </w:r>
      <w:proofErr w:type="spellStart"/>
      <w:r>
        <w:t>Aqarmap</w:t>
      </w:r>
      <w:proofErr w:type="spellEnd"/>
      <w:r>
        <w:t xml:space="preserve">: </w:t>
      </w:r>
      <w:proofErr w:type="spellStart"/>
      <w:r>
        <w:t>Aqarmap</w:t>
      </w:r>
      <w:proofErr w:type="spellEnd"/>
      <w:r>
        <w:t xml:space="preserve"> is a real estate technology company that uses machine learning to provide insights and analytics to the real estate industry. The company's algorithms can analyze real estate data to provide accurate pricing estimates and predict market trends.</w:t>
      </w:r>
    </w:p>
    <w:p w:rsidR="00A87D74" w:rsidRDefault="00A87D74" w:rsidP="00A87D74"/>
    <w:p w:rsidR="00A87D74" w:rsidRDefault="00A87D74" w:rsidP="00A87D74">
      <w:r>
        <w:t xml:space="preserve">12. </w:t>
      </w:r>
      <w:proofErr w:type="spellStart"/>
      <w:r>
        <w:t>Instabug</w:t>
      </w:r>
      <w:proofErr w:type="spellEnd"/>
      <w:r>
        <w:t xml:space="preserve">: </w:t>
      </w:r>
      <w:proofErr w:type="spellStart"/>
      <w:r>
        <w:t>Instabug</w:t>
      </w:r>
      <w:proofErr w:type="spellEnd"/>
      <w:r>
        <w:t xml:space="preserve"> is a mobile app bug reporting and feedback platform that uses machine learning to detect and diagnose bugs. The company's algorithms can analyze user feedback and app performance data to identify and prioritize bugs, helping developers to improve app quality.</w:t>
      </w:r>
    </w:p>
    <w:p w:rsidR="00A87D74" w:rsidRDefault="00A87D74" w:rsidP="00A87D74"/>
    <w:p w:rsidR="00A87D74" w:rsidRDefault="00A87D74" w:rsidP="00A87D74">
      <w:r>
        <w:t xml:space="preserve">13. </w:t>
      </w:r>
      <w:proofErr w:type="spellStart"/>
      <w:r>
        <w:t>Integreight</w:t>
      </w:r>
      <w:proofErr w:type="spellEnd"/>
      <w:r>
        <w:t xml:space="preserve">: </w:t>
      </w:r>
      <w:proofErr w:type="spellStart"/>
      <w:r>
        <w:t>Integreight</w:t>
      </w:r>
      <w:proofErr w:type="spellEnd"/>
      <w:r>
        <w:t xml:space="preserve"> is an </w:t>
      </w:r>
      <w:proofErr w:type="spellStart"/>
      <w:r>
        <w:t>IoT</w:t>
      </w:r>
      <w:proofErr w:type="spellEnd"/>
      <w:r>
        <w:t xml:space="preserve"> technology company that uses AI and machine learning to develop smart home and industry solutions. The company's algorithms can analyze sensor data to detect patterns and anomalies, triggering automated responses and improving efficiency.</w:t>
      </w:r>
    </w:p>
    <w:p w:rsidR="00A87D74" w:rsidRDefault="00A87D74" w:rsidP="00A87D74"/>
    <w:p w:rsidR="00A87D74" w:rsidRDefault="00A87D74" w:rsidP="00A87D74">
      <w:r>
        <w:t xml:space="preserve">14. </w:t>
      </w:r>
      <w:proofErr w:type="spellStart"/>
      <w:r>
        <w:t>Adzily</w:t>
      </w:r>
      <w:proofErr w:type="spellEnd"/>
      <w:r>
        <w:t xml:space="preserve">: </w:t>
      </w:r>
      <w:proofErr w:type="spellStart"/>
      <w:r>
        <w:t>Adzily</w:t>
      </w:r>
      <w:proofErr w:type="spellEnd"/>
      <w:r>
        <w:t xml:space="preserve"> is an advertising technology company that uses AI to provide targeted advertising solutions to businesses. The company's algorithms can analyze user data to provide personalized and relevant ads to consumers, improving ad performance and ROI.</w:t>
      </w:r>
    </w:p>
    <w:p w:rsidR="00A87D74" w:rsidRDefault="00A87D74" w:rsidP="00A87D74"/>
    <w:p w:rsidR="00A87D74" w:rsidRDefault="00A87D74" w:rsidP="00A87D74">
      <w:r>
        <w:t xml:space="preserve">15. </w:t>
      </w:r>
      <w:proofErr w:type="spellStart"/>
      <w:r>
        <w:t>Nafham</w:t>
      </w:r>
      <w:proofErr w:type="spellEnd"/>
      <w:r>
        <w:t xml:space="preserve">: </w:t>
      </w:r>
      <w:proofErr w:type="spellStart"/>
      <w:r>
        <w:t>Nafham</w:t>
      </w:r>
      <w:proofErr w:type="spellEnd"/>
      <w:r>
        <w:t xml:space="preserve"> is an education technology company that uses machine learning to provide personalized educational content and recommendations to students. The company's algorithms can analyze student data to provide personalized learning paths and content, helping students to learn more effectively.</w:t>
      </w:r>
    </w:p>
    <w:p w:rsidR="00A87D74" w:rsidRDefault="00A87D74" w:rsidP="00A87D74"/>
    <w:p w:rsidR="00A87D74" w:rsidRDefault="00A87D74" w:rsidP="00A87D74">
      <w:r>
        <w:t xml:space="preserve">16. </w:t>
      </w:r>
      <w:proofErr w:type="spellStart"/>
      <w:r>
        <w:t>Malaeb</w:t>
      </w:r>
      <w:proofErr w:type="spellEnd"/>
      <w:r>
        <w:t xml:space="preserve">: </w:t>
      </w:r>
      <w:proofErr w:type="spellStart"/>
      <w:r>
        <w:t>Malaeb</w:t>
      </w:r>
      <w:proofErr w:type="spellEnd"/>
      <w:r>
        <w:t xml:space="preserve"> is a sports booking platform that uses machine learning to optimize its service and improve the user experience. The company's algorithms can predict demand patterns and optimize booking schedules, reducing wait times and improving efficiency.</w:t>
      </w:r>
    </w:p>
    <w:p w:rsidR="00A87D74" w:rsidRDefault="00A87D74" w:rsidP="00A87D74"/>
    <w:p w:rsidR="00A87D74" w:rsidRDefault="00A87D74" w:rsidP="00A87D74">
      <w:r>
        <w:t xml:space="preserve">17. </w:t>
      </w:r>
      <w:proofErr w:type="spellStart"/>
      <w:r>
        <w:t>Dsquares</w:t>
      </w:r>
      <w:proofErr w:type="spellEnd"/>
      <w:r>
        <w:t xml:space="preserve">: </w:t>
      </w:r>
      <w:proofErr w:type="spellStart"/>
      <w:r>
        <w:t>Dsquares</w:t>
      </w:r>
      <w:proofErr w:type="spellEnd"/>
      <w:r>
        <w:t xml:space="preserve"> is a loyalty and incentive solutions provider that uses data science to develop personalized rewards programs for businesses. The company's algorithms can analyze customer data to provide personalized rewards and incentives, improving customer loyalty and engagement.</w:t>
      </w:r>
    </w:p>
    <w:p w:rsidR="00A87D74" w:rsidRDefault="00A87D74" w:rsidP="00A87D74"/>
    <w:p w:rsidR="00A87D74" w:rsidRDefault="00A87D74" w:rsidP="00A87D74">
      <w:r>
        <w:t>18. Ajar Online: Ajar Online is a property management solutions provider that uses machine learning to optimize property management processes. The company's algorithms can analyze property data to provide accurate pricing estimates and predict occupancy rates, helping landlords and tenants to manage properties more effectively.</w:t>
      </w:r>
    </w:p>
    <w:p w:rsidR="00A87D74" w:rsidRDefault="00A87D74" w:rsidP="00A87D74"/>
    <w:p w:rsidR="00A87D74" w:rsidRDefault="00A87D74" w:rsidP="00A87D74">
      <w:r>
        <w:lastRenderedPageBreak/>
        <w:t xml:space="preserve">19. </w:t>
      </w:r>
      <w:proofErr w:type="spellStart"/>
      <w:r>
        <w:t>Eventtus</w:t>
      </w:r>
      <w:proofErr w:type="spellEnd"/>
      <w:r>
        <w:t xml:space="preserve">: </w:t>
      </w:r>
      <w:proofErr w:type="spellStart"/>
      <w:r>
        <w:t>Eventtus</w:t>
      </w:r>
      <w:proofErr w:type="spellEnd"/>
      <w:r>
        <w:t xml:space="preserve"> is an event management and networking platform that uses AI and machine learning to provide personalized recommendations and analytics. The company's algorithms can analyze attendee data to provide personalized networking recommendations and insights, improving the event experience.</w:t>
      </w:r>
    </w:p>
    <w:p w:rsidR="00A87D74" w:rsidRDefault="00A87D74" w:rsidP="00A87D74"/>
    <w:p w:rsidR="00A87D74" w:rsidRDefault="00A87D74" w:rsidP="00A87D74">
      <w:r>
        <w:t xml:space="preserve">20. </w:t>
      </w:r>
      <w:proofErr w:type="spellStart"/>
      <w:r>
        <w:t>Elmenus</w:t>
      </w:r>
      <w:proofErr w:type="spellEnd"/>
      <w:r>
        <w:t xml:space="preserve">: </w:t>
      </w:r>
      <w:proofErr w:type="spellStart"/>
      <w:r>
        <w:t>Elmenus</w:t>
      </w:r>
      <w:proofErr w:type="spellEnd"/>
      <w:r>
        <w:t xml:space="preserve"> is a food ordering and recommendation platform that uses machine learning to provide personalized food recommendations to users. The company's algorithms can analyze user data to provide personalized recommendations based on user preferences and ordering history, improving the user experience and increasing order frequency.</w:t>
      </w:r>
    </w:p>
    <w:sectPr w:rsidR="00A87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B4"/>
    <w:rsid w:val="000D2BB4"/>
    <w:rsid w:val="004E4D9D"/>
    <w:rsid w:val="0085638F"/>
    <w:rsid w:val="00910F5E"/>
    <w:rsid w:val="00A87D74"/>
    <w:rsid w:val="00AE4A82"/>
    <w:rsid w:val="00DF19C4"/>
    <w:rsid w:val="00F518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AE481-9544-44CE-BA03-23E9EB620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18F9"/>
    <w:rPr>
      <w:b/>
      <w:bCs/>
    </w:rPr>
  </w:style>
  <w:style w:type="paragraph" w:styleId="NormalWeb">
    <w:name w:val="Normal (Web)"/>
    <w:basedOn w:val="Normal"/>
    <w:uiPriority w:val="99"/>
    <w:semiHidden/>
    <w:unhideWhenUsed/>
    <w:rsid w:val="004E4D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06561">
      <w:bodyDiv w:val="1"/>
      <w:marLeft w:val="0"/>
      <w:marRight w:val="0"/>
      <w:marTop w:val="0"/>
      <w:marBottom w:val="0"/>
      <w:divBdr>
        <w:top w:val="none" w:sz="0" w:space="0" w:color="auto"/>
        <w:left w:val="none" w:sz="0" w:space="0" w:color="auto"/>
        <w:bottom w:val="none" w:sz="0" w:space="0" w:color="auto"/>
        <w:right w:val="none" w:sz="0" w:space="0" w:color="auto"/>
      </w:divBdr>
    </w:div>
    <w:div w:id="135539137">
      <w:bodyDiv w:val="1"/>
      <w:marLeft w:val="0"/>
      <w:marRight w:val="0"/>
      <w:marTop w:val="0"/>
      <w:marBottom w:val="0"/>
      <w:divBdr>
        <w:top w:val="none" w:sz="0" w:space="0" w:color="auto"/>
        <w:left w:val="none" w:sz="0" w:space="0" w:color="auto"/>
        <w:bottom w:val="none" w:sz="0" w:space="0" w:color="auto"/>
        <w:right w:val="none" w:sz="0" w:space="0" w:color="auto"/>
      </w:divBdr>
    </w:div>
    <w:div w:id="382022472">
      <w:bodyDiv w:val="1"/>
      <w:marLeft w:val="0"/>
      <w:marRight w:val="0"/>
      <w:marTop w:val="0"/>
      <w:marBottom w:val="0"/>
      <w:divBdr>
        <w:top w:val="none" w:sz="0" w:space="0" w:color="auto"/>
        <w:left w:val="none" w:sz="0" w:space="0" w:color="auto"/>
        <w:bottom w:val="none" w:sz="0" w:space="0" w:color="auto"/>
        <w:right w:val="none" w:sz="0" w:space="0" w:color="auto"/>
      </w:divBdr>
    </w:div>
    <w:div w:id="666714173">
      <w:bodyDiv w:val="1"/>
      <w:marLeft w:val="0"/>
      <w:marRight w:val="0"/>
      <w:marTop w:val="0"/>
      <w:marBottom w:val="0"/>
      <w:divBdr>
        <w:top w:val="none" w:sz="0" w:space="0" w:color="auto"/>
        <w:left w:val="none" w:sz="0" w:space="0" w:color="auto"/>
        <w:bottom w:val="none" w:sz="0" w:space="0" w:color="auto"/>
        <w:right w:val="none" w:sz="0" w:space="0" w:color="auto"/>
      </w:divBdr>
    </w:div>
    <w:div w:id="988361667">
      <w:bodyDiv w:val="1"/>
      <w:marLeft w:val="0"/>
      <w:marRight w:val="0"/>
      <w:marTop w:val="0"/>
      <w:marBottom w:val="0"/>
      <w:divBdr>
        <w:top w:val="none" w:sz="0" w:space="0" w:color="auto"/>
        <w:left w:val="none" w:sz="0" w:space="0" w:color="auto"/>
        <w:bottom w:val="none" w:sz="0" w:space="0" w:color="auto"/>
        <w:right w:val="none" w:sz="0" w:space="0" w:color="auto"/>
      </w:divBdr>
    </w:div>
    <w:div w:id="124815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elo.com.eg/" TargetMode="External"/><Relationship Id="rId13" Type="http://schemas.openxmlformats.org/officeDocument/2006/relationships/hyperlink" Target="https://qme.solutions/" TargetMode="External"/><Relationship Id="rId3" Type="http://schemas.openxmlformats.org/officeDocument/2006/relationships/webSettings" Target="webSettings.xml"/><Relationship Id="rId7" Type="http://schemas.openxmlformats.org/officeDocument/2006/relationships/hyperlink" Target="https://merq.ai/" TargetMode="External"/><Relationship Id="rId12" Type="http://schemas.openxmlformats.org/officeDocument/2006/relationships/hyperlink" Target="https://print-life.site123.m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erq.ai/" TargetMode="External"/><Relationship Id="rId11" Type="http://schemas.openxmlformats.org/officeDocument/2006/relationships/hyperlink" Target="https://www.avidbeam.com/" TargetMode="External"/><Relationship Id="rId5" Type="http://schemas.openxmlformats.org/officeDocument/2006/relationships/hyperlink" Target="http://www.crowdanalyzer.com/" TargetMode="External"/><Relationship Id="rId15" Type="http://schemas.openxmlformats.org/officeDocument/2006/relationships/fontTable" Target="fontTable.xml"/><Relationship Id="rId10" Type="http://schemas.openxmlformats.org/officeDocument/2006/relationships/hyperlink" Target="http://www.webville.io/" TargetMode="External"/><Relationship Id="rId4" Type="http://schemas.openxmlformats.org/officeDocument/2006/relationships/hyperlink" Target="https://widebot.net/" TargetMode="External"/><Relationship Id="rId9" Type="http://schemas.openxmlformats.org/officeDocument/2006/relationships/hyperlink" Target="https://talentsarena.net/" TargetMode="External"/><Relationship Id="rId14" Type="http://schemas.openxmlformats.org/officeDocument/2006/relationships/hyperlink" Target="https://devision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2023-07-12T13:12:00Z</dcterms:created>
  <dcterms:modified xsi:type="dcterms:W3CDTF">2023-07-23T12:19:00Z</dcterms:modified>
</cp:coreProperties>
</file>