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BB" w:rsidRPr="00EE2CBB" w:rsidRDefault="00EE2CBB" w:rsidP="00EE2CBB">
      <w:pPr>
        <w:pBdr>
          <w:bottom w:val="single" w:sz="6" w:space="1" w:color="auto"/>
        </w:pBdr>
        <w:rPr>
          <w:sz w:val="44"/>
          <w:szCs w:val="44"/>
        </w:rPr>
      </w:pPr>
      <w:r w:rsidRPr="00EE2CBB">
        <w:rPr>
          <w:sz w:val="44"/>
          <w:szCs w:val="44"/>
        </w:rPr>
        <w:t>To make a functional program scalable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1. Use a modular design: Break your program down into smaller, reusable modules that can be easily distributed across multiple servers or nodes. This can help improve performance and scalability.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2. Use message queues: Use message queues to decouple modules and enable asynchronous communication between them. This can help improve throughput and scalability.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 xml:space="preserve">3. Use distributed computing frameworks: Use distributed computing frameworks such as Apache Spark, Apache </w:t>
      </w:r>
      <w:proofErr w:type="spellStart"/>
      <w:r w:rsidRPr="00EE2CBB">
        <w:rPr>
          <w:sz w:val="32"/>
          <w:szCs w:val="32"/>
        </w:rPr>
        <w:t>Flink</w:t>
      </w:r>
      <w:proofErr w:type="spellEnd"/>
      <w:r w:rsidRPr="00EE2CBB">
        <w:rPr>
          <w:sz w:val="32"/>
          <w:szCs w:val="32"/>
        </w:rPr>
        <w:t xml:space="preserve">, and </w:t>
      </w:r>
      <w:proofErr w:type="spellStart"/>
      <w:r w:rsidRPr="00EE2CBB">
        <w:rPr>
          <w:sz w:val="32"/>
          <w:szCs w:val="32"/>
        </w:rPr>
        <w:t>Hadoop</w:t>
      </w:r>
      <w:proofErr w:type="spellEnd"/>
      <w:r w:rsidRPr="00EE2CBB">
        <w:rPr>
          <w:sz w:val="32"/>
          <w:szCs w:val="32"/>
        </w:rPr>
        <w:t xml:space="preserve"> to distribute computation across multiple nodes. This can help improve performance and scalability.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4. Use caching: Use caching to reduce the amount of computation and I/O required for frequently accessed data. This can help improve performance and scalability.</w:t>
      </w:r>
    </w:p>
    <w:p w:rsidR="00EE2CBB" w:rsidRPr="00EE2CBB" w:rsidRDefault="00EE2CBB" w:rsidP="00EE2CBB">
      <w:pPr>
        <w:rPr>
          <w:sz w:val="32"/>
          <w:szCs w:val="32"/>
        </w:rPr>
      </w:pPr>
      <w:bookmarkStart w:id="0" w:name="_GoBack"/>
      <w:bookmarkEnd w:id="0"/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5. Use load balancing: Use load balancing to distribute traffic across multiple servers or nodes. This can help improve performance and scalability.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6. Use horizontal scaling: Use horizontal scaling to add more servers or nodes to handle increasing load. This can help improve scalability.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7. Optimize algorithms and data structures: Optimize algorithms and data structures to reduce the amount of computation and memory required. This can help improve performance and scalability.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EE2CBB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8. Use cloud services: Use cloud services such as AWS, Google Cloud, and Azure to automate scaling and reduce operational overhead. This can help improve scalability and reduce costs.</w:t>
      </w:r>
    </w:p>
    <w:p w:rsidR="00EE2CBB" w:rsidRPr="00EE2CBB" w:rsidRDefault="00EE2CBB" w:rsidP="00EE2CBB">
      <w:pPr>
        <w:rPr>
          <w:sz w:val="32"/>
          <w:szCs w:val="32"/>
        </w:rPr>
      </w:pPr>
    </w:p>
    <w:p w:rsidR="000A4B61" w:rsidRPr="00EE2CBB" w:rsidRDefault="00EE2CBB" w:rsidP="00EE2CBB">
      <w:pPr>
        <w:rPr>
          <w:sz w:val="32"/>
          <w:szCs w:val="32"/>
        </w:rPr>
      </w:pPr>
      <w:r w:rsidRPr="00EE2CBB">
        <w:rPr>
          <w:sz w:val="32"/>
          <w:szCs w:val="32"/>
        </w:rPr>
        <w:t>By following these guidelines, you can design and deploy a functional program that is scalable and can handle increasing load as your application grows. It's important to keep in mind that scalability is not a one-time effort, but rather a continuous process of optimization and improvement as your application evolves over time.</w:t>
      </w:r>
    </w:p>
    <w:sectPr w:rsidR="000A4B61" w:rsidRPr="00EE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F7"/>
    <w:rsid w:val="000A4B61"/>
    <w:rsid w:val="00853CF7"/>
    <w:rsid w:val="00E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E1447-EFA7-4573-8A20-335792D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2023-08-02T10:56:00Z</dcterms:created>
  <dcterms:modified xsi:type="dcterms:W3CDTF">2023-08-02T10:58:00Z</dcterms:modified>
</cp:coreProperties>
</file>