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3D6" w:rsidRDefault="008603D6" w:rsidP="00DD5A57">
      <w:pPr>
        <w:jc w:val="right"/>
        <w:rPr>
          <w:rFonts w:ascii="Courier New" w:hAnsi="Courier New" w:cs="Courier New"/>
          <w:color w:val="000000"/>
          <w:lang w:val="en-US"/>
        </w:rPr>
      </w:pPr>
      <w:r>
        <w:rPr>
          <w:rFonts w:ascii="Courier New" w:hAnsi="Courier New" w:cs="Courier New"/>
          <w:color w:val="000000"/>
          <w:lang w:val="en-US"/>
        </w:rPr>
        <w:t>BELOUADAH Sakher M2 AIC</w:t>
      </w:r>
    </w:p>
    <w:p w:rsidR="008603D6" w:rsidRDefault="008603D6" w:rsidP="00DD5A57">
      <w:pPr>
        <w:jc w:val="right"/>
        <w:rPr>
          <w:rFonts w:ascii="Courier New" w:hAnsi="Courier New" w:cs="Courier New"/>
          <w:color w:val="000000"/>
          <w:lang w:val="en-US"/>
        </w:rPr>
      </w:pPr>
      <w:bookmarkStart w:id="0" w:name="_GoBack"/>
      <w:bookmarkEnd w:id="0"/>
      <w:r>
        <w:rPr>
          <w:rFonts w:ascii="Courier New" w:hAnsi="Courier New" w:cs="Courier New"/>
          <w:color w:val="000000"/>
          <w:lang w:val="en-US"/>
        </w:rPr>
        <w:t>Mid-term exam 16/10/2015</w:t>
      </w:r>
    </w:p>
    <w:p w:rsidR="00330188" w:rsidRPr="00330188" w:rsidRDefault="00330188" w:rsidP="00FA71EB">
      <w:pPr>
        <w:jc w:val="both"/>
        <w:rPr>
          <w:rFonts w:ascii="Courier New" w:hAnsi="Courier New" w:cs="Courier New"/>
          <w:color w:val="000000"/>
          <w:lang w:val="en-US"/>
        </w:rPr>
      </w:pPr>
      <w:r w:rsidRPr="00330188">
        <w:rPr>
          <w:rFonts w:ascii="Courier New" w:hAnsi="Courier New" w:cs="Courier New"/>
          <w:color w:val="000000"/>
          <w:lang w:val="en-US"/>
        </w:rPr>
        <w:t xml:space="preserve"># </w:t>
      </w:r>
      <w:r w:rsidR="00FA71EB">
        <w:rPr>
          <w:rFonts w:ascii="Courier New" w:hAnsi="Courier New" w:cs="Courier New"/>
          <w:color w:val="000000"/>
          <w:lang w:val="en-US"/>
        </w:rPr>
        <w:t>Answers</w:t>
      </w:r>
      <w:r w:rsidRPr="00330188">
        <w:rPr>
          <w:rFonts w:ascii="Courier New" w:hAnsi="Courier New" w:cs="Courier New"/>
          <w:color w:val="000000"/>
          <w:lang w:val="en-US"/>
        </w:rPr>
        <w:t>:</w:t>
      </w:r>
    </w:p>
    <w:p w:rsidR="00330188" w:rsidRPr="00330188" w:rsidRDefault="00330188" w:rsidP="0087556E">
      <w:pPr>
        <w:jc w:val="both"/>
        <w:rPr>
          <w:rFonts w:ascii="Courier New" w:hAnsi="Courier New" w:cs="Courier New"/>
          <w:color w:val="000000"/>
          <w:lang w:val="en-US"/>
        </w:rPr>
      </w:pPr>
      <w:r w:rsidRPr="00CA5F84">
        <w:rPr>
          <w:rFonts w:ascii="Courier New" w:hAnsi="Courier New" w:cs="Courier New"/>
          <w:b/>
          <w:bCs/>
          <w:color w:val="000000"/>
          <w:lang w:val="en-US"/>
        </w:rPr>
        <w:t>A-</w:t>
      </w:r>
      <w:r w:rsidRPr="00330188">
        <w:rPr>
          <w:rFonts w:ascii="Courier New" w:hAnsi="Courier New" w:cs="Courier New"/>
          <w:color w:val="000000"/>
          <w:lang w:val="en-US"/>
        </w:rPr>
        <w:t xml:space="preserve"> Branch and bound is an optimization problem technique, the idea is to </w:t>
      </w:r>
      <w:r w:rsidR="0087556E" w:rsidRPr="00330188">
        <w:rPr>
          <w:rFonts w:ascii="Courier New" w:hAnsi="Courier New" w:cs="Courier New"/>
          <w:color w:val="000000"/>
          <w:lang w:val="en-US"/>
        </w:rPr>
        <w:t>construct</w:t>
      </w:r>
      <w:r w:rsidRPr="00330188">
        <w:rPr>
          <w:rFonts w:ascii="Courier New" w:hAnsi="Courier New" w:cs="Courier New"/>
          <w:color w:val="000000"/>
          <w:lang w:val="en-US"/>
        </w:rPr>
        <w:t xml:space="preserve"> the </w:t>
      </w:r>
      <w:r w:rsidR="0087556E" w:rsidRPr="00330188">
        <w:rPr>
          <w:rFonts w:ascii="Courier New" w:hAnsi="Courier New" w:cs="Courier New"/>
          <w:color w:val="000000"/>
          <w:lang w:val="en-US"/>
        </w:rPr>
        <w:t>candidate</w:t>
      </w:r>
      <w:r w:rsidRPr="00330188">
        <w:rPr>
          <w:rFonts w:ascii="Courier New" w:hAnsi="Courier New" w:cs="Courier New"/>
          <w:color w:val="000000"/>
          <w:lang w:val="en-US"/>
        </w:rPr>
        <w:t xml:space="preserve"> one at a time and then evaluate the </w:t>
      </w:r>
      <w:r w:rsidR="0087556E" w:rsidRPr="00330188">
        <w:rPr>
          <w:rFonts w:ascii="Courier New" w:hAnsi="Courier New" w:cs="Courier New"/>
          <w:color w:val="000000"/>
          <w:lang w:val="en-US"/>
        </w:rPr>
        <w:t>partially</w:t>
      </w:r>
      <w:r w:rsidRPr="00330188">
        <w:rPr>
          <w:rFonts w:ascii="Courier New" w:hAnsi="Courier New" w:cs="Courier New"/>
          <w:color w:val="000000"/>
          <w:lang w:val="en-US"/>
        </w:rPr>
        <w:t xml:space="preserve"> constructed solution, we continue constructing if there's a potential value that lead to </w:t>
      </w:r>
      <w:r w:rsidR="0087556E" w:rsidRPr="00330188">
        <w:rPr>
          <w:rFonts w:ascii="Courier New" w:hAnsi="Courier New" w:cs="Courier New"/>
          <w:color w:val="000000"/>
          <w:lang w:val="en-US"/>
        </w:rPr>
        <w:t>a solution</w:t>
      </w:r>
      <w:r w:rsidRPr="00330188">
        <w:rPr>
          <w:rFonts w:ascii="Courier New" w:hAnsi="Courier New" w:cs="Courier New"/>
          <w:color w:val="000000"/>
          <w:lang w:val="en-US"/>
        </w:rPr>
        <w:t xml:space="preserve">, otherwise we don't </w:t>
      </w:r>
      <w:r w:rsidR="0087556E" w:rsidRPr="00330188">
        <w:rPr>
          <w:rFonts w:ascii="Courier New" w:hAnsi="Courier New" w:cs="Courier New"/>
          <w:color w:val="000000"/>
          <w:lang w:val="en-US"/>
        </w:rPr>
        <w:t>develop</w:t>
      </w:r>
      <w:r w:rsidRPr="00330188">
        <w:rPr>
          <w:rFonts w:ascii="Courier New" w:hAnsi="Courier New" w:cs="Courier New"/>
          <w:color w:val="000000"/>
          <w:lang w:val="en-US"/>
        </w:rPr>
        <w:t xml:space="preserve"> at all! </w:t>
      </w:r>
      <w:r w:rsidR="00FC6EA4" w:rsidRPr="00330188">
        <w:rPr>
          <w:rFonts w:ascii="Courier New" w:hAnsi="Courier New" w:cs="Courier New"/>
          <w:color w:val="000000"/>
          <w:lang w:val="en-US"/>
        </w:rPr>
        <w:t>Which</w:t>
      </w:r>
      <w:r w:rsidRPr="00330188">
        <w:rPr>
          <w:rFonts w:ascii="Courier New" w:hAnsi="Courier New" w:cs="Courier New"/>
          <w:color w:val="000000"/>
          <w:lang w:val="en-US"/>
        </w:rPr>
        <w:t xml:space="preserve"> has a good advantage when it comes to large data problems.</w:t>
      </w:r>
    </w:p>
    <w:p w:rsidR="00330188" w:rsidRPr="00330188" w:rsidRDefault="00330188" w:rsidP="0087556E">
      <w:pPr>
        <w:jc w:val="both"/>
        <w:rPr>
          <w:rFonts w:ascii="Courier New" w:hAnsi="Courier New" w:cs="Courier New"/>
          <w:color w:val="000000"/>
          <w:lang w:val="en-US"/>
        </w:rPr>
      </w:pPr>
    </w:p>
    <w:p w:rsidR="00330188" w:rsidRPr="00330188" w:rsidRDefault="00330188" w:rsidP="0087556E">
      <w:pPr>
        <w:jc w:val="both"/>
        <w:rPr>
          <w:rFonts w:ascii="Courier New" w:hAnsi="Courier New" w:cs="Courier New"/>
          <w:color w:val="000000"/>
          <w:lang w:val="en-US"/>
        </w:rPr>
      </w:pPr>
      <w:r w:rsidRPr="00CA5F84">
        <w:rPr>
          <w:rFonts w:ascii="Courier New" w:hAnsi="Courier New" w:cs="Courier New"/>
          <w:b/>
          <w:bCs/>
          <w:color w:val="000000"/>
          <w:lang w:val="en-US"/>
        </w:rPr>
        <w:t>B-</w:t>
      </w:r>
      <w:r w:rsidRPr="00330188">
        <w:rPr>
          <w:rFonts w:ascii="Courier New" w:hAnsi="Courier New" w:cs="Courier New"/>
          <w:color w:val="000000"/>
          <w:lang w:val="en-US"/>
        </w:rPr>
        <w:t xml:space="preserve"> The brute force </w:t>
      </w:r>
      <w:r w:rsidR="00FC6EA4" w:rsidRPr="00330188">
        <w:rPr>
          <w:rFonts w:ascii="Courier New" w:hAnsi="Courier New" w:cs="Courier New"/>
          <w:color w:val="000000"/>
          <w:lang w:val="en-US"/>
        </w:rPr>
        <w:t>method</w:t>
      </w:r>
      <w:r w:rsidRPr="00330188">
        <w:rPr>
          <w:rFonts w:ascii="Courier New" w:hAnsi="Courier New" w:cs="Courier New"/>
          <w:color w:val="000000"/>
          <w:lang w:val="en-US"/>
        </w:rPr>
        <w:t xml:space="preserve"> </w:t>
      </w:r>
      <w:r w:rsidR="00FC6EA4" w:rsidRPr="00330188">
        <w:rPr>
          <w:rFonts w:ascii="Courier New" w:hAnsi="Courier New" w:cs="Courier New"/>
          <w:color w:val="000000"/>
          <w:lang w:val="en-US"/>
        </w:rPr>
        <w:t>consist</w:t>
      </w:r>
      <w:r w:rsidRPr="00330188">
        <w:rPr>
          <w:rFonts w:ascii="Courier New" w:hAnsi="Courier New" w:cs="Courier New"/>
          <w:color w:val="000000"/>
          <w:lang w:val="en-US"/>
        </w:rPr>
        <w:t xml:space="preserve"> of constructing the whole search space, which leads to an </w:t>
      </w:r>
      <w:r w:rsidR="00FC6EA4" w:rsidRPr="00330188">
        <w:rPr>
          <w:rFonts w:ascii="Courier New" w:hAnsi="Courier New" w:cs="Courier New"/>
          <w:color w:val="000000"/>
          <w:lang w:val="en-US"/>
        </w:rPr>
        <w:t>exponential</w:t>
      </w:r>
      <w:r w:rsidRPr="00330188">
        <w:rPr>
          <w:rFonts w:ascii="Courier New" w:hAnsi="Courier New" w:cs="Courier New"/>
          <w:color w:val="000000"/>
          <w:lang w:val="en-US"/>
        </w:rPr>
        <w:t xml:space="preserve"> complexity while the Branch and bound </w:t>
      </w:r>
      <w:r w:rsidR="00FC6EA4" w:rsidRPr="00330188">
        <w:rPr>
          <w:rFonts w:ascii="Courier New" w:hAnsi="Courier New" w:cs="Courier New"/>
          <w:color w:val="000000"/>
          <w:lang w:val="en-US"/>
        </w:rPr>
        <w:t>method</w:t>
      </w:r>
      <w:r w:rsidRPr="00330188">
        <w:rPr>
          <w:rFonts w:ascii="Courier New" w:hAnsi="Courier New" w:cs="Courier New"/>
          <w:color w:val="000000"/>
          <w:lang w:val="en-US"/>
        </w:rPr>
        <w:t xml:space="preserve"> reaches solution fast by removing search space, which means if no potential values of the remaining components can lead to a solution, the remaining components are not generated at all. </w:t>
      </w:r>
    </w:p>
    <w:p w:rsidR="00330188" w:rsidRPr="00330188" w:rsidRDefault="002365EF" w:rsidP="002365EF">
      <w:pPr>
        <w:jc w:val="both"/>
        <w:rPr>
          <w:rFonts w:ascii="Courier New" w:hAnsi="Courier New" w:cs="Courier New"/>
          <w:color w:val="000000"/>
          <w:lang w:val="en-US"/>
        </w:rPr>
      </w:pPr>
      <w:r>
        <w:rPr>
          <w:rFonts w:ascii="Courier New" w:hAnsi="Courier New" w:cs="Courier New"/>
          <w:color w:val="000000"/>
          <w:lang w:val="en-US"/>
        </w:rPr>
        <w:t>Alt</w:t>
      </w:r>
      <w:r w:rsidR="00330188" w:rsidRPr="00330188">
        <w:rPr>
          <w:rFonts w:ascii="Courier New" w:hAnsi="Courier New" w:cs="Courier New"/>
          <w:color w:val="000000"/>
          <w:lang w:val="en-US"/>
        </w:rPr>
        <w:t xml:space="preserve">hough, in the worst case scenario, breach and bound will have an </w:t>
      </w:r>
      <w:r w:rsidR="00FC6EA4" w:rsidRPr="00330188">
        <w:rPr>
          <w:rFonts w:ascii="Courier New" w:hAnsi="Courier New" w:cs="Courier New"/>
          <w:color w:val="000000"/>
          <w:lang w:val="en-US"/>
        </w:rPr>
        <w:t>exponential</w:t>
      </w:r>
      <w:r w:rsidR="00330188" w:rsidRPr="00330188">
        <w:rPr>
          <w:rFonts w:ascii="Courier New" w:hAnsi="Courier New" w:cs="Courier New"/>
          <w:color w:val="000000"/>
          <w:lang w:val="en-US"/>
        </w:rPr>
        <w:t xml:space="preserve"> </w:t>
      </w:r>
      <w:r w:rsidR="00FC6EA4" w:rsidRPr="00330188">
        <w:rPr>
          <w:rFonts w:ascii="Courier New" w:hAnsi="Courier New" w:cs="Courier New"/>
          <w:color w:val="000000"/>
          <w:lang w:val="en-US"/>
        </w:rPr>
        <w:t>complexity</w:t>
      </w:r>
      <w:r w:rsidR="00330188" w:rsidRPr="00330188">
        <w:rPr>
          <w:rFonts w:ascii="Courier New" w:hAnsi="Courier New" w:cs="Courier New"/>
          <w:color w:val="000000"/>
          <w:lang w:val="en-US"/>
        </w:rPr>
        <w:t xml:space="preserve">, but this won't happen in </w:t>
      </w:r>
      <w:r w:rsidR="00FC6EA4" w:rsidRPr="00330188">
        <w:rPr>
          <w:rFonts w:ascii="Courier New" w:hAnsi="Courier New" w:cs="Courier New"/>
          <w:color w:val="000000"/>
          <w:lang w:val="en-US"/>
        </w:rPr>
        <w:t>most cases</w:t>
      </w:r>
      <w:r w:rsidR="00330188" w:rsidRPr="00330188">
        <w:rPr>
          <w:rFonts w:ascii="Courier New" w:hAnsi="Courier New" w:cs="Courier New"/>
          <w:color w:val="000000"/>
          <w:lang w:val="en-US"/>
        </w:rPr>
        <w:t xml:space="preserve"> (unlike brute force).</w:t>
      </w:r>
    </w:p>
    <w:p w:rsidR="00330188" w:rsidRPr="00330188" w:rsidRDefault="00330188" w:rsidP="0087556E">
      <w:pPr>
        <w:jc w:val="both"/>
        <w:rPr>
          <w:rFonts w:ascii="Courier New" w:hAnsi="Courier New" w:cs="Courier New"/>
          <w:color w:val="000000"/>
          <w:lang w:val="en-US"/>
        </w:rPr>
      </w:pPr>
    </w:p>
    <w:p w:rsidR="00330188" w:rsidRPr="00330188" w:rsidRDefault="00330188" w:rsidP="0087556E">
      <w:pPr>
        <w:jc w:val="both"/>
        <w:rPr>
          <w:rFonts w:ascii="Courier New" w:hAnsi="Courier New" w:cs="Courier New"/>
          <w:color w:val="000000"/>
          <w:lang w:val="en-US"/>
        </w:rPr>
      </w:pPr>
      <w:r w:rsidRPr="00CA5F84">
        <w:rPr>
          <w:rFonts w:ascii="Courier New" w:hAnsi="Courier New" w:cs="Courier New"/>
          <w:b/>
          <w:bCs/>
          <w:color w:val="000000"/>
          <w:lang w:val="en-US"/>
        </w:rPr>
        <w:t>C-</w:t>
      </w:r>
      <w:r w:rsidRPr="00330188">
        <w:rPr>
          <w:rFonts w:ascii="Courier New" w:hAnsi="Courier New" w:cs="Courier New"/>
          <w:color w:val="000000"/>
          <w:lang w:val="en-US"/>
        </w:rPr>
        <w:t xml:space="preserve"> The first thing we need to know, is how to represent a solution, in this case, a solution would be a list of ones and zeros to define which of the items is selected. The branch and bound technique can be schematized by a tree, each node is a solution with different length, </w:t>
      </w:r>
      <w:r w:rsidR="00FC6EA4" w:rsidRPr="00330188">
        <w:rPr>
          <w:rFonts w:ascii="Courier New" w:hAnsi="Courier New" w:cs="Courier New"/>
          <w:color w:val="000000"/>
          <w:lang w:val="en-US"/>
        </w:rPr>
        <w:t>and the</w:t>
      </w:r>
      <w:r w:rsidRPr="00330188">
        <w:rPr>
          <w:rFonts w:ascii="Courier New" w:hAnsi="Courier New" w:cs="Courier New"/>
          <w:color w:val="000000"/>
          <w:lang w:val="en-US"/>
        </w:rPr>
        <w:t xml:space="preserve"> length </w:t>
      </w:r>
      <w:r w:rsidR="00FC6EA4" w:rsidRPr="00330188">
        <w:rPr>
          <w:rFonts w:ascii="Courier New" w:hAnsi="Courier New" w:cs="Courier New"/>
          <w:color w:val="000000"/>
          <w:lang w:val="en-US"/>
        </w:rPr>
        <w:t>determines</w:t>
      </w:r>
      <w:r w:rsidRPr="00330188">
        <w:rPr>
          <w:rFonts w:ascii="Courier New" w:hAnsi="Courier New" w:cs="Courier New"/>
          <w:color w:val="000000"/>
          <w:lang w:val="en-US"/>
        </w:rPr>
        <w:t xml:space="preserve"> the number of items that </w:t>
      </w:r>
      <w:r w:rsidR="00FC6EA4" w:rsidRPr="00330188">
        <w:rPr>
          <w:rFonts w:ascii="Courier New" w:hAnsi="Courier New" w:cs="Courier New"/>
          <w:color w:val="000000"/>
          <w:lang w:val="en-US"/>
        </w:rPr>
        <w:t>I</w:t>
      </w:r>
      <w:r w:rsidRPr="00330188">
        <w:rPr>
          <w:rFonts w:ascii="Courier New" w:hAnsi="Courier New" w:cs="Courier New"/>
          <w:color w:val="000000"/>
          <w:lang w:val="en-US"/>
        </w:rPr>
        <w:t xml:space="preserve"> decided to pick or not. </w:t>
      </w:r>
      <w:r w:rsidR="00FC6EA4" w:rsidRPr="00330188">
        <w:rPr>
          <w:rFonts w:ascii="Courier New" w:hAnsi="Courier New" w:cs="Courier New"/>
          <w:color w:val="000000"/>
          <w:lang w:val="en-US"/>
        </w:rPr>
        <w:t>For</w:t>
      </w:r>
      <w:r w:rsidRPr="00330188">
        <w:rPr>
          <w:rFonts w:ascii="Courier New" w:hAnsi="Courier New" w:cs="Courier New"/>
          <w:color w:val="000000"/>
          <w:lang w:val="en-US"/>
        </w:rPr>
        <w:t xml:space="preserve"> </w:t>
      </w:r>
      <w:r w:rsidR="00FC6EA4" w:rsidRPr="00330188">
        <w:rPr>
          <w:rFonts w:ascii="Courier New" w:hAnsi="Courier New" w:cs="Courier New"/>
          <w:color w:val="000000"/>
          <w:lang w:val="en-US"/>
        </w:rPr>
        <w:t>example</w:t>
      </w:r>
      <w:r w:rsidRPr="00330188">
        <w:rPr>
          <w:rFonts w:ascii="Courier New" w:hAnsi="Courier New" w:cs="Courier New"/>
          <w:color w:val="000000"/>
          <w:lang w:val="en-US"/>
        </w:rPr>
        <w:t xml:space="preserve"> R101 means, from the root, </w:t>
      </w:r>
      <w:r w:rsidR="00FC6EA4" w:rsidRPr="00330188">
        <w:rPr>
          <w:rFonts w:ascii="Courier New" w:hAnsi="Courier New" w:cs="Courier New"/>
          <w:color w:val="000000"/>
          <w:lang w:val="en-US"/>
        </w:rPr>
        <w:t>I</w:t>
      </w:r>
      <w:r w:rsidRPr="00330188">
        <w:rPr>
          <w:rFonts w:ascii="Courier New" w:hAnsi="Courier New" w:cs="Courier New"/>
          <w:color w:val="000000"/>
          <w:lang w:val="en-US"/>
        </w:rPr>
        <w:t xml:space="preserve"> picked item1 and item3.</w:t>
      </w:r>
    </w:p>
    <w:p w:rsidR="00330188" w:rsidRPr="00330188" w:rsidRDefault="00330188" w:rsidP="0087556E">
      <w:pPr>
        <w:jc w:val="both"/>
        <w:rPr>
          <w:rFonts w:ascii="Courier New" w:hAnsi="Courier New" w:cs="Courier New"/>
          <w:color w:val="000000"/>
          <w:lang w:val="en-US"/>
        </w:rPr>
      </w:pPr>
      <w:r w:rsidRPr="00330188">
        <w:rPr>
          <w:rFonts w:ascii="Courier New" w:hAnsi="Courier New" w:cs="Courier New"/>
          <w:color w:val="000000"/>
          <w:lang w:val="en-US"/>
        </w:rPr>
        <w:t xml:space="preserve">How to split the problem into sub </w:t>
      </w:r>
      <w:r w:rsidR="00FC6EA4" w:rsidRPr="00330188">
        <w:rPr>
          <w:rFonts w:ascii="Courier New" w:hAnsi="Courier New" w:cs="Courier New"/>
          <w:color w:val="000000"/>
          <w:lang w:val="en-US"/>
        </w:rPr>
        <w:t>problems? We</w:t>
      </w:r>
      <w:r w:rsidRPr="00330188">
        <w:rPr>
          <w:rFonts w:ascii="Courier New" w:hAnsi="Courier New" w:cs="Courier New"/>
          <w:color w:val="000000"/>
          <w:lang w:val="en-US"/>
        </w:rPr>
        <w:t xml:space="preserve"> start from the root, which is the state of picking no item, we then decide for each item, rather to add it or not to the sack, and compute each time the benefit and the weight that it adds. </w:t>
      </w:r>
      <w:r w:rsidR="00FC6EA4" w:rsidRPr="00330188">
        <w:rPr>
          <w:rFonts w:ascii="Courier New" w:hAnsi="Courier New" w:cs="Courier New"/>
          <w:color w:val="000000"/>
          <w:lang w:val="en-US"/>
        </w:rPr>
        <w:t>Therefore</w:t>
      </w:r>
      <w:r w:rsidRPr="00330188">
        <w:rPr>
          <w:rFonts w:ascii="Courier New" w:hAnsi="Courier New" w:cs="Courier New"/>
          <w:color w:val="000000"/>
          <w:lang w:val="en-US"/>
        </w:rPr>
        <w:t>, at each level, we split our sub problem into even smaller one.</w:t>
      </w:r>
    </w:p>
    <w:p w:rsidR="00330188" w:rsidRPr="00330188" w:rsidRDefault="00330188" w:rsidP="0087556E">
      <w:pPr>
        <w:jc w:val="both"/>
        <w:rPr>
          <w:rFonts w:ascii="Courier New" w:hAnsi="Courier New" w:cs="Courier New"/>
          <w:color w:val="000000"/>
          <w:lang w:val="en-US"/>
        </w:rPr>
      </w:pPr>
      <w:r w:rsidRPr="00330188">
        <w:rPr>
          <w:rFonts w:ascii="Courier New" w:hAnsi="Courier New" w:cs="Courier New"/>
          <w:color w:val="000000"/>
          <w:lang w:val="en-US"/>
        </w:rPr>
        <w:t xml:space="preserve">By adding the upper bound </w:t>
      </w:r>
      <w:r w:rsidR="00FC6EA4" w:rsidRPr="00330188">
        <w:rPr>
          <w:rFonts w:ascii="Courier New" w:hAnsi="Courier New" w:cs="Courier New"/>
          <w:color w:val="000000"/>
          <w:lang w:val="en-US"/>
        </w:rPr>
        <w:t>constraint</w:t>
      </w:r>
      <w:r w:rsidRPr="00330188">
        <w:rPr>
          <w:rFonts w:ascii="Courier New" w:hAnsi="Courier New" w:cs="Courier New"/>
          <w:color w:val="000000"/>
          <w:lang w:val="en-US"/>
        </w:rPr>
        <w:t xml:space="preserve">, </w:t>
      </w:r>
      <w:r w:rsidR="00FC6EA4" w:rsidRPr="00330188">
        <w:rPr>
          <w:rFonts w:ascii="Courier New" w:hAnsi="Courier New" w:cs="Courier New"/>
          <w:color w:val="000000"/>
          <w:lang w:val="en-US"/>
        </w:rPr>
        <w:t>we substantially downgrade</w:t>
      </w:r>
      <w:r w:rsidRPr="00330188">
        <w:rPr>
          <w:rFonts w:ascii="Courier New" w:hAnsi="Courier New" w:cs="Courier New"/>
          <w:color w:val="000000"/>
          <w:lang w:val="en-US"/>
        </w:rPr>
        <w:t xml:space="preserve"> the search space. </w:t>
      </w:r>
      <w:r w:rsidR="00FC6EA4" w:rsidRPr="00330188">
        <w:rPr>
          <w:rFonts w:ascii="Courier New" w:hAnsi="Courier New" w:cs="Courier New"/>
          <w:color w:val="000000"/>
          <w:lang w:val="en-US"/>
        </w:rPr>
        <w:t>For</w:t>
      </w:r>
      <w:r w:rsidRPr="00330188">
        <w:rPr>
          <w:rFonts w:ascii="Courier New" w:hAnsi="Courier New" w:cs="Courier New"/>
          <w:color w:val="000000"/>
          <w:lang w:val="en-US"/>
        </w:rPr>
        <w:t xml:space="preserve"> each </w:t>
      </w:r>
      <w:r w:rsidR="00FC6EA4" w:rsidRPr="00330188">
        <w:rPr>
          <w:rFonts w:ascii="Courier New" w:hAnsi="Courier New" w:cs="Courier New"/>
          <w:color w:val="000000"/>
          <w:lang w:val="en-US"/>
        </w:rPr>
        <w:t>generated</w:t>
      </w:r>
      <w:r w:rsidRPr="00330188">
        <w:rPr>
          <w:rFonts w:ascii="Courier New" w:hAnsi="Courier New" w:cs="Courier New"/>
          <w:color w:val="000000"/>
          <w:lang w:val="en-US"/>
        </w:rPr>
        <w:t xml:space="preserve"> solution, we calculate </w:t>
      </w:r>
      <w:r w:rsidR="00FC6EA4" w:rsidRPr="00330188">
        <w:rPr>
          <w:rFonts w:ascii="Courier New" w:hAnsi="Courier New" w:cs="Courier New"/>
          <w:color w:val="000000"/>
          <w:lang w:val="en-US"/>
        </w:rPr>
        <w:t>its</w:t>
      </w:r>
      <w:r w:rsidRPr="00330188">
        <w:rPr>
          <w:rFonts w:ascii="Courier New" w:hAnsi="Courier New" w:cs="Courier New"/>
          <w:color w:val="000000"/>
          <w:lang w:val="en-US"/>
        </w:rPr>
        <w:t xml:space="preserve"> upper bound, and add it to a list of </w:t>
      </w:r>
      <w:r w:rsidR="00FC6EA4" w:rsidRPr="00330188">
        <w:rPr>
          <w:rFonts w:ascii="Courier New" w:hAnsi="Courier New" w:cs="Courier New"/>
          <w:color w:val="000000"/>
          <w:lang w:val="en-US"/>
        </w:rPr>
        <w:t>already</w:t>
      </w:r>
      <w:r w:rsidRPr="00330188">
        <w:rPr>
          <w:rFonts w:ascii="Courier New" w:hAnsi="Courier New" w:cs="Courier New"/>
          <w:color w:val="000000"/>
          <w:lang w:val="en-US"/>
        </w:rPr>
        <w:t xml:space="preserve"> generated upped bounds, we then </w:t>
      </w:r>
      <w:r w:rsidR="00FC6EA4" w:rsidRPr="00330188">
        <w:rPr>
          <w:rFonts w:ascii="Courier New" w:hAnsi="Courier New" w:cs="Courier New"/>
          <w:color w:val="000000"/>
          <w:lang w:val="en-US"/>
        </w:rPr>
        <w:t>develop</w:t>
      </w:r>
      <w:r w:rsidRPr="00330188">
        <w:rPr>
          <w:rFonts w:ascii="Courier New" w:hAnsi="Courier New" w:cs="Courier New"/>
          <w:color w:val="000000"/>
          <w:lang w:val="en-US"/>
        </w:rPr>
        <w:t xml:space="preserve"> the solution which have the maximum upper bound, because it's the one that can lead to the maximum benefit.</w:t>
      </w: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p w:rsidR="00EC60B4" w:rsidRDefault="00EC60B4" w:rsidP="0087556E">
      <w:pPr>
        <w:jc w:val="both"/>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062"/>
      </w:tblGrid>
      <w:tr w:rsidR="00EC60B4" w:rsidTr="00EC60B4">
        <w:tc>
          <w:tcPr>
            <w:tcW w:w="9062" w:type="dxa"/>
          </w:tcPr>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Pseudo code:</w:t>
            </w:r>
          </w:p>
          <w:p w:rsidR="0005218E" w:rsidRDefault="0005218E" w:rsidP="00EC60B4">
            <w:pPr>
              <w:jc w:val="both"/>
              <w:rPr>
                <w:rFonts w:ascii="Courier New" w:hAnsi="Courier New" w:cs="Courier New"/>
                <w:color w:val="000000"/>
                <w:sz w:val="18"/>
                <w:szCs w:val="18"/>
                <w:lang w:val="en-US"/>
              </w:rPr>
            </w:pPr>
          </w:p>
          <w:p w:rsidR="00EC60B4" w:rsidRPr="008C1C58" w:rsidRDefault="00EC60B4" w:rsidP="00EC60B4">
            <w:pPr>
              <w:jc w:val="both"/>
              <w:rPr>
                <w:rFonts w:ascii="Courier New" w:hAnsi="Courier New" w:cs="Courier New"/>
                <w:color w:val="000000"/>
                <w:sz w:val="18"/>
                <w:szCs w:val="18"/>
                <w:lang w:val="en-US"/>
              </w:rPr>
            </w:pPr>
            <w:r w:rsidRPr="00EC60B4">
              <w:rPr>
                <w:rFonts w:ascii="Courier New" w:hAnsi="Courier New" w:cs="Courier New"/>
                <w:b/>
                <w:bCs/>
                <w:color w:val="000000"/>
                <w:sz w:val="18"/>
                <w:szCs w:val="18"/>
                <w:lang w:val="en-US"/>
              </w:rPr>
              <w:t>Inputs</w:t>
            </w:r>
            <w:r w:rsidRPr="008C1C58">
              <w:rPr>
                <w:rFonts w:ascii="Courier New" w:hAnsi="Courier New" w:cs="Courier New"/>
                <w:color w:val="000000"/>
                <w:sz w:val="18"/>
                <w:szCs w:val="18"/>
                <w:lang w:val="en-US"/>
              </w:rPr>
              <w: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proofErr w:type="spellStart"/>
            <w:r w:rsidRPr="00EC60B4">
              <w:rPr>
                <w:rFonts w:ascii="Courier New" w:hAnsi="Courier New" w:cs="Courier New"/>
                <w:b/>
                <w:bCs/>
                <w:color w:val="000000"/>
                <w:sz w:val="18"/>
                <w:szCs w:val="18"/>
                <w:lang w:val="en-US"/>
              </w:rPr>
              <w:t>maxWeight</w:t>
            </w:r>
            <w:proofErr w:type="spellEnd"/>
            <w:r w:rsidRPr="008C1C58">
              <w:rPr>
                <w:rFonts w:ascii="Courier New" w:hAnsi="Courier New" w:cs="Courier New"/>
                <w:color w:val="000000"/>
                <w:sz w:val="18"/>
                <w:szCs w:val="18"/>
                <w:lang w:val="en-US"/>
              </w:rPr>
              <w:t xml:space="preserve"> that the knapsack can carry</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EC60B4">
              <w:rPr>
                <w:rFonts w:ascii="Courier New" w:hAnsi="Courier New" w:cs="Courier New"/>
                <w:b/>
                <w:bCs/>
                <w:color w:val="000000"/>
                <w:sz w:val="18"/>
                <w:szCs w:val="18"/>
                <w:lang w:val="en-US"/>
              </w:rPr>
              <w:t>Values</w:t>
            </w:r>
            <w:r w:rsidRPr="008C1C58">
              <w:rPr>
                <w:rFonts w:ascii="Courier New" w:hAnsi="Courier New" w:cs="Courier New"/>
                <w:color w:val="000000"/>
                <w:sz w:val="18"/>
                <w:szCs w:val="18"/>
                <w:lang w:val="en-US"/>
              </w:rPr>
              <w:t xml:space="preserve"> : an array that contains the value of each item</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EC60B4">
              <w:rPr>
                <w:rFonts w:ascii="Courier New" w:hAnsi="Courier New" w:cs="Courier New"/>
                <w:b/>
                <w:bCs/>
                <w:color w:val="000000"/>
                <w:sz w:val="18"/>
                <w:szCs w:val="18"/>
                <w:lang w:val="en-US"/>
              </w:rPr>
              <w:t>Weights</w:t>
            </w:r>
            <w:r w:rsidRPr="008C1C58">
              <w:rPr>
                <w:rFonts w:ascii="Courier New" w:hAnsi="Courier New" w:cs="Courier New"/>
                <w:color w:val="000000"/>
                <w:sz w:val="18"/>
                <w:szCs w:val="18"/>
                <w:lang w:val="en-US"/>
              </w:rPr>
              <w:t xml:space="preserve"> : an array that contain the weight of each item</w:t>
            </w:r>
          </w:p>
          <w:p w:rsidR="00EC60B4" w:rsidRPr="008C1C58" w:rsidRDefault="00EC60B4" w:rsidP="00EC60B4">
            <w:pPr>
              <w:jc w:val="both"/>
              <w:rPr>
                <w:rFonts w:ascii="Courier New" w:hAnsi="Courier New" w:cs="Courier New"/>
                <w:color w:val="000000"/>
                <w:sz w:val="18"/>
                <w:szCs w:val="18"/>
                <w:lang w:val="en-US"/>
              </w:rPr>
            </w:pPr>
            <w:r w:rsidRPr="00EC60B4">
              <w:rPr>
                <w:rFonts w:ascii="Courier New" w:hAnsi="Courier New" w:cs="Courier New"/>
                <w:b/>
                <w:bCs/>
                <w:color w:val="000000"/>
                <w:sz w:val="18"/>
                <w:szCs w:val="18"/>
                <w:lang w:val="en-US"/>
              </w:rPr>
              <w:t>outputs</w:t>
            </w:r>
            <w:r w:rsidRPr="008C1C58">
              <w:rPr>
                <w:rFonts w:ascii="Courier New" w:hAnsi="Courier New" w:cs="Courier New"/>
                <w:color w:val="000000"/>
                <w:sz w:val="18"/>
                <w:szCs w:val="18"/>
                <w:lang w:val="en-US"/>
              </w:rPr>
              <w:t xml:space="preserve"> :</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EC60B4">
              <w:rPr>
                <w:rFonts w:ascii="Courier New" w:hAnsi="Courier New" w:cs="Courier New"/>
                <w:b/>
                <w:bCs/>
                <w:color w:val="000000"/>
                <w:sz w:val="18"/>
                <w:szCs w:val="18"/>
                <w:lang w:val="en-US"/>
              </w:rPr>
              <w:t>benefit</w:t>
            </w:r>
            <w:r w:rsidRPr="008C1C58">
              <w:rPr>
                <w:rFonts w:ascii="Courier New" w:hAnsi="Courier New" w:cs="Courier New"/>
                <w:color w:val="000000"/>
                <w:sz w:val="18"/>
                <w:szCs w:val="18"/>
                <w:lang w:val="en-US"/>
              </w:rPr>
              <w:t>: the best benefit of the instance of problem</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EC60B4">
              <w:rPr>
                <w:rFonts w:ascii="Courier New" w:hAnsi="Courier New" w:cs="Courier New"/>
                <w:b/>
                <w:bCs/>
                <w:color w:val="000000"/>
                <w:sz w:val="18"/>
                <w:szCs w:val="18"/>
                <w:lang w:val="en-US"/>
              </w:rPr>
              <w:t>weight</w:t>
            </w:r>
            <w:r w:rsidRPr="008C1C58">
              <w:rPr>
                <w:rFonts w:ascii="Courier New" w:hAnsi="Courier New" w:cs="Courier New"/>
                <w:color w:val="000000"/>
                <w:sz w:val="18"/>
                <w:szCs w:val="18"/>
                <w:lang w:val="en-US"/>
              </w:rPr>
              <w:t xml:space="preserve">: the best weight reached </w:t>
            </w:r>
          </w:p>
          <w:p w:rsidR="00EC60B4" w:rsidRPr="008C1C58" w:rsidRDefault="00EC60B4" w:rsidP="00EC60B4">
            <w:pPr>
              <w:jc w:val="both"/>
              <w:rPr>
                <w:rFonts w:ascii="Courier New" w:hAnsi="Courier New" w:cs="Courier New"/>
                <w:color w:val="000000"/>
                <w:sz w:val="18"/>
                <w:szCs w:val="18"/>
                <w:lang w:val="en-US"/>
              </w:rPr>
            </w:pPr>
            <w:r w:rsidRPr="00D137D2">
              <w:rPr>
                <w:rFonts w:ascii="Courier New" w:hAnsi="Courier New" w:cs="Courier New"/>
                <w:b/>
                <w:bCs/>
                <w:color w:val="000000"/>
                <w:sz w:val="18"/>
                <w:szCs w:val="18"/>
                <w:lang w:val="en-US"/>
              </w:rPr>
              <w:t>structure</w:t>
            </w:r>
            <w:r w:rsidRPr="008C1C58">
              <w:rPr>
                <w:rFonts w:ascii="Courier New" w:hAnsi="Courier New" w:cs="Courier New"/>
                <w:color w:val="000000"/>
                <w:sz w:val="18"/>
                <w:szCs w:val="18"/>
                <w:lang w:val="en-US"/>
              </w:rPr>
              <w: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D137D2">
              <w:rPr>
                <w:rFonts w:ascii="Courier New" w:hAnsi="Courier New" w:cs="Courier New"/>
                <w:b/>
                <w:bCs/>
                <w:color w:val="000000"/>
                <w:sz w:val="18"/>
                <w:szCs w:val="18"/>
                <w:lang w:val="en-US"/>
              </w:rPr>
              <w:t>node</w:t>
            </w:r>
            <w:r w:rsidRPr="008C1C58">
              <w:rPr>
                <w:rFonts w:ascii="Courier New" w:hAnsi="Courier New" w:cs="Courier New"/>
                <w:color w:val="000000"/>
                <w:sz w:val="18"/>
                <w:szCs w:val="18"/>
                <w:lang w:val="en-US"/>
              </w:rPr>
              <w:t xml:space="preserve"> : (</w:t>
            </w:r>
            <w:proofErr w:type="spellStart"/>
            <w:r w:rsidRPr="008C1C58">
              <w:rPr>
                <w:rFonts w:ascii="Courier New" w:hAnsi="Courier New" w:cs="Courier New"/>
                <w:color w:val="000000"/>
                <w:sz w:val="18"/>
                <w:szCs w:val="18"/>
                <w:lang w:val="en-US"/>
              </w:rPr>
              <w:t>benefit,weight,upper</w:t>
            </w:r>
            <w:proofErr w:type="spellEnd"/>
            <w:r w:rsidRPr="008C1C58">
              <w:rPr>
                <w:rFonts w:ascii="Courier New" w:hAnsi="Courier New" w:cs="Courier New"/>
                <w:color w:val="000000"/>
                <w:sz w:val="18"/>
                <w:szCs w:val="18"/>
                <w:lang w:val="en-US"/>
              </w:rPr>
              <w:t xml:space="preserve"> bound value)</w:t>
            </w:r>
          </w:p>
          <w:p w:rsidR="00EC60B4" w:rsidRPr="008C1C58" w:rsidRDefault="00EC60B4" w:rsidP="00EC60B4">
            <w:pPr>
              <w:jc w:val="both"/>
              <w:rPr>
                <w:rFonts w:ascii="Courier New" w:hAnsi="Courier New" w:cs="Courier New"/>
                <w:color w:val="000000"/>
                <w:sz w:val="18"/>
                <w:szCs w:val="18"/>
                <w:lang w:val="en-US"/>
              </w:rPr>
            </w:pPr>
            <w:r w:rsidRPr="00EC60B4">
              <w:rPr>
                <w:rFonts w:ascii="Courier New" w:hAnsi="Courier New" w:cs="Courier New"/>
                <w:b/>
                <w:bCs/>
                <w:color w:val="000000"/>
                <w:sz w:val="18"/>
                <w:szCs w:val="18"/>
                <w:lang w:val="en-US"/>
              </w:rPr>
              <w:t>Begin</w:t>
            </w:r>
          </w:p>
          <w:p w:rsidR="00EC60B4" w:rsidRPr="008C1C58" w:rsidRDefault="00EC60B4" w:rsidP="006A4285">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arrange the items in </w:t>
            </w:r>
            <w:r w:rsidR="006A4285" w:rsidRPr="008C1C58">
              <w:rPr>
                <w:rFonts w:ascii="Courier New" w:hAnsi="Courier New" w:cs="Courier New"/>
                <w:color w:val="000000"/>
                <w:sz w:val="18"/>
                <w:szCs w:val="18"/>
                <w:lang w:val="en-US"/>
              </w:rPr>
              <w:t>descending</w:t>
            </w:r>
            <w:r w:rsidR="006A4285">
              <w:rPr>
                <w:rFonts w:ascii="Courier New" w:hAnsi="Courier New" w:cs="Courier New"/>
                <w:color w:val="000000"/>
                <w:sz w:val="18"/>
                <w:szCs w:val="18"/>
                <w:lang w:val="en-US"/>
              </w:rPr>
              <w:t xml:space="preserve"> way according to</w:t>
            </w:r>
            <w:r w:rsidRPr="008C1C58">
              <w:rPr>
                <w:rFonts w:ascii="Courier New" w:hAnsi="Courier New" w:cs="Courier New"/>
                <w:color w:val="000000"/>
                <w:sz w:val="18"/>
                <w:szCs w:val="18"/>
                <w:lang w:val="en-US"/>
              </w:rPr>
              <w:t xml:space="preserve"> the ratio value/weight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calculate initial upper bound</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initialize the root of the tree (0,0,initial upper bound)</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add root to </w:t>
            </w:r>
            <w:proofErr w:type="spellStart"/>
            <w:r w:rsidRPr="006A4285">
              <w:rPr>
                <w:rFonts w:ascii="Courier New" w:hAnsi="Courier New" w:cs="Courier New"/>
                <w:b/>
                <w:bCs/>
                <w:color w:val="000000"/>
                <w:sz w:val="18"/>
                <w:szCs w:val="18"/>
                <w:lang w:val="en-US"/>
              </w:rPr>
              <w:t>list_of_best_solutions</w:t>
            </w:r>
            <w:proofErr w:type="spellEnd"/>
            <w:r w:rsidRPr="008C1C58">
              <w:rPr>
                <w:rFonts w:ascii="Courier New" w:hAnsi="Courier New" w:cs="Courier New"/>
                <w:color w:val="000000"/>
                <w:sz w:val="18"/>
                <w:szCs w:val="18"/>
                <w:lang w:val="en-US"/>
              </w:rPr>
              <w:t xml:space="preserve"> and define it as the best solution yet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r w:rsidRPr="000C033E">
              <w:rPr>
                <w:rFonts w:ascii="Courier New" w:hAnsi="Courier New" w:cs="Courier New"/>
                <w:b/>
                <w:bCs/>
                <w:color w:val="000000"/>
                <w:sz w:val="18"/>
                <w:szCs w:val="18"/>
                <w:lang w:val="en-US"/>
              </w:rPr>
              <w:t>while</w:t>
            </w:r>
            <w:r w:rsidRPr="008C1C58">
              <w:rPr>
                <w:rFonts w:ascii="Courier New" w:hAnsi="Courier New" w:cs="Courier New"/>
                <w:color w:val="000000"/>
                <w:sz w:val="18"/>
                <w:szCs w:val="18"/>
                <w:lang w:val="en-US"/>
              </w:rPr>
              <w:t xml:space="preserve"> </w:t>
            </w:r>
            <w:proofErr w:type="spellStart"/>
            <w:r w:rsidRPr="008C1C58">
              <w:rPr>
                <w:rFonts w:ascii="Courier New" w:hAnsi="Courier New" w:cs="Courier New"/>
                <w:color w:val="000000"/>
                <w:sz w:val="18"/>
                <w:szCs w:val="18"/>
                <w:lang w:val="en-US"/>
              </w:rPr>
              <w:t>not_empty</w:t>
            </w:r>
            <w:proofErr w:type="spellEnd"/>
            <w:r w:rsidRPr="008C1C58">
              <w:rPr>
                <w:rFonts w:ascii="Courier New" w:hAnsi="Courier New" w:cs="Courier New"/>
                <w:color w:val="000000"/>
                <w:sz w:val="18"/>
                <w:szCs w:val="18"/>
                <w:lang w:val="en-US"/>
              </w:rPr>
              <w:t>(</w:t>
            </w:r>
            <w:proofErr w:type="spellStart"/>
            <w:r w:rsidRPr="00DE55D2">
              <w:rPr>
                <w:rFonts w:ascii="Courier New" w:hAnsi="Courier New" w:cs="Courier New"/>
                <w:b/>
                <w:bCs/>
                <w:color w:val="000000"/>
                <w:sz w:val="18"/>
                <w:szCs w:val="18"/>
                <w:lang w:val="en-US"/>
              </w:rPr>
              <w:t>list_of_best_solutions</w:t>
            </w:r>
            <w:proofErr w:type="spellEnd"/>
            <w:r w:rsidRPr="008C1C58">
              <w:rPr>
                <w:rFonts w:ascii="Courier New" w:hAnsi="Courier New" w:cs="Courier New"/>
                <w:color w:val="000000"/>
                <w:sz w:val="18"/>
                <w:szCs w:val="18"/>
                <w:lang w:val="en-US"/>
              </w:rPr>
              <w:t xml:space="preserve">) </w:t>
            </w:r>
            <w:r w:rsidRPr="00AB2E29">
              <w:rPr>
                <w:rFonts w:ascii="Courier New" w:hAnsi="Courier New" w:cs="Courier New"/>
                <w:b/>
                <w:bCs/>
                <w:color w:val="000000"/>
                <w:sz w:val="18"/>
                <w:szCs w:val="18"/>
                <w:lang w:val="en-US"/>
              </w:rPr>
              <w:t>AND</w:t>
            </w:r>
            <w:r w:rsidRPr="008C1C58">
              <w:rPr>
                <w:rFonts w:ascii="Courier New" w:hAnsi="Courier New" w:cs="Courier New"/>
                <w:color w:val="000000"/>
                <w:sz w:val="18"/>
                <w:szCs w:val="18"/>
                <w:lang w:val="en-US"/>
              </w:rPr>
              <w:t xml:space="preserve"> (</w:t>
            </w:r>
            <w:proofErr w:type="spellStart"/>
            <w:r w:rsidRPr="00DE55D2">
              <w:rPr>
                <w:rFonts w:ascii="Courier New" w:hAnsi="Courier New" w:cs="Courier New"/>
                <w:b/>
                <w:bCs/>
                <w:color w:val="000000"/>
                <w:sz w:val="18"/>
                <w:szCs w:val="18"/>
                <w:lang w:val="en-US"/>
              </w:rPr>
              <w:t>best_solution</w:t>
            </w:r>
            <w:proofErr w:type="spellEnd"/>
            <w:r w:rsidRPr="008C1C58">
              <w:rPr>
                <w:rFonts w:ascii="Courier New" w:hAnsi="Courier New" w:cs="Courier New"/>
                <w:color w:val="000000"/>
                <w:sz w:val="18"/>
                <w:szCs w:val="18"/>
                <w:lang w:val="en-US"/>
              </w:rPr>
              <w:t xml:space="preserve"> still has items to add):</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proofErr w:type="spellStart"/>
            <w:r w:rsidRPr="00DE55D2">
              <w:rPr>
                <w:rFonts w:ascii="Courier New" w:hAnsi="Courier New" w:cs="Courier New"/>
                <w:b/>
                <w:bCs/>
                <w:color w:val="000000"/>
                <w:sz w:val="18"/>
                <w:szCs w:val="18"/>
                <w:lang w:val="en-US"/>
              </w:rPr>
              <w:t>best_solution</w:t>
            </w:r>
            <w:proofErr w:type="spellEnd"/>
            <w:r w:rsidRPr="008C1C58">
              <w:rPr>
                <w:rFonts w:ascii="Courier New" w:hAnsi="Courier New" w:cs="Courier New"/>
                <w:color w:val="000000"/>
                <w:sz w:val="18"/>
                <w:szCs w:val="18"/>
                <w:lang w:val="en-US"/>
              </w:rPr>
              <w:t xml:space="preserve"> = max (</w:t>
            </w:r>
            <w:proofErr w:type="spellStart"/>
            <w:r w:rsidRPr="00245B94">
              <w:rPr>
                <w:rFonts w:ascii="Courier New" w:hAnsi="Courier New" w:cs="Courier New"/>
                <w:b/>
                <w:bCs/>
                <w:color w:val="000000"/>
                <w:sz w:val="18"/>
                <w:szCs w:val="18"/>
                <w:lang w:val="en-US"/>
              </w:rPr>
              <w:t>list_of_best_solutions.upper_bound</w:t>
            </w:r>
            <w:proofErr w:type="spellEnd"/>
            <w:r w:rsidRPr="008C1C58">
              <w:rPr>
                <w:rFonts w:ascii="Courier New" w:hAnsi="Courier New" w:cs="Courier New"/>
                <w:color w:val="000000"/>
                <w:sz w:val="18"/>
                <w:szCs w:val="18"/>
                <w:lang w:val="en-US"/>
              </w:rPr>
              <w: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create right chi</w:t>
            </w:r>
            <w:r>
              <w:rPr>
                <w:rFonts w:ascii="Courier New" w:hAnsi="Courier New" w:cs="Courier New"/>
                <w:color w:val="000000"/>
                <w:sz w:val="18"/>
                <w:szCs w:val="18"/>
                <w:lang w:val="en-US"/>
              </w:rPr>
              <w:t>l</w:t>
            </w:r>
            <w:r w:rsidR="00C5405B">
              <w:rPr>
                <w:rFonts w:ascii="Courier New" w:hAnsi="Courier New" w:cs="Courier New"/>
                <w:color w:val="000000"/>
                <w:sz w:val="18"/>
                <w:szCs w:val="18"/>
                <w:lang w:val="en-US"/>
              </w:rPr>
              <w:t xml:space="preserve">d                   </w:t>
            </w:r>
            <w:r w:rsidRPr="00AD4434">
              <w:rPr>
                <w:rFonts w:ascii="Courier New" w:hAnsi="Courier New" w:cs="Courier New"/>
                <w:color w:val="538135" w:themeColor="accent6" w:themeShade="BF"/>
                <w:sz w:val="18"/>
                <w:szCs w:val="18"/>
                <w:lang w:val="en-US"/>
              </w:rPr>
              <w:t>#means next item won't be added</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calculate its upper bound</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add it to </w:t>
            </w:r>
            <w:proofErr w:type="spellStart"/>
            <w:r w:rsidRPr="00C5405B">
              <w:rPr>
                <w:rFonts w:ascii="Courier New" w:hAnsi="Courier New" w:cs="Courier New"/>
                <w:b/>
                <w:bCs/>
                <w:color w:val="000000"/>
                <w:sz w:val="18"/>
                <w:szCs w:val="18"/>
                <w:lang w:val="en-US"/>
              </w:rPr>
              <w:t>list_of_best_solutions</w:t>
            </w:r>
            <w:proofErr w:type="spellEnd"/>
          </w:p>
          <w:p w:rsidR="00F81181"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w:t>
            </w:r>
            <w:proofErr w:type="gramStart"/>
            <w:r w:rsidRPr="008C1C58">
              <w:rPr>
                <w:rFonts w:ascii="Courier New" w:hAnsi="Courier New" w:cs="Courier New"/>
                <w:color w:val="000000"/>
                <w:sz w:val="18"/>
                <w:szCs w:val="18"/>
                <w:lang w:val="en-US"/>
              </w:rPr>
              <w:t>creat</w:t>
            </w:r>
            <w:r w:rsidR="005F4BA3">
              <w:rPr>
                <w:rFonts w:ascii="Courier New" w:hAnsi="Courier New" w:cs="Courier New"/>
                <w:color w:val="000000"/>
                <w:sz w:val="18"/>
                <w:szCs w:val="18"/>
                <w:lang w:val="en-US"/>
              </w:rPr>
              <w:t>e</w:t>
            </w:r>
            <w:proofErr w:type="gramEnd"/>
            <w:r w:rsidRPr="008C1C58">
              <w:rPr>
                <w:rFonts w:ascii="Courier New" w:hAnsi="Courier New" w:cs="Courier New"/>
                <w:color w:val="000000"/>
                <w:sz w:val="18"/>
                <w:szCs w:val="18"/>
                <w:lang w:val="en-US"/>
              </w:rPr>
              <w:t xml:space="preserve"> left child</w:t>
            </w:r>
            <w:r w:rsidR="00F81181">
              <w:rPr>
                <w:rFonts w:ascii="Courier New" w:hAnsi="Courier New" w:cs="Courier New"/>
                <w:color w:val="000000"/>
                <w:sz w:val="18"/>
                <w:szCs w:val="18"/>
                <w:lang w:val="en-US"/>
              </w:rPr>
              <w:t xml:space="preserve"> </w:t>
            </w:r>
            <w:r w:rsidR="00F81181" w:rsidRPr="00B26850">
              <w:rPr>
                <w:rFonts w:ascii="Courier New" w:hAnsi="Courier New" w:cs="Courier New"/>
                <w:color w:val="FF0000"/>
                <w:sz w:val="18"/>
                <w:szCs w:val="18"/>
                <w:lang w:val="en-US"/>
              </w:rPr>
              <w:t>if weight not exceeded</w:t>
            </w:r>
            <w:r w:rsidR="00B26850">
              <w:rPr>
                <w:rFonts w:ascii="Courier New" w:hAnsi="Courier New" w:cs="Courier New"/>
                <w:color w:val="FF0000"/>
                <w:sz w:val="18"/>
                <w:szCs w:val="18"/>
                <w:lang w:val="en-US"/>
              </w:rPr>
              <w:t xml:space="preserve"> !</w:t>
            </w:r>
            <w:r w:rsidR="00F81181" w:rsidRPr="00B26850">
              <w:rPr>
                <w:rFonts w:ascii="Courier New" w:hAnsi="Courier New" w:cs="Courier New"/>
                <w:color w:val="FF0000"/>
                <w:sz w:val="18"/>
                <w:szCs w:val="18"/>
                <w:lang w:val="en-US"/>
              </w:rPr>
              <w:t xml:space="preserve">      </w:t>
            </w:r>
          </w:p>
          <w:p w:rsidR="00EC60B4" w:rsidRPr="008C1C58" w:rsidRDefault="00F81181" w:rsidP="00EC60B4">
            <w:pPr>
              <w:jc w:val="both"/>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r w:rsidR="00EC60B4" w:rsidRPr="00AD4434">
              <w:rPr>
                <w:rFonts w:ascii="Courier New" w:hAnsi="Courier New" w:cs="Courier New"/>
                <w:color w:val="538135" w:themeColor="accent6" w:themeShade="BF"/>
                <w:sz w:val="18"/>
                <w:szCs w:val="18"/>
                <w:lang w:val="en-US"/>
              </w:rPr>
              <w:t>#means next item will be added that's why we verify weight</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calculate its upper bound</w:t>
            </w:r>
          </w:p>
          <w:p w:rsidR="00EC60B4" w:rsidRDefault="00EC60B4" w:rsidP="00EC60B4">
            <w:pPr>
              <w:jc w:val="both"/>
              <w:rPr>
                <w:rFonts w:ascii="Courier New" w:hAnsi="Courier New" w:cs="Courier New"/>
                <w:b/>
                <w:bCs/>
                <w:color w:val="000000"/>
                <w:sz w:val="18"/>
                <w:szCs w:val="18"/>
                <w:lang w:val="en-US"/>
              </w:rPr>
            </w:pPr>
            <w:r w:rsidRPr="008C1C58">
              <w:rPr>
                <w:rFonts w:ascii="Courier New" w:hAnsi="Courier New" w:cs="Courier New"/>
                <w:color w:val="000000"/>
                <w:sz w:val="18"/>
                <w:szCs w:val="18"/>
                <w:lang w:val="en-US"/>
              </w:rPr>
              <w:t xml:space="preserve">        add it to </w:t>
            </w:r>
            <w:proofErr w:type="spellStart"/>
            <w:r w:rsidRPr="00AD4434">
              <w:rPr>
                <w:rFonts w:ascii="Courier New" w:hAnsi="Courier New" w:cs="Courier New"/>
                <w:b/>
                <w:bCs/>
                <w:color w:val="000000"/>
                <w:sz w:val="18"/>
                <w:szCs w:val="18"/>
                <w:lang w:val="en-US"/>
              </w:rPr>
              <w:t>list_of_best_solutions</w:t>
            </w:r>
            <w:proofErr w:type="spellEnd"/>
          </w:p>
          <w:p w:rsidR="004E6E5F" w:rsidRPr="008C1C58" w:rsidRDefault="004E6E5F" w:rsidP="004E6E5F">
            <w:pPr>
              <w:jc w:val="both"/>
              <w:rPr>
                <w:rFonts w:ascii="Courier New" w:hAnsi="Courier New" w:cs="Courier New"/>
                <w:color w:val="000000"/>
                <w:sz w:val="18"/>
                <w:szCs w:val="18"/>
                <w:lang w:val="en-US"/>
              </w:rPr>
            </w:pPr>
            <w:r>
              <w:rPr>
                <w:rFonts w:ascii="Courier New" w:hAnsi="Courier New" w:cs="Courier New"/>
                <w:color w:val="538135" w:themeColor="accent6" w:themeShade="BF"/>
                <w:sz w:val="18"/>
                <w:szCs w:val="18"/>
                <w:lang w:val="en-US"/>
              </w:rPr>
              <w:t xml:space="preserve">        # now that the parent </w:t>
            </w:r>
            <w:r w:rsidRPr="00953FD4">
              <w:rPr>
                <w:rFonts w:ascii="Courier New" w:hAnsi="Courier New" w:cs="Courier New"/>
                <w:color w:val="538135" w:themeColor="accent6" w:themeShade="BF"/>
                <w:sz w:val="18"/>
                <w:szCs w:val="18"/>
                <w:lang w:val="en-US"/>
              </w:rPr>
              <w:t>is developed</w:t>
            </w:r>
            <w:r>
              <w:rPr>
                <w:rFonts w:ascii="Courier New" w:hAnsi="Courier New" w:cs="Courier New"/>
                <w:color w:val="538135" w:themeColor="accent6" w:themeShade="BF"/>
                <w:sz w:val="18"/>
                <w:szCs w:val="18"/>
                <w:lang w:val="en-US"/>
              </w:rPr>
              <w:t xml:space="preserve"> we delete it</w:t>
            </w:r>
          </w:p>
          <w:p w:rsidR="00EC60B4" w:rsidRPr="008C1C58" w:rsidRDefault="004570DD" w:rsidP="00FF418F">
            <w:pPr>
              <w:jc w:val="both"/>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delete the pa</w:t>
            </w:r>
            <w:r w:rsidR="00EC60B4" w:rsidRPr="008C1C58">
              <w:rPr>
                <w:rFonts w:ascii="Courier New" w:hAnsi="Courier New" w:cs="Courier New"/>
                <w:color w:val="000000"/>
                <w:sz w:val="18"/>
                <w:szCs w:val="18"/>
                <w:lang w:val="en-US"/>
              </w:rPr>
              <w:t xml:space="preserve">rent from the </w:t>
            </w:r>
            <w:proofErr w:type="spellStart"/>
            <w:r w:rsidR="00EC60B4" w:rsidRPr="00FE5A35">
              <w:rPr>
                <w:rFonts w:ascii="Courier New" w:hAnsi="Courier New" w:cs="Courier New"/>
                <w:b/>
                <w:bCs/>
                <w:color w:val="000000"/>
                <w:sz w:val="18"/>
                <w:szCs w:val="18"/>
                <w:lang w:val="en-US"/>
              </w:rPr>
              <w:t>list_of_best_solutions</w:t>
            </w:r>
            <w:proofErr w:type="spellEnd"/>
            <w:r w:rsidR="00EC60B4" w:rsidRPr="008C1C58">
              <w:rPr>
                <w:rFonts w:ascii="Courier New" w:hAnsi="Courier New" w:cs="Courier New"/>
                <w:color w:val="000000"/>
                <w:sz w:val="18"/>
                <w:szCs w:val="18"/>
                <w:lang w:val="en-US"/>
              </w:rPr>
              <w:t xml:space="preserve"> </w:t>
            </w:r>
            <w:r w:rsidR="00FE5A35">
              <w:rPr>
                <w:rFonts w:ascii="Courier New" w:hAnsi="Courier New" w:cs="Courier New"/>
                <w:color w:val="000000"/>
                <w:sz w:val="18"/>
                <w:szCs w:val="18"/>
                <w:lang w:val="en-US"/>
              </w:rPr>
              <w:t xml:space="preserve">        </w:t>
            </w:r>
          </w:p>
          <w:p w:rsidR="00EC60B4" w:rsidRPr="008C1C58" w:rsidRDefault="00EC60B4" w:rsidP="00EC60B4">
            <w:pPr>
              <w:jc w:val="both"/>
              <w:rPr>
                <w:rFonts w:ascii="Courier New" w:hAnsi="Courier New" w:cs="Courier New"/>
                <w:color w:val="000000"/>
                <w:sz w:val="18"/>
                <w:szCs w:val="18"/>
                <w:lang w:val="en-US"/>
              </w:rPr>
            </w:pPr>
            <w:r w:rsidRPr="008C1C58">
              <w:rPr>
                <w:rFonts w:ascii="Courier New" w:hAnsi="Courier New" w:cs="Courier New"/>
                <w:color w:val="000000"/>
                <w:sz w:val="18"/>
                <w:szCs w:val="18"/>
                <w:lang w:val="en-US"/>
              </w:rPr>
              <w:t xml:space="preserve">   return </w:t>
            </w:r>
            <w:proofErr w:type="spellStart"/>
            <w:r w:rsidRPr="008C1C58">
              <w:rPr>
                <w:rFonts w:ascii="Courier New" w:hAnsi="Courier New" w:cs="Courier New"/>
                <w:color w:val="000000"/>
                <w:sz w:val="18"/>
                <w:szCs w:val="18"/>
                <w:lang w:val="en-US"/>
              </w:rPr>
              <w:t>best_solution</w:t>
            </w:r>
            <w:proofErr w:type="spellEnd"/>
            <w:r w:rsidRPr="008C1C58">
              <w:rPr>
                <w:rFonts w:ascii="Courier New" w:hAnsi="Courier New" w:cs="Courier New"/>
                <w:color w:val="000000"/>
                <w:sz w:val="18"/>
                <w:szCs w:val="18"/>
                <w:lang w:val="en-US"/>
              </w:rPr>
              <w:t>(</w:t>
            </w:r>
            <w:proofErr w:type="spellStart"/>
            <w:r w:rsidRPr="00953FD4">
              <w:rPr>
                <w:rFonts w:ascii="Courier New" w:hAnsi="Courier New" w:cs="Courier New"/>
                <w:b/>
                <w:bCs/>
                <w:color w:val="000000"/>
                <w:sz w:val="18"/>
                <w:szCs w:val="18"/>
                <w:lang w:val="en-US"/>
              </w:rPr>
              <w:t>benefit</w:t>
            </w:r>
            <w:r w:rsidRPr="008C1C58">
              <w:rPr>
                <w:rFonts w:ascii="Courier New" w:hAnsi="Courier New" w:cs="Courier New"/>
                <w:color w:val="000000"/>
                <w:sz w:val="18"/>
                <w:szCs w:val="18"/>
                <w:lang w:val="en-US"/>
              </w:rPr>
              <w:t>,</w:t>
            </w:r>
            <w:r w:rsidRPr="00953FD4">
              <w:rPr>
                <w:rFonts w:ascii="Courier New" w:hAnsi="Courier New" w:cs="Courier New"/>
                <w:b/>
                <w:bCs/>
                <w:color w:val="000000"/>
                <w:sz w:val="18"/>
                <w:szCs w:val="18"/>
                <w:lang w:val="en-US"/>
              </w:rPr>
              <w:t>weight</w:t>
            </w:r>
            <w:proofErr w:type="spellEnd"/>
            <w:r w:rsidRPr="008C1C58">
              <w:rPr>
                <w:rFonts w:ascii="Courier New" w:hAnsi="Courier New" w:cs="Courier New"/>
                <w:color w:val="000000"/>
                <w:sz w:val="18"/>
                <w:szCs w:val="18"/>
                <w:lang w:val="en-US"/>
              </w:rPr>
              <w:t xml:space="preserve">)      </w:t>
            </w:r>
          </w:p>
          <w:p w:rsidR="00EC60B4" w:rsidRPr="008C1C58" w:rsidRDefault="00EC60B4" w:rsidP="00EC60B4">
            <w:pPr>
              <w:jc w:val="both"/>
              <w:rPr>
                <w:rFonts w:ascii="Courier New" w:hAnsi="Courier New" w:cs="Courier New"/>
                <w:color w:val="000000"/>
                <w:sz w:val="18"/>
                <w:szCs w:val="18"/>
                <w:lang w:val="en-US"/>
              </w:rPr>
            </w:pPr>
            <w:r w:rsidRPr="00EC60B4">
              <w:rPr>
                <w:rFonts w:ascii="Courier New" w:hAnsi="Courier New" w:cs="Courier New"/>
                <w:b/>
                <w:bCs/>
                <w:color w:val="000000"/>
                <w:sz w:val="18"/>
                <w:szCs w:val="18"/>
                <w:lang w:val="en-US"/>
              </w:rPr>
              <w:t>end</w:t>
            </w:r>
          </w:p>
          <w:p w:rsidR="00EC60B4" w:rsidRDefault="00EC60B4" w:rsidP="0005218E">
            <w:pPr>
              <w:jc w:val="both"/>
              <w:rPr>
                <w:rFonts w:ascii="Courier New" w:hAnsi="Courier New" w:cs="Courier New"/>
                <w:color w:val="000000"/>
                <w:lang w:val="en-US"/>
              </w:rPr>
            </w:pPr>
          </w:p>
        </w:tc>
      </w:tr>
    </w:tbl>
    <w:p w:rsidR="00EC60B4" w:rsidRDefault="00EC60B4" w:rsidP="0087556E">
      <w:pPr>
        <w:jc w:val="both"/>
        <w:rPr>
          <w:rFonts w:ascii="Courier New" w:hAnsi="Courier New" w:cs="Courier New"/>
          <w:color w:val="000000"/>
          <w:lang w:val="en-US"/>
        </w:rPr>
      </w:pPr>
    </w:p>
    <w:p w:rsidR="00330188" w:rsidRPr="00330188" w:rsidRDefault="00330188" w:rsidP="006D0B66">
      <w:pPr>
        <w:jc w:val="both"/>
        <w:rPr>
          <w:rFonts w:ascii="Courier New" w:hAnsi="Courier New" w:cs="Courier New"/>
          <w:color w:val="000000"/>
          <w:lang w:val="en-US"/>
        </w:rPr>
      </w:pPr>
      <w:r w:rsidRPr="006D0B66">
        <w:rPr>
          <w:rFonts w:ascii="Courier New" w:hAnsi="Courier New" w:cs="Courier New"/>
          <w:b/>
          <w:bCs/>
          <w:color w:val="000000"/>
          <w:lang w:val="en-US"/>
        </w:rPr>
        <w:t>D-</w:t>
      </w:r>
      <w:r w:rsidRPr="00330188">
        <w:rPr>
          <w:rFonts w:ascii="Courier New" w:hAnsi="Courier New" w:cs="Courier New"/>
          <w:color w:val="000000"/>
          <w:lang w:val="en-US"/>
        </w:rPr>
        <w:t>done! (</w:t>
      </w:r>
      <w:proofErr w:type="spellStart"/>
      <w:r w:rsidR="006D0B66">
        <w:rPr>
          <w:rFonts w:ascii="Courier New" w:hAnsi="Courier New" w:cs="Courier New"/>
          <w:color w:val="000000"/>
          <w:lang w:val="en-US"/>
        </w:rPr>
        <w:t>basic</w:t>
      </w:r>
      <w:r w:rsidRPr="00330188">
        <w:rPr>
          <w:rFonts w:ascii="Courier New" w:hAnsi="Courier New" w:cs="Courier New"/>
          <w:color w:val="000000"/>
          <w:lang w:val="en-US"/>
        </w:rPr>
        <w:t>_branche_and_bound</w:t>
      </w:r>
      <w:proofErr w:type="spellEnd"/>
      <w:r w:rsidRPr="00330188">
        <w:rPr>
          <w:rFonts w:ascii="Courier New" w:hAnsi="Courier New" w:cs="Courier New"/>
          <w:color w:val="000000"/>
          <w:lang w:val="en-US"/>
        </w:rPr>
        <w:t>)</w:t>
      </w:r>
    </w:p>
    <w:p w:rsidR="00330188" w:rsidRPr="00330188" w:rsidRDefault="00330188" w:rsidP="0087556E">
      <w:pPr>
        <w:jc w:val="both"/>
        <w:rPr>
          <w:rFonts w:ascii="Courier New" w:hAnsi="Courier New" w:cs="Courier New"/>
          <w:color w:val="000000"/>
          <w:lang w:val="en-US"/>
        </w:rPr>
      </w:pPr>
    </w:p>
    <w:p w:rsidR="00330188" w:rsidRPr="00330188" w:rsidRDefault="00330188" w:rsidP="00FC6EA4">
      <w:pPr>
        <w:jc w:val="both"/>
        <w:rPr>
          <w:rFonts w:ascii="Courier New" w:hAnsi="Courier New" w:cs="Courier New"/>
          <w:color w:val="000000"/>
          <w:lang w:val="en-US"/>
        </w:rPr>
      </w:pPr>
      <w:r w:rsidRPr="00696429">
        <w:rPr>
          <w:rFonts w:ascii="Courier New" w:hAnsi="Courier New" w:cs="Courier New"/>
          <w:b/>
          <w:bCs/>
          <w:color w:val="000000"/>
          <w:lang w:val="en-US"/>
        </w:rPr>
        <w:t>E-</w:t>
      </w:r>
      <w:r w:rsidRPr="00330188">
        <w:rPr>
          <w:rFonts w:ascii="Courier New" w:hAnsi="Courier New" w:cs="Courier New"/>
          <w:color w:val="000000"/>
          <w:lang w:val="en-US"/>
        </w:rPr>
        <w:t xml:space="preserve"> The idea behind calculating the upper bound is the one used in the greedy algorithm, we start by ordering the items in a </w:t>
      </w:r>
      <w:r w:rsidR="00FC6EA4" w:rsidRPr="00330188">
        <w:rPr>
          <w:rFonts w:ascii="Courier New" w:hAnsi="Courier New" w:cs="Courier New"/>
          <w:color w:val="000000"/>
          <w:lang w:val="en-US"/>
        </w:rPr>
        <w:t>descendent</w:t>
      </w:r>
      <w:r w:rsidRPr="00330188">
        <w:rPr>
          <w:rFonts w:ascii="Courier New" w:hAnsi="Courier New" w:cs="Courier New"/>
          <w:color w:val="000000"/>
          <w:lang w:val="en-US"/>
        </w:rPr>
        <w:t xml:space="preserve"> way according t</w:t>
      </w:r>
      <w:r w:rsidR="00FC6EA4">
        <w:rPr>
          <w:rFonts w:ascii="Courier New" w:hAnsi="Courier New" w:cs="Courier New"/>
          <w:color w:val="000000"/>
          <w:lang w:val="en-US"/>
        </w:rPr>
        <w:t>o</w:t>
      </w:r>
      <w:r w:rsidRPr="00330188">
        <w:rPr>
          <w:rFonts w:ascii="Courier New" w:hAnsi="Courier New" w:cs="Courier New"/>
          <w:color w:val="000000"/>
          <w:lang w:val="en-US"/>
        </w:rPr>
        <w:t xml:space="preserve"> the ratio value/weight. To calculate it, we start adding items in that specific order while the weight is not exceeded. When we reach the item Kth and we can't add it due to its weight, we </w:t>
      </w:r>
      <w:r w:rsidR="00FC6EA4" w:rsidRPr="00330188">
        <w:rPr>
          <w:rFonts w:ascii="Courier New" w:hAnsi="Courier New" w:cs="Courier New"/>
          <w:color w:val="000000"/>
          <w:lang w:val="en-US"/>
        </w:rPr>
        <w:t>calculate the</w:t>
      </w:r>
      <w:r w:rsidRPr="00330188">
        <w:rPr>
          <w:rFonts w:ascii="Courier New" w:hAnsi="Courier New" w:cs="Courier New"/>
          <w:color w:val="000000"/>
          <w:lang w:val="en-US"/>
        </w:rPr>
        <w:t xml:space="preserve"> value of the possible fraction that we can add from this item. </w:t>
      </w:r>
      <w:r w:rsidR="00FC6EA4" w:rsidRPr="00330188">
        <w:rPr>
          <w:rFonts w:ascii="Courier New" w:hAnsi="Courier New" w:cs="Courier New"/>
          <w:color w:val="000000"/>
          <w:lang w:val="en-US"/>
        </w:rPr>
        <w:t>Example</w:t>
      </w:r>
      <w:r w:rsidRPr="00330188">
        <w:rPr>
          <w:rFonts w:ascii="Courier New" w:hAnsi="Courier New" w:cs="Courier New"/>
          <w:color w:val="000000"/>
          <w:lang w:val="en-US"/>
        </w:rPr>
        <w:t xml:space="preserve">: if the Kth item has a weight of 9, and a value of 45, and the remaining weight is 8. </w:t>
      </w:r>
      <w:r w:rsidR="00FC6EA4" w:rsidRPr="00330188">
        <w:rPr>
          <w:rFonts w:ascii="Courier New" w:hAnsi="Courier New" w:cs="Courier New"/>
          <w:color w:val="000000"/>
          <w:lang w:val="en-US"/>
        </w:rPr>
        <w:t>Then</w:t>
      </w:r>
      <w:r w:rsidRPr="00330188">
        <w:rPr>
          <w:rFonts w:ascii="Courier New" w:hAnsi="Courier New" w:cs="Courier New"/>
          <w:color w:val="000000"/>
          <w:lang w:val="en-US"/>
        </w:rPr>
        <w:t xml:space="preserve"> we add (8/9)*45 to the current benefit.</w:t>
      </w:r>
    </w:p>
    <w:p w:rsidR="00330188" w:rsidRPr="00330188" w:rsidRDefault="00330188" w:rsidP="0087556E">
      <w:pPr>
        <w:jc w:val="both"/>
        <w:rPr>
          <w:rFonts w:ascii="Courier New" w:hAnsi="Courier New" w:cs="Courier New"/>
          <w:color w:val="000000"/>
          <w:lang w:val="en-US"/>
        </w:rPr>
      </w:pPr>
      <w:r w:rsidRPr="00330188">
        <w:rPr>
          <w:rFonts w:ascii="Courier New" w:hAnsi="Courier New" w:cs="Courier New"/>
          <w:color w:val="000000"/>
          <w:lang w:val="en-US"/>
        </w:rPr>
        <w:t xml:space="preserve">We don't take in consideration the items that we did not pick when calculating the </w:t>
      </w:r>
      <w:r w:rsidR="00FC6EA4" w:rsidRPr="00330188">
        <w:rPr>
          <w:rFonts w:ascii="Courier New" w:hAnsi="Courier New" w:cs="Courier New"/>
          <w:color w:val="000000"/>
          <w:lang w:val="en-US"/>
        </w:rPr>
        <w:t>upper bound</w:t>
      </w:r>
      <w:r w:rsidRPr="00330188">
        <w:rPr>
          <w:rFonts w:ascii="Courier New" w:hAnsi="Courier New" w:cs="Courier New"/>
          <w:color w:val="000000"/>
          <w:lang w:val="en-US"/>
        </w:rPr>
        <w:t xml:space="preserve"> of each node, means that if the current node is R101 then we calculate the upper bound knowing that we didn't choose the second item so we can't possibly add it.</w:t>
      </w:r>
    </w:p>
    <w:p w:rsidR="00330188" w:rsidRPr="00330188" w:rsidRDefault="00330188" w:rsidP="0087556E">
      <w:pPr>
        <w:jc w:val="both"/>
        <w:rPr>
          <w:rFonts w:ascii="Courier New" w:hAnsi="Courier New" w:cs="Courier New"/>
          <w:color w:val="000000"/>
          <w:lang w:val="en-US"/>
        </w:rPr>
      </w:pPr>
    </w:p>
    <w:p w:rsidR="00330188" w:rsidRPr="00330188" w:rsidRDefault="00CD3170" w:rsidP="0087556E">
      <w:pPr>
        <w:jc w:val="both"/>
        <w:rPr>
          <w:rFonts w:ascii="Courier New" w:hAnsi="Courier New" w:cs="Courier New"/>
          <w:color w:val="000000"/>
          <w:lang w:val="en-US"/>
        </w:rPr>
      </w:pPr>
      <w:r w:rsidRPr="004E7E7A">
        <w:rPr>
          <w:rFonts w:ascii="Courier New" w:hAnsi="Courier New" w:cs="Courier New"/>
          <w:b/>
          <w:bCs/>
          <w:color w:val="000000"/>
          <w:lang w:val="en-US"/>
        </w:rPr>
        <w:t>F-</w:t>
      </w:r>
      <w:r>
        <w:rPr>
          <w:rFonts w:ascii="Courier New" w:hAnsi="Courier New" w:cs="Courier New"/>
          <w:color w:val="000000"/>
          <w:lang w:val="en-US"/>
        </w:rPr>
        <w:t>done!</w:t>
      </w:r>
      <w:r w:rsidR="00B5056D">
        <w:rPr>
          <w:rFonts w:ascii="Courier New" w:hAnsi="Courier New" w:cs="Courier New"/>
          <w:color w:val="000000"/>
          <w:lang w:val="en-US"/>
        </w:rPr>
        <w:t xml:space="preserve"> N</w:t>
      </w:r>
      <w:r>
        <w:rPr>
          <w:rFonts w:ascii="Courier New" w:hAnsi="Courier New" w:cs="Courier New"/>
          <w:color w:val="000000"/>
          <w:lang w:val="en-US"/>
        </w:rPr>
        <w:t>o external code has been used.</w:t>
      </w:r>
    </w:p>
    <w:p w:rsidR="00141113" w:rsidRDefault="00141113" w:rsidP="0087556E">
      <w:pPr>
        <w:jc w:val="both"/>
        <w:rPr>
          <w:rFonts w:ascii="Courier New" w:hAnsi="Courier New" w:cs="Courier New"/>
          <w:color w:val="000000"/>
          <w:lang w:val="en-US"/>
        </w:rPr>
      </w:pPr>
    </w:p>
    <w:p w:rsidR="00F1508B" w:rsidRDefault="00F1508B" w:rsidP="0087556E">
      <w:pPr>
        <w:jc w:val="both"/>
        <w:rPr>
          <w:rFonts w:ascii="Courier New" w:hAnsi="Courier New" w:cs="Courier New"/>
          <w:color w:val="000000"/>
          <w:lang w:val="en-US"/>
        </w:rPr>
      </w:pPr>
    </w:p>
    <w:p w:rsidR="00F1508B" w:rsidRPr="00330188" w:rsidRDefault="00F1508B" w:rsidP="0087556E">
      <w:pPr>
        <w:jc w:val="both"/>
        <w:rPr>
          <w:rFonts w:ascii="Courier New" w:hAnsi="Courier New" w:cs="Courier New"/>
          <w:color w:val="000000"/>
          <w:lang w:val="en-US"/>
        </w:rPr>
      </w:pPr>
    </w:p>
    <w:p w:rsidR="001E02C6" w:rsidRDefault="00A7062D" w:rsidP="007278E1">
      <w:pPr>
        <w:jc w:val="both"/>
        <w:rPr>
          <w:rFonts w:ascii="Courier New" w:hAnsi="Courier New" w:cs="Courier New"/>
          <w:color w:val="000000"/>
          <w:lang w:val="en-US"/>
        </w:rPr>
      </w:pPr>
      <w:r>
        <w:rPr>
          <w:rFonts w:ascii="Courier New" w:hAnsi="Courier New" w:cs="Courier New"/>
          <w:color w:val="000000"/>
          <w:lang w:val="en-US"/>
        </w:rPr>
        <w:t xml:space="preserve">The following table represent a comparison of each method executed on </w:t>
      </w:r>
      <w:r w:rsidR="007278E1">
        <w:rPr>
          <w:rFonts w:ascii="Courier New" w:hAnsi="Courier New" w:cs="Courier New"/>
          <w:color w:val="000000"/>
          <w:lang w:val="en-US"/>
        </w:rPr>
        <w:t>three files with different dimensions</w:t>
      </w:r>
      <w:r>
        <w:rPr>
          <w:rFonts w:ascii="Courier New" w:hAnsi="Courier New" w:cs="Courier New"/>
          <w:color w:val="000000"/>
          <w:lang w:val="en-US"/>
        </w:rPr>
        <w:t>.</w:t>
      </w:r>
    </w:p>
    <w:p w:rsidR="00CF3218" w:rsidRPr="00552F8C" w:rsidRDefault="007A0AD7" w:rsidP="007A0AD7">
      <w:pPr>
        <w:jc w:val="both"/>
        <w:rPr>
          <w:rFonts w:ascii="Courier New" w:hAnsi="Courier New" w:cs="Courier New"/>
          <w:color w:val="000000"/>
          <w:lang w:val="en-US"/>
        </w:rPr>
      </w:pPr>
      <w:r>
        <w:rPr>
          <w:rFonts w:ascii="Courier New" w:hAnsi="Courier New" w:cs="Courier New"/>
          <w:color w:val="000000"/>
          <w:lang w:val="en-US"/>
        </w:rPr>
        <w:t>10items</w:t>
      </w:r>
      <w:r w:rsidR="00D601AF">
        <w:rPr>
          <w:rFonts w:ascii="Courier New" w:hAnsi="Courier New" w:cs="Courier New"/>
          <w:color w:val="000000"/>
          <w:lang w:val="en-US"/>
        </w:rPr>
        <w:t>1:</w:t>
      </w:r>
    </w:p>
    <w:tbl>
      <w:tblPr>
        <w:tblStyle w:val="TableGrid"/>
        <w:tblW w:w="0" w:type="auto"/>
        <w:tblLook w:val="04A0" w:firstRow="1" w:lastRow="0" w:firstColumn="1" w:lastColumn="0" w:noHBand="0" w:noVBand="1"/>
      </w:tblPr>
      <w:tblGrid>
        <w:gridCol w:w="2265"/>
        <w:gridCol w:w="2265"/>
        <w:gridCol w:w="2266"/>
        <w:gridCol w:w="2266"/>
      </w:tblGrid>
      <w:tr w:rsidR="001E02C6" w:rsidRPr="00552F8C" w:rsidTr="001E02C6">
        <w:tc>
          <w:tcPr>
            <w:tcW w:w="2265" w:type="dxa"/>
          </w:tcPr>
          <w:p w:rsidR="001E02C6" w:rsidRPr="005407E7" w:rsidRDefault="001E02C6" w:rsidP="0087556E">
            <w:pPr>
              <w:jc w:val="both"/>
              <w:rPr>
                <w:lang w:val="en-US"/>
              </w:rPr>
            </w:pPr>
            <w:r w:rsidRPr="005407E7">
              <w:rPr>
                <w:lang w:val="en-US"/>
              </w:rPr>
              <w:t>Method</w:t>
            </w:r>
          </w:p>
        </w:tc>
        <w:tc>
          <w:tcPr>
            <w:tcW w:w="2265" w:type="dxa"/>
          </w:tcPr>
          <w:p w:rsidR="001E02C6" w:rsidRPr="005407E7" w:rsidRDefault="001E02C6" w:rsidP="0087556E">
            <w:pPr>
              <w:jc w:val="both"/>
              <w:rPr>
                <w:lang w:val="en-US"/>
              </w:rPr>
            </w:pPr>
            <w:r w:rsidRPr="005407E7">
              <w:rPr>
                <w:lang w:val="en-US"/>
              </w:rPr>
              <w:t xml:space="preserve">Execution time </w:t>
            </w:r>
          </w:p>
        </w:tc>
        <w:tc>
          <w:tcPr>
            <w:tcW w:w="2266" w:type="dxa"/>
          </w:tcPr>
          <w:p w:rsidR="001E02C6" w:rsidRPr="005407E7" w:rsidRDefault="00225482" w:rsidP="0087556E">
            <w:pPr>
              <w:jc w:val="both"/>
              <w:rPr>
                <w:lang w:val="en-US"/>
              </w:rPr>
            </w:pPr>
            <w:r w:rsidRPr="005407E7">
              <w:rPr>
                <w:lang w:val="en-US"/>
              </w:rPr>
              <w:t xml:space="preserve">Optimal </w:t>
            </w:r>
            <w:r w:rsidR="001E02C6" w:rsidRPr="005407E7">
              <w:rPr>
                <w:lang w:val="en-US"/>
              </w:rPr>
              <w:t>Benefit</w:t>
            </w:r>
          </w:p>
        </w:tc>
        <w:tc>
          <w:tcPr>
            <w:tcW w:w="2266" w:type="dxa"/>
          </w:tcPr>
          <w:p w:rsidR="001E02C6" w:rsidRPr="005407E7" w:rsidRDefault="003B155D" w:rsidP="0087556E">
            <w:pPr>
              <w:jc w:val="both"/>
              <w:rPr>
                <w:lang w:val="en-US"/>
              </w:rPr>
            </w:pPr>
            <w:r w:rsidRPr="005407E7">
              <w:rPr>
                <w:lang w:val="en-US"/>
              </w:rPr>
              <w:t xml:space="preserve">Correspondent </w:t>
            </w:r>
            <w:r w:rsidR="00225482" w:rsidRPr="005407E7">
              <w:rPr>
                <w:lang w:val="en-US"/>
              </w:rPr>
              <w:t xml:space="preserve"> weight</w:t>
            </w:r>
          </w:p>
        </w:tc>
      </w:tr>
      <w:tr w:rsidR="00C66299" w:rsidRPr="00552F8C" w:rsidTr="001E02C6">
        <w:tc>
          <w:tcPr>
            <w:tcW w:w="2265" w:type="dxa"/>
          </w:tcPr>
          <w:p w:rsidR="00C66299" w:rsidRPr="005407E7" w:rsidRDefault="00C66299" w:rsidP="00C66299">
            <w:pPr>
              <w:jc w:val="both"/>
              <w:rPr>
                <w:lang w:val="en-US"/>
              </w:rPr>
            </w:pPr>
            <w:r w:rsidRPr="005407E7">
              <w:rPr>
                <w:rFonts w:ascii="Courier New" w:hAnsi="Courier New" w:cs="Courier New"/>
                <w:color w:val="000000"/>
                <w:lang w:val="en-US"/>
              </w:rPr>
              <w:t>Brute force</w:t>
            </w:r>
          </w:p>
        </w:tc>
        <w:tc>
          <w:tcPr>
            <w:tcW w:w="2265" w:type="dxa"/>
          </w:tcPr>
          <w:p w:rsidR="00C66299" w:rsidRPr="0090573D" w:rsidRDefault="005407E7" w:rsidP="00C66299">
            <w:pPr>
              <w:jc w:val="both"/>
              <w:rPr>
                <w:lang w:val="en-US"/>
              </w:rPr>
            </w:pPr>
            <w:r w:rsidRPr="0090573D">
              <w:rPr>
                <w:rFonts w:ascii="Courier New" w:hAnsi="Courier New" w:cs="Courier New"/>
                <w:color w:val="000000"/>
              </w:rPr>
              <w:t>6.83 ms</w:t>
            </w:r>
          </w:p>
        </w:tc>
        <w:tc>
          <w:tcPr>
            <w:tcW w:w="2266" w:type="dxa"/>
          </w:tcPr>
          <w:p w:rsidR="00C66299" w:rsidRPr="005407E7" w:rsidRDefault="00C66299" w:rsidP="00C66299">
            <w:pPr>
              <w:jc w:val="both"/>
              <w:rPr>
                <w:lang w:val="en-US"/>
              </w:rPr>
            </w:pPr>
            <w:r w:rsidRPr="005407E7">
              <w:rPr>
                <w:rFonts w:ascii="Courier New" w:hAnsi="Courier New" w:cs="Courier New"/>
                <w:color w:val="000000"/>
              </w:rPr>
              <w:t>308</w:t>
            </w:r>
          </w:p>
        </w:tc>
        <w:tc>
          <w:tcPr>
            <w:tcW w:w="2266" w:type="dxa"/>
          </w:tcPr>
          <w:p w:rsidR="00C66299" w:rsidRPr="005407E7" w:rsidRDefault="00C66299" w:rsidP="00C66299">
            <w:pPr>
              <w:jc w:val="both"/>
              <w:rPr>
                <w:lang w:val="en-US"/>
              </w:rPr>
            </w:pPr>
            <w:r w:rsidRPr="005407E7">
              <w:rPr>
                <w:rFonts w:ascii="Courier New" w:hAnsi="Courier New" w:cs="Courier New"/>
                <w:color w:val="000000"/>
              </w:rPr>
              <w:t>249</w:t>
            </w:r>
          </w:p>
        </w:tc>
      </w:tr>
      <w:tr w:rsidR="001E02C6" w:rsidRPr="00552F8C" w:rsidTr="001E02C6">
        <w:tc>
          <w:tcPr>
            <w:tcW w:w="2265" w:type="dxa"/>
          </w:tcPr>
          <w:p w:rsidR="001E02C6" w:rsidRPr="005407E7" w:rsidRDefault="001E02C6" w:rsidP="0087556E">
            <w:pPr>
              <w:jc w:val="both"/>
              <w:rPr>
                <w:lang w:val="en-US"/>
              </w:rPr>
            </w:pPr>
            <w:r w:rsidRPr="005407E7">
              <w:rPr>
                <w:rFonts w:ascii="Courier New" w:hAnsi="Courier New" w:cs="Courier New"/>
                <w:color w:val="000000"/>
                <w:lang w:val="en-US"/>
              </w:rPr>
              <w:t>D</w:t>
            </w:r>
            <w:r w:rsidR="00FC6EA4" w:rsidRPr="005407E7">
              <w:rPr>
                <w:rFonts w:ascii="Courier New" w:hAnsi="Courier New" w:cs="Courier New"/>
                <w:color w:val="000000"/>
                <w:lang w:val="en-US"/>
              </w:rPr>
              <w:t>ynamic</w:t>
            </w:r>
          </w:p>
        </w:tc>
        <w:tc>
          <w:tcPr>
            <w:tcW w:w="2265" w:type="dxa"/>
          </w:tcPr>
          <w:p w:rsidR="001E02C6" w:rsidRPr="005407E7" w:rsidRDefault="00384AB5" w:rsidP="0087556E">
            <w:pPr>
              <w:jc w:val="both"/>
              <w:rPr>
                <w:lang w:val="en-US"/>
              </w:rPr>
            </w:pPr>
            <w:r w:rsidRPr="005407E7">
              <w:rPr>
                <w:rFonts w:ascii="Courier New" w:hAnsi="Courier New" w:cs="Courier New"/>
                <w:color w:val="000000"/>
              </w:rPr>
              <w:t>4.14 ms</w:t>
            </w:r>
          </w:p>
        </w:tc>
        <w:tc>
          <w:tcPr>
            <w:tcW w:w="2266" w:type="dxa"/>
          </w:tcPr>
          <w:p w:rsidR="001E02C6" w:rsidRPr="005407E7" w:rsidRDefault="00DE656C" w:rsidP="0087556E">
            <w:pPr>
              <w:jc w:val="both"/>
              <w:rPr>
                <w:lang w:val="en-US"/>
              </w:rPr>
            </w:pPr>
            <w:r w:rsidRPr="005407E7">
              <w:rPr>
                <w:rFonts w:ascii="Courier New" w:hAnsi="Courier New" w:cs="Courier New"/>
                <w:color w:val="000000"/>
              </w:rPr>
              <w:t>308</w:t>
            </w:r>
          </w:p>
        </w:tc>
        <w:tc>
          <w:tcPr>
            <w:tcW w:w="2266" w:type="dxa"/>
          </w:tcPr>
          <w:p w:rsidR="001E02C6" w:rsidRPr="005407E7" w:rsidRDefault="00DE0A59" w:rsidP="0087556E">
            <w:pPr>
              <w:jc w:val="both"/>
              <w:rPr>
                <w:lang w:val="en-US"/>
              </w:rPr>
            </w:pPr>
            <w:r w:rsidRPr="005407E7">
              <w:rPr>
                <w:rFonts w:ascii="Courier New" w:hAnsi="Courier New" w:cs="Courier New"/>
                <w:color w:val="000000"/>
              </w:rPr>
              <w:t>249</w:t>
            </w:r>
          </w:p>
        </w:tc>
      </w:tr>
      <w:tr w:rsidR="001E02C6" w:rsidRPr="00552F8C" w:rsidTr="001E02C6">
        <w:tc>
          <w:tcPr>
            <w:tcW w:w="2265" w:type="dxa"/>
          </w:tcPr>
          <w:p w:rsidR="001E02C6" w:rsidRPr="005407E7" w:rsidRDefault="001E02C6" w:rsidP="0087556E">
            <w:pPr>
              <w:jc w:val="both"/>
              <w:rPr>
                <w:lang w:val="en-US"/>
              </w:rPr>
            </w:pPr>
            <w:r w:rsidRPr="005407E7">
              <w:rPr>
                <w:rFonts w:ascii="Courier New" w:hAnsi="Courier New" w:cs="Courier New"/>
                <w:color w:val="000000"/>
                <w:lang w:val="en-US"/>
              </w:rPr>
              <w:t>Basic B&amp;B</w:t>
            </w:r>
          </w:p>
        </w:tc>
        <w:tc>
          <w:tcPr>
            <w:tcW w:w="2265" w:type="dxa"/>
          </w:tcPr>
          <w:p w:rsidR="001E02C6" w:rsidRPr="005407E7" w:rsidRDefault="001E02C6" w:rsidP="0087556E">
            <w:pPr>
              <w:jc w:val="both"/>
              <w:rPr>
                <w:lang w:val="en-US"/>
              </w:rPr>
            </w:pPr>
            <w:r w:rsidRPr="005407E7">
              <w:rPr>
                <w:rFonts w:ascii="Courier New" w:hAnsi="Courier New" w:cs="Courier New"/>
                <w:color w:val="000000"/>
              </w:rPr>
              <w:t>3.97 ms</w:t>
            </w:r>
          </w:p>
        </w:tc>
        <w:tc>
          <w:tcPr>
            <w:tcW w:w="2266" w:type="dxa"/>
          </w:tcPr>
          <w:p w:rsidR="001E02C6" w:rsidRPr="005407E7" w:rsidRDefault="003E3825" w:rsidP="0087556E">
            <w:pPr>
              <w:jc w:val="both"/>
              <w:rPr>
                <w:lang w:val="en-US"/>
              </w:rPr>
            </w:pPr>
            <w:r w:rsidRPr="005407E7">
              <w:rPr>
                <w:rFonts w:ascii="Courier New" w:hAnsi="Courier New" w:cs="Courier New"/>
                <w:color w:val="000000"/>
              </w:rPr>
              <w:t>308</w:t>
            </w:r>
          </w:p>
        </w:tc>
        <w:tc>
          <w:tcPr>
            <w:tcW w:w="2266" w:type="dxa"/>
          </w:tcPr>
          <w:p w:rsidR="001E02C6" w:rsidRPr="005407E7" w:rsidRDefault="003E3825" w:rsidP="0087556E">
            <w:pPr>
              <w:jc w:val="both"/>
              <w:rPr>
                <w:lang w:val="en-US"/>
              </w:rPr>
            </w:pPr>
            <w:r w:rsidRPr="005407E7">
              <w:rPr>
                <w:rFonts w:ascii="Courier New" w:hAnsi="Courier New" w:cs="Courier New"/>
                <w:color w:val="000000"/>
              </w:rPr>
              <w:t>249</w:t>
            </w:r>
          </w:p>
        </w:tc>
      </w:tr>
      <w:tr w:rsidR="003E3825" w:rsidRPr="00552F8C" w:rsidTr="001E02C6">
        <w:tc>
          <w:tcPr>
            <w:tcW w:w="2265" w:type="dxa"/>
          </w:tcPr>
          <w:p w:rsidR="003E3825" w:rsidRPr="005407E7" w:rsidRDefault="00FC6EA4" w:rsidP="0087556E">
            <w:pPr>
              <w:jc w:val="both"/>
              <w:rPr>
                <w:lang w:val="en-US"/>
              </w:rPr>
            </w:pPr>
            <w:r w:rsidRPr="005407E7">
              <w:rPr>
                <w:rFonts w:ascii="Courier New" w:hAnsi="Courier New" w:cs="Courier New"/>
                <w:color w:val="000000"/>
                <w:lang w:val="en-US"/>
              </w:rPr>
              <w:t>Advanced</w:t>
            </w:r>
            <w:r w:rsidR="003E3825" w:rsidRPr="005407E7">
              <w:rPr>
                <w:rFonts w:ascii="Courier New" w:hAnsi="Courier New" w:cs="Courier New"/>
                <w:color w:val="000000"/>
                <w:lang w:val="en-US"/>
              </w:rPr>
              <w:t xml:space="preserve"> B&amp;B</w:t>
            </w:r>
          </w:p>
        </w:tc>
        <w:tc>
          <w:tcPr>
            <w:tcW w:w="2265" w:type="dxa"/>
          </w:tcPr>
          <w:p w:rsidR="003E3825" w:rsidRPr="005407E7" w:rsidRDefault="00384AB5" w:rsidP="0087556E">
            <w:pPr>
              <w:jc w:val="both"/>
              <w:rPr>
                <w:lang w:val="en-US"/>
              </w:rPr>
            </w:pPr>
            <w:r w:rsidRPr="005407E7">
              <w:rPr>
                <w:rFonts w:ascii="Courier New" w:hAnsi="Courier New" w:cs="Courier New"/>
                <w:color w:val="000000"/>
              </w:rPr>
              <w:t>493 µs</w:t>
            </w:r>
          </w:p>
        </w:tc>
        <w:tc>
          <w:tcPr>
            <w:tcW w:w="2266" w:type="dxa"/>
          </w:tcPr>
          <w:p w:rsidR="003E3825" w:rsidRPr="005407E7" w:rsidRDefault="003E3825" w:rsidP="0087556E">
            <w:pPr>
              <w:jc w:val="both"/>
              <w:rPr>
                <w:lang w:val="en-US"/>
              </w:rPr>
            </w:pPr>
            <w:r w:rsidRPr="005407E7">
              <w:rPr>
                <w:rFonts w:ascii="Courier New" w:hAnsi="Courier New" w:cs="Courier New"/>
                <w:color w:val="000000"/>
              </w:rPr>
              <w:t>308</w:t>
            </w:r>
          </w:p>
        </w:tc>
        <w:tc>
          <w:tcPr>
            <w:tcW w:w="2266" w:type="dxa"/>
          </w:tcPr>
          <w:p w:rsidR="003E3825" w:rsidRPr="005407E7" w:rsidRDefault="003E3825" w:rsidP="0087556E">
            <w:pPr>
              <w:jc w:val="both"/>
              <w:rPr>
                <w:lang w:val="en-US"/>
              </w:rPr>
            </w:pPr>
            <w:r w:rsidRPr="005407E7">
              <w:rPr>
                <w:rFonts w:ascii="Courier New" w:hAnsi="Courier New" w:cs="Courier New"/>
                <w:color w:val="000000"/>
              </w:rPr>
              <w:t>249</w:t>
            </w:r>
          </w:p>
        </w:tc>
      </w:tr>
      <w:tr w:rsidR="00A7062D" w:rsidRPr="00552F8C" w:rsidTr="00CF3218">
        <w:trPr>
          <w:trHeight w:val="374"/>
        </w:trPr>
        <w:tc>
          <w:tcPr>
            <w:tcW w:w="2265" w:type="dxa"/>
          </w:tcPr>
          <w:p w:rsidR="00A7062D" w:rsidRPr="005407E7" w:rsidRDefault="00A7062D" w:rsidP="00295EF0">
            <w:pPr>
              <w:jc w:val="both"/>
              <w:rPr>
                <w:lang w:val="en-US"/>
              </w:rPr>
            </w:pPr>
            <w:r w:rsidRPr="005407E7">
              <w:rPr>
                <w:rFonts w:ascii="Courier New" w:hAnsi="Courier New" w:cs="Courier New"/>
                <w:color w:val="000000"/>
                <w:lang w:val="en-US"/>
              </w:rPr>
              <w:t>Greedy</w:t>
            </w:r>
          </w:p>
        </w:tc>
        <w:tc>
          <w:tcPr>
            <w:tcW w:w="2265" w:type="dxa"/>
          </w:tcPr>
          <w:p w:rsidR="00A7062D" w:rsidRPr="005407E7" w:rsidRDefault="00A7062D" w:rsidP="00295EF0">
            <w:pPr>
              <w:jc w:val="both"/>
              <w:rPr>
                <w:lang w:val="en-US"/>
              </w:rPr>
            </w:pPr>
            <w:r w:rsidRPr="005407E7">
              <w:rPr>
                <w:rFonts w:ascii="Courier New" w:hAnsi="Courier New" w:cs="Courier New"/>
                <w:color w:val="000000"/>
                <w:lang w:val="en-US"/>
              </w:rPr>
              <w:t>11.5 µs</w:t>
            </w:r>
          </w:p>
        </w:tc>
        <w:tc>
          <w:tcPr>
            <w:tcW w:w="2266" w:type="dxa"/>
          </w:tcPr>
          <w:p w:rsidR="00A7062D" w:rsidRPr="005407E7" w:rsidRDefault="00A7062D" w:rsidP="00295EF0">
            <w:pPr>
              <w:jc w:val="both"/>
              <w:rPr>
                <w:lang w:val="en-US"/>
              </w:rPr>
            </w:pPr>
            <w:r w:rsidRPr="005407E7">
              <w:rPr>
                <w:rFonts w:ascii="Courier New" w:hAnsi="Courier New" w:cs="Courier New"/>
                <w:color w:val="000000"/>
              </w:rPr>
              <w:t>298</w:t>
            </w:r>
          </w:p>
        </w:tc>
        <w:tc>
          <w:tcPr>
            <w:tcW w:w="2266" w:type="dxa"/>
          </w:tcPr>
          <w:p w:rsidR="00A7062D" w:rsidRPr="005407E7" w:rsidRDefault="00A7062D" w:rsidP="00295EF0">
            <w:pPr>
              <w:jc w:val="both"/>
              <w:rPr>
                <w:lang w:val="en-US"/>
              </w:rPr>
            </w:pPr>
            <w:r w:rsidRPr="005407E7">
              <w:rPr>
                <w:rFonts w:ascii="Courier New" w:hAnsi="Courier New" w:cs="Courier New"/>
                <w:color w:val="000000"/>
              </w:rPr>
              <w:t>201</w:t>
            </w:r>
          </w:p>
        </w:tc>
      </w:tr>
    </w:tbl>
    <w:p w:rsidR="001E02C6" w:rsidRPr="00552F8C" w:rsidRDefault="001E02C6" w:rsidP="0087556E">
      <w:pPr>
        <w:jc w:val="both"/>
        <w:rPr>
          <w:lang w:val="en-US"/>
        </w:rPr>
      </w:pPr>
    </w:p>
    <w:p w:rsidR="000A786C" w:rsidRPr="00F061E5" w:rsidRDefault="007A0AD7" w:rsidP="007A0AD7">
      <w:pPr>
        <w:jc w:val="both"/>
        <w:rPr>
          <w:rFonts w:ascii="Courier New" w:hAnsi="Courier New" w:cs="Courier New"/>
          <w:color w:val="000000"/>
        </w:rPr>
      </w:pPr>
      <w:r w:rsidRPr="00F061E5">
        <w:rPr>
          <w:rFonts w:ascii="Courier New" w:hAnsi="Courier New" w:cs="Courier New"/>
          <w:color w:val="000000"/>
        </w:rPr>
        <w:t>20items1 :</w:t>
      </w:r>
      <w:r w:rsidR="004416A2" w:rsidRPr="00F061E5">
        <w:rPr>
          <w:rFonts w:ascii="Courier New" w:hAnsi="Courier New" w:cs="Courier New"/>
          <w:color w:val="000000"/>
        </w:rPr>
        <w:t xml:space="preserve"> max we</w:t>
      </w:r>
      <w:r w:rsidR="00A36B94" w:rsidRPr="00F061E5">
        <w:rPr>
          <w:rFonts w:ascii="Courier New" w:hAnsi="Courier New" w:cs="Courier New"/>
          <w:color w:val="000000"/>
        </w:rPr>
        <w:t>i</w:t>
      </w:r>
      <w:r w:rsidR="004416A2" w:rsidRPr="00F061E5">
        <w:rPr>
          <w:rFonts w:ascii="Courier New" w:hAnsi="Courier New" w:cs="Courier New"/>
          <w:color w:val="000000"/>
        </w:rPr>
        <w:t>ght</w:t>
      </w:r>
      <w:r w:rsidR="00A36B94" w:rsidRPr="00F061E5">
        <w:rPr>
          <w:rFonts w:ascii="Courier New" w:hAnsi="Courier New" w:cs="Courier New"/>
          <w:color w:val="000000"/>
        </w:rPr>
        <w:t xml:space="preserve"> =</w:t>
      </w:r>
      <w:r w:rsidR="00F071B4" w:rsidRPr="00F061E5">
        <w:rPr>
          <w:rFonts w:ascii="Courier New" w:hAnsi="Courier New" w:cs="Courier New"/>
          <w:color w:val="000000"/>
        </w:rPr>
        <w:t xml:space="preserve"> 500</w:t>
      </w:r>
    </w:p>
    <w:tbl>
      <w:tblPr>
        <w:tblStyle w:val="TableGrid"/>
        <w:tblW w:w="0" w:type="auto"/>
        <w:tblLook w:val="04A0" w:firstRow="1" w:lastRow="0" w:firstColumn="1" w:lastColumn="0" w:noHBand="0" w:noVBand="1"/>
      </w:tblPr>
      <w:tblGrid>
        <w:gridCol w:w="2265"/>
        <w:gridCol w:w="2265"/>
        <w:gridCol w:w="2266"/>
        <w:gridCol w:w="2266"/>
      </w:tblGrid>
      <w:tr w:rsidR="000A786C" w:rsidRPr="00F061E5" w:rsidTr="000F389F">
        <w:tc>
          <w:tcPr>
            <w:tcW w:w="2265" w:type="dxa"/>
          </w:tcPr>
          <w:p w:rsidR="000A786C" w:rsidRPr="00F061E5" w:rsidRDefault="000A786C" w:rsidP="0087556E">
            <w:pPr>
              <w:jc w:val="both"/>
              <w:rPr>
                <w:lang w:val="en-US"/>
              </w:rPr>
            </w:pPr>
            <w:r w:rsidRPr="00F061E5">
              <w:rPr>
                <w:lang w:val="en-US"/>
              </w:rPr>
              <w:t>Method</w:t>
            </w:r>
          </w:p>
        </w:tc>
        <w:tc>
          <w:tcPr>
            <w:tcW w:w="2265" w:type="dxa"/>
          </w:tcPr>
          <w:p w:rsidR="000A786C" w:rsidRPr="00F061E5" w:rsidRDefault="000A786C" w:rsidP="0087556E">
            <w:pPr>
              <w:jc w:val="both"/>
              <w:rPr>
                <w:lang w:val="en-US"/>
              </w:rPr>
            </w:pPr>
            <w:r w:rsidRPr="00F061E5">
              <w:rPr>
                <w:lang w:val="en-US"/>
              </w:rPr>
              <w:t xml:space="preserve">Execution time </w:t>
            </w:r>
          </w:p>
        </w:tc>
        <w:tc>
          <w:tcPr>
            <w:tcW w:w="2266" w:type="dxa"/>
          </w:tcPr>
          <w:p w:rsidR="000A786C" w:rsidRPr="00F061E5" w:rsidRDefault="000A786C" w:rsidP="0087556E">
            <w:pPr>
              <w:jc w:val="both"/>
              <w:rPr>
                <w:lang w:val="en-US"/>
              </w:rPr>
            </w:pPr>
            <w:r w:rsidRPr="00F061E5">
              <w:rPr>
                <w:lang w:val="en-US"/>
              </w:rPr>
              <w:t>Optimal Benefit</w:t>
            </w:r>
          </w:p>
        </w:tc>
        <w:tc>
          <w:tcPr>
            <w:tcW w:w="2266" w:type="dxa"/>
          </w:tcPr>
          <w:p w:rsidR="000A786C" w:rsidRPr="00F061E5" w:rsidRDefault="003B155D" w:rsidP="0087556E">
            <w:pPr>
              <w:jc w:val="both"/>
              <w:rPr>
                <w:lang w:val="en-US"/>
              </w:rPr>
            </w:pPr>
            <w:r w:rsidRPr="00F061E5">
              <w:rPr>
                <w:lang w:val="en-US"/>
              </w:rPr>
              <w:t xml:space="preserve">Correspondent  </w:t>
            </w:r>
            <w:r w:rsidR="000A786C" w:rsidRPr="00F061E5">
              <w:rPr>
                <w:lang w:val="en-US"/>
              </w:rPr>
              <w:t>weight</w:t>
            </w:r>
          </w:p>
        </w:tc>
      </w:tr>
      <w:tr w:rsidR="007B617D" w:rsidRPr="00F061E5" w:rsidTr="000F389F">
        <w:tc>
          <w:tcPr>
            <w:tcW w:w="2265" w:type="dxa"/>
          </w:tcPr>
          <w:p w:rsidR="007B617D" w:rsidRPr="00F061E5" w:rsidRDefault="007B617D" w:rsidP="007B617D">
            <w:pPr>
              <w:jc w:val="both"/>
              <w:rPr>
                <w:lang w:val="en-US"/>
              </w:rPr>
            </w:pPr>
            <w:r w:rsidRPr="00F061E5">
              <w:rPr>
                <w:rFonts w:ascii="Courier New" w:hAnsi="Courier New" w:cs="Courier New"/>
                <w:color w:val="000000"/>
                <w:lang w:val="en-US"/>
              </w:rPr>
              <w:t>Brute force</w:t>
            </w:r>
          </w:p>
        </w:tc>
        <w:tc>
          <w:tcPr>
            <w:tcW w:w="2265" w:type="dxa"/>
          </w:tcPr>
          <w:p w:rsidR="007B617D" w:rsidRPr="00F061E5" w:rsidRDefault="003232D6" w:rsidP="007B617D">
            <w:pPr>
              <w:jc w:val="both"/>
              <w:rPr>
                <w:lang w:val="en-US"/>
              </w:rPr>
            </w:pPr>
            <w:r w:rsidRPr="00F061E5">
              <w:rPr>
                <w:rFonts w:ascii="Courier New" w:hAnsi="Courier New" w:cs="Courier New"/>
                <w:color w:val="000000"/>
              </w:rPr>
              <w:t>9.62 s</w:t>
            </w:r>
          </w:p>
        </w:tc>
        <w:tc>
          <w:tcPr>
            <w:tcW w:w="2266" w:type="dxa"/>
          </w:tcPr>
          <w:p w:rsidR="007B617D" w:rsidRPr="00F061E5" w:rsidRDefault="00F70037" w:rsidP="00F70037">
            <w:pPr>
              <w:jc w:val="both"/>
              <w:rPr>
                <w:lang w:val="en-US"/>
              </w:rPr>
            </w:pPr>
            <w:r w:rsidRPr="00F061E5">
              <w:rPr>
                <w:rFonts w:ascii="Courier New" w:hAnsi="Courier New" w:cs="Courier New"/>
                <w:color w:val="000000"/>
              </w:rPr>
              <w:t>740</w:t>
            </w:r>
          </w:p>
        </w:tc>
        <w:tc>
          <w:tcPr>
            <w:tcW w:w="2266" w:type="dxa"/>
          </w:tcPr>
          <w:p w:rsidR="007B617D" w:rsidRPr="00F061E5" w:rsidRDefault="00F70037" w:rsidP="007B617D">
            <w:pPr>
              <w:jc w:val="both"/>
              <w:rPr>
                <w:lang w:val="en-US"/>
              </w:rPr>
            </w:pPr>
            <w:r w:rsidRPr="00F061E5">
              <w:rPr>
                <w:rFonts w:ascii="Courier New" w:hAnsi="Courier New" w:cs="Courier New"/>
                <w:color w:val="000000"/>
              </w:rPr>
              <w:t>493</w:t>
            </w:r>
          </w:p>
        </w:tc>
      </w:tr>
      <w:tr w:rsidR="000A786C" w:rsidRPr="00F061E5" w:rsidTr="000F389F">
        <w:tc>
          <w:tcPr>
            <w:tcW w:w="2265" w:type="dxa"/>
          </w:tcPr>
          <w:p w:rsidR="000A786C" w:rsidRPr="00F061E5" w:rsidRDefault="000A786C" w:rsidP="0087556E">
            <w:pPr>
              <w:jc w:val="both"/>
              <w:rPr>
                <w:lang w:val="en-US"/>
              </w:rPr>
            </w:pPr>
            <w:r w:rsidRPr="00F061E5">
              <w:rPr>
                <w:rFonts w:ascii="Courier New" w:hAnsi="Courier New" w:cs="Courier New"/>
                <w:color w:val="000000"/>
                <w:lang w:val="en-US"/>
              </w:rPr>
              <w:t>D</w:t>
            </w:r>
            <w:r w:rsidR="00FC6EA4" w:rsidRPr="00F061E5">
              <w:rPr>
                <w:rFonts w:ascii="Courier New" w:hAnsi="Courier New" w:cs="Courier New"/>
                <w:color w:val="000000"/>
                <w:lang w:val="en-US"/>
              </w:rPr>
              <w:t>ynamic</w:t>
            </w:r>
          </w:p>
        </w:tc>
        <w:tc>
          <w:tcPr>
            <w:tcW w:w="2265" w:type="dxa"/>
          </w:tcPr>
          <w:p w:rsidR="000A786C" w:rsidRPr="00F061E5" w:rsidRDefault="00D43205" w:rsidP="0087556E">
            <w:pPr>
              <w:jc w:val="both"/>
              <w:rPr>
                <w:lang w:val="en-US"/>
              </w:rPr>
            </w:pPr>
            <w:r w:rsidRPr="00F061E5">
              <w:rPr>
                <w:rFonts w:ascii="Courier New" w:hAnsi="Courier New" w:cs="Courier New"/>
                <w:color w:val="000000"/>
              </w:rPr>
              <w:t>19 ms</w:t>
            </w:r>
          </w:p>
        </w:tc>
        <w:tc>
          <w:tcPr>
            <w:tcW w:w="2266" w:type="dxa"/>
          </w:tcPr>
          <w:p w:rsidR="000A786C" w:rsidRPr="00F061E5" w:rsidRDefault="00C854E1" w:rsidP="0087556E">
            <w:pPr>
              <w:jc w:val="both"/>
              <w:rPr>
                <w:lang w:val="en-US"/>
              </w:rPr>
            </w:pPr>
            <w:r w:rsidRPr="00F061E5">
              <w:rPr>
                <w:rFonts w:ascii="Courier New" w:hAnsi="Courier New" w:cs="Courier New"/>
                <w:color w:val="000000"/>
              </w:rPr>
              <w:t>740</w:t>
            </w:r>
          </w:p>
        </w:tc>
        <w:tc>
          <w:tcPr>
            <w:tcW w:w="2266" w:type="dxa"/>
          </w:tcPr>
          <w:p w:rsidR="000A786C" w:rsidRPr="00F061E5" w:rsidRDefault="000D71F9" w:rsidP="0087556E">
            <w:pPr>
              <w:jc w:val="both"/>
              <w:rPr>
                <w:lang w:val="en-US"/>
              </w:rPr>
            </w:pPr>
            <w:r w:rsidRPr="00F061E5">
              <w:rPr>
                <w:rFonts w:ascii="Courier New" w:hAnsi="Courier New" w:cs="Courier New"/>
                <w:color w:val="000000"/>
              </w:rPr>
              <w:t>475</w:t>
            </w:r>
          </w:p>
        </w:tc>
      </w:tr>
      <w:tr w:rsidR="000A786C" w:rsidRPr="00F061E5" w:rsidTr="000F389F">
        <w:tc>
          <w:tcPr>
            <w:tcW w:w="2265" w:type="dxa"/>
          </w:tcPr>
          <w:p w:rsidR="000A786C" w:rsidRPr="00F061E5" w:rsidRDefault="000A786C" w:rsidP="0087556E">
            <w:pPr>
              <w:jc w:val="both"/>
              <w:rPr>
                <w:lang w:val="en-US"/>
              </w:rPr>
            </w:pPr>
            <w:r w:rsidRPr="00F061E5">
              <w:rPr>
                <w:rFonts w:ascii="Courier New" w:hAnsi="Courier New" w:cs="Courier New"/>
                <w:color w:val="000000"/>
                <w:lang w:val="en-US"/>
              </w:rPr>
              <w:t>Basic B&amp;B</w:t>
            </w:r>
          </w:p>
        </w:tc>
        <w:tc>
          <w:tcPr>
            <w:tcW w:w="2265" w:type="dxa"/>
          </w:tcPr>
          <w:p w:rsidR="000A786C" w:rsidRPr="00F061E5" w:rsidRDefault="00E311F3" w:rsidP="0087556E">
            <w:pPr>
              <w:jc w:val="both"/>
              <w:rPr>
                <w:lang w:val="en-US"/>
              </w:rPr>
            </w:pPr>
            <w:r>
              <w:rPr>
                <w:lang w:val="en-US"/>
              </w:rPr>
              <w:t xml:space="preserve">&gt;10 </w:t>
            </w:r>
            <w:proofErr w:type="spellStart"/>
            <w:r>
              <w:rPr>
                <w:lang w:val="en-US"/>
              </w:rPr>
              <w:t>mnts</w:t>
            </w:r>
            <w:proofErr w:type="spellEnd"/>
          </w:p>
        </w:tc>
        <w:tc>
          <w:tcPr>
            <w:tcW w:w="2266" w:type="dxa"/>
          </w:tcPr>
          <w:p w:rsidR="000A786C" w:rsidRPr="00F061E5" w:rsidRDefault="00031F5A" w:rsidP="0087556E">
            <w:pPr>
              <w:jc w:val="both"/>
              <w:rPr>
                <w:lang w:val="en-US"/>
              </w:rPr>
            </w:pPr>
            <w:r w:rsidRPr="00F061E5">
              <w:rPr>
                <w:rFonts w:ascii="Courier New" w:hAnsi="Courier New" w:cs="Courier New"/>
                <w:color w:val="000000"/>
              </w:rPr>
              <w:t>740</w:t>
            </w:r>
          </w:p>
        </w:tc>
        <w:tc>
          <w:tcPr>
            <w:tcW w:w="2266" w:type="dxa"/>
          </w:tcPr>
          <w:p w:rsidR="000A786C" w:rsidRPr="00F061E5" w:rsidRDefault="00031F5A" w:rsidP="0087556E">
            <w:pPr>
              <w:jc w:val="both"/>
              <w:rPr>
                <w:lang w:val="en-US"/>
              </w:rPr>
            </w:pPr>
            <w:r w:rsidRPr="00F061E5">
              <w:rPr>
                <w:rFonts w:ascii="Courier New" w:hAnsi="Courier New" w:cs="Courier New"/>
                <w:color w:val="000000"/>
              </w:rPr>
              <w:t>475</w:t>
            </w:r>
          </w:p>
        </w:tc>
      </w:tr>
      <w:tr w:rsidR="00BE3569" w:rsidRPr="00F061E5" w:rsidTr="000F389F">
        <w:tc>
          <w:tcPr>
            <w:tcW w:w="2265" w:type="dxa"/>
          </w:tcPr>
          <w:p w:rsidR="00BE3569" w:rsidRPr="00F061E5" w:rsidRDefault="00FC6EA4" w:rsidP="0087556E">
            <w:pPr>
              <w:jc w:val="both"/>
              <w:rPr>
                <w:lang w:val="en-US"/>
              </w:rPr>
            </w:pPr>
            <w:r w:rsidRPr="00F061E5">
              <w:rPr>
                <w:rFonts w:ascii="Courier New" w:hAnsi="Courier New" w:cs="Courier New"/>
                <w:color w:val="000000"/>
                <w:lang w:val="en-US"/>
              </w:rPr>
              <w:t>Adva</w:t>
            </w:r>
            <w:r w:rsidR="00BE3569" w:rsidRPr="00F061E5">
              <w:rPr>
                <w:rFonts w:ascii="Courier New" w:hAnsi="Courier New" w:cs="Courier New"/>
                <w:color w:val="000000"/>
                <w:lang w:val="en-US"/>
              </w:rPr>
              <w:t>nced B&amp;B</w:t>
            </w:r>
          </w:p>
        </w:tc>
        <w:tc>
          <w:tcPr>
            <w:tcW w:w="2265" w:type="dxa"/>
          </w:tcPr>
          <w:p w:rsidR="00BE3569" w:rsidRPr="00F061E5" w:rsidRDefault="00D43205" w:rsidP="0087556E">
            <w:pPr>
              <w:jc w:val="both"/>
              <w:rPr>
                <w:lang w:val="en-US"/>
              </w:rPr>
            </w:pPr>
            <w:r w:rsidRPr="00F061E5">
              <w:rPr>
                <w:rFonts w:ascii="Courier New" w:hAnsi="Courier New" w:cs="Courier New"/>
                <w:color w:val="000000"/>
              </w:rPr>
              <w:t>1.83 ms</w:t>
            </w:r>
          </w:p>
        </w:tc>
        <w:tc>
          <w:tcPr>
            <w:tcW w:w="2266" w:type="dxa"/>
          </w:tcPr>
          <w:p w:rsidR="00BE3569" w:rsidRPr="00F061E5" w:rsidRDefault="00031F5A" w:rsidP="0087556E">
            <w:pPr>
              <w:jc w:val="both"/>
              <w:rPr>
                <w:lang w:val="en-US"/>
              </w:rPr>
            </w:pPr>
            <w:r w:rsidRPr="00F061E5">
              <w:rPr>
                <w:rFonts w:ascii="Courier New" w:hAnsi="Courier New" w:cs="Courier New"/>
                <w:color w:val="000000"/>
              </w:rPr>
              <w:t>740</w:t>
            </w:r>
          </w:p>
        </w:tc>
        <w:tc>
          <w:tcPr>
            <w:tcW w:w="2266" w:type="dxa"/>
          </w:tcPr>
          <w:p w:rsidR="00BE3569" w:rsidRPr="00F061E5" w:rsidRDefault="00031F5A" w:rsidP="0087556E">
            <w:pPr>
              <w:jc w:val="both"/>
              <w:rPr>
                <w:lang w:val="en-US"/>
              </w:rPr>
            </w:pPr>
            <w:r w:rsidRPr="00F061E5">
              <w:rPr>
                <w:rFonts w:ascii="Courier New" w:hAnsi="Courier New" w:cs="Courier New"/>
                <w:color w:val="000000"/>
              </w:rPr>
              <w:t>475</w:t>
            </w:r>
          </w:p>
        </w:tc>
      </w:tr>
      <w:tr w:rsidR="00A7062D" w:rsidRPr="00F061E5" w:rsidTr="00CF3218">
        <w:trPr>
          <w:trHeight w:val="324"/>
        </w:trPr>
        <w:tc>
          <w:tcPr>
            <w:tcW w:w="2265" w:type="dxa"/>
          </w:tcPr>
          <w:p w:rsidR="00A7062D" w:rsidRPr="00F061E5" w:rsidRDefault="00A7062D" w:rsidP="00295EF0">
            <w:pPr>
              <w:jc w:val="both"/>
              <w:rPr>
                <w:lang w:val="en-US"/>
              </w:rPr>
            </w:pPr>
            <w:r w:rsidRPr="00F061E5">
              <w:rPr>
                <w:rFonts w:ascii="Courier New" w:hAnsi="Courier New" w:cs="Courier New"/>
                <w:color w:val="000000"/>
                <w:lang w:val="en-US"/>
              </w:rPr>
              <w:t>Greedy</w:t>
            </w:r>
          </w:p>
        </w:tc>
        <w:tc>
          <w:tcPr>
            <w:tcW w:w="2265" w:type="dxa"/>
          </w:tcPr>
          <w:p w:rsidR="00A7062D" w:rsidRPr="00F061E5" w:rsidRDefault="00D43205" w:rsidP="00295EF0">
            <w:pPr>
              <w:jc w:val="both"/>
              <w:rPr>
                <w:lang w:val="en-US"/>
              </w:rPr>
            </w:pPr>
            <w:r w:rsidRPr="00F061E5">
              <w:rPr>
                <w:rFonts w:ascii="Courier New" w:hAnsi="Courier New" w:cs="Courier New"/>
                <w:color w:val="000000"/>
              </w:rPr>
              <w:t>23 µs</w:t>
            </w:r>
          </w:p>
        </w:tc>
        <w:tc>
          <w:tcPr>
            <w:tcW w:w="2266" w:type="dxa"/>
          </w:tcPr>
          <w:p w:rsidR="00A7062D" w:rsidRPr="00F061E5" w:rsidRDefault="00031F5A" w:rsidP="00295EF0">
            <w:pPr>
              <w:jc w:val="both"/>
              <w:rPr>
                <w:lang w:val="en-US"/>
              </w:rPr>
            </w:pPr>
            <w:r w:rsidRPr="00F061E5">
              <w:rPr>
                <w:rFonts w:ascii="Courier New" w:hAnsi="Courier New" w:cs="Courier New"/>
                <w:color w:val="000000"/>
              </w:rPr>
              <w:t>728</w:t>
            </w:r>
          </w:p>
        </w:tc>
        <w:tc>
          <w:tcPr>
            <w:tcW w:w="2266" w:type="dxa"/>
          </w:tcPr>
          <w:p w:rsidR="00A7062D" w:rsidRPr="00F061E5" w:rsidRDefault="00C854E1" w:rsidP="00295EF0">
            <w:pPr>
              <w:jc w:val="both"/>
              <w:rPr>
                <w:lang w:val="en-US"/>
              </w:rPr>
            </w:pPr>
            <w:r w:rsidRPr="00F061E5">
              <w:rPr>
                <w:rFonts w:ascii="Courier New" w:hAnsi="Courier New" w:cs="Courier New"/>
                <w:color w:val="000000"/>
              </w:rPr>
              <w:t>475</w:t>
            </w:r>
          </w:p>
        </w:tc>
      </w:tr>
    </w:tbl>
    <w:p w:rsidR="000A786C" w:rsidRPr="00F061E5" w:rsidRDefault="000A786C" w:rsidP="0087556E">
      <w:pPr>
        <w:jc w:val="both"/>
        <w:rPr>
          <w:lang w:val="en-US"/>
        </w:rPr>
      </w:pPr>
    </w:p>
    <w:p w:rsidR="00BE3569" w:rsidRPr="00F061E5" w:rsidRDefault="007A0AD7" w:rsidP="0087556E">
      <w:pPr>
        <w:jc w:val="both"/>
        <w:rPr>
          <w:rFonts w:ascii="Courier New" w:hAnsi="Courier New" w:cs="Courier New"/>
          <w:color w:val="000000"/>
        </w:rPr>
      </w:pPr>
      <w:r w:rsidRPr="00F061E5">
        <w:rPr>
          <w:rFonts w:ascii="Courier New" w:hAnsi="Courier New" w:cs="Courier New"/>
          <w:color w:val="000000"/>
        </w:rPr>
        <w:t>30items1 :</w:t>
      </w:r>
      <w:r w:rsidR="00D65F3C" w:rsidRPr="00F061E5">
        <w:rPr>
          <w:rFonts w:ascii="Courier New" w:hAnsi="Courier New" w:cs="Courier New"/>
          <w:color w:val="000000"/>
        </w:rPr>
        <w:t xml:space="preserve"> max weight = 750</w:t>
      </w:r>
    </w:p>
    <w:tbl>
      <w:tblPr>
        <w:tblStyle w:val="TableGrid"/>
        <w:tblW w:w="0" w:type="auto"/>
        <w:tblLook w:val="04A0" w:firstRow="1" w:lastRow="0" w:firstColumn="1" w:lastColumn="0" w:noHBand="0" w:noVBand="1"/>
      </w:tblPr>
      <w:tblGrid>
        <w:gridCol w:w="2265"/>
        <w:gridCol w:w="2265"/>
        <w:gridCol w:w="2266"/>
        <w:gridCol w:w="2266"/>
      </w:tblGrid>
      <w:tr w:rsidR="00BE3569" w:rsidRPr="00F061E5" w:rsidTr="000F389F">
        <w:tc>
          <w:tcPr>
            <w:tcW w:w="2265" w:type="dxa"/>
          </w:tcPr>
          <w:p w:rsidR="00BE3569" w:rsidRPr="00F061E5" w:rsidRDefault="00BE3569" w:rsidP="0087556E">
            <w:pPr>
              <w:jc w:val="both"/>
              <w:rPr>
                <w:lang w:val="en-US"/>
              </w:rPr>
            </w:pPr>
            <w:r w:rsidRPr="00F061E5">
              <w:rPr>
                <w:lang w:val="en-US"/>
              </w:rPr>
              <w:t>Method</w:t>
            </w:r>
          </w:p>
        </w:tc>
        <w:tc>
          <w:tcPr>
            <w:tcW w:w="2265" w:type="dxa"/>
          </w:tcPr>
          <w:p w:rsidR="00BE3569" w:rsidRPr="00F061E5" w:rsidRDefault="00BE3569" w:rsidP="0087556E">
            <w:pPr>
              <w:jc w:val="both"/>
              <w:rPr>
                <w:lang w:val="en-US"/>
              </w:rPr>
            </w:pPr>
            <w:r w:rsidRPr="00F061E5">
              <w:rPr>
                <w:lang w:val="en-US"/>
              </w:rPr>
              <w:t xml:space="preserve">Execution time </w:t>
            </w:r>
          </w:p>
        </w:tc>
        <w:tc>
          <w:tcPr>
            <w:tcW w:w="2266" w:type="dxa"/>
          </w:tcPr>
          <w:p w:rsidR="00BE3569" w:rsidRPr="00F061E5" w:rsidRDefault="00BE3569" w:rsidP="0087556E">
            <w:pPr>
              <w:jc w:val="both"/>
              <w:rPr>
                <w:lang w:val="en-US"/>
              </w:rPr>
            </w:pPr>
            <w:r w:rsidRPr="00F061E5">
              <w:rPr>
                <w:lang w:val="en-US"/>
              </w:rPr>
              <w:t>Optimal Benefit</w:t>
            </w:r>
          </w:p>
        </w:tc>
        <w:tc>
          <w:tcPr>
            <w:tcW w:w="2266" w:type="dxa"/>
          </w:tcPr>
          <w:p w:rsidR="00BE3569" w:rsidRPr="00F061E5" w:rsidRDefault="003B155D" w:rsidP="0087556E">
            <w:pPr>
              <w:jc w:val="both"/>
              <w:rPr>
                <w:lang w:val="en-US"/>
              </w:rPr>
            </w:pPr>
            <w:r w:rsidRPr="00F061E5">
              <w:rPr>
                <w:lang w:val="en-US"/>
              </w:rPr>
              <w:t xml:space="preserve">Correspondent  </w:t>
            </w:r>
            <w:r w:rsidR="00BE3569" w:rsidRPr="00F061E5">
              <w:rPr>
                <w:lang w:val="en-US"/>
              </w:rPr>
              <w:t>weight</w:t>
            </w:r>
          </w:p>
        </w:tc>
      </w:tr>
      <w:tr w:rsidR="00B736FC" w:rsidRPr="00F061E5" w:rsidTr="000F389F">
        <w:tc>
          <w:tcPr>
            <w:tcW w:w="2265" w:type="dxa"/>
          </w:tcPr>
          <w:p w:rsidR="00B736FC" w:rsidRPr="00F061E5" w:rsidRDefault="00B736FC" w:rsidP="00B736FC">
            <w:pPr>
              <w:jc w:val="both"/>
              <w:rPr>
                <w:lang w:val="en-US"/>
              </w:rPr>
            </w:pPr>
            <w:r w:rsidRPr="00F061E5">
              <w:rPr>
                <w:rFonts w:ascii="Courier New" w:hAnsi="Courier New" w:cs="Courier New"/>
                <w:color w:val="000000"/>
                <w:lang w:val="en-US"/>
              </w:rPr>
              <w:t>Brute force</w:t>
            </w:r>
          </w:p>
        </w:tc>
        <w:tc>
          <w:tcPr>
            <w:tcW w:w="2265" w:type="dxa"/>
          </w:tcPr>
          <w:p w:rsidR="00B736FC" w:rsidRPr="00F061E5" w:rsidRDefault="00A85D22" w:rsidP="00B736FC">
            <w:pPr>
              <w:jc w:val="both"/>
              <w:rPr>
                <w:lang w:val="en-US"/>
              </w:rPr>
            </w:pPr>
            <w:r>
              <w:rPr>
                <w:lang w:val="en-US"/>
              </w:rPr>
              <w:t>Memory Exceeded</w:t>
            </w:r>
          </w:p>
        </w:tc>
        <w:tc>
          <w:tcPr>
            <w:tcW w:w="2266" w:type="dxa"/>
          </w:tcPr>
          <w:p w:rsidR="00B736FC" w:rsidRPr="00F061E5" w:rsidRDefault="00B736FC" w:rsidP="00B736FC">
            <w:pPr>
              <w:jc w:val="both"/>
              <w:rPr>
                <w:lang w:val="en-US"/>
              </w:rPr>
            </w:pPr>
            <w:r w:rsidRPr="00F061E5">
              <w:rPr>
                <w:rFonts w:ascii="Courier New" w:hAnsi="Courier New" w:cs="Courier New"/>
                <w:color w:val="000000"/>
              </w:rPr>
              <w:t>1026</w:t>
            </w:r>
          </w:p>
        </w:tc>
        <w:tc>
          <w:tcPr>
            <w:tcW w:w="2266" w:type="dxa"/>
          </w:tcPr>
          <w:p w:rsidR="00B736FC" w:rsidRPr="00F061E5" w:rsidRDefault="00B736FC" w:rsidP="00B736FC">
            <w:pPr>
              <w:jc w:val="both"/>
              <w:rPr>
                <w:lang w:val="en-US"/>
              </w:rPr>
            </w:pPr>
            <w:r w:rsidRPr="00F061E5">
              <w:rPr>
                <w:rFonts w:ascii="Courier New" w:hAnsi="Courier New" w:cs="Courier New"/>
                <w:color w:val="000000"/>
              </w:rPr>
              <w:t>747</w:t>
            </w:r>
          </w:p>
        </w:tc>
      </w:tr>
      <w:tr w:rsidR="00B736FC" w:rsidRPr="00F061E5" w:rsidTr="000F389F">
        <w:tc>
          <w:tcPr>
            <w:tcW w:w="2265" w:type="dxa"/>
          </w:tcPr>
          <w:p w:rsidR="00B736FC" w:rsidRPr="00F061E5" w:rsidRDefault="00B736FC" w:rsidP="00B736FC">
            <w:pPr>
              <w:jc w:val="both"/>
              <w:rPr>
                <w:lang w:val="en-US"/>
              </w:rPr>
            </w:pPr>
            <w:r w:rsidRPr="00F061E5">
              <w:rPr>
                <w:rFonts w:ascii="Courier New" w:hAnsi="Courier New" w:cs="Courier New"/>
                <w:color w:val="000000"/>
                <w:lang w:val="en-US"/>
              </w:rPr>
              <w:t>Dynamic</w:t>
            </w:r>
          </w:p>
        </w:tc>
        <w:tc>
          <w:tcPr>
            <w:tcW w:w="2265" w:type="dxa"/>
          </w:tcPr>
          <w:p w:rsidR="00B736FC" w:rsidRPr="00F061E5" w:rsidRDefault="00D65F3C" w:rsidP="00B736FC">
            <w:pPr>
              <w:jc w:val="both"/>
              <w:rPr>
                <w:lang w:val="en-US"/>
              </w:rPr>
            </w:pPr>
            <w:r w:rsidRPr="00F061E5">
              <w:rPr>
                <w:rFonts w:ascii="Courier New" w:hAnsi="Courier New" w:cs="Courier New"/>
                <w:color w:val="000000"/>
              </w:rPr>
              <w:t>44.7 ms</w:t>
            </w:r>
          </w:p>
        </w:tc>
        <w:tc>
          <w:tcPr>
            <w:tcW w:w="2266" w:type="dxa"/>
          </w:tcPr>
          <w:p w:rsidR="00B736FC" w:rsidRPr="00F061E5" w:rsidRDefault="00B736FC" w:rsidP="00B736FC">
            <w:pPr>
              <w:jc w:val="both"/>
              <w:rPr>
                <w:lang w:val="en-US"/>
              </w:rPr>
            </w:pPr>
            <w:r w:rsidRPr="00F061E5">
              <w:rPr>
                <w:rFonts w:ascii="Courier New" w:hAnsi="Courier New" w:cs="Courier New"/>
                <w:color w:val="000000"/>
              </w:rPr>
              <w:t>1026</w:t>
            </w:r>
          </w:p>
        </w:tc>
        <w:tc>
          <w:tcPr>
            <w:tcW w:w="2266" w:type="dxa"/>
          </w:tcPr>
          <w:p w:rsidR="00B736FC" w:rsidRPr="00F061E5" w:rsidRDefault="00B736FC" w:rsidP="00B736FC">
            <w:pPr>
              <w:jc w:val="both"/>
              <w:rPr>
                <w:lang w:val="en-US"/>
              </w:rPr>
            </w:pPr>
            <w:r w:rsidRPr="00F061E5">
              <w:rPr>
                <w:rFonts w:ascii="Courier New" w:hAnsi="Courier New" w:cs="Courier New"/>
                <w:color w:val="000000"/>
              </w:rPr>
              <w:t>747</w:t>
            </w:r>
          </w:p>
        </w:tc>
      </w:tr>
      <w:tr w:rsidR="00B736FC" w:rsidRPr="00F061E5" w:rsidTr="000F389F">
        <w:tc>
          <w:tcPr>
            <w:tcW w:w="2265" w:type="dxa"/>
          </w:tcPr>
          <w:p w:rsidR="00B736FC" w:rsidRPr="00F061E5" w:rsidRDefault="00B736FC" w:rsidP="00B736FC">
            <w:pPr>
              <w:jc w:val="both"/>
              <w:rPr>
                <w:lang w:val="en-US"/>
              </w:rPr>
            </w:pPr>
            <w:r w:rsidRPr="00F061E5">
              <w:rPr>
                <w:rFonts w:ascii="Courier New" w:hAnsi="Courier New" w:cs="Courier New"/>
                <w:color w:val="000000"/>
                <w:lang w:val="en-US"/>
              </w:rPr>
              <w:t>Basic B&amp;B</w:t>
            </w:r>
          </w:p>
        </w:tc>
        <w:tc>
          <w:tcPr>
            <w:tcW w:w="2265" w:type="dxa"/>
          </w:tcPr>
          <w:p w:rsidR="00B736FC" w:rsidRPr="00F061E5" w:rsidRDefault="00F845AD" w:rsidP="00B736FC">
            <w:pPr>
              <w:jc w:val="both"/>
              <w:rPr>
                <w:lang w:val="en-US"/>
              </w:rPr>
            </w:pPr>
            <w:r>
              <w:rPr>
                <w:lang w:val="en-US"/>
              </w:rPr>
              <w:t xml:space="preserve">&gt;10 </w:t>
            </w:r>
            <w:proofErr w:type="spellStart"/>
            <w:r>
              <w:rPr>
                <w:lang w:val="en-US"/>
              </w:rPr>
              <w:t>mnts</w:t>
            </w:r>
            <w:proofErr w:type="spellEnd"/>
          </w:p>
        </w:tc>
        <w:tc>
          <w:tcPr>
            <w:tcW w:w="2266" w:type="dxa"/>
          </w:tcPr>
          <w:p w:rsidR="00B736FC" w:rsidRPr="00F061E5" w:rsidRDefault="00B736FC" w:rsidP="00B736FC">
            <w:pPr>
              <w:jc w:val="both"/>
              <w:rPr>
                <w:lang w:val="en-US"/>
              </w:rPr>
            </w:pPr>
            <w:r w:rsidRPr="00F061E5">
              <w:rPr>
                <w:rFonts w:ascii="Courier New" w:hAnsi="Courier New" w:cs="Courier New"/>
                <w:color w:val="000000"/>
              </w:rPr>
              <w:t>1026</w:t>
            </w:r>
          </w:p>
        </w:tc>
        <w:tc>
          <w:tcPr>
            <w:tcW w:w="2266" w:type="dxa"/>
          </w:tcPr>
          <w:p w:rsidR="00B736FC" w:rsidRPr="00F061E5" w:rsidRDefault="00B736FC" w:rsidP="00B736FC">
            <w:pPr>
              <w:jc w:val="both"/>
              <w:rPr>
                <w:lang w:val="en-US"/>
              </w:rPr>
            </w:pPr>
            <w:r w:rsidRPr="00F061E5">
              <w:rPr>
                <w:rFonts w:ascii="Courier New" w:hAnsi="Courier New" w:cs="Courier New"/>
                <w:color w:val="000000"/>
              </w:rPr>
              <w:t>747</w:t>
            </w:r>
          </w:p>
        </w:tc>
      </w:tr>
      <w:tr w:rsidR="00983F84" w:rsidRPr="00F061E5" w:rsidTr="000F389F">
        <w:tc>
          <w:tcPr>
            <w:tcW w:w="2265" w:type="dxa"/>
          </w:tcPr>
          <w:p w:rsidR="00983F84" w:rsidRPr="00F061E5" w:rsidRDefault="00FC6EA4" w:rsidP="0087556E">
            <w:pPr>
              <w:jc w:val="both"/>
              <w:rPr>
                <w:lang w:val="en-US"/>
              </w:rPr>
            </w:pPr>
            <w:r w:rsidRPr="00F061E5">
              <w:rPr>
                <w:rFonts w:ascii="Courier New" w:hAnsi="Courier New" w:cs="Courier New"/>
                <w:color w:val="000000"/>
                <w:lang w:val="en-US"/>
              </w:rPr>
              <w:t>Adva</w:t>
            </w:r>
            <w:r w:rsidR="00983F84" w:rsidRPr="00F061E5">
              <w:rPr>
                <w:rFonts w:ascii="Courier New" w:hAnsi="Courier New" w:cs="Courier New"/>
                <w:color w:val="000000"/>
                <w:lang w:val="en-US"/>
              </w:rPr>
              <w:t>nced B&amp;B</w:t>
            </w:r>
          </w:p>
        </w:tc>
        <w:tc>
          <w:tcPr>
            <w:tcW w:w="2265" w:type="dxa"/>
          </w:tcPr>
          <w:p w:rsidR="00983F84" w:rsidRPr="00F061E5" w:rsidRDefault="00D65F3C" w:rsidP="0087556E">
            <w:pPr>
              <w:jc w:val="both"/>
              <w:rPr>
                <w:lang w:val="en-US"/>
              </w:rPr>
            </w:pPr>
            <w:r w:rsidRPr="00F061E5">
              <w:rPr>
                <w:rFonts w:ascii="Courier New" w:hAnsi="Courier New" w:cs="Courier New"/>
                <w:color w:val="000000"/>
              </w:rPr>
              <w:t>5.08 ms</w:t>
            </w:r>
          </w:p>
        </w:tc>
        <w:tc>
          <w:tcPr>
            <w:tcW w:w="2266" w:type="dxa"/>
          </w:tcPr>
          <w:p w:rsidR="00983F84" w:rsidRPr="00F061E5" w:rsidRDefault="00B736FC" w:rsidP="0087556E">
            <w:pPr>
              <w:jc w:val="both"/>
              <w:rPr>
                <w:lang w:val="en-US"/>
              </w:rPr>
            </w:pPr>
            <w:r w:rsidRPr="00F061E5">
              <w:rPr>
                <w:rFonts w:ascii="Courier New" w:hAnsi="Courier New" w:cs="Courier New"/>
                <w:color w:val="000000"/>
              </w:rPr>
              <w:t>1026</w:t>
            </w:r>
          </w:p>
        </w:tc>
        <w:tc>
          <w:tcPr>
            <w:tcW w:w="2266" w:type="dxa"/>
          </w:tcPr>
          <w:p w:rsidR="00983F84" w:rsidRPr="00F061E5" w:rsidRDefault="00B736FC" w:rsidP="0087556E">
            <w:pPr>
              <w:jc w:val="both"/>
              <w:rPr>
                <w:lang w:val="en-US"/>
              </w:rPr>
            </w:pPr>
            <w:r w:rsidRPr="00F061E5">
              <w:rPr>
                <w:rFonts w:ascii="Courier New" w:hAnsi="Courier New" w:cs="Courier New"/>
                <w:color w:val="000000"/>
              </w:rPr>
              <w:t>747</w:t>
            </w:r>
          </w:p>
        </w:tc>
      </w:tr>
      <w:tr w:rsidR="00A7062D" w:rsidRPr="00F061E5" w:rsidTr="00A7062D">
        <w:tc>
          <w:tcPr>
            <w:tcW w:w="2265" w:type="dxa"/>
          </w:tcPr>
          <w:p w:rsidR="00A7062D" w:rsidRPr="00F061E5" w:rsidRDefault="00A7062D" w:rsidP="00295EF0">
            <w:pPr>
              <w:jc w:val="both"/>
              <w:rPr>
                <w:lang w:val="en-US"/>
              </w:rPr>
            </w:pPr>
            <w:r w:rsidRPr="00F061E5">
              <w:rPr>
                <w:rFonts w:ascii="Courier New" w:hAnsi="Courier New" w:cs="Courier New"/>
                <w:color w:val="000000"/>
                <w:lang w:val="en-US"/>
              </w:rPr>
              <w:t>Greedy</w:t>
            </w:r>
          </w:p>
        </w:tc>
        <w:tc>
          <w:tcPr>
            <w:tcW w:w="2265" w:type="dxa"/>
          </w:tcPr>
          <w:p w:rsidR="00A7062D" w:rsidRPr="00F061E5" w:rsidRDefault="00D65F3C" w:rsidP="00295EF0">
            <w:pPr>
              <w:jc w:val="both"/>
              <w:rPr>
                <w:lang w:val="en-US"/>
              </w:rPr>
            </w:pPr>
            <w:r w:rsidRPr="00F061E5">
              <w:rPr>
                <w:rFonts w:ascii="Courier New" w:hAnsi="Courier New" w:cs="Courier New"/>
                <w:color w:val="000000"/>
              </w:rPr>
              <w:t>31.2 µs</w:t>
            </w:r>
          </w:p>
        </w:tc>
        <w:tc>
          <w:tcPr>
            <w:tcW w:w="2266" w:type="dxa"/>
          </w:tcPr>
          <w:p w:rsidR="00A7062D" w:rsidRPr="00F061E5" w:rsidRDefault="00B736FC" w:rsidP="00295EF0">
            <w:pPr>
              <w:jc w:val="both"/>
              <w:rPr>
                <w:lang w:val="en-US"/>
              </w:rPr>
            </w:pPr>
            <w:r w:rsidRPr="00F061E5">
              <w:rPr>
                <w:rFonts w:ascii="Courier New" w:hAnsi="Courier New" w:cs="Courier New"/>
                <w:color w:val="000000"/>
              </w:rPr>
              <w:t>1001</w:t>
            </w:r>
          </w:p>
        </w:tc>
        <w:tc>
          <w:tcPr>
            <w:tcW w:w="2266" w:type="dxa"/>
          </w:tcPr>
          <w:p w:rsidR="00A7062D" w:rsidRPr="00F061E5" w:rsidRDefault="00B736FC" w:rsidP="00295EF0">
            <w:pPr>
              <w:jc w:val="both"/>
              <w:rPr>
                <w:lang w:val="en-US"/>
              </w:rPr>
            </w:pPr>
            <w:r w:rsidRPr="00F061E5">
              <w:rPr>
                <w:rFonts w:ascii="Courier New" w:hAnsi="Courier New" w:cs="Courier New"/>
                <w:color w:val="000000"/>
              </w:rPr>
              <w:t>713</w:t>
            </w:r>
          </w:p>
        </w:tc>
      </w:tr>
    </w:tbl>
    <w:p w:rsidR="00BE3569" w:rsidRPr="00F061E5" w:rsidRDefault="00BE3569" w:rsidP="0087556E">
      <w:pPr>
        <w:jc w:val="both"/>
        <w:rPr>
          <w:lang w:val="en-US"/>
        </w:rPr>
      </w:pPr>
    </w:p>
    <w:p w:rsidR="00BE3569" w:rsidRPr="00080DC9" w:rsidRDefault="0090573D" w:rsidP="0054354D">
      <w:pPr>
        <w:jc w:val="both"/>
        <w:rPr>
          <w:rFonts w:ascii="Courier New" w:hAnsi="Courier New" w:cs="Courier New"/>
          <w:lang w:val="en-US"/>
        </w:rPr>
      </w:pPr>
      <w:r w:rsidRPr="00080DC9">
        <w:rPr>
          <w:rFonts w:ascii="Courier New" w:hAnsi="Courier New" w:cs="Courier New"/>
          <w:lang w:val="en-US"/>
        </w:rPr>
        <w:t xml:space="preserve">Remarque: </w:t>
      </w:r>
      <w:r w:rsidR="0054354D" w:rsidRPr="00080DC9">
        <w:rPr>
          <w:rFonts w:ascii="Courier New" w:hAnsi="Courier New" w:cs="Courier New"/>
          <w:lang w:val="en-US"/>
        </w:rPr>
        <w:t>E</w:t>
      </w:r>
      <w:r w:rsidRPr="00080DC9">
        <w:rPr>
          <w:rFonts w:ascii="Courier New" w:hAnsi="Courier New" w:cs="Courier New"/>
          <w:lang w:val="en-US"/>
        </w:rPr>
        <w:t>ven though the greedy approach is the fastest, it does not lead to an optimal solution.</w:t>
      </w:r>
    </w:p>
    <w:p w:rsidR="0090573D" w:rsidRPr="00080DC9" w:rsidRDefault="0090573D" w:rsidP="0087556E">
      <w:pPr>
        <w:jc w:val="both"/>
        <w:rPr>
          <w:rFonts w:ascii="Courier New" w:hAnsi="Courier New" w:cs="Courier New"/>
          <w:lang w:val="en-US"/>
        </w:rPr>
      </w:pPr>
      <w:r w:rsidRPr="00080DC9">
        <w:rPr>
          <w:rFonts w:ascii="Courier New" w:hAnsi="Courier New" w:cs="Courier New"/>
          <w:lang w:val="en-US"/>
        </w:rPr>
        <w:t>The first thing that we notice is that the advanced branch and bound using the subroutine approach is the fastest one when we compare it to the basic branch and bound, dynamic and brute force.</w:t>
      </w:r>
    </w:p>
    <w:p w:rsidR="0090573D" w:rsidRPr="00080DC9" w:rsidRDefault="0054354D" w:rsidP="0087556E">
      <w:pPr>
        <w:jc w:val="both"/>
        <w:rPr>
          <w:rFonts w:ascii="Courier New" w:hAnsi="Courier New" w:cs="Courier New"/>
          <w:lang w:val="en-US"/>
        </w:rPr>
      </w:pPr>
      <w:r w:rsidRPr="00080DC9">
        <w:rPr>
          <w:rFonts w:ascii="Courier New" w:hAnsi="Courier New" w:cs="Courier New"/>
          <w:lang w:val="en-US"/>
        </w:rPr>
        <w:t xml:space="preserve">As we increase the number of items, </w:t>
      </w:r>
      <w:r w:rsidR="00505459" w:rsidRPr="00080DC9">
        <w:rPr>
          <w:rFonts w:ascii="Courier New" w:hAnsi="Courier New" w:cs="Courier New"/>
          <w:lang w:val="en-US"/>
        </w:rPr>
        <w:t>the execution time of the brute force and basic branch and bound increases</w:t>
      </w:r>
      <w:r w:rsidR="00E54D0E" w:rsidRPr="00080DC9">
        <w:rPr>
          <w:rFonts w:ascii="Courier New" w:hAnsi="Courier New" w:cs="Courier New"/>
          <w:lang w:val="en-US"/>
        </w:rPr>
        <w:t xml:space="preserve">, that’s due to the </w:t>
      </w:r>
      <w:r w:rsidR="00E54D0E" w:rsidRPr="00080DC9">
        <w:rPr>
          <w:rFonts w:ascii="Courier New" w:hAnsi="Courier New" w:cs="Courier New"/>
          <w:u w:val="single"/>
          <w:lang w:val="en-US"/>
        </w:rPr>
        <w:t>number of operations</w:t>
      </w:r>
      <w:r w:rsidR="00E54D0E" w:rsidRPr="00080DC9">
        <w:rPr>
          <w:rFonts w:ascii="Courier New" w:hAnsi="Courier New" w:cs="Courier New"/>
          <w:lang w:val="en-US"/>
        </w:rPr>
        <w:t xml:space="preserve"> that grow</w:t>
      </w:r>
      <w:r w:rsidR="00505459" w:rsidRPr="00080DC9">
        <w:rPr>
          <w:rFonts w:ascii="Courier New" w:hAnsi="Courier New" w:cs="Courier New"/>
          <w:lang w:val="en-US"/>
        </w:rPr>
        <w:t xml:space="preserve"> exponentially</w:t>
      </w:r>
      <w:r w:rsidR="00E54D0E" w:rsidRPr="00080DC9">
        <w:rPr>
          <w:rFonts w:ascii="Courier New" w:hAnsi="Courier New" w:cs="Courier New"/>
          <w:lang w:val="en-US"/>
        </w:rPr>
        <w:t>.</w:t>
      </w:r>
      <w:r w:rsidR="00505459" w:rsidRPr="00080DC9">
        <w:rPr>
          <w:rFonts w:ascii="Courier New" w:hAnsi="Courier New" w:cs="Courier New"/>
          <w:lang w:val="en-US"/>
        </w:rPr>
        <w:t xml:space="preserve"> </w:t>
      </w:r>
    </w:p>
    <w:p w:rsidR="0064467A" w:rsidRPr="00080DC9" w:rsidRDefault="0064467A" w:rsidP="00334DBC">
      <w:pPr>
        <w:jc w:val="both"/>
        <w:rPr>
          <w:rFonts w:ascii="Courier New" w:hAnsi="Courier New" w:cs="Courier New"/>
          <w:lang w:val="en-US"/>
        </w:rPr>
      </w:pPr>
      <w:r w:rsidRPr="00080DC9">
        <w:rPr>
          <w:rFonts w:ascii="Courier New" w:hAnsi="Courier New" w:cs="Courier New"/>
          <w:lang w:val="en-US"/>
        </w:rPr>
        <w:t xml:space="preserve">In term of the </w:t>
      </w:r>
      <w:r w:rsidRPr="00080DC9">
        <w:rPr>
          <w:rFonts w:ascii="Courier New" w:hAnsi="Courier New" w:cs="Courier New"/>
          <w:u w:val="single"/>
          <w:lang w:val="en-US"/>
        </w:rPr>
        <w:t>optimal benefit</w:t>
      </w:r>
      <w:r w:rsidRPr="00080DC9">
        <w:rPr>
          <w:rFonts w:ascii="Courier New" w:hAnsi="Courier New" w:cs="Courier New"/>
          <w:lang w:val="en-US"/>
        </w:rPr>
        <w:t xml:space="preserve"> found for each problem, all the methods got it right and outperform the greedy approach. There is some exceptions where the greedy approach can find the optimal solution (like in the file 10items-3), but it won’t for most cases and still depends on the items and weights provided,</w:t>
      </w:r>
      <w:r w:rsidR="00334DBC" w:rsidRPr="00080DC9">
        <w:rPr>
          <w:rFonts w:ascii="Courier New" w:hAnsi="Courier New" w:cs="Courier New"/>
          <w:lang w:val="en-US"/>
        </w:rPr>
        <w:t xml:space="preserve"> unlike the other approaches.</w:t>
      </w:r>
    </w:p>
    <w:p w:rsidR="00334DBC" w:rsidRPr="00080DC9" w:rsidRDefault="00334DBC" w:rsidP="00334DBC">
      <w:pPr>
        <w:jc w:val="both"/>
        <w:rPr>
          <w:rFonts w:ascii="Courier New" w:hAnsi="Courier New" w:cs="Courier New"/>
          <w:lang w:val="en-US"/>
        </w:rPr>
      </w:pPr>
      <w:r w:rsidRPr="00080DC9">
        <w:rPr>
          <w:rFonts w:ascii="Courier New" w:hAnsi="Courier New" w:cs="Courier New"/>
          <w:lang w:val="en-US"/>
        </w:rPr>
        <w:t xml:space="preserve">We it comes to memory consumption, the dynamic programing depends on the </w:t>
      </w:r>
      <w:r w:rsidR="00656863" w:rsidRPr="00080DC9">
        <w:rPr>
          <w:rFonts w:ascii="Courier New" w:hAnsi="Courier New" w:cs="Courier New"/>
          <w:lang w:val="en-US"/>
        </w:rPr>
        <w:t xml:space="preserve">number of items and the weight. The more items a problem have, the </w:t>
      </w:r>
      <w:r w:rsidR="00656863" w:rsidRPr="00080DC9">
        <w:rPr>
          <w:rFonts w:ascii="Courier New" w:hAnsi="Courier New" w:cs="Courier New"/>
          <w:lang w:val="en-US"/>
        </w:rPr>
        <w:lastRenderedPageBreak/>
        <w:t>biggest the generated matrix get. The same applies to branch and bound approach, as its memory consumption grows as the number of items increase, and so is the number of operations.</w:t>
      </w:r>
    </w:p>
    <w:p w:rsidR="00656863" w:rsidRPr="00080DC9" w:rsidRDefault="00A85D22" w:rsidP="00080DC9">
      <w:pPr>
        <w:jc w:val="both"/>
        <w:rPr>
          <w:rFonts w:ascii="Courier New" w:hAnsi="Courier New" w:cs="Courier New"/>
          <w:lang w:val="en-US"/>
        </w:rPr>
      </w:pPr>
      <w:r w:rsidRPr="00080DC9">
        <w:rPr>
          <w:rFonts w:ascii="Courier New" w:hAnsi="Courier New" w:cs="Courier New"/>
          <w:lang w:val="en-US"/>
        </w:rPr>
        <w:t>As a conclusion</w:t>
      </w:r>
      <w:r w:rsidR="00A979C9" w:rsidRPr="00080DC9">
        <w:rPr>
          <w:rFonts w:ascii="Courier New" w:hAnsi="Courier New" w:cs="Courier New"/>
          <w:lang w:val="en-US"/>
        </w:rPr>
        <w:t xml:space="preserve">, we can confirm that the choice of the method depends on the problem’s nature, and not only on its </w:t>
      </w:r>
      <w:r w:rsidR="00D7414F" w:rsidRPr="00080DC9">
        <w:rPr>
          <w:rFonts w:ascii="Courier New" w:hAnsi="Courier New" w:cs="Courier New"/>
          <w:lang w:val="en-US"/>
        </w:rPr>
        <w:t>complexity as we found that other parame</w:t>
      </w:r>
      <w:r w:rsidR="00582B96" w:rsidRPr="00080DC9">
        <w:rPr>
          <w:rFonts w:ascii="Courier New" w:hAnsi="Courier New" w:cs="Courier New"/>
          <w:lang w:val="en-US"/>
        </w:rPr>
        <w:t>ters might affect the computing (like the size of the population). In our cas</w:t>
      </w:r>
      <w:r w:rsidR="004D670D" w:rsidRPr="00080DC9">
        <w:rPr>
          <w:rFonts w:ascii="Courier New" w:hAnsi="Courier New" w:cs="Courier New"/>
          <w:lang w:val="en-US"/>
        </w:rPr>
        <w:t>e</w:t>
      </w:r>
      <w:r w:rsidR="00080DC9">
        <w:rPr>
          <w:rFonts w:ascii="Courier New" w:hAnsi="Courier New" w:cs="Courier New"/>
          <w:lang w:val="en-US"/>
        </w:rPr>
        <w:t xml:space="preserve"> – the 1/0 knapsack problem – we found that the best methods to solve this problem are dynamic programing and advanced branch and bound using the upper bound.</w:t>
      </w:r>
      <w:r w:rsidR="004D670D" w:rsidRPr="00080DC9">
        <w:rPr>
          <w:rFonts w:ascii="Courier New" w:hAnsi="Courier New" w:cs="Courier New"/>
          <w:lang w:val="en-US"/>
        </w:rPr>
        <w:t xml:space="preserve"> </w:t>
      </w:r>
    </w:p>
    <w:sectPr w:rsidR="00656863" w:rsidRPr="00080D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7E"/>
    <w:rsid w:val="00031F5A"/>
    <w:rsid w:val="00047681"/>
    <w:rsid w:val="0005218E"/>
    <w:rsid w:val="00080DC9"/>
    <w:rsid w:val="000A786C"/>
    <w:rsid w:val="000C033E"/>
    <w:rsid w:val="000D6E99"/>
    <w:rsid w:val="000D71F9"/>
    <w:rsid w:val="00141113"/>
    <w:rsid w:val="00186F2E"/>
    <w:rsid w:val="001A2748"/>
    <w:rsid w:val="001D236F"/>
    <w:rsid w:val="001E02C6"/>
    <w:rsid w:val="00225482"/>
    <w:rsid w:val="002365EF"/>
    <w:rsid w:val="00245B94"/>
    <w:rsid w:val="00264137"/>
    <w:rsid w:val="00285631"/>
    <w:rsid w:val="002D51F5"/>
    <w:rsid w:val="003232D6"/>
    <w:rsid w:val="00330188"/>
    <w:rsid w:val="00334DBC"/>
    <w:rsid w:val="00377C9D"/>
    <w:rsid w:val="00384AB5"/>
    <w:rsid w:val="003B155D"/>
    <w:rsid w:val="003E3825"/>
    <w:rsid w:val="00437C5C"/>
    <w:rsid w:val="004416A2"/>
    <w:rsid w:val="004570DD"/>
    <w:rsid w:val="004D670D"/>
    <w:rsid w:val="004E6E5F"/>
    <w:rsid w:val="004E7E7A"/>
    <w:rsid w:val="004F7ED8"/>
    <w:rsid w:val="00505459"/>
    <w:rsid w:val="005407E7"/>
    <w:rsid w:val="0054354D"/>
    <w:rsid w:val="00552F8C"/>
    <w:rsid w:val="00582B96"/>
    <w:rsid w:val="005C4646"/>
    <w:rsid w:val="005F4BA3"/>
    <w:rsid w:val="00624CDE"/>
    <w:rsid w:val="0064467A"/>
    <w:rsid w:val="00656863"/>
    <w:rsid w:val="00696429"/>
    <w:rsid w:val="006A4285"/>
    <w:rsid w:val="006D0B66"/>
    <w:rsid w:val="007278E1"/>
    <w:rsid w:val="00760B19"/>
    <w:rsid w:val="007A0AD7"/>
    <w:rsid w:val="007B617D"/>
    <w:rsid w:val="008107AF"/>
    <w:rsid w:val="00836A7E"/>
    <w:rsid w:val="008603D6"/>
    <w:rsid w:val="0087556E"/>
    <w:rsid w:val="00883986"/>
    <w:rsid w:val="008C1C58"/>
    <w:rsid w:val="0090573D"/>
    <w:rsid w:val="00942366"/>
    <w:rsid w:val="00953FD4"/>
    <w:rsid w:val="00983F84"/>
    <w:rsid w:val="00995521"/>
    <w:rsid w:val="009E2DCF"/>
    <w:rsid w:val="00A36B94"/>
    <w:rsid w:val="00A47B5E"/>
    <w:rsid w:val="00A7062D"/>
    <w:rsid w:val="00A778B3"/>
    <w:rsid w:val="00A85D22"/>
    <w:rsid w:val="00A979C9"/>
    <w:rsid w:val="00AB2E29"/>
    <w:rsid w:val="00AD4434"/>
    <w:rsid w:val="00AE3981"/>
    <w:rsid w:val="00B26850"/>
    <w:rsid w:val="00B5056D"/>
    <w:rsid w:val="00B736FC"/>
    <w:rsid w:val="00BE3569"/>
    <w:rsid w:val="00C21D59"/>
    <w:rsid w:val="00C5405B"/>
    <w:rsid w:val="00C66299"/>
    <w:rsid w:val="00C854E1"/>
    <w:rsid w:val="00C958DB"/>
    <w:rsid w:val="00CA5F84"/>
    <w:rsid w:val="00CD3170"/>
    <w:rsid w:val="00CF3218"/>
    <w:rsid w:val="00D137D2"/>
    <w:rsid w:val="00D43205"/>
    <w:rsid w:val="00D601AF"/>
    <w:rsid w:val="00D65F3C"/>
    <w:rsid w:val="00D7414F"/>
    <w:rsid w:val="00D87688"/>
    <w:rsid w:val="00D97216"/>
    <w:rsid w:val="00DC7A5F"/>
    <w:rsid w:val="00DD5A57"/>
    <w:rsid w:val="00DE0A59"/>
    <w:rsid w:val="00DE55D2"/>
    <w:rsid w:val="00DE656C"/>
    <w:rsid w:val="00E311F3"/>
    <w:rsid w:val="00E54D0E"/>
    <w:rsid w:val="00E63422"/>
    <w:rsid w:val="00EB73B6"/>
    <w:rsid w:val="00EC60B4"/>
    <w:rsid w:val="00F061E5"/>
    <w:rsid w:val="00F071B4"/>
    <w:rsid w:val="00F1508B"/>
    <w:rsid w:val="00F70037"/>
    <w:rsid w:val="00F81181"/>
    <w:rsid w:val="00F845AD"/>
    <w:rsid w:val="00FA71EB"/>
    <w:rsid w:val="00FC0537"/>
    <w:rsid w:val="00FC6EA4"/>
    <w:rsid w:val="00FE5A35"/>
    <w:rsid w:val="00FF41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F28A5-7038-4FC1-8BB4-0AC86BB6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989</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sakher sakher</dc:creator>
  <cp:keywords/>
  <dc:description/>
  <cp:lastModifiedBy>sakher sakher</cp:lastModifiedBy>
  <cp:revision>106</cp:revision>
  <dcterms:created xsi:type="dcterms:W3CDTF">2015-10-13T18:16:00Z</dcterms:created>
  <dcterms:modified xsi:type="dcterms:W3CDTF">2015-10-15T21:43:00Z</dcterms:modified>
</cp:coreProperties>
</file>