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r-3-chapter-15---matching-games"/>
    <w:p>
      <w:pPr>
        <w:pStyle w:val="Heading1"/>
      </w:pPr>
      <w:r>
        <w:t xml:space="preserve">OR 3: Chapter 15 - Matching games</w:t>
      </w:r>
    </w:p>
    <w:bookmarkEnd w:id="21"/>
    <w:bookmarkStart w:id="22" w:name="recap"/>
    <w:p>
      <w:pPr>
        <w:pStyle w:val="Heading2"/>
      </w:pPr>
      <w:r>
        <w:t xml:space="preserve">Recap</w:t>
      </w:r>
    </w:p>
    <w:bookmarkEnd w:id="22"/>
    <w:p>
      <w:r>
        <w:t xml:space="preserve">In the</w:t>
      </w:r>
      <w:r>
        <w:t xml:space="preserve"> </w:t>
      </w:r>
      <w:hyperlink r:id="rId23">
        <w:r>
          <w:rPr>
            <w:rStyle w:val="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defined stochastic games;</w:t>
      </w:r>
    </w:p>
    <w:p>
      <w:pPr>
        <w:numPr>
          <w:numId w:val="2"/>
          <w:ilvl w:val="0"/>
        </w:numPr>
      </w:pPr>
      <w:r>
        <w:t xml:space="preserve">We investigated approached to obtaining Markov strategy Nash equilibria.</w:t>
      </w:r>
    </w:p>
    <w:p>
      <w:r>
        <w:t xml:space="preserve">In this chapter we will take a look at a very different type of game.</w:t>
      </w:r>
    </w:p>
    <w:bookmarkStart w:id="24" w:name="matching-games"/>
    <w:p>
      <w:pPr>
        <w:pStyle w:val="Heading2"/>
      </w:pPr>
      <w:r>
        <w:t xml:space="preserve">Matching Games</w:t>
      </w:r>
    </w:p>
    <w:bookmarkEnd w:id="24"/>
    <w:p>
      <w:r>
        <w:t xml:space="preserve">Consider the following situation:</w:t>
      </w:r>
    </w:p>
    <w:p>
      <w:pPr>
        <w:pStyle w:val="BlockQuote"/>
      </w:pPr>
      <w:r>
        <w:t xml:space="preserve">"In a population of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suitors and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reviewers. We allow the suitors and reviewers to rank their preferences and are now trying to match the suitors and reviewers in such a way as that every matching is stable."</w:t>
      </w:r>
    </w:p>
    <w:p>
      <w:r>
        <w:t xml:space="preserve">If we consider the following example with suitors: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}</m:t>
        </m:r>
      </m:oMath>
      <w:r>
        <w:t xml:space="preserve"> </w:t>
      </w:r>
      <w:r>
        <w:t xml:space="preserve">and reviewers:</w:t>
      </w:r>
      <w:r>
        <w:t xml:space="preserve"> </w:t>
      </w:r>
      <m:oMath>
        <m:r>
          <m:rPr/>
          <m:t>R</m:t>
        </m:r>
        <m:r>
          <m:rPr/>
          <m:t>=</m:t>
        </m:r>
        <m:r>
          <m:rPr/>
          <m:t>{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}</m:t>
        </m:r>
      </m:oMath>
      <w:r>
        <w:t xml:space="preserve"> </w:t>
      </w:r>
      <w:r>
        <w:t xml:space="preserve">with preferences shown</w:t>
      </w:r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matching game.</w:t>
      </w:r>
    </w:p>
    <w:p>
      <w:r>
        <w:t xml:space="preserve">So that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would prefer to be matched with</w:t>
      </w:r>
      <w:r>
        <w:t xml:space="preserve"> </w:t>
      </w:r>
      <m:oMath>
        <m:r>
          <m:rPr/>
          <m:t>b</m:t>
        </m:r>
      </m:oMath>
      <w:r>
        <w:t xml:space="preserve">, then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and lastly</w:t>
      </w:r>
      <w:r>
        <w:t xml:space="preserve"> </w:t>
      </w:r>
      <m:oMath>
        <m:r>
          <m:rPr/>
          <m:t>c</m:t>
        </m:r>
      </m:oMath>
      <w:r>
        <w:t xml:space="preserve">. One possible matching would be is shown</w:t>
      </w:r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simple matching.</w:t>
      </w:r>
    </w:p>
    <w:p>
      <w:r>
        <w:t xml:space="preserve">In this situation,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are getting their first choice and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their second choice. However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actually prefers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so that matching is unstable.</w:t>
      </w:r>
    </w:p>
    <w:p>
      <w:r>
        <w:t xml:space="preserve">Let us write down some formal definitions:</w:t>
      </w:r>
    </w:p>
    <w:bookmarkStart w:id="27" w:name="definition-of-a-matching-game"/>
    <w:p>
      <w:pPr>
        <w:pStyle w:val="Heading3"/>
      </w:pPr>
      <w:r>
        <w:t xml:space="preserve">Definition of a matching game</w:t>
      </w:r>
    </w:p>
    <w:bookmarkEnd w:id="27"/>
    <w:p>
      <w:r>
        <w:pict>
          <v:rect style="width:0;height:1.5pt" o:hralign="center" o:hrstd="t" o:hr="t"/>
        </w:pict>
      </w:r>
    </w:p>
    <w:p>
      <w:r>
        <w:t xml:space="preserve">A matching game of size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is defined by two disjoint sets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or suitors and reviewers of size</w:t>
      </w:r>
      <w:r>
        <w:t xml:space="preserve"> </w:t>
      </w:r>
      <m:oMath>
        <m:r>
          <m:rPr/>
          <m:t>N</m:t>
        </m:r>
      </m:oMath>
      <w:r>
        <w:t xml:space="preserve">. Associated to each element of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is a preference list:</w:t>
      </w:r>
    </w:p>
    <w:p>
      <m:oMathPara>
        <m:oMathParaPr>
          <m:jc m:val="center"/>
        </m:oMathParaPr>
        <m:oMath>
          <m:r>
            <m:rPr/>
            <m:t>f</m:t>
          </m:r>
          <m:r>
            <m:rPr/>
            <m:t>:</m:t>
          </m:r>
          <m:r>
            <m:rPr/>
            <m:t>S</m:t>
          </m:r>
          <m:r>
            <m:rPr/>
            <m:t>→</m:t>
          </m:r>
          <m:sSup>
            <m:e>
              <m:r>
                <m:rPr/>
                <m:t>R</m:t>
              </m:r>
            </m:e>
            <m:sup>
              <m:r>
                <m:rPr/>
                <m:t>N</m:t>
              </m:r>
            </m:sup>
          </m:sSup>
          <m:r>
            <m:rPr>
              <m:sty m:val="p"/>
            </m:rPr>
            <m:t>and </m:t>
          </m:r>
          <m:r>
            <m:rPr/>
            <m:t>g</m:t>
          </m:r>
          <m:r>
            <m:rPr/>
            <m:t>:</m:t>
          </m:r>
          <m:r>
            <m:rPr/>
            <m:t>R</m:t>
          </m:r>
          <m:r>
            <m:rPr/>
            <m:t>→</m:t>
          </m:r>
          <m:sSup>
            <m:e>
              <m:r>
                <m:rPr/>
                <m:t>S</m:t>
              </m:r>
            </m:e>
            <m:sup>
              <m:r>
                <m:rPr/>
                <m:t>N</m:t>
              </m:r>
            </m:sup>
          </m:sSup>
        </m:oMath>
      </m:oMathPara>
    </w:p>
    <w:p>
      <w:r>
        <w:t xml:space="preserve">A matching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is a any bijection between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</m:oMath>
      <w:r>
        <w:t xml:space="preserve">. If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  <m:r>
          <m:rPr/>
          <m:t>∈</m:t>
        </m:r>
        <m:r>
          <m:rPr/>
          <m:t>R</m:t>
        </m:r>
      </m:oMath>
      <w:r>
        <w:t xml:space="preserve"> </w:t>
      </w:r>
      <w:r>
        <w:t xml:space="preserve">are matched by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we denote:</w:t>
      </w:r>
    </w:p>
    <w:p>
      <m:oMathPara>
        <m:oMathParaPr>
          <m:jc m:val="center"/>
        </m:oMathParaPr>
        <m:oMath>
          <m:r>
            <m:rPr/>
            <m:t>M</m:t>
          </m:r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=</m:t>
          </m:r>
          <m:r>
            <m:rPr/>
            <m:t>r</m:t>
          </m:r>
        </m:oMath>
      </m:oMathPara>
    </w:p>
    <w:p>
      <w:r>
        <w:pict>
          <v:rect style="width:0;height:1.5pt" o:hralign="center" o:hrstd="t" o:hr="t"/>
        </w:pict>
      </w:r>
    </w:p>
    <w:bookmarkStart w:id="28" w:name="definition-of-a-blocking-pair"/>
    <w:p>
      <w:pPr>
        <w:pStyle w:val="Heading3"/>
      </w:pPr>
      <w:r>
        <w:t xml:space="preserve">Definition of a blocking pair</w:t>
      </w:r>
    </w:p>
    <w:bookmarkEnd w:id="28"/>
    <w:p>
      <w:r>
        <w:pict>
          <v:rect style="width:0;height:1.5pt" o:hralign="center" o:hrstd="t" o:hr="t"/>
        </w:pict>
      </w:r>
    </w:p>
    <w:p>
      <w:r>
        <w:t xml:space="preserve">A pair</w:t>
      </w:r>
      <w:r>
        <w:t xml:space="preserve"> </w:t>
      </w:r>
      <m:oMath>
        <m:r>
          <m:rPr/>
          <m:t>(</m:t>
        </m:r>
        <m:r>
          <m:rPr/>
          <m:t>s</m:t>
        </m:r>
        <m:r>
          <m:rPr/>
          <m:t>,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is said to</w:t>
      </w:r>
      <w:r>
        <w:t xml:space="preserve"> </w:t>
      </w:r>
      <w:r>
        <w:rPr>
          <w:b/>
        </w:rPr>
        <w:t xml:space="preserve">block</w:t>
      </w:r>
      <w:r>
        <w:t xml:space="preserve"> </w:t>
      </w:r>
      <w:r>
        <w:t xml:space="preserve">a matching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s</m:t>
        </m:r>
        <m:r>
          <m:rPr/>
          <m:t>)</m:t>
        </m:r>
        <m:r>
          <m:rPr/>
          <m:t>≠</m:t>
        </m:r>
        <m:r>
          <m:rPr/>
          <m:t>r</m:t>
        </m:r>
      </m:oMath>
      <w:r>
        <w:t xml:space="preserve"> </w:t>
      </w:r>
      <w:r>
        <w:t xml:space="preserve">but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to</w:t>
      </w:r>
      <w:r>
        <w:t xml:space="preserve"> </w:t>
      </w:r>
      <m:oMath>
        <m:sSup>
          <m:e>
            <m:r>
              <m:rPr/>
              <m:t>M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In our previous example</w:t>
      </w:r>
      <w:r>
        <w:t xml:space="preserve"> </w:t>
      </w:r>
      <m:oMath>
        <m:r>
          <m:rPr/>
          <m:t>(</m:t>
        </m:r>
        <m:r>
          <m:rPr/>
          <m:t>c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blocks the proposed matching.</w:t>
      </w:r>
    </w:p>
    <w:bookmarkStart w:id="29" w:name="definition-of-a-stable-matching"/>
    <w:p>
      <w:pPr>
        <w:pStyle w:val="Heading3"/>
      </w:pPr>
      <w:r>
        <w:t xml:space="preserve">Definition of a stable matching</w:t>
      </w:r>
    </w:p>
    <w:bookmarkEnd w:id="29"/>
    <w:p>
      <w:r>
        <w:pict>
          <v:rect style="width:0;height:1.5pt" o:hralign="center" o:hrstd="t" o:hr="t"/>
        </w:pict>
      </w:r>
    </w:p>
    <w:p>
      <w:r>
        <w:t xml:space="preserve">A matching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with no blocking pair is said to be stable.</w:t>
      </w:r>
    </w:p>
    <w:p>
      <w:r>
        <w:pict>
          <v:rect style="width:0;height:1.5pt" o:hralign="center" o:hrstd="t" o:hr="t"/>
        </w:pict>
      </w:r>
    </w:p>
    <w:p>
      <w:r>
        <w:t xml:space="preserve">A stable matching is shown</w:t>
      </w:r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stable matching.</w:t>
      </w:r>
    </w:p>
    <w:p>
      <w:r>
        <w:t xml:space="preserve">The stable matching is not unique, the matching shown</w:t>
      </w:r>
      <w:r>
        <w:t xml:space="preserve"> </w:t>
      </w:r>
      <w:r>
        <w:t xml:space="preserve">is also stable: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Another stable matching.</w:t>
      </w:r>
    </w:p>
    <w:bookmarkStart w:id="32" w:name="the-gale-shapley-algorithm"/>
    <w:p>
      <w:pPr>
        <w:pStyle w:val="Heading2"/>
      </w:pPr>
      <w:r>
        <w:t xml:space="preserve">The Gale-Shapley Algorithm</w:t>
      </w:r>
    </w:p>
    <w:bookmarkEnd w:id="32"/>
    <w:p>
      <w:r>
        <w:t xml:space="preserve">Here is the Gale-Shapley algorithm, which gives a stable matching for a matching game:</w:t>
      </w:r>
    </w:p>
    <w:p>
      <w:pPr>
        <w:numPr>
          <w:numId w:val="3"/>
          <w:ilvl w:val="0"/>
        </w:numPr>
      </w:pPr>
      <w:r>
        <w:t xml:space="preserve">Assign every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  <m:r>
          <m:rPr/>
          <m:t>∈</m:t>
        </m:r>
        <m:r>
          <m:rPr/>
          <m:t>R</m:t>
        </m:r>
      </m:oMath>
      <w:r>
        <w:t xml:space="preserve"> </w:t>
      </w:r>
      <w:r>
        <w:t xml:space="preserve">to be unmatched</w:t>
      </w:r>
    </w:p>
    <w:p>
      <w:pPr>
        <w:numPr>
          <w:numId w:val="3"/>
          <w:ilvl w:val="0"/>
        </w:numPr>
      </w:pPr>
      <w:r>
        <w:t xml:space="preserve">Pick some unmatched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, let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be the top of</w:t>
      </w:r>
      <w:r>
        <w:t xml:space="preserve"> </w:t>
      </w:r>
      <m:oMath>
        <m:r>
          <m:rPr/>
          <m:t>s</m:t>
        </m:r>
      </m:oMath>
      <w:r>
        <w:t xml:space="preserve">'s preference list:</w:t>
      </w:r>
    </w:p>
    <w:p>
      <w:pPr>
        <w:numPr>
          <w:numId w:val="4"/>
          <w:ilvl w:val="1"/>
        </w:numPr>
      </w:pPr>
      <w:r>
        <w:t xml:space="preserve">If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is unmatched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s</m:t>
        </m:r>
        <m:r>
          <m:rPr/>
          <m:t>)</m:t>
        </m:r>
        <m:r>
          <m:rPr/>
          <m:t>=</m:t>
        </m:r>
        <m:r>
          <m:rPr/>
          <m:t>r</m:t>
        </m:r>
      </m:oMath>
    </w:p>
    <w:p>
      <w:pPr>
        <w:numPr>
          <w:numId w:val="4"/>
          <w:ilvl w:val="1"/>
        </w:numPr>
      </w:pPr>
      <w:r>
        <w:t xml:space="preserve">If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is matched:</w:t>
      </w:r>
    </w:p>
    <w:p>
      <w:pPr>
        <w:numPr>
          <w:numId w:val="5"/>
          <w:ilvl w:val="2"/>
        </w:numPr>
      </w:pPr>
      <w:r>
        <w:t xml:space="preserve">If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to</w:t>
      </w:r>
      <w:r>
        <w:t xml:space="preserve"> </w:t>
      </w:r>
      <m:oMath>
        <m:sSup>
          <m:e>
            <m:r>
              <m:rPr/>
              <m:t>M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then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r</m:t>
        </m:r>
        <m:r>
          <m:rPr/>
          <m:t>)</m:t>
        </m:r>
        <m:r>
          <m:rPr/>
          <m:t>=</m:t>
        </m:r>
        <m:r>
          <m:rPr/>
          <m:t>s</m:t>
        </m:r>
      </m:oMath>
    </w:p>
    <w:p>
      <w:pPr>
        <w:numPr>
          <w:numId w:val="5"/>
          <w:ilvl w:val="2"/>
        </w:numPr>
      </w:pPr>
      <w:r>
        <w:t xml:space="preserve">Otherwise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remains unmatched and remove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rPr/>
          <m:t>r</m:t>
        </m:r>
      </m:oMath>
      <w:r>
        <w:t xml:space="preserve">'s preference list.</w:t>
      </w:r>
    </w:p>
    <w:p>
      <w:pPr>
        <w:numPr>
          <w:numId w:val="3"/>
          <w:ilvl w:val="0"/>
        </w:numPr>
      </w:pPr>
      <w:r>
        <w:t xml:space="preserve">Repeat step 2 until all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 </w:t>
      </w:r>
      <w:r>
        <w:t xml:space="preserve">are matched.</w:t>
      </w:r>
    </w:p>
    <w:p>
      <w:r>
        <w:t xml:space="preserve">Let us illustrate this algorithm with the above example</w:t>
      </w:r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Base example.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and as all the reviewers are unmatched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c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c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 as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is matched but prefers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we cross out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rPr/>
          <m:t>b</m:t>
        </m:r>
      </m:oMath>
      <w:r>
        <w:t xml:space="preserve">'s preferences</w:t>
      </w:r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Removing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rPr/>
          <m:t>b</m:t>
        </m:r>
      </m:oMath>
      <w:r>
        <w:t xml:space="preserve">'s preference list.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again and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C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C</m:t>
        </m:r>
      </m:oMath>
      <w:r>
        <w:t xml:space="preserve">.</w:t>
      </w:r>
    </w:p>
    <w:p>
      <w:r>
        <w:t xml:space="preserve">We pick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=</m:t>
        </m:r>
        <m:r>
          <m:rPr/>
          <m:t>A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=</m:t>
        </m:r>
        <m:r>
          <m:rPr/>
          <m:t>A</m:t>
        </m:r>
      </m:oMath>
      <w:r>
        <w:t xml:space="preserve">.</w:t>
      </w:r>
      <w:r>
        <w:t xml:space="preserve"> </w:t>
      </w:r>
    </w:p>
    <w:p>
      <w:r>
        <w:rPr>
          <w:b/>
        </w:rPr>
        <w:t xml:space="preserve">Let us repeat the algorithm but pick</w:t>
      </w:r>
      <w:r>
        <w:rPr>
          <w:b/>
        </w:rPr>
        <w:t xml:space="preserve"> </w:t>
      </w:r>
      <m:oMath>
        <m:r>
          <m:rPr/>
          <m:t>b</m:t>
        </m:r>
      </m:oMath>
      <w:r>
        <w:rPr>
          <w:b/>
        </w:rPr>
        <w:t xml:space="preserve"> </w:t>
      </w:r>
      <w:r>
        <w:rPr>
          <w:b/>
        </w:rPr>
        <w:t xml:space="preserve">as our first suitor.</w:t>
      </w:r>
      <w:r>
        <w:rPr>
          <w:b/>
        </w:rPr>
        <w:t xml:space="preserve"> 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Base example.</w:t>
      </w:r>
    </w:p>
    <w:p>
      <w:r>
        <w:t xml:space="preserve">We pick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 as all the reviewers are unmatched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as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is unmatched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=</m:t>
        </m:r>
        <m:r>
          <m:rPr/>
          <m:t>A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=</m:t>
        </m:r>
        <m:r>
          <m:rPr/>
          <m:t>A</m:t>
        </m:r>
      </m:oMath>
      <w:r>
        <w:t xml:space="preserve">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is matched but prefers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to</w:t>
      </w:r>
      <w:r>
        <w:t xml:space="preserve"> </w:t>
      </w:r>
      <m:oMath>
        <m:sSup>
          <m:e>
            <m:r>
              <m:rPr/>
              <m:t>M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, we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c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c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 as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is matched but prefers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we cross out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rPr/>
          <m:t>b</m:t>
        </m:r>
      </m:oMath>
      <w:r>
        <w:t xml:space="preserve">'s preferences: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Removing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rPr/>
          <m:t>b</m:t>
        </m:r>
      </m:oMath>
      <w:r>
        <w:t xml:space="preserve">'s preference list.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again and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C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C</m:t>
        </m:r>
      </m:oMath>
      <w:r>
        <w:t xml:space="preserve">.</w:t>
      </w:r>
      <w:r>
        <w:t xml:space="preserve"> </w:t>
      </w:r>
    </w:p>
    <w:p>
      <w:r>
        <w:t xml:space="preserve">Both these have given the same matching.</w:t>
      </w:r>
    </w:p>
    <w:bookmarkStart w:id="42" w:name="theorem-guaranteeing-a-unique-matching-as-output-of-the-gale-shapley-algorithm."/>
    <w:p>
      <w:pPr>
        <w:pStyle w:val="Heading3"/>
      </w:pPr>
      <w:r>
        <w:t xml:space="preserve">Theorem guaranteeing a unique matching as output of the Gale Shapley algorithm.</w:t>
      </w:r>
    </w:p>
    <w:bookmarkEnd w:id="42"/>
    <w:p>
      <w:r>
        <w:pict>
          <v:rect style="width:0;height:1.5pt" o:hralign="center" o:hrstd="t" o:hr="t"/>
        </w:pict>
      </w:r>
    </w:p>
    <w:p>
      <w:r>
        <w:t xml:space="preserve">All possible executions of the Gale-Shapley algorithm yield the same stable matching</w:t>
      </w:r>
      <w:r>
        <w:t xml:space="preserve"> </w:t>
      </w:r>
      <w:r>
        <w:rPr>
          <w:b/>
        </w:rPr>
        <w:t xml:space="preserve">and</w:t>
      </w:r>
      <w:r>
        <w:t xml:space="preserve"> </w:t>
      </w:r>
      <w:r>
        <w:t xml:space="preserve">in this stable matching every suitor has the best possible partner in any stable matching.</w:t>
      </w:r>
    </w:p>
    <w:p>
      <w:r>
        <w:pict>
          <v:rect style="width:0;height:1.5pt" o:hralign="center" o:hrstd="t" o:hr="t"/>
        </w:pict>
      </w:r>
    </w:p>
    <w:bookmarkStart w:id="43" w:name="proof"/>
    <w:p>
      <w:pPr>
        <w:pStyle w:val="Heading3"/>
      </w:pPr>
      <w:r>
        <w:t xml:space="preserve">Proof</w:t>
      </w:r>
    </w:p>
    <w:bookmarkEnd w:id="43"/>
    <w:p>
      <w:r>
        <w:pict>
          <v:rect style="width:0;height:1.5pt" o:hralign="center" o:hrstd="t" o:hr="t"/>
        </w:pict>
      </w:r>
    </w:p>
    <w:p>
      <w:r>
        <w:t xml:space="preserve">Suppose that an arbitrary execution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of the algorithm gives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and that another execution</w:t>
      </w:r>
      <w:r>
        <w:t xml:space="preserve"> </w:t>
      </w:r>
      <m:oMath>
        <m:r>
          <m:rPr/>
          <m:t>β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r</m:t>
        </m:r>
        <m:r>
          <m:rPr/>
          <m:t>ʹ</m:t>
        </m:r>
        <m:r>
          <m:rPr/>
          <m:t>=</m:t>
        </m:r>
        <m:r>
          <m:rPr/>
          <m:t>M</m:t>
        </m:r>
        <m:r>
          <m:rPr/>
          <m:t>ʹ</m:t>
        </m:r>
        <m:r>
          <m:rPr/>
          <m:t>(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r</m:t>
        </m:r>
        <m:r>
          <m:rPr/>
          <m:t>=</m:t>
        </m:r>
        <m:r>
          <m:rPr/>
          <m:t>M</m:t>
        </m:r>
        <m:r>
          <m:rPr/>
          <m:t>(</m:t>
        </m:r>
        <m:r>
          <m:rPr/>
          <m:t>s</m:t>
        </m:r>
        <m:r>
          <m:rPr/>
          <m:t>)</m:t>
        </m:r>
      </m:oMath>
      <w:r>
        <w:t xml:space="preserve">.</w:t>
      </w:r>
    </w:p>
    <w:p>
      <w:r>
        <w:t xml:space="preserve">Without loss of generality this implies that during</w:t>
      </w:r>
      <w:r>
        <w:t xml:space="preserve"> </w:t>
      </w:r>
      <m:oMath>
        <m:r>
          <m:rPr/>
          <m:t>α</m:t>
        </m:r>
      </m:oMath>
      <w:r>
        <w:t xml:space="preserve"> </w:t>
      </w:r>
      <m:oMath>
        <m:r>
          <m:rPr/>
          <m:t>r</m:t>
        </m:r>
        <m:r>
          <m:rPr/>
          <m:t>ʹ</m:t>
        </m:r>
      </m:oMath>
      <w:r>
        <w:t xml:space="preserve"> </w:t>
      </w:r>
      <w:r>
        <w:t xml:space="preserve">must have rejected</w:t>
      </w:r>
      <w:r>
        <w:t xml:space="preserve"> </w:t>
      </w:r>
      <m:oMath>
        <m:r>
          <m:rPr/>
          <m:t>s</m:t>
        </m:r>
      </m:oMath>
      <w:r>
        <w:t xml:space="preserve">. Suppose, again without loss of generality that this was the first occasion that a rejection occured during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and assume that this rejection occurred because</w:t>
      </w:r>
      <w:r>
        <w:t xml:space="preserve"> </w:t>
      </w:r>
      <m:oMath>
        <m:r>
          <m:rPr/>
          <m:t>r</m:t>
        </m:r>
        <m:r>
          <m:rPr/>
          <m:t>ʹ</m:t>
        </m:r>
        <m:r>
          <m:rPr/>
          <m:t>=</m:t>
        </m:r>
        <m:r>
          <m:rPr/>
          <m:t>M</m:t>
        </m:r>
        <m:r>
          <m:rPr/>
          <m:t>ʹ</m:t>
        </m:r>
        <m:r>
          <m:rPr/>
          <m:t>(</m:t>
        </m:r>
        <m:r>
          <m:rPr/>
          <m:t>s</m:t>
        </m:r>
        <m:r>
          <m:rPr/>
          <m:t>ʹ</m:t>
        </m:r>
        <m:r>
          <m:rPr/>
          <m:t>)</m:t>
        </m:r>
      </m:oMath>
      <w:r>
        <w:t xml:space="preserve">. This implies that</w:t>
      </w:r>
      <w:r>
        <w:t xml:space="preserve"> </w:t>
      </w:r>
      <m:oMath>
        <m:r>
          <m:rPr/>
          <m:t>s</m:t>
        </m:r>
        <m:r>
          <m:rPr/>
          <m:t>ʹ</m:t>
        </m:r>
      </m:oMath>
      <w:r>
        <w:t xml:space="preserve"> </w:t>
      </w:r>
      <w:r>
        <w:t xml:space="preserve">has no stable match that is higher in</w:t>
      </w:r>
      <w:r>
        <w:t xml:space="preserve"> </w:t>
      </w:r>
      <m:oMath>
        <m:r>
          <m:rPr/>
          <m:t>s</m:t>
        </m:r>
        <m:r>
          <m:rPr/>
          <m:t>ʹ</m:t>
        </m:r>
      </m:oMath>
      <w:r>
        <w:t xml:space="preserve">'s preference list than</w:t>
      </w:r>
      <w:r>
        <w:t xml:space="preserve"> </w:t>
      </w:r>
      <m:oMath>
        <m:r>
          <m:rPr/>
          <m:t>r</m:t>
        </m:r>
        <m:r>
          <m:rPr/>
          <m:t>ʹ</m:t>
        </m:r>
      </m:oMath>
      <w:r>
        <w:t xml:space="preserve"> </w:t>
      </w:r>
      <w:r>
        <w:t xml:space="preserve">(as we have assumed that this is the first rejection).</w:t>
      </w:r>
    </w:p>
    <w:p>
      <w:r>
        <w:t xml:space="preserve">Thus</w:t>
      </w:r>
      <w:r>
        <w:t xml:space="preserve"> </w:t>
      </w:r>
      <m:oMath>
        <m:r>
          <m:rPr/>
          <m:t>s</m:t>
        </m:r>
        <m:r>
          <m:rPr/>
          <m:t>ʹ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r</m:t>
        </m:r>
        <m:r>
          <m:rPr/>
          <m:t>ʹ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M</m:t>
        </m:r>
        <m:r>
          <m:rPr/>
          <m:t>ʹ</m:t>
        </m:r>
        <m:r>
          <m:rPr/>
          <m:t>(</m:t>
        </m:r>
        <m:r>
          <m:rPr/>
          <m:t>s</m:t>
        </m:r>
        <m:r>
          <m:rPr/>
          <m:t>ʹ</m:t>
        </m:r>
        <m:r>
          <m:rPr/>
          <m:t>)</m:t>
        </m:r>
      </m:oMath>
      <w:r>
        <w:t xml:space="preserve"> </w:t>
      </w:r>
      <w:r>
        <w:t xml:space="preserve">so that</w:t>
      </w:r>
      <w:r>
        <w:t xml:space="preserve"> </w:t>
      </w:r>
      <m:oMath>
        <m:r>
          <m:rPr/>
          <m:t>(</m:t>
        </m:r>
        <m:r>
          <m:rPr/>
          <m:t>s</m:t>
        </m:r>
        <m:r>
          <m:rPr/>
          <m:t>ʹ</m:t>
        </m:r>
        <m:r>
          <m:rPr/>
          <m:t>,</m:t>
        </m:r>
        <m:r>
          <m:rPr/>
          <m:t>r</m:t>
        </m:r>
        <m:r>
          <m:rPr/>
          <m:t>ʹ</m:t>
        </m:r>
        <m:r>
          <m:rPr/>
          <m:t>)</m:t>
        </m:r>
      </m:oMath>
      <w:r>
        <w:t xml:space="preserve"> </w:t>
      </w:r>
      <w:r>
        <w:t xml:space="preserve">blocks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. Each suitor is therefore matched in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with his favorite stable reviewer and since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was arbitrary it follows that all possible executions give the same matching.</w:t>
      </w:r>
    </w:p>
    <w:p>
      <w:r>
        <w:pict>
          <v:rect style="width:0;height:1.5pt" o:hralign="center" o:hrstd="t" o:hr="t"/>
        </w:pict>
      </w:r>
    </w:p>
    <w:p>
      <w:r>
        <w:t xml:space="preserve">We call a matching obtained from the Gale Shapley algorithm</w:t>
      </w:r>
      <w:r>
        <w:t xml:space="preserve"> </w:t>
      </w:r>
      <w:r>
        <w:rPr>
          <w:i/>
        </w:rPr>
        <w:t xml:space="preserve">suitor-optimal</w:t>
      </w:r>
      <w:r>
        <w:t xml:space="preserve"> </w:t>
      </w:r>
      <w:r>
        <w:t xml:space="preserve">because of the previous theorem. The next theorem shows another important property of the algorithm.</w:t>
      </w:r>
    </w:p>
    <w:bookmarkStart w:id="44" w:name="theorem-of-reviewer-sub-optimality"/>
    <w:p>
      <w:pPr>
        <w:pStyle w:val="Heading3"/>
      </w:pPr>
      <w:r>
        <w:t xml:space="preserve">Theorem of reviewer sub optimality</w:t>
      </w:r>
    </w:p>
    <w:bookmarkEnd w:id="44"/>
    <w:p>
      <w:r>
        <w:pict>
          <v:rect style="width:0;height:1.5pt" o:hralign="center" o:hrstd="t" o:hr="t"/>
        </w:pict>
      </w:r>
    </w:p>
    <w:p>
      <w:r>
        <w:t xml:space="preserve">In a suitor-optimal stable matching each reviewer has the worst possible matching.</w:t>
      </w:r>
    </w:p>
    <w:p>
      <w:r>
        <w:pict>
          <v:rect style="width:0;height:1.5pt" o:hralign="center" o:hrstd="t" o:hr="t"/>
        </w:pict>
      </w:r>
    </w:p>
    <w:bookmarkStart w:id="45" w:name="proof-1"/>
    <w:p>
      <w:pPr>
        <w:pStyle w:val="Heading3"/>
      </w:pPr>
      <w:r>
        <w:t xml:space="preserve">Proof</w:t>
      </w:r>
    </w:p>
    <w:bookmarkEnd w:id="45"/>
    <w:p>
      <w:r>
        <w:pict>
          <v:rect style="width:0;height:1.5pt" o:hralign="center" o:hrstd="t" o:hr="t"/>
        </w:pict>
      </w:r>
    </w:p>
    <w:p>
      <w:r>
        <w:t xml:space="preserve">Assume that the result is not true. Let</w:t>
      </w:r>
      <w:r>
        <w:t xml:space="preserve"> </w:t>
      </w:r>
      <m:oMath>
        <m:sSub>
          <m:e>
            <m:r>
              <m:rPr/>
              <m:t>M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be a suitor-optimal matching and assume that there is a stable matching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s</m:t>
        </m:r>
        <m:r>
          <m:rPr/>
          <m:t>=</m:t>
        </m:r>
        <m:sSubSup>
          <m:e>
            <m:r>
              <m:rPr/>
              <m:t>M</m:t>
            </m:r>
          </m:e>
          <m:sub>
            <m:r>
              <m:rPr/>
              <m:t>0</m:t>
            </m:r>
          </m:sub>
          <m:sup>
            <m:r>
              <m:rPr/>
              <m:t>−</m:t>
            </m:r>
            <m:r>
              <m:rPr/>
              <m:t>1</m:t>
            </m:r>
          </m:sup>
        </m:sSub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s</m:t>
        </m:r>
        <m:r>
          <m:rPr/>
          <m:t>ʹ</m:t>
        </m:r>
        <m:r>
          <m:rPr/>
          <m:t>=</m:t>
        </m:r>
        <m:r>
          <m:rPr/>
          <m:t>M</m:t>
        </m:r>
        <m:sSup>
          <m:e>
            <m:r>
              <m:rPr/>
              <m:t>ʹ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. This implies that</w:t>
      </w:r>
      <w:r>
        <w:t xml:space="preserve"> </w:t>
      </w:r>
      <m:oMath>
        <m:r>
          <m:rPr/>
          <m:t>(</m:t>
        </m:r>
        <m:r>
          <m:rPr/>
          <m:t>r</m:t>
        </m:r>
        <m:r>
          <m:rPr/>
          <m:t>,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blocks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 </w:t>
      </w:r>
      <w:r>
        <w:t xml:space="preserve">unless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M</m:t>
        </m:r>
        <m:r>
          <m:rPr/>
          <m:t>ʹ</m:t>
        </m:r>
        <m:r>
          <m:rPr/>
          <m:t>(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which contradicts the fact the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has no stable match that he prefers in</w:t>
      </w:r>
      <w:r>
        <w:t xml:space="preserve"> </w:t>
      </w:r>
      <m:oMath>
        <m:sSub>
          <m:e>
            <m:r>
              <m:rPr/>
              <m:t>M</m:t>
            </m:r>
          </m:e>
          <m:sub>
            <m:r>
              <m:rPr/>
              <m:t>0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5003a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47d940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8334147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hyperlink" Id="rId23" Target="Chapter_14_Stochastic_games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Chapter_14_Stochastic_gam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