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 standalone="yes"?>
<Relationships xmlns="http://schemas.openxmlformats.org/package/2006/relationships">

	<Relationship Id="rId4" Type="http://schemas.openxmlformats.org/officeDocument/2006/relationships/extended-properties" Target="docProps/app.xml"/>

	<Relationship Id="rId1" Type="http://schemas.openxmlformats.org/officeDocument/2006/relationships/officeDocument" Target="word/document.xml"/>

	<Relationship Id="rId3" Type="http://schemas.openxmlformats.org/officedocument/2006/relationships/metadata/core-properties" Target="docProps/core.xml"/>

</Relationships>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homework-sheet-4---evolutionary-games-games-with-incomplete-information-and-stochastic-games"/>
    <w:p>
      <w:pPr>
        <w:pStyle w:val="Heading1"/>
      </w:pPr>
      <w:r>
        <w:t xml:space="preserve">Homework sheet 4 - Evolutionary games, games with incomplete information and stochastic games</w:t>
      </w:r>
    </w:p>
    <w:bookmarkEnd w:id="21"/>
    <w:p>
      <w:pPr>
        <w:numPr>
          <w:numId w:val="2"/>
          <w:ilvl w:val="0"/>
        </w:numPr>
      </w:pPr>
      <w:r>
        <w:t xml:space="preserve">Consider the pairwise contest games with the following associated two player games: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,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Using the Equality of payoffs theorem we obtain the Nash equilibria: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)</m:t>
              </m:r>
            </m:e>
          </m:d>
        </m:oMath>
      </m:oMathPara>
    </w:p>
    <w:p>
      <w:pPr>
        <w:numPr>
          <w:numId w:val="1"/>
          <w:ilvl w:val="0"/>
        </w:numPr>
      </w:pPr>
      <w:r>
        <w:t xml:space="preserve">The two pure Nash equilibria are ESS (because of the first condition of the theorem relating an evolutionary stable strategy to the Nash equilibrium of the associated game).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3</m:t>
          </m:r>
        </m:oMath>
      </m:oMathPara>
    </w:p>
    <w:p>
      <w:pPr>
        <w:numPr>
          <w:numId w:val="1"/>
          <w:ilvl w:val="0"/>
        </w:numPr>
      </w:pPr>
      <w:r>
        <w:t xml:space="preserve">and for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ω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ω</m:t>
        </m:r>
        <m:r>
          <m:rPr/>
          <m:t>)</m:t>
        </m:r>
      </m:oMath>
      <w:r>
        <w:t xml:space="preserve">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2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r>
            <m:rPr/>
            <m:t>+</m:t>
          </m:r>
          <m:r>
            <m:rPr/>
            <m:t>9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ω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thus (after some algebraic manipulation):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(</m:t>
          </m:r>
          <m:r>
            <m:rPr/>
            <m:t>2</m:t>
          </m:r>
          <m:r>
            <m:rPr/>
            <m:t>ω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(</m:t>
          </m:r>
          <m:r>
            <m:rPr/>
            <m:t>3</m:t>
          </m:r>
          <m:r>
            <m:rPr/>
            <m:t>ω</m:t>
          </m:r>
          <m:r>
            <m:rPr/>
            <m:t>−</m:t>
          </m:r>
          <m:r>
            <m:rPr/>
            <m:t>2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which is negative for</w:t>
      </w:r>
      <w:r>
        <w:t xml:space="preserve"> </w:t>
      </w:r>
      <m:oMath>
        <m:r>
          <m:rPr/>
          <m:t>1</m:t>
        </m:r>
        <m:r>
          <m:rPr/>
          <m:t>/</m:t>
        </m:r>
        <m:r>
          <m:rPr/>
          <m:t>2</m:t>
        </m:r>
        <m:r>
          <m:rPr/>
          <m:t>&lt;</m:t>
        </m:r>
        <m:r>
          <m:rPr/>
          <m:t>ω</m:t>
        </m:r>
        <m:r>
          <m:rPr/>
          <m:t>&lt;</m:t>
        </m:r>
        <m:r>
          <m:rPr/>
          <m:t>2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so this mixed strategy is not an ESS.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Using the Equality of payoffs theorem we obtain the Nash equilibria: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{"/>
              <m:endChr m:val="}"/>
              <m:grow/>
            </m:dPr>
            <m:e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,</m:t>
              </m:r>
              <m:r>
                <m:rPr/>
                <m:t>0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0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)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,</m:t>
              </m:r>
              <m:r>
                <m:rPr/>
                <m:t>(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,</m:t>
              </m:r>
              <m:r>
                <m:rPr/>
                <m:t>1</m:t>
              </m:r>
              <m:r>
                <m:rPr/>
                <m:t>/</m:t>
              </m:r>
              <m:r>
                <m:rPr/>
                <m:t>2</m:t>
              </m:r>
              <m:r>
                <m:rPr/>
                <m:t>)</m:t>
              </m:r>
              <m:r>
                <m:rPr/>
                <m:t>)</m:t>
              </m:r>
            </m:e>
          </m:d>
        </m:oMath>
      </m:oMathPara>
    </w:p>
    <w:p>
      <w:pPr>
        <w:numPr>
          <w:numId w:val="1"/>
          <w:ilvl w:val="0"/>
        </w:numPr>
      </w:pPr>
      <w:r>
        <w:t xml:space="preserve">The two pure Nash equilibria are ESS (because of the first condition of the theorem relating an evolutionary stable strategy to the Nash equilibrium of the associated game).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/</m:t>
          </m:r>
          <m:r>
            <m:rPr/>
            <m:t>2</m:t>
          </m:r>
        </m:oMath>
      </m:oMathPara>
    </w:p>
    <w:p>
      <w:pPr>
        <w:numPr>
          <w:numId w:val="1"/>
          <w:ilvl w:val="0"/>
        </w:numPr>
      </w:pPr>
      <w:r>
        <w:t xml:space="preserve">As before: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,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)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−</m:t>
          </m:r>
          <m:r>
            <m:rPr/>
            <m:t>1</m:t>
          </m:r>
          <m:r>
            <m:rPr/>
            <m:t>/</m:t>
          </m:r>
          <m:r>
            <m:rPr/>
            <m:t>2</m:t>
          </m:r>
          <m:r>
            <m:rPr/>
            <m:t>(</m:t>
          </m:r>
          <m:r>
            <m:rPr/>
            <m:t>2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2</m:t>
              </m:r>
            </m:sup>
          </m:sSup>
        </m:oMath>
      </m:oMathPara>
    </w:p>
    <w:p>
      <w:pPr>
        <w:numPr>
          <w:numId w:val="1"/>
          <w:ilvl w:val="0"/>
        </w:numPr>
      </w:pPr>
      <w:r>
        <w:t xml:space="preserve">so not an ESS.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α</m:t>
                    </m:r>
                    <m:r>
                      <m:rPr/>
                      <m:t>,</m:t>
                    </m:r>
                    <m:r>
                      <m:rPr/>
                      <m:t>α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β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β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(Assume</w:t>
      </w:r>
      <w:r>
        <w:t xml:space="preserve"> </w:t>
      </w:r>
      <m:oMath>
        <m:r>
          <m:rPr/>
          <m:t>α</m:t>
        </m:r>
        <m:r>
          <m:rPr/>
          <m:t>,</m:t>
        </m:r>
        <m:r>
          <m:rPr/>
          <m:t>β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α</m:t>
        </m:r>
        <m:r>
          <m:rPr/>
          <m:t>≠</m:t>
        </m:r>
        <m:r>
          <m:rPr/>
          <m:t>β</m:t>
        </m:r>
      </m:oMath>
      <w:r>
        <w:t xml:space="preserve">)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If</w:t>
      </w:r>
      <w:r>
        <w:t xml:space="preserve"> </w:t>
      </w:r>
      <m:oMath>
        <m:r>
          <m:rPr/>
          <m:t>β</m:t>
        </m:r>
        <m:r>
          <m:rPr/>
          <m:t>&lt;</m:t>
        </m:r>
        <m:r>
          <m:rPr/>
          <m:t>α</m:t>
        </m:r>
      </m:oMath>
      <w:r>
        <w:t xml:space="preserve"> </w:t>
      </w:r>
      <w:r>
        <w:t xml:space="preserve">then we have a single pure Nash Equilibria</w:t>
      </w:r>
      <w:r>
        <w:t xml:space="preserve"> </w:t>
      </w:r>
      <m:oMath>
        <m:r>
          <m:rPr/>
          <m:t>(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0</m:t>
        </m:r>
        <m:r>
          <m:rPr/>
          <m:t>)</m:t>
        </m:r>
        <m:r>
          <m:rPr/>
          <m:t>,</m:t>
        </m:r>
        <m:r>
          <m:rPr/>
          <m:t>(</m:t>
        </m:r>
        <m:r>
          <m:rPr/>
          <m:t>1</m:t>
        </m:r>
        <m:r>
          <m:rPr/>
          <m:t>,</m:t>
        </m:r>
        <m:r>
          <m:rPr/>
          <m:t>0</m:t>
        </m:r>
        <m:r>
          <m:rPr/>
          <m:t>)</m:t>
        </m:r>
        <m:r>
          <m:rPr/>
          <m:t>)</m:t>
        </m:r>
      </m:oMath>
      <w:r>
        <w:t xml:space="preserve"> </w:t>
      </w:r>
      <w:r>
        <w:t xml:space="preserve">which is also an ESS.</w:t>
      </w:r>
    </w:p>
    <w:p>
      <w:pPr>
        <w:numPr>
          <w:numId w:val="1"/>
          <w:ilvl w:val="0"/>
        </w:numPr>
      </w:pPr>
      <w:r>
        <w:t xml:space="preserve">If</w:t>
      </w:r>
      <w:r>
        <w:t xml:space="preserve"> </w:t>
      </w:r>
      <m:oMath>
        <m:r>
          <m:rPr/>
          <m:t>β</m:t>
        </m:r>
        <m:r>
          <m:rPr/>
          <m:t>&gt;</m:t>
        </m:r>
        <m:r>
          <m:rPr/>
          <m:t>α</m:t>
        </m:r>
      </m:oMath>
      <w:r>
        <w:t xml:space="preserve"> </w:t>
      </w:r>
      <w:r>
        <w:t xml:space="preserve">the Nash Equilbria are</w:t>
      </w:r>
      <w:r>
        <w:t xml:space="preserve"> </w:t>
      </w:r>
      <m:oMath>
        <m:d>
          <m:dPr>
            <m:begChr m:val="{"/>
            <m:endChr m:val="}"/>
            <m:grow/>
          </m:dPr>
          <m:e>
            <m:r>
              <m:rPr/>
              <m:t>(</m:t>
            </m:r>
            <m:r>
              <m:rPr/>
              <m:t>(</m:t>
            </m:r>
            <m:r>
              <m:rPr/>
              <m:t>1</m:t>
            </m:r>
            <m:r>
              <m:rPr/>
              <m:t>,</m:t>
            </m:r>
            <m:r>
              <m:rPr/>
              <m:t>0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1</m:t>
            </m:r>
            <m:r>
              <m:rPr/>
              <m:t>,</m:t>
            </m:r>
            <m:r>
              <m:rPr/>
              <m:t>0</m:t>
            </m:r>
            <m:r>
              <m:rPr/>
              <m:t>)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(</m:t>
            </m:r>
            <m:r>
              <m:rPr/>
              <m:t>0</m:t>
            </m:r>
            <m:r>
              <m:rPr/>
              <m:t>,</m:t>
            </m:r>
            <m:r>
              <m:rPr/>
              <m:t>1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0</m:t>
            </m:r>
            <m:r>
              <m:rPr/>
              <m:t>,</m:t>
            </m:r>
            <m:r>
              <m:rPr/>
              <m:t>1</m:t>
            </m:r>
            <m:r>
              <m:rPr/>
              <m:t>)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(</m:t>
            </m:r>
            <m:r>
              <m:rPr/>
              <m:t>1</m:t>
            </m:r>
            <m:r>
              <m:rPr/>
              <m:t>/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+</m:t>
            </m:r>
            <m:r>
              <m:rPr/>
              <m:t>1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)</m:t>
            </m:r>
            <m:r>
              <m:rPr/>
              <m:t>/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+</m:t>
            </m:r>
            <m:r>
              <m:rPr/>
              <m:t>1</m:t>
            </m:r>
            <m:r>
              <m:rPr/>
              <m:t>)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1</m:t>
            </m:r>
            <m:r>
              <m:rPr/>
              <m:t>/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+</m:t>
            </m:r>
            <m:r>
              <m:rPr/>
              <m:t>1</m:t>
            </m:r>
            <m:r>
              <m:rPr/>
              <m:t>)</m:t>
            </m:r>
            <m:r>
              <m:rPr/>
              <m:t>,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)</m:t>
            </m:r>
            <m:r>
              <m:rPr/>
              <m:t>/</m:t>
            </m:r>
            <m:r>
              <m:rPr/>
              <m:t>(</m:t>
            </m:r>
            <m:r>
              <m:rPr/>
              <m:t>β</m:t>
            </m:r>
            <m:r>
              <m:rPr/>
              <m:t>−</m:t>
            </m:r>
            <m:r>
              <m:rPr/>
              <m:t>α</m:t>
            </m:r>
            <m:r>
              <m:rPr/>
              <m:t>+</m:t>
            </m:r>
            <m:r>
              <m:rPr/>
              <m:t>1</m:t>
            </m:r>
            <m:r>
              <m:rPr/>
              <m:t>)</m:t>
            </m:r>
            <m:r>
              <m:rPr/>
              <m:t>)</m:t>
            </m:r>
            <m:r>
              <m:rPr/>
              <m:t>)</m:t>
            </m:r>
          </m:e>
        </m:d>
      </m:oMath>
      <w:r>
        <w:t xml:space="preserve">. The pure are ESS.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f>
            <m:fPr>
              <m:type m:val="bar"/>
            </m:fPr>
            <m:num>
              <m:r>
                <m:rPr/>
                <m:t>b</m:t>
              </m:r>
              <m:r>
                <m:rPr/>
                <m:t>e</m:t>
              </m:r>
              <m:r>
                <m:rPr/>
                <m:t>t</m:t>
              </m:r>
              <m:r>
                <m:rPr/>
                <m:t>a</m:t>
              </m:r>
            </m:num>
            <m:den>
              <m:r>
                <m:rPr/>
                <m:t>β</m:t>
              </m:r>
              <m:r>
                <m:rPr/>
                <m:t>−</m:t>
              </m:r>
              <m:r>
                <m:rPr/>
                <m:t>α</m:t>
              </m:r>
              <m:r>
                <m:rPr/>
                <m:t>+</m:t>
              </m:r>
              <m:r>
                <m:rPr/>
                <m:t>1</m:t>
              </m:r>
            </m:den>
          </m:f>
        </m:oMath>
      </m:oMathPara>
    </w:p>
    <w:p>
      <w:pPr>
        <w:numPr>
          <w:numId w:val="1"/>
          <w:ilvl w:val="0"/>
        </w:numPr>
      </w:pPr>
      <w:r>
        <w:t xml:space="preserve">and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=</m:t>
          </m:r>
          <m:r>
            <m:rPr/>
            <m:t>−</m:t>
          </m:r>
          <m:r>
            <m:rPr/>
            <m:t>α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r>
            <m:rPr/>
            <m:t>−</m:t>
          </m:r>
          <m:r>
            <m:rPr/>
            <m:t>ω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ω</m:t>
          </m:r>
          <m:r>
            <m:rPr/>
            <m:t>)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β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thus (after some algebra):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sSup>
            <m:e>
              <m:r>
                <m:rPr/>
                <m:t>σ</m:t>
              </m:r>
            </m:e>
            <m:sup>
              <m:r>
                <m:rPr/>
                <m:t>*</m:t>
              </m:r>
            </m:sup>
          </m:sSup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σ</m:t>
          </m:r>
          <m:r>
            <m:rPr/>
            <m:t>,</m:t>
          </m:r>
          <m:r>
            <m:rPr/>
            <m:t>σ</m:t>
          </m:r>
          <m:r>
            <m:rPr/>
            <m:t>)</m:t>
          </m:r>
          <m:r>
            <m:rPr/>
            <m:t>&gt;</m:t>
          </m:r>
          <m:r>
            <m:rPr/>
            <m:t>0</m:t>
          </m:r>
          <m:r>
            <m:rPr/>
            <m:t>⇔</m:t>
          </m:r>
          <m:r>
            <m:rPr/>
            <m:t>β</m:t>
          </m:r>
          <m:r>
            <m:rPr/>
            <m:t>−</m:t>
          </m:r>
          <m:r>
            <m:rPr/>
            <m:t>(</m:t>
          </m:r>
          <m:r>
            <m:rPr/>
            <m:t>β</m:t>
          </m:r>
          <m:r>
            <m:rPr/>
            <m:t>−</m:t>
          </m:r>
          <m:r>
            <m:rPr/>
            <m:t>α</m:t>
          </m:r>
          <m:r>
            <m:rPr/>
            <m:t>+</m:t>
          </m:r>
          <m:r>
            <m:rPr/>
            <m:t>1</m:t>
          </m:r>
          <m:r>
            <m:rPr/>
            <m:t>)</m:t>
          </m:r>
          <m:r>
            <m:rPr/>
            <m:t>(</m:t>
          </m:r>
          <m:sSup>
            <m:e>
              <m:r>
                <m:rPr/>
                <m:t>ω</m:t>
              </m:r>
            </m:e>
            <m:sup>
              <m:r>
                <m:rPr/>
                <m:t>2</m:t>
              </m:r>
            </m:sup>
          </m:sSup>
          <m:r>
            <m:rPr/>
            <m:t>(</m:t>
          </m:r>
          <m:r>
            <m:rPr/>
            <m:t>α</m:t>
          </m:r>
          <m:r>
            <m:rPr/>
            <m:t>−</m:t>
          </m:r>
          <m:r>
            <m:rPr/>
            <m:t>β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+</m:t>
          </m:r>
          <m:r>
            <m:rPr/>
            <m:t>ω</m:t>
          </m:r>
          <m:r>
            <m:rPr/>
            <m:t>(</m:t>
          </m:r>
          <m:r>
            <m:rPr/>
            <m:t>1</m:t>
          </m:r>
          <m:r>
            <m:rPr/>
            <m:t>+</m:t>
          </m:r>
          <m:r>
            <m:rPr/>
            <m:t>β</m:t>
          </m:r>
          <m:r>
            <m:rPr/>
            <m:t>)</m:t>
          </m:r>
          <m:r>
            <m:rPr/>
            <m:t>)</m:t>
          </m:r>
          <m:r>
            <m:rPr/>
            <m:t>&gt;</m:t>
          </m:r>
          <m:r>
            <m:rPr/>
            <m:t>0</m:t>
          </m:r>
        </m:oMath>
      </m:oMathPara>
    </w:p>
    <w:p>
      <w:pPr>
        <w:numPr>
          <w:numId w:val="1"/>
          <w:ilvl w:val="0"/>
        </w:numPr>
      </w:pPr>
      <w:r>
        <w:t xml:space="preserve">However the quadratic in</w:t>
      </w:r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has roots:</w:t>
      </w:r>
      <w:r>
        <w:t xml:space="preserve"> </w:t>
      </w:r>
      <m:oMath>
        <m:d>
          <m:dPr>
            <m:begChr m:val="{"/>
            <m:endChr m:val="}"/>
            <m:grow/>
          </m:dPr>
          <m:e>
            <m:f>
              <m:fPr>
                <m:type m:val="bar"/>
              </m:fPr>
              <m:num>
                <m:r>
                  <m:rPr/>
                  <m:t>β</m:t>
                </m:r>
              </m:num>
              <m:den>
                <m:r>
                  <m:rPr/>
                  <m:t>β</m:t>
                </m:r>
                <m:r>
                  <m:rPr/>
                  <m:t>−</m:t>
                </m:r>
                <m:r>
                  <m:rPr/>
                  <m:t>α</m:t>
                </m:r>
                <m:r>
                  <m:rPr/>
                  <m:t>+</m:t>
                </m:r>
                <m:r>
                  <m:rPr/>
                  <m:t>1</m:t>
                </m:r>
              </m:den>
            </m:f>
            <m:r>
              <m:rPr/>
              <m:t>,</m:t>
            </m:r>
            <m:f>
              <m:fPr>
                <m:type m:val="bar"/>
              </m:fPr>
              <m:num>
                <m:r>
                  <m:rPr/>
                  <m:t>1</m:t>
                </m:r>
              </m:num>
              <m:den>
                <m:r>
                  <m:rPr/>
                  <m:t>β</m:t>
                </m:r>
                <m:r>
                  <m:rPr/>
                  <m:t>−</m:t>
                </m:r>
                <m:r>
                  <m:rPr/>
                  <m:t>α</m:t>
                </m:r>
                <m:r>
                  <m:rPr/>
                  <m:t>+</m:t>
                </m:r>
                <m:r>
                  <m:rPr/>
                  <m:t>1</m:t>
                </m:r>
              </m:den>
            </m:f>
          </m:e>
        </m:d>
      </m:oMath>
      <w:r>
        <w:t xml:space="preserve"> </w:t>
      </w:r>
      <w:r>
        <w:t xml:space="preserve">so</w:t>
      </w:r>
      <w:r>
        <w:t xml:space="preserve"> </w:t>
      </w:r>
      <m:oMath>
        <m:r>
          <m:rPr/>
          <m:t>∃</m:t>
        </m:r>
      </m:oMath>
      <w:r>
        <w:t xml:space="preserve"> </w:t>
      </w:r>
      <m:oMath>
        <m:r>
          <m:rPr/>
          <m:t>ω</m:t>
        </m:r>
      </m:oMath>
      <w:r>
        <w:t xml:space="preserve"> </w:t>
      </w:r>
      <w:r>
        <w:t xml:space="preserve">for which the difference is negative and thus this mixed strategy is not an ESS.</w:t>
      </w:r>
    </w:p>
    <w:p>
      <w:pPr>
        <w:numPr>
          <w:numId w:val="1"/>
          <w:ilvl w:val="0"/>
        </w:numPr>
      </w:pPr>
      <w:r>
        <w:t xml:space="preserve">Identify all evolutionary stable strategies.</w:t>
      </w:r>
    </w:p>
    <w:p>
      <w:pPr>
        <w:numPr>
          <w:numId w:val="2"/>
          <w:ilvl w:val="0"/>
        </w:numPr>
      </w:pPr>
      <w:r>
        <w:t xml:space="preserve">Consider the following game:</w:t>
      </w:r>
    </w:p>
    <w:p>
      <w:pPr>
        <w:pStyle w:val="BlockQuote"/>
        <w:numPr>
          <w:numId w:val="1"/>
          <w:ilvl w:val="0"/>
        </w:numPr>
      </w:pPr>
      <w:r>
        <w:t xml:space="preserve">In a mathematics department, researchers can choose to use one of two systems for typesetting their research papers: LaTeX or Word. We will refer to these two strategies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respectively. A user of</w:t>
      </w:r>
      <w:r>
        <w:t xml:space="preserve"> </w:t>
      </w:r>
      <m:oMath>
        <m:r>
          <m:rPr/>
          <m:t>W</m:t>
        </m:r>
      </m:oMath>
      <w:r>
        <w:t xml:space="preserve"> </w:t>
      </w:r>
      <w:r>
        <w:t xml:space="preserve">receives a basic utility of 1 and as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more widely used by mathematicians out of the department and is in general considered to be a better system a user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gets a basic utility of</w:t>
      </w:r>
      <w:r>
        <w:t xml:space="preserve"> </w:t>
      </w:r>
      <m:oMath>
        <m:r>
          <m:rPr/>
          <m:t>α</m:t>
        </m:r>
        <m:r>
          <m:rPr/>
          <m:t>&gt;</m:t>
        </m:r>
        <m:r>
          <m:rPr/>
          <m:t>1</m:t>
        </m:r>
      </m:oMath>
      <w:r>
        <w:t xml:space="preserve">. Members of the mathematics department often collaborate and as such it is beneficial for the researchers to use the same typesetting system. If we let</w:t>
      </w:r>
      <w:r>
        <w:t xml:space="preserve"> </w:t>
      </w:r>
      <m:oMath>
        <m:r>
          <m:rPr/>
          <m:t>μ</m:t>
        </m:r>
      </m:oMath>
      <w:r>
        <w:t xml:space="preserve"> </w:t>
      </w:r>
      <w:r>
        <w:t xml:space="preserve">represent the proportion of users of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we let: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α</m:t>
          </m:r>
          <m:r>
            <m:rPr/>
            <m:t>+</m:t>
          </m:r>
          <m:r>
            <m:rPr/>
            <m:t>2</m:t>
          </m:r>
          <m:r>
            <m:rPr/>
            <m:t>μ</m:t>
          </m:r>
        </m:oMath>
      </m:oMathPara>
    </w:p>
    <w:p>
      <w:pPr>
        <w:numPr>
          <w:numId w:val="1"/>
          <w:ilvl w:val="0"/>
        </w:numPr>
      </w:pP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r>
            <m:rPr/>
            <m:t>χ</m:t>
          </m:r>
          <m:r>
            <m:rPr/>
            <m:t>)</m:t>
          </m:r>
          <m:r>
            <m:rPr/>
            <m:t>=</m:t>
          </m:r>
          <m:r>
            <m:rPr/>
            <m:t>1</m:t>
          </m:r>
          <m:r>
            <m:rPr/>
            <m:t>+</m:t>
          </m:r>
          <m:r>
            <m:rPr/>
            <m:t>2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What are the evolutionary stable strategies?</w:t>
      </w:r>
    </w:p>
    <w:p>
      <w:pPr>
        <w:numPr>
          <w:numId w:val="1"/>
          <w:ilvl w:val="0"/>
        </w:numPr>
      </w:pPr>
      <w:r>
        <w:rPr>
          <w:b/>
        </w:rPr>
        <w:t xml:space="preserve">Solutions</w:t>
      </w:r>
    </w:p>
    <w:p>
      <w:pPr>
        <w:numPr>
          <w:numId w:val="1"/>
          <w:ilvl w:val="0"/>
        </w:numPr>
      </w:pPr>
      <w:r>
        <w:t xml:space="preserve">Using the theorem for necessity of stability we have the following candidate ESS: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L</m:t>
            </m:r>
          </m:sub>
        </m:sSub>
      </m:oMath>
      <w:r>
        <w:t xml:space="preserve">: everyone uses</w:t>
      </w:r>
      <w:r>
        <w:t xml:space="preserve"> </w:t>
      </w:r>
      <m:oMath>
        <m:r>
          <m:rPr/>
          <m:t>L</m:t>
        </m:r>
      </m:oMath>
      <w:r>
        <w:t xml:space="preserve">, thus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(we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&gt;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.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: everyone uses</w:t>
      </w:r>
      <w:r>
        <w:t xml:space="preserve"> </w:t>
      </w:r>
      <m:oMath>
        <m:r>
          <m:rPr/>
          <m:t>W</m:t>
        </m:r>
      </m:oMath>
      <w:r>
        <w:t xml:space="preserve">, thus</w:t>
      </w:r>
      <w:r>
        <w:t xml:space="preserve"> </w:t>
      </w:r>
      <m:oMath>
        <m:r>
          <m:rPr/>
          <m:t>μ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(we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&lt;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.</w:t>
      </w:r>
    </w:p>
    <w:p>
      <w:pPr>
        <w:numPr>
          <w:numId w:val="3"/>
          <w:ilvl w:val="1"/>
        </w:numPr>
      </w:pPr>
      <m:oMath>
        <m:sSub>
          <m:e>
            <m:r>
              <m:rPr/>
              <m:t>σ</m:t>
            </m:r>
          </m:e>
          <m:sub>
            <m:r>
              <m:rPr/>
              <m:t>m</m:t>
            </m:r>
          </m:sub>
        </m:sSub>
      </m:oMath>
      <w:r>
        <w:t xml:space="preserve">: some use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and some use</w:t>
      </w:r>
      <w:r>
        <w:t xml:space="preserve"> </w:t>
      </w:r>
      <m:oMath>
        <m:r>
          <m:rPr/>
          <m:t>W</m:t>
        </m:r>
      </m:oMath>
      <w:r>
        <w:t xml:space="preserve">, by the theorem we have</w:t>
      </w:r>
      <w:r>
        <w:t xml:space="preserve"> </w:t>
      </w:r>
      <m:oMath>
        <m:r>
          <m:rPr/>
          <m:t>u</m:t>
        </m:r>
        <m:r>
          <m:rPr/>
          <m:t>(</m:t>
        </m:r>
        <m:r>
          <m:rPr/>
          <m:t>L</m:t>
        </m:r>
        <m:r>
          <m:rPr/>
          <m:t>,</m:t>
        </m:r>
        <m:r>
          <m:rPr/>
          <m:t>χ</m:t>
        </m:r>
        <m:r>
          <m:rPr/>
          <m:t>)</m:t>
        </m:r>
        <m:r>
          <m:rPr/>
          <m:t>=</m:t>
        </m:r>
        <m:r>
          <m:rPr/>
          <m:t>u</m:t>
        </m:r>
        <m:r>
          <m:rPr/>
          <m:t>(</m:t>
        </m:r>
        <m:r>
          <m:rPr/>
          <m:t>W</m:t>
        </m:r>
        <m:r>
          <m:rPr/>
          <m:t>,</m:t>
        </m:r>
        <m:r>
          <m:rPr/>
          <m:t>χ</m:t>
        </m:r>
        <m:r>
          <m:rPr/>
          <m:t>)</m:t>
        </m:r>
      </m:oMath>
      <w:r>
        <w:t xml:space="preserve"> </w:t>
      </w:r>
      <w:r>
        <w:t xml:space="preserve">which implies</w:t>
      </w:r>
      <w:r>
        <w:t xml:space="preserve"> </w:t>
      </w:r>
      <m:oMath>
        <m:r>
          <m:rPr/>
          <m:t>α</m:t>
        </m:r>
        <m:r>
          <m:rPr/>
          <m:t>+</m:t>
        </m:r>
        <m:r>
          <m:rPr/>
          <m:t>2</m:t>
        </m:r>
        <m:r>
          <m:rPr/>
          <m:t>μ</m:t>
        </m:r>
        <m:r>
          <m:rPr/>
          <m:t>=</m:t>
        </m:r>
        <m:r>
          <m:rPr/>
          <m:t>1</m:t>
        </m:r>
        <m:r>
          <m:rPr/>
          <m:t>+</m:t>
        </m:r>
        <m:r>
          <m:rPr/>
          <m:t>2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</m:oMath>
      <w:r>
        <w:t xml:space="preserve"> </w:t>
      </w:r>
      <w:r>
        <w:t xml:space="preserve">giving</w:t>
      </w:r>
      <w:r>
        <w:t xml:space="preserve"> </w:t>
      </w:r>
      <m:oMath>
        <m:r>
          <m:rPr/>
          <m:t>μ</m:t>
        </m:r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</w:t>
      </w:r>
    </w:p>
    <w:p>
      <w:pPr>
        <w:numPr>
          <w:numId w:val="1"/>
          <w:ilvl w:val="0"/>
        </w:numPr>
      </w:pPr>
      <w:r>
        <w:t xml:space="preserve">Now we consider the post entry population</w:t>
      </w:r>
      <w:r>
        <w:t xml:space="preserve"> </w:t>
      </w:r>
      <m:oMath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=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ε</m:t>
        </m:r>
        <m:r>
          <m:rPr/>
          <m:t>)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+</m:t>
        </m:r>
        <m:r>
          <m:rPr/>
          <m:t>ε</m:t>
        </m:r>
        <m:r>
          <m:rPr/>
          <m:t>σ</m:t>
        </m:r>
      </m:oMath>
      <w:r>
        <w:t xml:space="preserve"> </w:t>
      </w:r>
      <w:r>
        <w:t xml:space="preserve">(where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</m:oMath>
      <w:r>
        <w:t xml:space="preserve"> </w:t>
      </w:r>
      <w:r>
        <w:t xml:space="preserve">is the base strategy and</w:t>
      </w:r>
      <w:r>
        <w:t xml:space="preserve"> </w:t>
      </w:r>
      <m:oMath>
        <m:r>
          <m:rPr/>
          <m:t>σ</m:t>
        </m:r>
      </m:oMath>
      <w:r>
        <w:t xml:space="preserve"> </w:t>
      </w:r>
      <w:r>
        <w:t xml:space="preserve">is the entry population). We denote</w:t>
      </w:r>
      <w:r>
        <w:t xml:space="preserve"> </w:t>
      </w:r>
      <m:oMath>
        <m:r>
          <m:rPr/>
          <m:t>σ</m:t>
        </m:r>
        <m:r>
          <m:rPr/>
          <m:t>=</m:t>
        </m:r>
        <m:r>
          <m:rPr/>
          <m:t>(</m:t>
        </m:r>
        <m:r>
          <m:rPr/>
          <m:t>μ</m:t>
        </m:r>
        <m:r>
          <m:rPr/>
          <m:t>,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(</m:t>
        </m:r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,</m:t>
        </m:r>
        <m:r>
          <m:rPr/>
          <m:t>1</m:t>
        </m:r>
        <m:r>
          <m:rPr/>
          <m:t>−</m:t>
        </m:r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)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u</m:t>
        </m:r>
        <m:r>
          <m:rPr/>
          <m:t>(</m:t>
        </m:r>
        <m:sSup>
          <m:e>
            <m:r>
              <m:rPr/>
              <m:t>σ</m:t>
            </m:r>
          </m:e>
          <m:sup>
            <m:r>
              <m:rPr/>
              <m:t>*</m:t>
            </m:r>
          </m:sup>
        </m:sSup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  <m:r>
          <m:rPr/>
          <m:t>−</m:t>
        </m:r>
        <m:r>
          <m:rPr/>
          <m:t>u</m:t>
        </m:r>
        <m:r>
          <m:rPr/>
          <m:t>(</m:t>
        </m:r>
        <m:r>
          <m:rPr/>
          <m:t>σ</m:t>
        </m:r>
        <m:r>
          <m:rPr/>
          <m:t>,</m:t>
        </m:r>
        <m:sSub>
          <m:e>
            <m:r>
              <m:rPr/>
              <m:t>χ</m:t>
            </m:r>
          </m:e>
          <m:sub>
            <m:r>
              <m:rPr/>
              <m:t>ε</m:t>
            </m:r>
          </m:sub>
        </m:sSub>
        <m:r>
          <m:rPr/>
          <m:t>)</m:t>
        </m:r>
      </m:oMath>
      <w:r>
        <w:t xml:space="preserve">. We have: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δ</m:t>
          </m:r>
          <m:r>
            <m:rPr/>
            <m:t>=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  <m:r>
            <m:rPr/>
            <m:t>−</m:t>
          </m:r>
          <m:r>
            <m:rPr/>
            <m:t>μ</m:t>
          </m:r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u</m:t>
          </m:r>
          <m:r>
            <m:rPr/>
            <m:t>(</m:t>
          </m:r>
          <m:r>
            <m:rPr/>
            <m:t>L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−</m:t>
          </m:r>
          <m:r>
            <m:rPr/>
            <m:t>u</m:t>
          </m:r>
          <m:r>
            <m:rPr/>
            <m:t>(</m:t>
          </m:r>
          <m:r>
            <m:rPr/>
            <m:t>W</m:t>
          </m:r>
          <m:r>
            <m:rPr/>
            <m:t>,</m:t>
          </m:r>
          <m:sSub>
            <m:e>
              <m:r>
                <m:rPr/>
                <m:t>χ</m:t>
              </m:r>
            </m:e>
            <m:sub>
              <m:r>
                <m:rPr/>
                <m:t>ε</m:t>
              </m:r>
            </m:sub>
          </m:sSub>
          <m:r>
            <m:rPr/>
            <m:t>)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which gives: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δ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α</m:t>
          </m:r>
          <m:r>
            <m:rPr/>
            <m:t>−</m:t>
          </m:r>
          <m:r>
            <m:rPr/>
            <m:t>3</m:t>
          </m:r>
          <m:r>
            <m:rPr/>
            <m:t>+</m:t>
          </m:r>
          <m:r>
            <m:rPr/>
            <m:t>4</m:t>
          </m:r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ε</m:t>
          </m:r>
          <m:r>
            <m:rPr/>
            <m:t>)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ε</m:t>
          </m:r>
          <m:r>
            <m:rPr/>
            <m:t>μ</m:t>
          </m:r>
          <m:r>
            <m:rPr/>
            <m:t>)</m:t>
          </m:r>
          <m:r>
            <m:rPr/>
            <m:t>)</m:t>
          </m:r>
          <m:r>
            <m:rPr/>
            <m:t>=</m:t>
          </m:r>
          <m:r>
            <m:rPr/>
            <m:t>(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−</m:t>
          </m:r>
          <m:r>
            <m:rPr/>
            <m:t>μ</m:t>
          </m:r>
          <m:r>
            <m:rPr/>
            <m:t>)</m:t>
          </m:r>
          <m:r>
            <m:rPr/>
            <m:t>(</m:t>
          </m:r>
          <m:r>
            <m:rPr/>
            <m:t>4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+</m:t>
          </m:r>
          <m:r>
            <m:rPr/>
            <m:t>α</m:t>
          </m:r>
          <m:r>
            <m:rPr/>
            <m:t>−</m:t>
          </m:r>
          <m:r>
            <m:rPr/>
            <m:t>3</m:t>
          </m:r>
          <m:r>
            <m:rPr/>
            <m:t>+</m:t>
          </m:r>
          <m:r>
            <m:rPr/>
            <m:t>4</m:t>
          </m:r>
          <m:r>
            <m:rPr/>
            <m:t>ε</m:t>
          </m:r>
          <m:r>
            <m:rPr/>
            <m:t>(</m:t>
          </m:r>
          <m:r>
            <m:rPr/>
            <m:t>μ</m:t>
          </m:r>
          <m:r>
            <m:rPr/>
            <m:t>−</m:t>
          </m:r>
          <m:sSup>
            <m:e>
              <m:r>
                <m:rPr/>
                <m:t>μ</m:t>
              </m:r>
            </m:e>
            <m:sup>
              <m:r>
                <m:rPr/>
                <m:t>*</m:t>
              </m:r>
            </m:sup>
          </m:sSup>
          <m:r>
            <m:rPr/>
            <m:t>)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We now consider each potential ESS in turn, if</w:t>
      </w:r>
      <w:r>
        <w:t xml:space="preserve"> </w:t>
      </w:r>
      <m:oMath>
        <m:r>
          <m:rPr/>
          <m:t>δ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</m:oMath>
      <w:r>
        <w:t xml:space="preserve"> </w:t>
      </w:r>
      <w:r>
        <w:t xml:space="preserve">for some</w:t>
      </w:r>
      <w:r>
        <w:t xml:space="preserve"> </w:t>
      </w:r>
      <m:oMath>
        <m:bar>
          <m:barPr>
            <m:pos m:val="top"/>
          </m:barPr>
          <m:e>
            <m:r>
              <m:rPr/>
              <m:t>ε</m:t>
            </m:r>
          </m:e>
        </m:bar>
      </m:oMath>
      <w:r>
        <w:t xml:space="preserve"> </w:t>
      </w:r>
      <w:r>
        <w:t xml:space="preserve">then we have an ESS (this is by definition):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1</m:t>
        </m:r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  <m:r>
          <m:rPr/>
          <m:t>(</m:t>
        </m:r>
        <m:r>
          <m:rPr/>
          <m:t>1</m:t>
        </m:r>
        <m:r>
          <m:rPr/>
          <m:t>+</m:t>
        </m:r>
        <m:r>
          <m:rPr/>
          <m:t>α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(</m:t>
        </m:r>
        <m:r>
          <m:rPr/>
          <m:t>μ</m:t>
        </m:r>
        <m:r>
          <m:rPr/>
          <m:t>−</m:t>
        </m:r>
        <m:r>
          <m:rPr/>
          <m:t>1</m:t>
        </m:r>
        <m:r>
          <m:rPr/>
          <m:t>)</m:t>
        </m:r>
        <m:r>
          <m:rPr/>
          <m:t>)</m:t>
        </m:r>
        <m:r>
          <m:rPr/>
          <m:t>&gt;</m:t>
        </m:r>
        <m:r>
          <m:rPr/>
          <m:t>(</m:t>
        </m:r>
        <m:r>
          <m:rPr/>
          <m:t>1</m:t>
        </m:r>
        <m:r>
          <m:rPr/>
          <m:t>−</m:t>
        </m:r>
        <m:r>
          <m:rPr/>
          <m:t>μ</m:t>
        </m:r>
        <m:r>
          <m:rPr/>
          <m:t>)</m:t>
        </m:r>
        <m:r>
          <m:rPr/>
          <m:t>(</m:t>
        </m:r>
        <m:r>
          <m:rPr/>
          <m:t>1</m:t>
        </m:r>
        <m:r>
          <m:rPr/>
          <m:t>+</m:t>
        </m:r>
        <m:r>
          <m:rPr/>
          <m:t>α</m:t>
        </m:r>
        <m:r>
          <m:rPr/>
          <m:t>−</m:t>
        </m:r>
        <m:r>
          <m:rPr/>
          <m:t>4</m:t>
        </m:r>
        <m:r>
          <m:rPr/>
          <m:t>ε</m:t>
        </m:r>
        <m:r>
          <m:rPr/>
          <m:t>)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r>
          <m:rPr/>
          <m:t>1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  <m:r>
          <m:rPr/>
          <m:t>=</m:t>
        </m:r>
        <m:f>
          <m:fPr>
            <m:type m:val="bar"/>
          </m:fPr>
          <m:num>
            <m:r>
              <m:rPr/>
              <m:t>1</m:t>
            </m:r>
            <m:r>
              <m:rPr/>
              <m:t>+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 Thus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L</m:t>
            </m:r>
          </m:sub>
        </m:sSub>
      </m:oMath>
      <w:r>
        <w:t xml:space="preserve"> </w:t>
      </w:r>
      <w:r>
        <w:t xml:space="preserve">is an ESS.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r>
          <m:rPr/>
          <m:t>0</m:t>
        </m:r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−</m:t>
        </m:r>
        <m:r>
          <m:rPr/>
          <m:t>μ</m:t>
        </m:r>
        <m:r>
          <m:rPr/>
          <m:t>(</m:t>
        </m:r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)</m:t>
        </m:r>
      </m:oMath>
      <w:r>
        <w:t xml:space="preserve">. If</w:t>
      </w:r>
      <w:r>
        <w:t xml:space="preserve"> </w:t>
      </w:r>
      <m:oMath>
        <m:r>
          <m:rPr/>
          <m:t>α</m:t>
        </m:r>
        <m:r>
          <m:rPr/>
          <m:t>≥</m:t>
        </m:r>
        <m:r>
          <m:rPr/>
          <m:t>3</m:t>
        </m:r>
      </m:oMath>
      <w:r>
        <w:t xml:space="preserve"> </w:t>
      </w:r>
      <w:r>
        <w:t xml:space="preserve">then</w:t>
      </w:r>
      <w:r>
        <w:t xml:space="preserve"> </w:t>
      </w:r>
      <m:oMath>
        <m:r>
          <m:rPr/>
          <m:t>δ</m:t>
        </m:r>
        <m:r>
          <m:rPr/>
          <m:t>≤</m:t>
        </m:r>
        <m:r>
          <m:rPr/>
          <m:t>0</m:t>
        </m:r>
      </m:oMath>
      <w:r>
        <w:t xml:space="preserve"> </w:t>
      </w:r>
      <w:r>
        <w:t xml:space="preserve">for all values of</w:t>
      </w:r>
      <w:r>
        <w:t xml:space="preserve"> </w:t>
      </w:r>
      <m:oMath>
        <m:r>
          <m:rPr/>
          <m:t>μ</m:t>
        </m:r>
        <m:r>
          <m:rPr/>
          <m:t>,</m:t>
        </m:r>
        <m:r>
          <m:rPr/>
          <m:t>ε</m:t>
        </m:r>
      </m:oMath>
      <w:r>
        <w:t xml:space="preserve">, thus if</w:t>
      </w:r>
      <w:r>
        <w:t xml:space="preserve"> </w:t>
      </w:r>
      <m:oMath>
        <m:r>
          <m:rPr/>
          <m:t>L</m:t>
        </m:r>
      </m:oMath>
      <w:r>
        <w:t xml:space="preserve"> </w:t>
      </w:r>
      <w:r>
        <w:t xml:space="preserve">is 3 times better than</w:t>
      </w:r>
      <w:r>
        <w:t xml:space="preserve"> </w:t>
      </w:r>
      <m:oMath>
        <m:r>
          <m:rPr/>
          <m:t>W</m:t>
        </m:r>
      </m:oMath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 </w:t>
      </w:r>
      <w:r>
        <w:t xml:space="preserve">is not an ESS. If</w:t>
      </w:r>
      <w:r>
        <w:t xml:space="preserve"> </w:t>
      </w:r>
      <m:oMath>
        <m:r>
          <m:rPr/>
          <m:t>α</m:t>
        </m:r>
        <m:r>
          <m:rPr/>
          <m:t>&lt;</m:t>
        </m:r>
        <m:r>
          <m:rPr/>
          <m:t>3</m:t>
        </m:r>
      </m:oMath>
      <w:r>
        <w:t xml:space="preserve"> </w:t>
      </w:r>
      <m:oMath>
        <m:r>
          <m:rPr/>
          <m:t>δ</m:t>
        </m:r>
        <m:r>
          <m:rPr/>
          <m:t>&gt;</m:t>
        </m:r>
        <m:r>
          <m:rPr/>
          <m:t>0</m:t>
        </m:r>
      </m:oMath>
      <w:r>
        <w:t xml:space="preserve"> </w:t>
      </w:r>
      <m:oMath>
        <m:r>
          <m:rPr/>
          <m:t>⇔</m:t>
        </m:r>
      </m:oMath>
      <w:r>
        <w:t xml:space="preserve"> </w:t>
      </w:r>
      <m:oMath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&lt;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μ</m:t>
        </m:r>
        <m:r>
          <m:rPr/>
          <m:t>&lt;</m:t>
        </m:r>
        <m:r>
          <m:rPr/>
          <m:t>α</m:t>
        </m:r>
        <m:r>
          <m:rPr/>
          <m:t>−</m:t>
        </m:r>
        <m:r>
          <m:rPr/>
          <m:t>3</m:t>
        </m:r>
        <m:r>
          <m:rPr/>
          <m:t>+</m:t>
        </m:r>
        <m:r>
          <m:rPr/>
          <m:t>4</m:t>
        </m:r>
        <m:r>
          <m:rPr/>
          <m:t>ε</m:t>
        </m:r>
        <m:r>
          <m:rPr/>
          <m:t>&lt;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r>
          <m:rPr/>
          <m:t>0</m:t>
        </m:r>
      </m:oMath>
      <w:r>
        <w:t xml:space="preserve"> </w:t>
      </w:r>
      <m:oMath>
        <m:r>
          <m:rPr/>
          <m:t>ε</m:t>
        </m:r>
        <m:r>
          <m:rPr/>
          <m:t>&lt;</m:t>
        </m:r>
        <m:bar>
          <m:barPr>
            <m:pos m:val="top"/>
          </m:barPr>
          <m:e>
            <m:r>
              <m:rPr/>
              <m:t>ε</m:t>
            </m:r>
          </m:e>
        </m:bar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. Thus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W</m:t>
            </m:r>
          </m:sub>
        </m:sSub>
      </m:oMath>
      <w:r>
        <w:t xml:space="preserve"> </w:t>
      </w:r>
      <w:r>
        <w:t xml:space="preserve">is an ESS for</w:t>
      </w:r>
      <w:r>
        <w:t xml:space="preserve"> </w:t>
      </w:r>
      <m:oMath>
        <m:r>
          <m:rPr/>
          <m:t>α</m:t>
        </m:r>
        <m:r>
          <m:rPr/>
          <m:t>&lt;</m:t>
        </m:r>
        <m:r>
          <m:rPr/>
          <m:t>3</m:t>
        </m:r>
      </m:oMath>
      <w:r>
        <w:t xml:space="preserve">.</w:t>
      </w:r>
    </w:p>
    <w:p>
      <w:pPr>
        <w:numPr>
          <w:numId w:val="4"/>
          <w:ilvl w:val="1"/>
        </w:numPr>
      </w:pPr>
      <m:oMath>
        <m:sSup>
          <m:e>
            <m:r>
              <m:rPr/>
              <m:t>μ</m:t>
            </m:r>
          </m:e>
          <m:sup>
            <m:r>
              <m:rPr/>
              <m:t>*</m:t>
            </m:r>
          </m:sup>
        </m:sSup>
        <m:r>
          <m:rPr/>
          <m:t>=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: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−</m:t>
        </m:r>
        <m:r>
          <m:rPr/>
          <m:t>4</m:t>
        </m:r>
        <m:r>
          <m:rPr/>
          <m:t>ε</m:t>
        </m:r>
        <m:sSup>
          <m:e>
            <m:d>
              <m:dPr>
                <m:begChr m:val="("/>
                <m:endChr m:val=")"/>
                <m:grow/>
              </m:dPr>
              <m:e>
                <m:f>
                  <m:fPr>
                    <m:type m:val="bar"/>
                  </m:fPr>
                  <m:num>
                    <m:r>
                      <m:rPr/>
                      <m:t>3</m:t>
                    </m:r>
                    <m:r>
                      <m:rPr/>
                      <m:t>−</m:t>
                    </m:r>
                    <m:r>
                      <m:rPr/>
                      <m:t>α</m:t>
                    </m:r>
                  </m:num>
                  <m:den>
                    <m:r>
                      <m:rPr/>
                      <m:t>4</m:t>
                    </m:r>
                  </m:den>
                </m:f>
                <m:r>
                  <m:rPr/>
                  <m:t>−</m:t>
                </m:r>
                <m:r>
                  <m:rPr/>
                  <m:t>μ</m:t>
                </m:r>
              </m:e>
            </m:d>
          </m:e>
          <m:sup>
            <m:r>
              <m:rPr/>
              <m:t>2</m:t>
            </m:r>
          </m:sup>
        </m:sSup>
        <m:r>
          <m:rPr/>
          <m:t>&lt;</m:t>
        </m:r>
        <m:r>
          <m:rPr/>
          <m:t>0</m:t>
        </m:r>
      </m:oMath>
      <w:r>
        <w:t xml:space="preserve"> </w:t>
      </w:r>
      <w:r>
        <w:t xml:space="preserve">for all</w:t>
      </w:r>
      <w:r>
        <w:t xml:space="preserve"> </w:t>
      </w:r>
      <m:oMath>
        <m:r>
          <m:rPr/>
          <m:t>μ</m:t>
        </m:r>
        <m:r>
          <m:rPr/>
          <m:t>≠</m:t>
        </m:r>
        <m:f>
          <m:fPr>
            <m:type m:val="bar"/>
          </m:fPr>
          <m:num>
            <m:r>
              <m:rPr/>
              <m:t>3</m:t>
            </m:r>
            <m:r>
              <m:rPr/>
              <m:t>−</m:t>
            </m:r>
            <m:r>
              <m:rPr/>
              <m:t>α</m:t>
            </m:r>
          </m:num>
          <m:den>
            <m:r>
              <m:rPr/>
              <m:t>4</m:t>
            </m:r>
          </m:den>
        </m:f>
      </m:oMath>
      <w:r>
        <w:t xml:space="preserve"> </w:t>
      </w:r>
      <w:r>
        <w:t xml:space="preserve">and for all</w:t>
      </w:r>
      <w:r>
        <w:t xml:space="preserve"> </w:t>
      </w:r>
      <m:oMath>
        <m:r>
          <m:rPr/>
          <m:t>ε</m:t>
        </m:r>
        <m:r>
          <m:rPr/>
          <m:t>&gt;</m:t>
        </m:r>
        <m:r>
          <m:rPr/>
          <m:t>0</m:t>
        </m:r>
      </m:oMath>
      <w:r>
        <w:t xml:space="preserve"> </w:t>
      </w:r>
      <w:r>
        <w:t xml:space="preserve">so</w:t>
      </w:r>
      <w:r>
        <w:t xml:space="preserve"> </w:t>
      </w:r>
      <m:oMath>
        <m:sSub>
          <m:e>
            <m:r>
              <m:rPr/>
              <m:t>σ</m:t>
            </m:r>
          </m:e>
          <m:sub>
            <m:r>
              <m:rPr/>
              <m:t>m</m:t>
            </m:r>
          </m:sub>
        </m:sSub>
      </m:oMath>
      <w:r>
        <w:t xml:space="preserve"> </w:t>
      </w:r>
      <w:r>
        <w:t xml:space="preserve">is not an ESS.</w:t>
      </w:r>
    </w:p>
    <w:p>
      <w:pPr>
        <w:numPr>
          <w:numId w:val="2"/>
          <w:ilvl w:val="0"/>
        </w:numPr>
      </w:pPr>
      <w:r>
        <w:t xml:space="preserve">Consider the following two normal form games: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A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B</m:t>
          </m:r>
          <m:r>
            <m:rPr/>
            <m:t>=</m:t>
          </m:r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Assume both players play either game</w:t>
      </w:r>
      <w:r>
        <w:t xml:space="preserve"> </w:t>
      </w:r>
      <m:oMath>
        <m:r>
          <m:rPr/>
          <m:t>A</m:t>
        </m:r>
      </m:oMath>
      <w:r>
        <w:t xml:space="preserve"> </w:t>
      </w:r>
      <w:r>
        <w:t xml:space="preserve">or game</w:t>
      </w:r>
      <w:r>
        <w:t xml:space="preserve"> </w:t>
      </w:r>
      <m:oMath>
        <m:r>
          <m:rPr/>
          <m:t>B</m:t>
        </m:r>
      </m:oMath>
      <w:r>
        <w:t xml:space="preserve"> </w:t>
      </w:r>
      <w:r>
        <w:t xml:space="preserve">with probability</w:t>
      </w:r>
      <w:r>
        <w:t xml:space="preserve"> </w:t>
      </w:r>
      <m:oMath>
        <m:r>
          <m:rPr/>
          <m:t>1</m:t>
        </m:r>
        <m:r>
          <m:rPr/>
          <m:t>/</m:t>
        </m:r>
        <m:r>
          <m:rPr/>
          <m:t>2</m:t>
        </m:r>
      </m:oMath>
      <w:r>
        <w:t xml:space="preserve">, neither player knows which game is played. Obtain the Nash equilibrium for this game.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The described game is akin to the following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5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0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5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−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−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/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We see that</w:t>
      </w:r>
      <w:r>
        <w:t xml:space="preserve"> </w:t>
      </w:r>
      <m:oMath>
        <m:sSub>
          <m:e>
            <m:r>
              <m:rPr/>
              <m:t>s</m:t>
            </m:r>
          </m:e>
          <m:sub>
            <m:r>
              <m:rPr/>
              <m:t>2</m:t>
            </m:r>
          </m:sub>
        </m:sSub>
      </m:oMath>
      <w:r>
        <w:t xml:space="preserve"> </w:t>
      </w:r>
      <w:r>
        <w:t xml:space="preserve">is dominated and sole the game using the equality of payoffs theorem to give the following Nash equilibrium:</w:t>
      </w: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(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4</m:t>
          </m:r>
          <m:r>
            <m:rPr/>
            <m:t>,</m:t>
          </m:r>
          <m:r>
            <m:rPr/>
            <m:t>3</m:t>
          </m:r>
          <m:r>
            <m:rPr/>
            <m:t>/</m:t>
          </m:r>
          <m:r>
            <m:rPr/>
            <m:t>4</m:t>
          </m:r>
          <m:r>
            <m:rPr/>
            <m:t>)</m:t>
          </m:r>
          <m:r>
            <m:rPr/>
            <m:t>,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4</m:t>
          </m:r>
          <m:r>
            <m:rPr/>
            <m:t>,</m:t>
          </m:r>
          <m:r>
            <m:rPr/>
            <m:t>3</m:t>
          </m:r>
          <m:r>
            <m:rPr/>
            <m:t>/</m:t>
          </m:r>
          <m:r>
            <m:rPr/>
            <m:t>4</m:t>
          </m:r>
          <m:r>
            <m:rPr/>
            <m:t>)</m:t>
          </m:r>
          <m:r>
            <m:rPr/>
            <m:t>)</m:t>
          </m:r>
        </m:oMath>
      </m:oMathPara>
    </w:p>
    <w:p>
      <w:pPr>
        <w:numPr>
          <w:numId w:val="2"/>
          <w:ilvl w:val="0"/>
        </w:numPr>
      </w:pPr>
      <w:r>
        <w:t xml:space="preserve">Repeat the analysis of the principal agent game assuming that</w:t>
      </w:r>
      <w:r>
        <w:t xml:space="preserve"> </w:t>
      </w:r>
      <m:oMath>
        <m:r>
          <m:rPr/>
          <m:t>p</m:t>
        </m:r>
      </m:oMath>
      <w:r>
        <w:t xml:space="preserve"> </w:t>
      </w:r>
      <w:r>
        <w:t xml:space="preserve">is the probability of the project being successful in case of a high level of effort by the employee.</w:t>
      </w:r>
    </w:p>
    <w:p>
      <w:pPr>
        <w:numPr>
          <w:numId w:val="5"/>
          <w:ilvl w:val="1"/>
        </w:numPr>
      </w:pPr>
      <w:r>
        <w:t xml:space="preserve">What are the expected utilities to the employer and the employee?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Repeating the analysis, we see that the employee will carry out a high effort iff: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ω</m:t>
          </m:r>
          <m:r>
            <m:rPr/>
            <m:t>+</m:t>
          </m:r>
          <m:r>
            <m:rPr/>
            <m:t>B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≥</m:t>
          </m:r>
          <m:sSup>
            <m:e>
              <m:r>
                <m:rPr/>
                <m:t>ω</m:t>
              </m:r>
            </m:e>
            <m:sup>
              <m:r>
                <m:rPr/>
                <m:t>α</m:t>
              </m:r>
            </m:sup>
          </m:sSup>
        </m:oMath>
      </m:oMathPara>
    </w:p>
    <w:p>
      <w:pPr>
        <w:numPr>
          <w:numId w:val="1"/>
          <w:ilvl w:val="0"/>
        </w:numPr>
      </w:pPr>
      <w:r>
        <w:t xml:space="preserve">Following the same argument as in the notes we arrive at: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ω</m:t>
          </m:r>
          <m:r>
            <m:rPr/>
            <m:t>+</m:t>
          </m:r>
          <m:r>
            <m:rPr/>
            <m:t>B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ω</m:t>
          </m:r>
          <m:r>
            <m:rPr/>
            <m:t>−</m:t>
          </m:r>
          <m:r>
            <m:rPr/>
            <m:t>1</m:t>
          </m:r>
          <m:sSup>
            <m:e>
              <m:r>
                <m:rPr/>
                <m:t>)</m:t>
              </m:r>
            </m:e>
            <m:sup>
              <m:r>
                <m:rPr/>
                <m:t>α</m:t>
              </m:r>
            </m:sup>
          </m:sSup>
          <m:r>
            <m:rPr/>
            <m:t>=</m:t>
          </m:r>
          <m:r>
            <m:rPr/>
            <m:t>1</m:t>
          </m:r>
          <m:r>
            <m:rPr/>
            <m:t>=</m:t>
          </m:r>
          <m:r>
            <m:rPr/>
            <m:t>ω</m:t>
          </m:r>
        </m:oMath>
      </m:oMathPara>
    </w:p>
    <w:p>
      <w:pPr>
        <w:numPr>
          <w:numId w:val="1"/>
          <w:ilvl w:val="0"/>
        </w:numPr>
      </w:pPr>
      <w:r>
        <w:t xml:space="preserve">thus: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β</m:t>
          </m:r>
          <m:r>
            <m:rPr/>
            <m:t>=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The utilities are then:</w:t>
      </w:r>
    </w:p>
    <w:p>
      <w:pPr>
        <w:numPr>
          <w:numId w:val="1"/>
          <w:ilvl w:val="0"/>
        </w:numPr>
      </w:pPr>
      <w:r>
        <w:t xml:space="preserve">Employer:</w:t>
      </w: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K</m:t>
          </m:r>
          <m:r>
            <m:rPr/>
            <m:t>−</m:t>
          </m:r>
          <m:r>
            <m:rPr/>
            <m:t>1</m:t>
          </m:r>
          <m:r>
            <m:rPr/>
            <m:t>−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κ</m:t>
          </m:r>
          <m:r>
            <m:rPr/>
            <m:t>−</m:t>
          </m:r>
          <m:r>
            <m:rPr/>
            <m:t>1</m:t>
          </m:r>
          <m:r>
            <m:rPr/>
            <m:t>)</m:t>
          </m:r>
        </m:oMath>
      </m:oMathPara>
    </w:p>
    <w:p>
      <w:pPr>
        <w:numPr>
          <w:numId w:val="1"/>
          <w:ilvl w:val="0"/>
        </w:numPr>
      </w:pPr>
      <w:r>
        <w:t xml:space="preserve"> </w:t>
      </w:r>
      <w:r>
        <w:t xml:space="preserve">Employee:</w:t>
      </w:r>
      <w:r>
        <w:t xml:space="preserve"> 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1</m:t>
          </m:r>
        </m:oMath>
      </m:oMathPara>
    </w:p>
    <w:p>
      <w:pPr>
        <w:numPr>
          <w:numId w:val="6"/>
          <w:ilvl w:val="1"/>
        </w:numPr>
      </w:pPr>
      <w:r>
        <w:t xml:space="preserve">Obtain a condition for which the employer should offer a bonus.</w:t>
      </w:r>
    </w:p>
    <w:p>
      <w:pPr>
        <w:numPr>
          <w:numId w:val="1"/>
          <w:ilvl w:val="0"/>
        </w:numPr>
      </w:pP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If no bonus is offered the employee has no incentive for a high effort thus</w:t>
      </w:r>
      <w:r>
        <w:t xml:space="preserve"> </w:t>
      </w:r>
      <m:oMath>
        <m:r>
          <m:rPr/>
          <m:t>κ</m:t>
        </m:r>
        <m:r>
          <m:rPr/>
          <m:t>=</m:t>
        </m:r>
        <m:r>
          <m:rPr/>
          <m:t>ω</m:t>
        </m:r>
        <m:r>
          <m:rPr/>
          <m:t>=</m:t>
        </m:r>
        <m:r>
          <m:rPr/>
          <m:t>1</m:t>
        </m:r>
      </m:oMath>
      <w:r>
        <w:t xml:space="preserve">, thus the employer should offer a bonus iff: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r>
            <m:rPr/>
            <m:t>p</m:t>
          </m:r>
          <m:r>
            <m:rPr/>
            <m:t>(</m:t>
          </m:r>
          <m:r>
            <m:rPr/>
            <m:t>K</m:t>
          </m:r>
          <m:r>
            <m:rPr/>
            <m:t>−</m:t>
          </m:r>
          <m:r>
            <m:rPr/>
            <m:t>1</m:t>
          </m:r>
          <m:r>
            <m:rPr/>
            <m:t>−</m:t>
          </m:r>
          <m:r>
            <m:rPr/>
            <m:t>(</m:t>
          </m:r>
          <m:r>
            <m:rPr/>
            <m:t>1</m:t>
          </m:r>
          <m:r>
            <m:rPr/>
            <m:t>/</m:t>
          </m:r>
          <m:r>
            <m:rPr/>
            <m:t>p</m:t>
          </m:r>
          <m:sSup>
            <m:e>
              <m:r>
                <m:rPr/>
                <m:t>)</m:t>
              </m:r>
            </m:e>
            <m:sup>
              <m:r>
                <m:rPr/>
                <m:t>(</m:t>
              </m:r>
            </m:sup>
          </m:sSup>
          <m:r>
            <m:rPr/>
            <m:t>1</m:t>
          </m:r>
          <m:r>
            <m:rPr/>
            <m:t>/</m:t>
          </m:r>
          <m:r>
            <m:rPr/>
            <m:t>α</m:t>
          </m:r>
          <m:r>
            <m:rPr/>
            <m:t>)</m:t>
          </m:r>
          <m:r>
            <m:rPr/>
            <m:t>)</m:t>
          </m:r>
          <m:r>
            <m:rPr/>
            <m:t>+</m:t>
          </m:r>
          <m:r>
            <m:rPr/>
            <m:t>(</m:t>
          </m:r>
          <m:r>
            <m:rPr/>
            <m:t>1</m:t>
          </m:r>
          <m:r>
            <m:rPr/>
            <m:t>−</m:t>
          </m:r>
          <m:r>
            <m:rPr/>
            <m:t>p</m:t>
          </m:r>
          <m:r>
            <m:rPr/>
            <m:t>)</m:t>
          </m:r>
          <m:r>
            <m:rPr/>
            <m:t>(</m:t>
          </m:r>
          <m:r>
            <m:rPr/>
            <m:t>κ</m:t>
          </m:r>
          <m:r>
            <m:rPr/>
            <m:t>−</m:t>
          </m:r>
          <m:r>
            <m:rPr/>
            <m:t>1</m:t>
          </m:r>
          <m:r>
            <m:rPr/>
            <m:t>)</m:t>
          </m:r>
          <m:r>
            <m:rPr/>
            <m:t>≥</m:t>
          </m:r>
          <m:r>
            <m:rPr/>
            <m:t>0</m:t>
          </m:r>
        </m:oMath>
      </m:oMathPara>
    </w:p>
    <w:p>
      <w:pPr>
        <w:numPr>
          <w:numId w:val="2"/>
          <w:ilvl w:val="0"/>
        </w:numPr>
      </w:pPr>
      <w:r>
        <w:t xml:space="preserve">Obtain the Markov Nash equilibrium (in pure strategies if it exists) for the following games assuming</w:t>
      </w:r>
      <w:r>
        <w:t xml:space="preserve"> </w:t>
      </w:r>
      <m:oMath>
        <m:r>
          <m:rPr/>
          <m:t>δ</m:t>
        </m:r>
        <m:r>
          <m:rPr/>
          <m:t>=</m:t>
        </m:r>
        <m:r>
          <m:rPr/>
          <m:t>1</m:t>
        </m:r>
        <m:r>
          <m:rPr/>
          <m:t>/</m:t>
        </m:r>
        <m:r>
          <m:rPr/>
          <m:t>4</m:t>
        </m:r>
      </m:oMath>
      <w:r>
        <w:t xml:space="preserve">.</w:t>
      </w:r>
    </w:p>
    <w:p>
      <w:pPr>
        <w:numPr>
          <w:numId w:val="1"/>
          <w:ilvl w:val="0"/>
        </w:numPr>
      </w:pP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3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7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6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3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7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200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120</m:t>
        </m:r>
        <m:r>
          <m:rPr/>
          <m:t>/</m:t>
        </m:r>
        <m:r>
          <m:rPr/>
          <m:t>37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37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6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3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≤</m:t>
        </m:r>
        <m:r>
          <m:rPr/>
          <m:t>7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25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200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140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1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7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≤</m:t>
        </m:r>
        <m:r>
          <m:rPr/>
          <m:t>3</m:t>
        </m:r>
        <m:r>
          <m:rPr/>
          <m:t>+</m:t>
        </m:r>
        <m:r>
          <m:rPr/>
          <m:t>3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≤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</m:t>
        </m:r>
      </m:oMath>
      <w:r>
        <w:t xml:space="preserve"> </w:t>
      </w:r>
      <w:r>
        <w:t xml:space="preserve">which</w:t>
      </w:r>
      <w:r>
        <w:t xml:space="preserve"> </w:t>
      </w:r>
      <w:r>
        <w:t xml:space="preserve"> </w:t>
      </w:r>
      <w:r>
        <w:t xml:space="preserve">contradict the constraints.</w:t>
      </w:r>
    </w:p>
    <w:p>
      <w:pPr>
        <w:numPr>
          <w:numId w:val="1"/>
          <w:ilvl w:val="0"/>
        </w:numPr>
      </w:pPr>
      <w:r>
        <w:t xml:space="preserve">Thus</w:t>
      </w:r>
      <w:r>
        <w:t xml:space="preserve"> </w:t>
      </w: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d</m:t>
        </m:r>
        <m:r>
          <m:rPr/>
          <m:t>)</m:t>
        </m:r>
      </m:oMath>
      <w:r>
        <w:t xml:space="preserve"> </w:t>
      </w:r>
      <w:r>
        <w:t xml:space="preserve">is the unique pure strategy equilibrium.</w:t>
      </w:r>
    </w:p>
    <w:p>
      <w:pPr>
        <w:numPr>
          <w:numId w:val="1"/>
          <w:ilvl w:val="0"/>
        </w:numPr>
      </w:pPr>
      <w:r>
        <w:drawing>
          <wp:inline>
            <wp:extent cx="106299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99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8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8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9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8</m:t>
        </m:r>
        <m:r>
          <m:rPr/>
          <m:t>≥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8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48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  <m:r>
          <m:rPr/>
          <m:t>/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24</m:t>
        </m:r>
        <m:r>
          <m:rPr/>
          <m:t>/</m:t>
        </m:r>
        <m:r>
          <m:rPr/>
          <m:t>7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8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4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7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0</m:t>
        </m:r>
        <m:r>
          <m:rPr/>
          <m:t>≥</m:t>
        </m:r>
        <m:r>
          <m:rPr/>
          <m:t>2</m:t>
        </m:r>
        <m:r>
          <m:rPr/>
          <m:t>+</m:t>
        </m:r>
        <m:r>
          <m:rPr/>
          <m:t>9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48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80</m:t>
        </m:r>
        <m:r>
          <m:rPr/>
          <m:t>/</m:t>
        </m:r>
        <m:r>
          <m:rPr/>
          <m:t>9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8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9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80</m:t>
        </m:r>
        <m:r>
          <m:rPr/>
          <m:t>/</m:t>
        </m:r>
        <m:r>
          <m:rPr/>
          <m:t>9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31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1"/>
          <w:ilvl w:val="0"/>
        </w:numPr>
      </w:pPr>
      <w:r>
        <w:t xml:space="preserve">Thus no Nash equilibrium exists in pure strategies.</w:t>
      </w:r>
    </w:p>
    <w:p>
      <w:pPr>
        <w:numPr>
          <w:numId w:val="1"/>
          <w:ilvl w:val="0"/>
        </w:numPr>
      </w:pPr>
      <w:r>
        <w:drawing>
          <wp:inline>
            <wp:extent cx="10744200" cy="70993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images/E04-img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44200" cy="7099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cr/>
      </w:r>
      <w:r>
        <w:t xml:space="preserve"> </w:t>
      </w:r>
      <w:r>
        <w:rPr>
          <w:b/>
        </w:rPr>
        <w:t xml:space="preserve">Solution</w:t>
      </w:r>
    </w:p>
    <w:p>
      <w:pPr>
        <w:numPr>
          <w:numId w:val="1"/>
          <w:ilvl w:val="0"/>
        </w:numPr>
      </w:pPr>
      <w:r>
        <w:t xml:space="preserve">State</w:t>
      </w:r>
      <w:r>
        <w:t xml:space="preserve"> </w:t>
      </w:r>
      <m:oMath>
        <m:r>
          <m:rPr/>
          <m:t>y</m:t>
        </m:r>
      </m:oMath>
      <w:r>
        <w:t xml:space="preserve"> </w:t>
      </w:r>
      <w:r>
        <w:t xml:space="preserve">gives no value to either player so we only need to consider state</w:t>
      </w:r>
      <w:r>
        <w:t xml:space="preserve"> </w:t>
      </w:r>
      <m:oMath>
        <m:r>
          <m:rPr/>
          <m:t>x</m:t>
        </m:r>
      </m:oMath>
      <w:r>
        <w:t xml:space="preserve">. Let the future gains to player 1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u</m:t>
        </m:r>
      </m:oMath>
      <w:r>
        <w:t xml:space="preserve"> </w:t>
      </w:r>
      <w:r>
        <w:t xml:space="preserve">and the future gains to player 2 in state</w:t>
      </w:r>
      <w:r>
        <w:t xml:space="preserve"> </w:t>
      </w:r>
      <m:oMath>
        <m:r>
          <m:rPr/>
          <m:t>x</m:t>
        </m:r>
      </m:oMath>
      <w:r>
        <w:t xml:space="preserve"> </w:t>
      </w:r>
      <w:r>
        <w:t xml:space="preserve">be</w:t>
      </w:r>
      <w:r>
        <w:t xml:space="preserve"> </w:t>
      </w:r>
      <m:oMath>
        <m:r>
          <m:rPr/>
          <m:t>v</m:t>
        </m:r>
      </m:oMath>
      <w:r>
        <w:t xml:space="preserve">. Thus the players are facing the following game:</w:t>
      </w:r>
    </w:p>
    <w:p>
      <w:pPr>
        <w:numPr>
          <w:numId w:val="1"/>
          <w:ilvl w:val="0"/>
        </w:numPr>
      </w:pPr>
      <m:oMathPara>
        <m:oMathParaPr>
          <m:jc m:val="center"/>
        </m:oMathParaPr>
        <m:oMath>
          <m:d>
            <m:dPr>
              <m:begChr m:val="("/>
              <m:endChr m:val=")"/>
              <m:grow/>
            </m:dPr>
            <m:e>
              <m:m>
                <m:mPr>
                  <m:baseJc m:val="center"/>
                  <m:plcHide m:val="on"/>
                  <m:mcs>
                    <m:mc>
                      <m:mcPr>
                        <m:mcJc m:val="left"/>
                      </m:mcPr>
                    </m:mc>
                    <m:mc>
                      <m:mcPr>
                        <m:mcJc m:val="left"/>
                      </m:mcPr>
                    </m:mc>
                  </m:mcs>
                </m:mPr>
                <m:mr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,</m:t>
                    </m:r>
                    <m:r>
                      <m:rPr/>
                      <m:t>3</m:t>
                    </m:r>
                    <m:r>
                      <m:rPr/>
                      <m:t>+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20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7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7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  <m:mr>
                  <m:e>
                    <m:r>
                      <m:rPr/>
                      <m:t>(</m:t>
                    </m:r>
                    <m:r>
                      <m:rPr/>
                      <m:t>7</m:t>
                    </m:r>
                    <m:r>
                      <m:rPr/>
                      <m:t>,</m:t>
                    </m:r>
                    <m:r>
                      <m:rPr/>
                      <m:t>0</m:t>
                    </m:r>
                    <m:r>
                      <m:rPr/>
                      <m:t>)</m:t>
                    </m:r>
                  </m:e>
                  <m:e>
                    <m:r>
                      <m:rPr/>
                      <m:t>(</m:t>
                    </m:r>
                    <m:r>
                      <m:rPr/>
                      <m:t>1</m:t>
                    </m:r>
                    <m:r>
                      <m:rPr/>
                      <m:t>+</m:t>
                    </m:r>
                    <m:r>
                      <m:rPr/>
                      <m:t>u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,</m:t>
                    </m:r>
                    <m:r>
                      <m:rPr/>
                      <m:t>2</m:t>
                    </m:r>
                    <m:r>
                      <m:rPr/>
                      <m:t>+</m:t>
                    </m:r>
                    <m:r>
                      <m:rPr/>
                      <m:t>9</m:t>
                    </m:r>
                    <m:r>
                      <m:rPr/>
                      <m:t>v</m:t>
                    </m:r>
                    <m:r>
                      <m:rPr/>
                      <m:t>/</m:t>
                    </m:r>
                    <m:r>
                      <m:rPr/>
                      <m:t>40</m:t>
                    </m:r>
                    <m:r>
                      <m:rPr/>
                      <m:t>)</m:t>
                    </m:r>
                  </m:e>
                </m:mr>
              </m:m>
            </m:e>
          </m:d>
        </m:oMath>
      </m:oMathPara>
    </w:p>
    <w:p>
      <w:pPr>
        <w:numPr>
          <w:numId w:val="1"/>
          <w:ilvl w:val="0"/>
        </w:numPr>
      </w:pPr>
      <w:r>
        <w:t xml:space="preserve">There are four possible equilibria: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7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120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20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60</m:t>
        </m:r>
        <m:r>
          <m:rPr/>
          <m:t>/</m:t>
        </m:r>
        <m:r>
          <m:rPr/>
          <m:t>19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7</m:t>
        </m:r>
        <m:r>
          <m:rPr/>
          <m:t>u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1</m:t>
        </m:r>
        <m:r>
          <m:rPr/>
          <m:t>+</m:t>
        </m:r>
        <m:r>
          <m:rPr/>
          <m:t>7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3</m:t>
        </m:r>
        <m:r>
          <m:rPr/>
          <m:t>+</m:t>
        </m:r>
        <m:r>
          <m:rPr/>
          <m:t>v</m:t>
        </m:r>
        <m:r>
          <m:rPr/>
          <m:t>/</m:t>
        </m:r>
        <m:r>
          <m:rPr/>
          <m:t>20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≥</m:t>
        </m:r>
        <m:r>
          <m:rPr/>
          <m:t>−</m:t>
        </m:r>
        <m:r>
          <m:rPr/>
          <m:t>20</m:t>
        </m:r>
        <m:r>
          <m:rPr/>
          <m:t>/</m:t>
        </m:r>
        <m:r>
          <m:rPr/>
          <m:t>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16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33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33</m:t>
        </m:r>
      </m:oMath>
      <w:r>
        <w:t xml:space="preserve"> </w:t>
      </w:r>
      <w:r>
        <w:t xml:space="preserve">which does not contradict any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b</m:t>
        </m:r>
        <m:r>
          <m:rPr/>
          <m:t>,</m:t>
        </m:r>
        <m:r>
          <m:rPr/>
          <m:t>c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7</m:t>
        </m:r>
        <m:r>
          <m:rPr/>
          <m:t>≥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0</m:t>
        </m:r>
        <m:r>
          <m:rPr/>
          <m:t>≥</m:t>
        </m:r>
        <m:r>
          <m:rPr/>
          <m:t>2</m:t>
        </m:r>
        <m:r>
          <m:rPr/>
          <m:t>+</m:t>
        </m:r>
        <m:r>
          <m:rPr/>
          <m:t>9</m:t>
        </m:r>
        <m:r>
          <m:rPr/>
          <m:t>v</m:t>
        </m:r>
        <m:r>
          <m:rPr/>
          <m:t>/</m:t>
        </m:r>
        <m:r>
          <m:rPr/>
          <m:t>40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120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≤</m:t>
        </m:r>
        <m:r>
          <m:rPr/>
          <m:t>−</m:t>
        </m:r>
        <m:r>
          <m:rPr/>
          <m:t>80</m:t>
        </m:r>
        <m:r>
          <m:rPr/>
          <m:t>/</m:t>
        </m:r>
        <m:r>
          <m:rPr/>
          <m:t>9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7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0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9"/>
          <w:ilvl w:val="1"/>
        </w:numPr>
      </w:pP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which requires: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</m:t>
        </m:r>
        <m:r>
          <m:rPr/>
          <m:t>≤</m:t>
        </m:r>
        <m:r>
          <m:rPr/>
          <m:t>1</m:t>
        </m:r>
        <m:r>
          <m:rPr/>
          <m:t>+</m:t>
        </m:r>
        <m:r>
          <m:rPr/>
          <m:t>u</m:t>
        </m:r>
        <m:r>
          <m:rPr/>
          <m:t>/</m:t>
        </m:r>
        <m:r>
          <m:rPr/>
          <m:t>40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2</m:t>
        </m:r>
        <m:r>
          <m:rPr/>
          <m:t>+</m:t>
        </m:r>
        <m:r>
          <m:rPr/>
          <m:t>9</m:t>
        </m:r>
        <m:r>
          <m:rPr/>
          <m:t>v</m:t>
        </m:r>
        <m:r>
          <m:rPr/>
          <m:t>/</m:t>
        </m:r>
        <m:r>
          <m:rPr/>
          <m:t>40</m:t>
        </m:r>
        <m:r>
          <m:rPr/>
          <m:t>≥</m:t>
        </m:r>
        <m:r>
          <m:rPr/>
          <m:t>0</m:t>
        </m:r>
      </m:oMath>
      <w:r>
        <w:t xml:space="preserve"> </w:t>
      </w:r>
      <m:oMath>
        <m:r>
          <m:rPr/>
          <m:t>⇒</m:t>
        </m:r>
      </m:oMath>
      <w:r>
        <w:t xml:space="preserve"> </w:t>
      </w:r>
      <m:oMath>
        <m:r>
          <m:rPr/>
          <m:t>u</m:t>
        </m:r>
        <m:r>
          <m:rPr/>
          <m:t>≤</m:t>
        </m:r>
        <m:r>
          <m:rPr/>
          <m:t>−</m:t>
        </m:r>
        <m:r>
          <m:rPr/>
          <m:t>40</m:t>
        </m:r>
        <m:r>
          <m:rPr/>
          <m:t>/</m:t>
        </m:r>
        <m:r>
          <m:rPr/>
          <m:t>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≥</m:t>
        </m:r>
        <m:r>
          <m:rPr/>
          <m:t>−</m:t>
        </m:r>
        <m:r>
          <m:rPr/>
          <m:t>80</m:t>
        </m:r>
        <m:r>
          <m:rPr/>
          <m:t>/</m:t>
        </m:r>
        <m:r>
          <m:rPr/>
          <m:t>9</m:t>
        </m:r>
      </m:oMath>
      <w:r>
        <w:t xml:space="preserve">. However if this is the equilibria then</w:t>
      </w:r>
      <w:r>
        <w:t xml:space="preserve"> </w:t>
      </w:r>
      <m:oMath>
        <m:r>
          <m:rPr/>
          <m:t>u</m:t>
        </m:r>
        <m:r>
          <m:rPr/>
          <m:t>=</m:t>
        </m:r>
        <m:r>
          <m:rPr/>
          <m:t>40</m:t>
        </m:r>
        <m:r>
          <m:rPr/>
          <m:t>/</m:t>
        </m:r>
        <m:r>
          <m:rPr/>
          <m:t>39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/>
          <m:t>v</m:t>
        </m:r>
        <m:r>
          <m:rPr/>
          <m:t>=</m:t>
        </m:r>
        <m:r>
          <m:rPr/>
          <m:t>80</m:t>
        </m:r>
        <m:r>
          <m:rPr/>
          <m:t>/</m:t>
        </m:r>
        <m:r>
          <m:rPr/>
          <m:t>31</m:t>
        </m:r>
      </m:oMath>
      <w:r>
        <w:t xml:space="preserve"> </w:t>
      </w:r>
      <w:r>
        <w:t xml:space="preserve">which contradicts the constraints.</w:t>
      </w:r>
    </w:p>
    <w:p>
      <w:pPr>
        <w:numPr>
          <w:numId w:val="1"/>
          <w:ilvl w:val="0"/>
        </w:numPr>
      </w:pPr>
      <w:r>
        <w:t xml:space="preserve">Thus</w:t>
      </w:r>
      <w:r>
        <w:t xml:space="preserve"> </w:t>
      </w:r>
      <m:oMath>
        <m:r>
          <m:rPr/>
          <m:t>(</m:t>
        </m:r>
        <m:r>
          <m:rPr/>
          <m:t>a</m:t>
        </m:r>
        <m:r>
          <m:rPr/>
          <m:t>,</m:t>
        </m:r>
        <m:r>
          <m:rPr/>
          <m:t>b</m:t>
        </m:r>
        <m:r>
          <m:rPr/>
          <m:t>)</m:t>
        </m:r>
      </m:oMath>
      <w:r>
        <w:t xml:space="preserve"> </w:t>
      </w:r>
      <w:r>
        <w:t xml:space="preserve">is the unique pure strategy equilibrium.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d3d3843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1e5ba916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407cd165"/>
    <w:multiLevelType w:val="multilevel"/>
    <w:lvl w:ilvl="0">
      <w:start w:val="1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eeb47986"/>
    <w:multiLevelType w:val="multilevel"/>
    <w:lvl w:ilvl="0">
      <w:start w:val="2"/>
      <w:numFmt w:val="lowerRoman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lowerRoman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lowerRoman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lowerRoman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lowerRoman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lowerRoman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lowerRoman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7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