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F2C99" w14:textId="77777777" w:rsidR="00FC2A98" w:rsidRPr="00FC2A98" w:rsidRDefault="00FC2A98" w:rsidP="00665175">
      <w:pPr>
        <w:widowControl/>
        <w:pBdr>
          <w:bottom w:val="single" w:sz="6" w:space="4" w:color="EEEEEE"/>
        </w:pBdr>
        <w:spacing w:line="500" w:lineRule="exact"/>
        <w:contextualSpacing/>
        <w:jc w:val="center"/>
        <w:outlineLvl w:val="1"/>
        <w:rPr>
          <w:rFonts w:ascii="Helvetica" w:eastAsia="宋体" w:hAnsi="Helvetica" w:cs="Helvetica"/>
          <w:b/>
          <w:bCs/>
          <w:color w:val="333333"/>
          <w:kern w:val="0"/>
          <w:sz w:val="42"/>
          <w:szCs w:val="42"/>
        </w:rPr>
      </w:pPr>
      <w:r w:rsidRPr="00FC2A98">
        <w:rPr>
          <w:rFonts w:ascii="Helvetica" w:eastAsia="宋体" w:hAnsi="Helvetica" w:cs="Helvetica"/>
          <w:b/>
          <w:bCs/>
          <w:color w:val="333333"/>
          <w:kern w:val="0"/>
          <w:sz w:val="42"/>
          <w:szCs w:val="42"/>
        </w:rPr>
        <w:t>回归分析</w:t>
      </w:r>
    </w:p>
    <w:p w14:paraId="42E297B1" w14:textId="77777777" w:rsidR="00FC2A98" w:rsidRPr="00FC2A98" w:rsidRDefault="00FC2A98" w:rsidP="00FC2A98">
      <w:pPr>
        <w:widowControl/>
        <w:shd w:val="clear" w:color="auto" w:fill="FFFFFF"/>
        <w:spacing w:line="570" w:lineRule="atLeast"/>
        <w:jc w:val="left"/>
        <w:outlineLvl w:val="0"/>
        <w:rPr>
          <w:rFonts w:ascii="Arial" w:eastAsia="宋体" w:hAnsi="Arial" w:cs="Arial"/>
          <w:b/>
          <w:bCs/>
          <w:color w:val="191919"/>
          <w:kern w:val="36"/>
          <w:sz w:val="42"/>
          <w:szCs w:val="42"/>
        </w:rPr>
      </w:pPr>
      <w:r w:rsidRPr="00FC2A98">
        <w:rPr>
          <w:rFonts w:ascii="Arial" w:eastAsia="宋体" w:hAnsi="Arial" w:cs="Arial"/>
          <w:b/>
          <w:bCs/>
          <w:color w:val="191919"/>
          <w:kern w:val="36"/>
          <w:sz w:val="42"/>
          <w:szCs w:val="42"/>
        </w:rPr>
        <w:t>超级干货</w:t>
      </w:r>
      <w:r w:rsidRPr="00FC2A98">
        <w:rPr>
          <w:rFonts w:ascii="Arial" w:eastAsia="宋体" w:hAnsi="Arial" w:cs="Arial"/>
          <w:b/>
          <w:bCs/>
          <w:color w:val="191919"/>
          <w:kern w:val="36"/>
          <w:sz w:val="42"/>
          <w:szCs w:val="42"/>
        </w:rPr>
        <w:t xml:space="preserve"> </w:t>
      </w:r>
      <w:r w:rsidRPr="00FC2A98">
        <w:rPr>
          <w:rFonts w:ascii="Arial" w:eastAsia="宋体" w:hAnsi="Arial" w:cs="Arial"/>
          <w:b/>
          <w:bCs/>
          <w:color w:val="191919"/>
          <w:kern w:val="36"/>
          <w:sz w:val="42"/>
          <w:szCs w:val="42"/>
        </w:rPr>
        <w:t>：一文读懂回归分析</w:t>
      </w:r>
      <w:r w:rsidRPr="00FC2A98">
        <w:rPr>
          <w:rFonts w:ascii="Arial" w:eastAsia="宋体" w:hAnsi="Arial" w:cs="Arial"/>
          <w:b/>
          <w:bCs/>
          <w:color w:val="191919"/>
          <w:kern w:val="36"/>
          <w:sz w:val="42"/>
          <w:szCs w:val="42"/>
        </w:rPr>
        <w:t> </w:t>
      </w:r>
    </w:p>
    <w:p w14:paraId="054B9B43" w14:textId="7A85767D" w:rsidR="005D7785" w:rsidRDefault="00FC2A98" w:rsidP="00665175">
      <w:pPr>
        <w:jc w:val="center"/>
      </w:pPr>
      <w:r w:rsidRPr="00FC2A98">
        <w:rPr>
          <w:noProof/>
        </w:rPr>
        <w:drawing>
          <wp:inline distT="0" distB="0" distL="0" distR="0" wp14:anchorId="04C408E6" wp14:editId="6F960517">
            <wp:extent cx="6187976" cy="3939881"/>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7976" cy="3939881"/>
                    </a:xfrm>
                    <a:prstGeom prst="rect">
                      <a:avLst/>
                    </a:prstGeom>
                  </pic:spPr>
                </pic:pic>
              </a:graphicData>
            </a:graphic>
          </wp:inline>
        </w:drawing>
      </w:r>
    </w:p>
    <w:p w14:paraId="0FE0389C"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前言</w:t>
      </w:r>
    </w:p>
    <w:p w14:paraId="27E86A47"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w:t>
      </w:r>
      <w:r>
        <w:rPr>
          <w:rStyle w:val="a4"/>
          <w:rFonts w:ascii="Arial" w:hAnsi="Arial" w:cs="Arial"/>
          <w:color w:val="191919"/>
          <w:bdr w:val="none" w:sz="0" w:space="0" w:color="auto" w:frame="1"/>
        </w:rPr>
        <w:t>回归</w:t>
      </w:r>
      <w:r>
        <w:rPr>
          <w:rStyle w:val="a4"/>
          <w:rFonts w:ascii="Arial" w:hAnsi="Arial" w:cs="Arial"/>
          <w:color w:val="191919"/>
          <w:bdr w:val="none" w:sz="0" w:space="0" w:color="auto" w:frame="1"/>
        </w:rPr>
        <w:t>”</w:t>
      </w:r>
      <w:r>
        <w:rPr>
          <w:rStyle w:val="a4"/>
          <w:rFonts w:ascii="Arial" w:hAnsi="Arial" w:cs="Arial"/>
          <w:color w:val="191919"/>
          <w:bdr w:val="none" w:sz="0" w:space="0" w:color="auto" w:frame="1"/>
        </w:rPr>
        <w:t>一词的由来</w:t>
      </w:r>
    </w:p>
    <w:p w14:paraId="1A41E2B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我们不必在</w:t>
      </w:r>
      <w:r>
        <w:rPr>
          <w:rFonts w:ascii="Arial" w:hAnsi="Arial" w:cs="Arial"/>
          <w:color w:val="191919"/>
          <w:bdr w:val="none" w:sz="0" w:space="0" w:color="auto" w:frame="1"/>
        </w:rPr>
        <w:t>“</w:t>
      </w:r>
      <w:r>
        <w:rPr>
          <w:rFonts w:ascii="Arial" w:hAnsi="Arial" w:cs="Arial"/>
          <w:color w:val="191919"/>
          <w:bdr w:val="none" w:sz="0" w:space="0" w:color="auto" w:frame="1"/>
        </w:rPr>
        <w:t>回归</w:t>
      </w:r>
      <w:r>
        <w:rPr>
          <w:rFonts w:ascii="Arial" w:hAnsi="Arial" w:cs="Arial"/>
          <w:color w:val="191919"/>
          <w:bdr w:val="none" w:sz="0" w:space="0" w:color="auto" w:frame="1"/>
        </w:rPr>
        <w:t>”</w:t>
      </w:r>
      <w:r>
        <w:rPr>
          <w:rFonts w:ascii="Arial" w:hAnsi="Arial" w:cs="Arial"/>
          <w:color w:val="191919"/>
          <w:bdr w:val="none" w:sz="0" w:space="0" w:color="auto" w:frame="1"/>
        </w:rPr>
        <w:t>一词上费太多脑筋。英国著名统计学家弗朗西斯</w:t>
      </w:r>
      <w:r>
        <w:rPr>
          <w:rFonts w:ascii="Arial" w:hAnsi="Arial" w:cs="Arial"/>
          <w:color w:val="191919"/>
          <w:bdr w:val="none" w:sz="0" w:space="0" w:color="auto" w:frame="1"/>
        </w:rPr>
        <w:t>·</w:t>
      </w:r>
      <w:r>
        <w:rPr>
          <w:rFonts w:ascii="Arial" w:hAnsi="Arial" w:cs="Arial"/>
          <w:color w:val="191919"/>
          <w:bdr w:val="none" w:sz="0" w:space="0" w:color="auto" w:frame="1"/>
        </w:rPr>
        <w:t>高尔顿（</w:t>
      </w:r>
      <w:r>
        <w:rPr>
          <w:rFonts w:ascii="Arial" w:hAnsi="Arial" w:cs="Arial"/>
          <w:color w:val="191919"/>
          <w:bdr w:val="none" w:sz="0" w:space="0" w:color="auto" w:frame="1"/>
        </w:rPr>
        <w:t>Francis Galton,1822—1911</w:t>
      </w:r>
      <w:r>
        <w:rPr>
          <w:rFonts w:ascii="Arial" w:hAnsi="Arial" w:cs="Arial"/>
          <w:color w:val="191919"/>
          <w:bdr w:val="none" w:sz="0" w:space="0" w:color="auto" w:frame="1"/>
        </w:rPr>
        <w:t>）是最先应用统计方法研究两个变量之间关系问题的人。</w:t>
      </w:r>
      <w:r>
        <w:rPr>
          <w:rFonts w:ascii="Arial" w:hAnsi="Arial" w:cs="Arial"/>
          <w:color w:val="191919"/>
          <w:bdr w:val="none" w:sz="0" w:space="0" w:color="auto" w:frame="1"/>
        </w:rPr>
        <w:t>“</w:t>
      </w:r>
      <w:r>
        <w:rPr>
          <w:rFonts w:ascii="Arial" w:hAnsi="Arial" w:cs="Arial"/>
          <w:color w:val="191919"/>
          <w:bdr w:val="none" w:sz="0" w:space="0" w:color="auto" w:frame="1"/>
        </w:rPr>
        <w:t>回归</w:t>
      </w:r>
      <w:r>
        <w:rPr>
          <w:rFonts w:ascii="Arial" w:hAnsi="Arial" w:cs="Arial"/>
          <w:color w:val="191919"/>
          <w:bdr w:val="none" w:sz="0" w:space="0" w:color="auto" w:frame="1"/>
        </w:rPr>
        <w:t>”</w:t>
      </w:r>
      <w:r>
        <w:rPr>
          <w:rFonts w:ascii="Arial" w:hAnsi="Arial" w:cs="Arial"/>
          <w:color w:val="191919"/>
          <w:bdr w:val="none" w:sz="0" w:space="0" w:color="auto" w:frame="1"/>
        </w:rPr>
        <w:t>一词就是由他引入的。他对父母身高与儿女身高之间的关系很感兴趣，并致力于此方面的研究。高尔顿发现，虽然有一个趋势：父母高，儿女也高；父母矮，儿女也矮，但从平均意义上说，给定父母的身高，儿女的身高却趋同</w:t>
      </w:r>
      <w:proofErr w:type="gramStart"/>
      <w:r>
        <w:rPr>
          <w:rFonts w:ascii="Arial" w:hAnsi="Arial" w:cs="Arial"/>
          <w:color w:val="191919"/>
          <w:bdr w:val="none" w:sz="0" w:space="0" w:color="auto" w:frame="1"/>
        </w:rPr>
        <w:t>于或者</w:t>
      </w:r>
      <w:proofErr w:type="gramEnd"/>
      <w:r>
        <w:rPr>
          <w:rFonts w:ascii="Arial" w:hAnsi="Arial" w:cs="Arial"/>
          <w:color w:val="191919"/>
          <w:bdr w:val="none" w:sz="0" w:space="0" w:color="auto" w:frame="1"/>
        </w:rPr>
        <w:t>说回归于总人口的平均身高。换句话说，尽管父母双亲都异常高或异常矮，儿女身高并非也普遍地异常高或异常矮，而是具有回归于人口总平均高的趋势。更直观地解释，父辈高的群体，儿辈的平均身高低于父辈的身高；父辈矮的群体，儿辈的平均身高高于其父辈的身高。用高尔顿的话说，儿辈身高的</w:t>
      </w:r>
      <w:r>
        <w:rPr>
          <w:rFonts w:ascii="Arial" w:hAnsi="Arial" w:cs="Arial"/>
          <w:color w:val="191919"/>
          <w:bdr w:val="none" w:sz="0" w:space="0" w:color="auto" w:frame="1"/>
        </w:rPr>
        <w:t>“</w:t>
      </w:r>
      <w:r>
        <w:rPr>
          <w:rFonts w:ascii="Arial" w:hAnsi="Arial" w:cs="Arial"/>
          <w:color w:val="191919"/>
          <w:bdr w:val="none" w:sz="0" w:space="0" w:color="auto" w:frame="1"/>
        </w:rPr>
        <w:t>回归</w:t>
      </w:r>
      <w:r>
        <w:rPr>
          <w:rFonts w:ascii="Arial" w:hAnsi="Arial" w:cs="Arial"/>
          <w:color w:val="191919"/>
          <w:bdr w:val="none" w:sz="0" w:space="0" w:color="auto" w:frame="1"/>
        </w:rPr>
        <w:t>”</w:t>
      </w:r>
      <w:r>
        <w:rPr>
          <w:rFonts w:ascii="Arial" w:hAnsi="Arial" w:cs="Arial"/>
          <w:color w:val="191919"/>
          <w:bdr w:val="none" w:sz="0" w:space="0" w:color="auto" w:frame="1"/>
        </w:rPr>
        <w:t>到中等身高。这就是回归一词的最初由来。</w:t>
      </w:r>
    </w:p>
    <w:p w14:paraId="6CA32D7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回归一词的现代解释是非常简洁的：回归时研究因变量对自变量的依赖关系的一种统计分析方法，目的是通过自变量的给定值来估计或预测因变量的均值。它可用于预测、时间序列建模以及发现各种变量之间的因果关系。</w:t>
      </w:r>
    </w:p>
    <w:p w14:paraId="4B13334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lastRenderedPageBreak/>
        <w:t>使用回归分析的益处良多，具体如下：</w:t>
      </w:r>
    </w:p>
    <w:p w14:paraId="3AA2DB9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 xml:space="preserve">1) </w:t>
      </w:r>
      <w:r>
        <w:rPr>
          <w:rFonts w:ascii="Arial" w:hAnsi="Arial" w:cs="Arial"/>
          <w:color w:val="191919"/>
          <w:bdr w:val="none" w:sz="0" w:space="0" w:color="auto" w:frame="1"/>
        </w:rPr>
        <w:t>指示自变量和因变量之间的显著关系；</w:t>
      </w:r>
    </w:p>
    <w:p w14:paraId="14CE536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 xml:space="preserve">2) </w:t>
      </w:r>
      <w:r>
        <w:rPr>
          <w:rFonts w:ascii="Arial" w:hAnsi="Arial" w:cs="Arial"/>
          <w:color w:val="191919"/>
          <w:bdr w:val="none" w:sz="0" w:space="0" w:color="auto" w:frame="1"/>
        </w:rPr>
        <w:t>指示多个自变量对一个因变量的影响强度。</w:t>
      </w:r>
    </w:p>
    <w:p w14:paraId="4A621DF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回归分析还可以用于比较那些通过不同计量测得的变量之间的相互影响，如价格变动与促销活动数量之间的联系。这些益处有利于市场研究人员，数据分析人员以及数据科学家排除和衡量出一组最佳的变量，用以构建预测模型。</w:t>
      </w:r>
    </w:p>
    <w:p w14:paraId="312533A6"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w:t>
      </w:r>
      <w:r>
        <w:rPr>
          <w:rStyle w:val="a4"/>
          <w:rFonts w:ascii="Arial" w:hAnsi="Arial" w:cs="Arial"/>
          <w:color w:val="191919"/>
          <w:bdr w:val="none" w:sz="0" w:space="0" w:color="auto" w:frame="1"/>
        </w:rPr>
        <w:t>为什么使用回归分析</w:t>
      </w:r>
    </w:p>
    <w:p w14:paraId="7B3B3EBE"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w:t>
      </w:r>
      <w:r>
        <w:rPr>
          <w:rStyle w:val="a4"/>
          <w:rFonts w:ascii="Arial" w:hAnsi="Arial" w:cs="Arial"/>
          <w:color w:val="191919"/>
          <w:bdr w:val="none" w:sz="0" w:space="0" w:color="auto" w:frame="1"/>
        </w:rPr>
        <w:t>）更好地了解</w:t>
      </w:r>
    </w:p>
    <w:p w14:paraId="2AE2FE4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对某一现象建模，以更好地了解该现象并有可能基于对该现象的了解来影响政策的制定以及决定采取何种相应措施。基本目标是测量一个或多个变量的变化对另一变量变化的影响程度。示例：了解某些特定濒危鸟类的主要栖息地特征（例如：降水、食物源、植被、天敌），以协助通过立法来保护该物种。</w:t>
      </w:r>
    </w:p>
    <w:p w14:paraId="6140C792"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w:t>
      </w:r>
      <w:r>
        <w:rPr>
          <w:rStyle w:val="a4"/>
          <w:rFonts w:ascii="Arial" w:hAnsi="Arial" w:cs="Arial"/>
          <w:color w:val="191919"/>
          <w:bdr w:val="none" w:sz="0" w:space="0" w:color="auto" w:frame="1"/>
        </w:rPr>
        <w:t>）建模预测</w:t>
      </w:r>
    </w:p>
    <w:p w14:paraId="0D35229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对某种现象建模以预测其他地点或其他时间的数值。基本目标是构建一个持续、准确的预测模型。示例：如果已知人口增长情况和典型的天气状况，那么明年的用电量将会是多少？</w:t>
      </w:r>
    </w:p>
    <w:p w14:paraId="4A7C48E1"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3</w:t>
      </w:r>
      <w:r>
        <w:rPr>
          <w:rStyle w:val="a4"/>
          <w:rFonts w:ascii="Arial" w:hAnsi="Arial" w:cs="Arial"/>
          <w:color w:val="191919"/>
          <w:bdr w:val="none" w:sz="0" w:space="0" w:color="auto" w:frame="1"/>
        </w:rPr>
        <w:t>）探索检验假设</w:t>
      </w:r>
    </w:p>
    <w:p w14:paraId="1D04B3A9"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还可以使用回归分析来深入探索某些假设情况。假设您正在对住宅区的犯罪活动进行建模，以更好地了解犯罪活动并希望实施可能阻止犯罪活动的策略。开始分析时，您很可能有很多问题或想要检验的假设情况。</w:t>
      </w:r>
    </w:p>
    <w:p w14:paraId="586D1EA7"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回归分析的作用主要有以下几点：</w:t>
      </w:r>
    </w:p>
    <w:p w14:paraId="6D3DD8B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）挑选与因变量相关的自变量；</w:t>
      </w:r>
    </w:p>
    <w:p w14:paraId="78AFBB78"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）描述因变量与自变量之间的关系强度；</w:t>
      </w:r>
    </w:p>
    <w:p w14:paraId="08B7E67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）生成模型，通过自变量来预测因变量；</w:t>
      </w:r>
    </w:p>
    <w:p w14:paraId="1210AD5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4</w:t>
      </w:r>
      <w:r>
        <w:rPr>
          <w:rFonts w:ascii="Arial" w:hAnsi="Arial" w:cs="Arial"/>
          <w:color w:val="191919"/>
          <w:bdr w:val="none" w:sz="0" w:space="0" w:color="auto" w:frame="1"/>
        </w:rPr>
        <w:t>）根据模型，通过因变量，来控制自变量。</w:t>
      </w:r>
    </w:p>
    <w:p w14:paraId="24D76543"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回归分析方法</w:t>
      </w:r>
    </w:p>
    <w:p w14:paraId="76546FB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现在有各种各样的回归技术可用于预测，这些技术主要包含三个度量：自变量的个数、因变量的类型以及回归线的形状。</w:t>
      </w:r>
    </w:p>
    <w:p w14:paraId="204E980C" w14:textId="77777777" w:rsidR="00FC2A98" w:rsidRDefault="00FC2A98" w:rsidP="00665175">
      <w:pPr>
        <w:pStyle w:val="a3"/>
        <w:shd w:val="clear" w:color="auto" w:fill="FFFFFF"/>
        <w:spacing w:before="151" w:beforeAutospacing="0" w:after="432" w:afterAutospacing="0"/>
        <w:jc w:val="center"/>
        <w:rPr>
          <w:rFonts w:ascii="Arial" w:hAnsi="Arial" w:cs="Arial"/>
          <w:color w:val="191919"/>
        </w:rPr>
      </w:pPr>
      <w:r>
        <w:rPr>
          <w:rFonts w:ascii="Arial" w:hAnsi="Arial" w:cs="Arial"/>
          <w:noProof/>
          <w:color w:val="191919"/>
        </w:rPr>
        <w:drawing>
          <wp:inline distT="0" distB="0" distL="0" distR="0" wp14:anchorId="127ED0F2" wp14:editId="758DCB9A">
            <wp:extent cx="5009459" cy="1943100"/>
            <wp:effectExtent l="0" t="0" r="127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5737" cy="1949414"/>
                    </a:xfrm>
                    <a:prstGeom prst="rect">
                      <a:avLst/>
                    </a:prstGeom>
                    <a:noFill/>
                    <a:ln>
                      <a:noFill/>
                    </a:ln>
                  </pic:spPr>
                </pic:pic>
              </a:graphicData>
            </a:graphic>
          </wp:inline>
        </w:drawing>
      </w:r>
    </w:p>
    <w:p w14:paraId="022BD2D0"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lastRenderedPageBreak/>
        <w:t>1.</w:t>
      </w:r>
      <w:r>
        <w:rPr>
          <w:rStyle w:val="a4"/>
          <w:rFonts w:ascii="Arial" w:hAnsi="Arial" w:cs="Arial"/>
          <w:color w:val="191919"/>
          <w:bdr w:val="none" w:sz="0" w:space="0" w:color="auto" w:frame="1"/>
        </w:rPr>
        <w:t>回归分析方法</w:t>
      </w:r>
    </w:p>
    <w:p w14:paraId="66432FD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w:t>
      </w:r>
      <w:r>
        <w:rPr>
          <w:rStyle w:val="a4"/>
          <w:rFonts w:ascii="Arial" w:hAnsi="Arial" w:cs="Arial"/>
          <w:color w:val="191919"/>
          <w:bdr w:val="none" w:sz="0" w:space="0" w:color="auto" w:frame="1"/>
        </w:rPr>
        <w:t>）线性回归</w:t>
      </w:r>
    </w:p>
    <w:p w14:paraId="3A8FCA8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线性回归它是最为人熟知的建模技术之一。线性回归通常是人们在学习预测模型时首选的少数几种技术之一。在该技术中，因变量是连续的，自变量（单个或多个）可以是连续的也可以是离散的，回归线的性质是线性的。线性回归使用最佳的拟合直线（也就是回归线）建立因变量</w:t>
      </w:r>
      <w:r>
        <w:rPr>
          <w:rFonts w:ascii="Arial" w:hAnsi="Arial" w:cs="Arial"/>
          <w:color w:val="191919"/>
          <w:bdr w:val="none" w:sz="0" w:space="0" w:color="auto" w:frame="1"/>
        </w:rPr>
        <w:t xml:space="preserve"> (Y) </w:t>
      </w:r>
      <w:r>
        <w:rPr>
          <w:rFonts w:ascii="Arial" w:hAnsi="Arial" w:cs="Arial"/>
          <w:color w:val="191919"/>
          <w:bdr w:val="none" w:sz="0" w:space="0" w:color="auto" w:frame="1"/>
        </w:rPr>
        <w:t>和一个或多个自变量</w:t>
      </w:r>
      <w:r>
        <w:rPr>
          <w:rFonts w:ascii="Arial" w:hAnsi="Arial" w:cs="Arial"/>
          <w:color w:val="191919"/>
          <w:bdr w:val="none" w:sz="0" w:space="0" w:color="auto" w:frame="1"/>
        </w:rPr>
        <w:t xml:space="preserve"> (X) </w:t>
      </w:r>
      <w:r>
        <w:rPr>
          <w:rFonts w:ascii="Arial" w:hAnsi="Arial" w:cs="Arial"/>
          <w:color w:val="191919"/>
          <w:bdr w:val="none" w:sz="0" w:space="0" w:color="auto" w:frame="1"/>
        </w:rPr>
        <w:t>之间的联系。用一个等式来表示它，即：</w:t>
      </w:r>
    </w:p>
    <w:p w14:paraId="3959E2C8"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Y=</w:t>
      </w:r>
      <w:proofErr w:type="spellStart"/>
      <w:r>
        <w:rPr>
          <w:rFonts w:ascii="Arial" w:hAnsi="Arial" w:cs="Arial"/>
          <w:color w:val="191919"/>
          <w:bdr w:val="none" w:sz="0" w:space="0" w:color="auto" w:frame="1"/>
        </w:rPr>
        <w:t>a+b</w:t>
      </w:r>
      <w:proofErr w:type="spellEnd"/>
      <w:r>
        <w:rPr>
          <w:rFonts w:ascii="Arial" w:hAnsi="Arial" w:cs="Arial"/>
          <w:color w:val="191919"/>
          <w:bdr w:val="none" w:sz="0" w:space="0" w:color="auto" w:frame="1"/>
        </w:rPr>
        <w:t>*X + e</w:t>
      </w:r>
    </w:p>
    <w:p w14:paraId="485DD38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其中</w:t>
      </w:r>
      <w:r>
        <w:rPr>
          <w:rFonts w:ascii="Arial" w:hAnsi="Arial" w:cs="Arial"/>
          <w:color w:val="191919"/>
          <w:bdr w:val="none" w:sz="0" w:space="0" w:color="auto" w:frame="1"/>
        </w:rPr>
        <w:t xml:space="preserve">a </w:t>
      </w:r>
      <w:r>
        <w:rPr>
          <w:rFonts w:ascii="Arial" w:hAnsi="Arial" w:cs="Arial"/>
          <w:color w:val="191919"/>
          <w:bdr w:val="none" w:sz="0" w:space="0" w:color="auto" w:frame="1"/>
        </w:rPr>
        <w:t>表示截距，</w:t>
      </w:r>
      <w:r>
        <w:rPr>
          <w:rFonts w:ascii="Arial" w:hAnsi="Arial" w:cs="Arial"/>
          <w:color w:val="191919"/>
          <w:bdr w:val="none" w:sz="0" w:space="0" w:color="auto" w:frame="1"/>
        </w:rPr>
        <w:t xml:space="preserve">b </w:t>
      </w:r>
      <w:r>
        <w:rPr>
          <w:rFonts w:ascii="Arial" w:hAnsi="Arial" w:cs="Arial"/>
          <w:color w:val="191919"/>
          <w:bdr w:val="none" w:sz="0" w:space="0" w:color="auto" w:frame="1"/>
        </w:rPr>
        <w:t>表示直线的倾斜率，</w:t>
      </w:r>
      <w:r>
        <w:rPr>
          <w:rFonts w:ascii="Arial" w:hAnsi="Arial" w:cs="Arial"/>
          <w:color w:val="191919"/>
          <w:bdr w:val="none" w:sz="0" w:space="0" w:color="auto" w:frame="1"/>
        </w:rPr>
        <w:t xml:space="preserve">e </w:t>
      </w:r>
      <w:r>
        <w:rPr>
          <w:rFonts w:ascii="Arial" w:hAnsi="Arial" w:cs="Arial"/>
          <w:color w:val="191919"/>
          <w:bdr w:val="none" w:sz="0" w:space="0" w:color="auto" w:frame="1"/>
        </w:rPr>
        <w:t>是误差项。这个等式可以根据给定的单个或多个预测变量来预测目标变量的值。</w:t>
      </w:r>
    </w:p>
    <w:p w14:paraId="528960E0" w14:textId="77777777" w:rsidR="00FC2A98" w:rsidRDefault="00FC2A98" w:rsidP="00665175">
      <w:pPr>
        <w:pStyle w:val="a3"/>
        <w:shd w:val="clear" w:color="auto" w:fill="FFFFFF"/>
        <w:spacing w:before="151" w:beforeAutospacing="0" w:after="432" w:afterAutospacing="0"/>
        <w:jc w:val="center"/>
        <w:rPr>
          <w:rFonts w:ascii="Arial" w:hAnsi="Arial" w:cs="Arial"/>
          <w:color w:val="191919"/>
        </w:rPr>
      </w:pPr>
      <w:r>
        <w:rPr>
          <w:rFonts w:ascii="Arial" w:hAnsi="Arial" w:cs="Arial"/>
          <w:noProof/>
          <w:color w:val="191919"/>
        </w:rPr>
        <w:drawing>
          <wp:inline distT="0" distB="0" distL="0" distR="0" wp14:anchorId="18995782" wp14:editId="4DBED012">
            <wp:extent cx="3636645" cy="2181860"/>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6645" cy="2181860"/>
                    </a:xfrm>
                    <a:prstGeom prst="rect">
                      <a:avLst/>
                    </a:prstGeom>
                    <a:noFill/>
                    <a:ln>
                      <a:noFill/>
                    </a:ln>
                  </pic:spPr>
                </pic:pic>
              </a:graphicData>
            </a:graphic>
          </wp:inline>
        </w:drawing>
      </w:r>
    </w:p>
    <w:p w14:paraId="7B5641FF"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一元线性回归和多元线性回归的区别在于，多元线性回归有一个以上的自变量，而一元线性回归通常只有一个自变量。</w:t>
      </w:r>
    </w:p>
    <w:p w14:paraId="372EBE8F"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线性回归要点：</w:t>
      </w:r>
    </w:p>
    <w:p w14:paraId="1751559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）自变量与因变量之间必须有线性关系；</w:t>
      </w:r>
    </w:p>
    <w:p w14:paraId="264D029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）多元回归存在多重共线性，自相关性和异方差性；</w:t>
      </w:r>
    </w:p>
    <w:p w14:paraId="7369C71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）线性回归对异常值非常敏感。它会严重影响回归线，最终影响预测值；</w:t>
      </w:r>
    </w:p>
    <w:p w14:paraId="3C0825A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4</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多重共线性会增加系数估计值的方差，使得估计值对于模型的轻微变化异常敏感，结果就是系数估计值不稳定；</w:t>
      </w:r>
    </w:p>
    <w:p w14:paraId="1F9894FD"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5</w:t>
      </w:r>
      <w:r>
        <w:rPr>
          <w:rFonts w:ascii="Arial" w:hAnsi="Arial" w:cs="Arial"/>
          <w:color w:val="191919"/>
          <w:bdr w:val="none" w:sz="0" w:space="0" w:color="auto" w:frame="1"/>
        </w:rPr>
        <w:t>）在存在多个自变量的情况下，我们可以使用向前选择法，向后剔除法和逐步筛选法来选择最重要的自变量。</w:t>
      </w:r>
    </w:p>
    <w:p w14:paraId="3B987F48"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w:t>
      </w:r>
      <w:r>
        <w:rPr>
          <w:rStyle w:val="a4"/>
          <w:rFonts w:ascii="Arial" w:hAnsi="Arial" w:cs="Arial"/>
          <w:color w:val="191919"/>
          <w:bdr w:val="none" w:sz="0" w:space="0" w:color="auto" w:frame="1"/>
        </w:rPr>
        <w:t>）</w:t>
      </w:r>
      <w:r>
        <w:rPr>
          <w:rStyle w:val="a4"/>
          <w:rFonts w:ascii="Arial" w:hAnsi="Arial" w:cs="Arial"/>
          <w:color w:val="191919"/>
          <w:bdr w:val="none" w:sz="0" w:space="0" w:color="auto" w:frame="1"/>
        </w:rPr>
        <w:t>Logistic</w:t>
      </w:r>
      <w:r>
        <w:rPr>
          <w:rStyle w:val="a4"/>
          <w:rFonts w:ascii="Arial" w:hAnsi="Arial" w:cs="Arial"/>
          <w:color w:val="191919"/>
          <w:bdr w:val="none" w:sz="0" w:space="0" w:color="auto" w:frame="1"/>
        </w:rPr>
        <w:t>回归</w:t>
      </w:r>
    </w:p>
    <w:p w14:paraId="6457D109"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Logistic</w:t>
      </w:r>
      <w:r>
        <w:rPr>
          <w:rFonts w:ascii="Arial" w:hAnsi="Arial" w:cs="Arial"/>
          <w:color w:val="191919"/>
          <w:bdr w:val="none" w:sz="0" w:space="0" w:color="auto" w:frame="1"/>
        </w:rPr>
        <w:t>回归可用于发现</w:t>
      </w:r>
      <w:r>
        <w:rPr>
          <w:rFonts w:ascii="Arial" w:hAnsi="Arial" w:cs="Arial"/>
          <w:color w:val="191919"/>
          <w:bdr w:val="none" w:sz="0" w:space="0" w:color="auto" w:frame="1"/>
        </w:rPr>
        <w:t xml:space="preserve"> “</w:t>
      </w:r>
      <w:r>
        <w:rPr>
          <w:rFonts w:ascii="Arial" w:hAnsi="Arial" w:cs="Arial"/>
          <w:color w:val="191919"/>
          <w:bdr w:val="none" w:sz="0" w:space="0" w:color="auto" w:frame="1"/>
        </w:rPr>
        <w:t>事件</w:t>
      </w:r>
      <w:r>
        <w:rPr>
          <w:rFonts w:ascii="Arial" w:hAnsi="Arial" w:cs="Arial"/>
          <w:color w:val="191919"/>
          <w:bdr w:val="none" w:sz="0" w:space="0" w:color="auto" w:frame="1"/>
        </w:rPr>
        <w:t>=</w:t>
      </w:r>
      <w:r>
        <w:rPr>
          <w:rFonts w:ascii="Arial" w:hAnsi="Arial" w:cs="Arial"/>
          <w:color w:val="191919"/>
          <w:bdr w:val="none" w:sz="0" w:space="0" w:color="auto" w:frame="1"/>
        </w:rPr>
        <w:t>成功</w:t>
      </w:r>
      <w:r>
        <w:rPr>
          <w:rFonts w:ascii="Arial" w:hAnsi="Arial" w:cs="Arial"/>
          <w:color w:val="191919"/>
          <w:bdr w:val="none" w:sz="0" w:space="0" w:color="auto" w:frame="1"/>
        </w:rPr>
        <w:t>”</w:t>
      </w:r>
      <w:r>
        <w:rPr>
          <w:rFonts w:ascii="Arial" w:hAnsi="Arial" w:cs="Arial"/>
          <w:color w:val="191919"/>
          <w:bdr w:val="none" w:sz="0" w:space="0" w:color="auto" w:frame="1"/>
        </w:rPr>
        <w:t>和</w:t>
      </w:r>
      <w:r>
        <w:rPr>
          <w:rFonts w:ascii="Arial" w:hAnsi="Arial" w:cs="Arial"/>
          <w:color w:val="191919"/>
          <w:bdr w:val="none" w:sz="0" w:space="0" w:color="auto" w:frame="1"/>
        </w:rPr>
        <w:t>“</w:t>
      </w:r>
      <w:r>
        <w:rPr>
          <w:rFonts w:ascii="Arial" w:hAnsi="Arial" w:cs="Arial"/>
          <w:color w:val="191919"/>
          <w:bdr w:val="none" w:sz="0" w:space="0" w:color="auto" w:frame="1"/>
        </w:rPr>
        <w:t>事件</w:t>
      </w:r>
      <w:r>
        <w:rPr>
          <w:rFonts w:ascii="Arial" w:hAnsi="Arial" w:cs="Arial"/>
          <w:color w:val="191919"/>
          <w:bdr w:val="none" w:sz="0" w:space="0" w:color="auto" w:frame="1"/>
        </w:rPr>
        <w:t>=</w:t>
      </w:r>
      <w:r>
        <w:rPr>
          <w:rFonts w:ascii="Arial" w:hAnsi="Arial" w:cs="Arial"/>
          <w:color w:val="191919"/>
          <w:bdr w:val="none" w:sz="0" w:space="0" w:color="auto" w:frame="1"/>
        </w:rPr>
        <w:t>失败</w:t>
      </w:r>
      <w:r>
        <w:rPr>
          <w:rFonts w:ascii="Arial" w:hAnsi="Arial" w:cs="Arial"/>
          <w:color w:val="191919"/>
          <w:bdr w:val="none" w:sz="0" w:space="0" w:color="auto" w:frame="1"/>
        </w:rPr>
        <w:t>”</w:t>
      </w:r>
      <w:r>
        <w:rPr>
          <w:rFonts w:ascii="Arial" w:hAnsi="Arial" w:cs="Arial"/>
          <w:color w:val="191919"/>
          <w:bdr w:val="none" w:sz="0" w:space="0" w:color="auto" w:frame="1"/>
        </w:rPr>
        <w:t>的概率。当因变量的类型属于二元（</w:t>
      </w:r>
      <w:r>
        <w:rPr>
          <w:rFonts w:ascii="Arial" w:hAnsi="Arial" w:cs="Arial"/>
          <w:color w:val="191919"/>
          <w:bdr w:val="none" w:sz="0" w:space="0" w:color="auto" w:frame="1"/>
        </w:rPr>
        <w:t>1 / 0</w:t>
      </w:r>
      <w:r>
        <w:rPr>
          <w:rFonts w:ascii="Arial" w:hAnsi="Arial" w:cs="Arial"/>
          <w:color w:val="191919"/>
          <w:bdr w:val="none" w:sz="0" w:space="0" w:color="auto" w:frame="1"/>
        </w:rPr>
        <w:t>、真</w:t>
      </w:r>
      <w:r>
        <w:rPr>
          <w:rFonts w:ascii="Arial" w:hAnsi="Arial" w:cs="Arial"/>
          <w:color w:val="191919"/>
          <w:bdr w:val="none" w:sz="0" w:space="0" w:color="auto" w:frame="1"/>
        </w:rPr>
        <w:t>/</w:t>
      </w:r>
      <w:r>
        <w:rPr>
          <w:rFonts w:ascii="Arial" w:hAnsi="Arial" w:cs="Arial"/>
          <w:color w:val="191919"/>
          <w:bdr w:val="none" w:sz="0" w:space="0" w:color="auto" w:frame="1"/>
        </w:rPr>
        <w:t>假、是</w:t>
      </w:r>
      <w:r>
        <w:rPr>
          <w:rFonts w:ascii="Arial" w:hAnsi="Arial" w:cs="Arial"/>
          <w:color w:val="191919"/>
          <w:bdr w:val="none" w:sz="0" w:space="0" w:color="auto" w:frame="1"/>
        </w:rPr>
        <w:t>/</w:t>
      </w:r>
      <w:r>
        <w:rPr>
          <w:rFonts w:ascii="Arial" w:hAnsi="Arial" w:cs="Arial"/>
          <w:color w:val="191919"/>
          <w:bdr w:val="none" w:sz="0" w:space="0" w:color="auto" w:frame="1"/>
        </w:rPr>
        <w:t>否）变量时，我们就应该使用逻辑回归。这里，</w:t>
      </w:r>
      <w:r>
        <w:rPr>
          <w:rFonts w:ascii="Arial" w:hAnsi="Arial" w:cs="Arial"/>
          <w:color w:val="191919"/>
          <w:bdr w:val="none" w:sz="0" w:space="0" w:color="auto" w:frame="1"/>
        </w:rPr>
        <w:t xml:space="preserve">Y </w:t>
      </w:r>
      <w:r>
        <w:rPr>
          <w:rFonts w:ascii="Arial" w:hAnsi="Arial" w:cs="Arial"/>
          <w:color w:val="191919"/>
          <w:bdr w:val="none" w:sz="0" w:space="0" w:color="auto" w:frame="1"/>
        </w:rPr>
        <w:t>的取值范围是从</w:t>
      </w:r>
      <w:r>
        <w:rPr>
          <w:rFonts w:ascii="Arial" w:hAnsi="Arial" w:cs="Arial"/>
          <w:color w:val="191919"/>
          <w:bdr w:val="none" w:sz="0" w:space="0" w:color="auto" w:frame="1"/>
        </w:rPr>
        <w:t xml:space="preserve"> 0 </w:t>
      </w:r>
      <w:r>
        <w:rPr>
          <w:rFonts w:ascii="Arial" w:hAnsi="Arial" w:cs="Arial"/>
          <w:color w:val="191919"/>
          <w:bdr w:val="none" w:sz="0" w:space="0" w:color="auto" w:frame="1"/>
        </w:rPr>
        <w:t>到</w:t>
      </w:r>
      <w:r>
        <w:rPr>
          <w:rFonts w:ascii="Arial" w:hAnsi="Arial" w:cs="Arial"/>
          <w:color w:val="191919"/>
          <w:bdr w:val="none" w:sz="0" w:space="0" w:color="auto" w:frame="1"/>
        </w:rPr>
        <w:t xml:space="preserve"> 1</w:t>
      </w:r>
      <w:r>
        <w:rPr>
          <w:rFonts w:ascii="Arial" w:hAnsi="Arial" w:cs="Arial"/>
          <w:color w:val="191919"/>
          <w:bdr w:val="none" w:sz="0" w:space="0" w:color="auto" w:frame="1"/>
        </w:rPr>
        <w:t>，它可以用下面的等式表示：</w:t>
      </w:r>
    </w:p>
    <w:p w14:paraId="17FB24F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 xml:space="preserve">odds= p/ (1-p) = </w:t>
      </w:r>
      <w:r>
        <w:rPr>
          <w:rFonts w:ascii="Arial" w:hAnsi="Arial" w:cs="Arial"/>
          <w:color w:val="191919"/>
          <w:bdr w:val="none" w:sz="0" w:space="0" w:color="auto" w:frame="1"/>
        </w:rPr>
        <w:t>某事件发生的概率</w:t>
      </w:r>
      <w:r>
        <w:rPr>
          <w:rFonts w:ascii="Arial" w:hAnsi="Arial" w:cs="Arial"/>
          <w:color w:val="191919"/>
          <w:bdr w:val="none" w:sz="0" w:space="0" w:color="auto" w:frame="1"/>
        </w:rPr>
        <w:t xml:space="preserve">/ </w:t>
      </w:r>
      <w:r>
        <w:rPr>
          <w:rFonts w:ascii="Arial" w:hAnsi="Arial" w:cs="Arial"/>
          <w:color w:val="191919"/>
          <w:bdr w:val="none" w:sz="0" w:space="0" w:color="auto" w:frame="1"/>
        </w:rPr>
        <w:t>某事件不发生的概率</w:t>
      </w:r>
    </w:p>
    <w:p w14:paraId="18C67B7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ln(odds) = ln(p/(1-p))</w:t>
      </w:r>
    </w:p>
    <w:p w14:paraId="117A51C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logit(p) = ln(p/(1-p)) =b0+b1X1+b2X2+b3X3</w:t>
      </w:r>
      <w:proofErr w:type="gramStart"/>
      <w:r>
        <w:rPr>
          <w:rFonts w:ascii="Arial" w:hAnsi="Arial" w:cs="Arial"/>
          <w:color w:val="191919"/>
          <w:bdr w:val="none" w:sz="0" w:space="0" w:color="auto" w:frame="1"/>
        </w:rPr>
        <w:t>....+</w:t>
      </w:r>
      <w:proofErr w:type="spellStart"/>
      <w:proofErr w:type="gramEnd"/>
      <w:r>
        <w:rPr>
          <w:rFonts w:ascii="Arial" w:hAnsi="Arial" w:cs="Arial"/>
          <w:color w:val="191919"/>
          <w:bdr w:val="none" w:sz="0" w:space="0" w:color="auto" w:frame="1"/>
        </w:rPr>
        <w:t>bkXk</w:t>
      </w:r>
      <w:proofErr w:type="spellEnd"/>
    </w:p>
    <w:p w14:paraId="1C9F195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lastRenderedPageBreak/>
        <w:t>如上，</w:t>
      </w:r>
      <w:r>
        <w:rPr>
          <w:rFonts w:ascii="Arial" w:hAnsi="Arial" w:cs="Arial"/>
          <w:color w:val="191919"/>
          <w:bdr w:val="none" w:sz="0" w:space="0" w:color="auto" w:frame="1"/>
        </w:rPr>
        <w:t>p</w:t>
      </w:r>
      <w:r>
        <w:rPr>
          <w:rFonts w:ascii="Arial" w:hAnsi="Arial" w:cs="Arial"/>
          <w:color w:val="191919"/>
          <w:bdr w:val="none" w:sz="0" w:space="0" w:color="auto" w:frame="1"/>
        </w:rPr>
        <w:t>表述具有某个特征的概率。在这里我们使用的是的二项分布（因变量），我们需要选择一个最适用于这种分布的连结函数。它就是</w:t>
      </w:r>
      <w:r>
        <w:rPr>
          <w:rFonts w:ascii="Arial" w:hAnsi="Arial" w:cs="Arial"/>
          <w:color w:val="191919"/>
          <w:bdr w:val="none" w:sz="0" w:space="0" w:color="auto" w:frame="1"/>
        </w:rPr>
        <w:t xml:space="preserve">Logit </w:t>
      </w:r>
      <w:r>
        <w:rPr>
          <w:rFonts w:ascii="Arial" w:hAnsi="Arial" w:cs="Arial"/>
          <w:color w:val="191919"/>
          <w:bdr w:val="none" w:sz="0" w:space="0" w:color="auto" w:frame="1"/>
        </w:rPr>
        <w:t>函数。在上述等式中，通过观测样本的极大似然估计值来选择参数，而不是最小化平方和误差（如在</w:t>
      </w:r>
      <w:proofErr w:type="gramStart"/>
      <w:r>
        <w:rPr>
          <w:rFonts w:ascii="Arial" w:hAnsi="Arial" w:cs="Arial"/>
          <w:color w:val="191919"/>
          <w:bdr w:val="none" w:sz="0" w:space="0" w:color="auto" w:frame="1"/>
        </w:rPr>
        <w:t>普通回归使用</w:t>
      </w:r>
      <w:proofErr w:type="gramEnd"/>
      <w:r>
        <w:rPr>
          <w:rFonts w:ascii="Arial" w:hAnsi="Arial" w:cs="Arial"/>
          <w:color w:val="191919"/>
          <w:bdr w:val="none" w:sz="0" w:space="0" w:color="auto" w:frame="1"/>
        </w:rPr>
        <w:t>的）。</w:t>
      </w:r>
    </w:p>
    <w:p w14:paraId="1E9B788B" w14:textId="77777777" w:rsidR="00FC2A98" w:rsidRDefault="00FC2A98" w:rsidP="00665175">
      <w:pPr>
        <w:pStyle w:val="a3"/>
        <w:shd w:val="clear" w:color="auto" w:fill="FFFFFF"/>
        <w:spacing w:before="151" w:beforeAutospacing="0" w:after="432" w:afterAutospacing="0"/>
        <w:jc w:val="center"/>
        <w:rPr>
          <w:rFonts w:ascii="Arial" w:hAnsi="Arial" w:cs="Arial"/>
          <w:color w:val="191919"/>
        </w:rPr>
      </w:pPr>
      <w:r>
        <w:rPr>
          <w:rFonts w:ascii="Arial" w:hAnsi="Arial" w:cs="Arial"/>
          <w:noProof/>
          <w:color w:val="191919"/>
        </w:rPr>
        <w:drawing>
          <wp:inline distT="0" distB="0" distL="0" distR="0" wp14:anchorId="2C412512" wp14:editId="5A37F7E8">
            <wp:extent cx="3456940" cy="26460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6940" cy="2646045"/>
                    </a:xfrm>
                    <a:prstGeom prst="rect">
                      <a:avLst/>
                    </a:prstGeom>
                    <a:noFill/>
                    <a:ln>
                      <a:noFill/>
                    </a:ln>
                  </pic:spPr>
                </pic:pic>
              </a:graphicData>
            </a:graphic>
          </wp:inline>
        </w:drawing>
      </w:r>
    </w:p>
    <w:p w14:paraId="4D6C3BD8"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Logistic</w:t>
      </w:r>
      <w:r>
        <w:rPr>
          <w:rFonts w:ascii="Arial" w:hAnsi="Arial" w:cs="Arial"/>
          <w:color w:val="191919"/>
          <w:bdr w:val="none" w:sz="0" w:space="0" w:color="auto" w:frame="1"/>
        </w:rPr>
        <w:t>要点：</w:t>
      </w:r>
    </w:p>
    <w:p w14:paraId="4C40B50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w:t>
      </w:r>
      <w:r>
        <w:rPr>
          <w:rFonts w:ascii="Arial" w:hAnsi="Arial" w:cs="Arial"/>
          <w:color w:val="191919"/>
          <w:bdr w:val="none" w:sz="0" w:space="0" w:color="auto" w:frame="1"/>
        </w:rPr>
        <w:t>Logistic</w:t>
      </w:r>
      <w:r>
        <w:rPr>
          <w:rFonts w:ascii="Arial" w:hAnsi="Arial" w:cs="Arial"/>
          <w:color w:val="191919"/>
          <w:bdr w:val="none" w:sz="0" w:space="0" w:color="auto" w:frame="1"/>
        </w:rPr>
        <w:t>回归广泛用于分类问题；</w:t>
      </w:r>
    </w:p>
    <w:p w14:paraId="696D5BB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w:t>
      </w:r>
      <w:r>
        <w:rPr>
          <w:rFonts w:ascii="Arial" w:hAnsi="Arial" w:cs="Arial"/>
          <w:color w:val="191919"/>
          <w:bdr w:val="none" w:sz="0" w:space="0" w:color="auto" w:frame="1"/>
        </w:rPr>
        <w:t>Logistic</w:t>
      </w:r>
      <w:r>
        <w:rPr>
          <w:rFonts w:ascii="Arial" w:hAnsi="Arial" w:cs="Arial"/>
          <w:color w:val="191919"/>
          <w:bdr w:val="none" w:sz="0" w:space="0" w:color="auto" w:frame="1"/>
        </w:rPr>
        <w:t>回归不要求自变量和因变量存在线性关系。它可以处理多种类型的关系，因为它对预测的相对风险指数使用了一个非线性的</w:t>
      </w:r>
      <w:r>
        <w:rPr>
          <w:rFonts w:ascii="Arial" w:hAnsi="Arial" w:cs="Arial"/>
          <w:color w:val="191919"/>
          <w:bdr w:val="none" w:sz="0" w:space="0" w:color="auto" w:frame="1"/>
        </w:rPr>
        <w:t xml:space="preserve"> log </w:t>
      </w:r>
      <w:r>
        <w:rPr>
          <w:rFonts w:ascii="Arial" w:hAnsi="Arial" w:cs="Arial"/>
          <w:color w:val="191919"/>
          <w:bdr w:val="none" w:sz="0" w:space="0" w:color="auto" w:frame="1"/>
        </w:rPr>
        <w:t>转换；</w:t>
      </w:r>
    </w:p>
    <w:p w14:paraId="2363EEE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）为了避免过拟合和欠拟合，我们应该包括所有重要的变量。有一个很好的方法来确保这种情况，就是使用逐步筛选方法来估计</w:t>
      </w:r>
      <w:r>
        <w:rPr>
          <w:rFonts w:ascii="Arial" w:hAnsi="Arial" w:cs="Arial"/>
          <w:color w:val="191919"/>
          <w:bdr w:val="none" w:sz="0" w:space="0" w:color="auto" w:frame="1"/>
        </w:rPr>
        <w:t>Logistic</w:t>
      </w:r>
      <w:r>
        <w:rPr>
          <w:rFonts w:ascii="Arial" w:hAnsi="Arial" w:cs="Arial"/>
          <w:color w:val="191919"/>
          <w:bdr w:val="none" w:sz="0" w:space="0" w:color="auto" w:frame="1"/>
        </w:rPr>
        <w:t>回归；</w:t>
      </w:r>
    </w:p>
    <w:p w14:paraId="4BD08D40"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4</w:t>
      </w:r>
      <w:r>
        <w:rPr>
          <w:rFonts w:ascii="Arial" w:hAnsi="Arial" w:cs="Arial"/>
          <w:color w:val="191919"/>
          <w:bdr w:val="none" w:sz="0" w:space="0" w:color="auto" w:frame="1"/>
        </w:rPr>
        <w:t>）</w:t>
      </w:r>
      <w:r>
        <w:rPr>
          <w:rFonts w:ascii="Arial" w:hAnsi="Arial" w:cs="Arial"/>
          <w:color w:val="191919"/>
          <w:bdr w:val="none" w:sz="0" w:space="0" w:color="auto" w:frame="1"/>
        </w:rPr>
        <w:t>Logistic</w:t>
      </w:r>
      <w:r>
        <w:rPr>
          <w:rFonts w:ascii="Arial" w:hAnsi="Arial" w:cs="Arial"/>
          <w:color w:val="191919"/>
          <w:bdr w:val="none" w:sz="0" w:space="0" w:color="auto" w:frame="1"/>
        </w:rPr>
        <w:t>回归需要较大的样本量，因为在样本数量较少的情况下，极大似然估计的效果比普通的最小二乘法差；</w:t>
      </w:r>
    </w:p>
    <w:p w14:paraId="1AC7A3B9"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5</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自变量之间应该互不相关，即不存在多重共线性。然而，在分析和建模中，我们可以选择包含分类变量相互作用的影响；</w:t>
      </w:r>
    </w:p>
    <w:p w14:paraId="77E0B10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6</w:t>
      </w:r>
      <w:r>
        <w:rPr>
          <w:rFonts w:ascii="Arial" w:hAnsi="Arial" w:cs="Arial"/>
          <w:color w:val="191919"/>
          <w:bdr w:val="none" w:sz="0" w:space="0" w:color="auto" w:frame="1"/>
        </w:rPr>
        <w:t>）如果因变量的值是定序变量，则称它为序</w:t>
      </w:r>
      <w:r>
        <w:rPr>
          <w:rFonts w:ascii="Arial" w:hAnsi="Arial" w:cs="Arial"/>
          <w:color w:val="191919"/>
          <w:bdr w:val="none" w:sz="0" w:space="0" w:color="auto" w:frame="1"/>
        </w:rPr>
        <w:t>Logistic</w:t>
      </w:r>
      <w:r>
        <w:rPr>
          <w:rFonts w:ascii="Arial" w:hAnsi="Arial" w:cs="Arial"/>
          <w:color w:val="191919"/>
          <w:bdr w:val="none" w:sz="0" w:space="0" w:color="auto" w:frame="1"/>
        </w:rPr>
        <w:t>回归；</w:t>
      </w:r>
    </w:p>
    <w:p w14:paraId="01F3EB3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7</w:t>
      </w:r>
      <w:r>
        <w:rPr>
          <w:rFonts w:ascii="Arial" w:hAnsi="Arial" w:cs="Arial"/>
          <w:color w:val="191919"/>
          <w:bdr w:val="none" w:sz="0" w:space="0" w:color="auto" w:frame="1"/>
        </w:rPr>
        <w:t>）如果因变量是多类的话，则称它为多元</w:t>
      </w:r>
      <w:r>
        <w:rPr>
          <w:rFonts w:ascii="Arial" w:hAnsi="Arial" w:cs="Arial"/>
          <w:color w:val="191919"/>
          <w:bdr w:val="none" w:sz="0" w:space="0" w:color="auto" w:frame="1"/>
        </w:rPr>
        <w:t>Logistic</w:t>
      </w:r>
      <w:r>
        <w:rPr>
          <w:rFonts w:ascii="Arial" w:hAnsi="Arial" w:cs="Arial"/>
          <w:color w:val="191919"/>
          <w:bdr w:val="none" w:sz="0" w:space="0" w:color="auto" w:frame="1"/>
        </w:rPr>
        <w:t>回归。</w:t>
      </w:r>
    </w:p>
    <w:p w14:paraId="0593E4D1"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3</w:t>
      </w:r>
      <w:r>
        <w:rPr>
          <w:rStyle w:val="a4"/>
          <w:rFonts w:ascii="Arial" w:hAnsi="Arial" w:cs="Arial"/>
          <w:color w:val="191919"/>
          <w:bdr w:val="none" w:sz="0" w:space="0" w:color="auto" w:frame="1"/>
        </w:rPr>
        <w:t>）</w:t>
      </w:r>
      <w:r>
        <w:rPr>
          <w:rStyle w:val="a4"/>
          <w:rFonts w:ascii="Arial" w:hAnsi="Arial" w:cs="Arial"/>
          <w:color w:val="191919"/>
          <w:bdr w:val="none" w:sz="0" w:space="0" w:color="auto" w:frame="1"/>
        </w:rPr>
        <w:t>Cox</w:t>
      </w:r>
      <w:r>
        <w:rPr>
          <w:rStyle w:val="a4"/>
          <w:rFonts w:ascii="Arial" w:hAnsi="Arial" w:cs="Arial"/>
          <w:color w:val="191919"/>
          <w:bdr w:val="none" w:sz="0" w:space="0" w:color="auto" w:frame="1"/>
        </w:rPr>
        <w:t>回归</w:t>
      </w:r>
    </w:p>
    <w:p w14:paraId="15BDEA1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Cox</w:t>
      </w:r>
      <w:r>
        <w:rPr>
          <w:rFonts w:ascii="Arial" w:hAnsi="Arial" w:cs="Arial"/>
          <w:color w:val="191919"/>
          <w:bdr w:val="none" w:sz="0" w:space="0" w:color="auto" w:frame="1"/>
        </w:rPr>
        <w:t>回归的因变量就有些特殊，它不经考虑结果而且考虑结果出现时间的回归模型。它用一个或多个自变量预测一个事件（死亡、失败或旧病复发）发生的时间。</w:t>
      </w:r>
      <w:r>
        <w:rPr>
          <w:rFonts w:ascii="Arial" w:hAnsi="Arial" w:cs="Arial"/>
          <w:color w:val="191919"/>
          <w:bdr w:val="none" w:sz="0" w:space="0" w:color="auto" w:frame="1"/>
        </w:rPr>
        <w:t>Cox</w:t>
      </w:r>
      <w:r>
        <w:rPr>
          <w:rFonts w:ascii="Arial" w:hAnsi="Arial" w:cs="Arial"/>
          <w:color w:val="191919"/>
          <w:bdr w:val="none" w:sz="0" w:space="0" w:color="auto" w:frame="1"/>
        </w:rPr>
        <w:t>回归的主要作用发现风险因素并用于探讨风险因素的强弱。但它的因变量必须同时有</w:t>
      </w:r>
      <w:r>
        <w:rPr>
          <w:rFonts w:ascii="Arial" w:hAnsi="Arial" w:cs="Arial"/>
          <w:color w:val="191919"/>
          <w:bdr w:val="none" w:sz="0" w:space="0" w:color="auto" w:frame="1"/>
        </w:rPr>
        <w:t>2</w:t>
      </w:r>
      <w:r>
        <w:rPr>
          <w:rFonts w:ascii="Arial" w:hAnsi="Arial" w:cs="Arial"/>
          <w:color w:val="191919"/>
          <w:bdr w:val="none" w:sz="0" w:space="0" w:color="auto" w:frame="1"/>
        </w:rPr>
        <w:t>个，一个代表状态，必须是分类变量，一个代表时间，应该是连续变量。只有同时具有这两个变量，才能用</w:t>
      </w:r>
      <w:r>
        <w:rPr>
          <w:rFonts w:ascii="Arial" w:hAnsi="Arial" w:cs="Arial"/>
          <w:color w:val="191919"/>
          <w:bdr w:val="none" w:sz="0" w:space="0" w:color="auto" w:frame="1"/>
        </w:rPr>
        <w:t>Cox</w:t>
      </w:r>
      <w:r>
        <w:rPr>
          <w:rFonts w:ascii="Arial" w:hAnsi="Arial" w:cs="Arial"/>
          <w:color w:val="191919"/>
          <w:bdr w:val="none" w:sz="0" w:space="0" w:color="auto" w:frame="1"/>
        </w:rPr>
        <w:t>回归分析。</w:t>
      </w:r>
      <w:r>
        <w:rPr>
          <w:rFonts w:ascii="Arial" w:hAnsi="Arial" w:cs="Arial"/>
          <w:color w:val="191919"/>
          <w:bdr w:val="none" w:sz="0" w:space="0" w:color="auto" w:frame="1"/>
        </w:rPr>
        <w:t>Cox</w:t>
      </w:r>
      <w:r>
        <w:rPr>
          <w:rFonts w:ascii="Arial" w:hAnsi="Arial" w:cs="Arial"/>
          <w:color w:val="191919"/>
          <w:bdr w:val="none" w:sz="0" w:space="0" w:color="auto" w:frame="1"/>
        </w:rPr>
        <w:t>回归主要用于生存资料的分析，生存资料至少有两个结局变量，一是死亡状态，是活着还是死亡；二是死亡时间，如果死亡，什么时间死亡？如果活着，从开始观察到结束时有多久了？所以有了这两个变量，就可以考虑用</w:t>
      </w:r>
      <w:r>
        <w:rPr>
          <w:rFonts w:ascii="Arial" w:hAnsi="Arial" w:cs="Arial"/>
          <w:color w:val="191919"/>
          <w:bdr w:val="none" w:sz="0" w:space="0" w:color="auto" w:frame="1"/>
        </w:rPr>
        <w:t>Cox</w:t>
      </w:r>
      <w:r>
        <w:rPr>
          <w:rFonts w:ascii="Arial" w:hAnsi="Arial" w:cs="Arial"/>
          <w:color w:val="191919"/>
          <w:bdr w:val="none" w:sz="0" w:space="0" w:color="auto" w:frame="1"/>
        </w:rPr>
        <w:t>回归分析。</w:t>
      </w:r>
    </w:p>
    <w:p w14:paraId="31CB303F"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4</w:t>
      </w:r>
      <w:r>
        <w:rPr>
          <w:rStyle w:val="a4"/>
          <w:rFonts w:ascii="Arial" w:hAnsi="Arial" w:cs="Arial"/>
          <w:color w:val="191919"/>
          <w:bdr w:val="none" w:sz="0" w:space="0" w:color="auto" w:frame="1"/>
        </w:rPr>
        <w:t>）</w:t>
      </w:r>
      <w:proofErr w:type="spellStart"/>
      <w:r>
        <w:rPr>
          <w:rStyle w:val="a4"/>
          <w:rFonts w:ascii="Arial" w:hAnsi="Arial" w:cs="Arial"/>
          <w:color w:val="191919"/>
          <w:bdr w:val="none" w:sz="0" w:space="0" w:color="auto" w:frame="1"/>
        </w:rPr>
        <w:t>poisson</w:t>
      </w:r>
      <w:proofErr w:type="spellEnd"/>
      <w:r>
        <w:rPr>
          <w:rStyle w:val="a4"/>
          <w:rFonts w:ascii="Arial" w:hAnsi="Arial" w:cs="Arial"/>
          <w:color w:val="191919"/>
          <w:bdr w:val="none" w:sz="0" w:space="0" w:color="auto" w:frame="1"/>
        </w:rPr>
        <w:t>回归</w:t>
      </w:r>
    </w:p>
    <w:p w14:paraId="5B06A3AF"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lastRenderedPageBreak/>
        <w:t>通常，如果能用</w:t>
      </w:r>
      <w:r>
        <w:rPr>
          <w:rFonts w:ascii="Arial" w:hAnsi="Arial" w:cs="Arial"/>
          <w:color w:val="191919"/>
          <w:bdr w:val="none" w:sz="0" w:space="0" w:color="auto" w:frame="1"/>
        </w:rPr>
        <w:t>Logistic</w:t>
      </w:r>
      <w:r>
        <w:rPr>
          <w:rFonts w:ascii="Arial" w:hAnsi="Arial" w:cs="Arial"/>
          <w:color w:val="191919"/>
          <w:bdr w:val="none" w:sz="0" w:space="0" w:color="auto" w:frame="1"/>
        </w:rPr>
        <w:t>回归，通常也可以用</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回归，</w:t>
      </w:r>
      <w:proofErr w:type="spellStart"/>
      <w:r>
        <w:rPr>
          <w:rFonts w:ascii="Arial" w:hAnsi="Arial" w:cs="Arial"/>
          <w:color w:val="191919"/>
          <w:bdr w:val="none" w:sz="0" w:space="0" w:color="auto" w:frame="1"/>
        </w:rPr>
        <w:t>poisson</w:t>
      </w:r>
      <w:proofErr w:type="spellEnd"/>
      <w:r>
        <w:rPr>
          <w:rFonts w:ascii="Arial" w:hAnsi="Arial" w:cs="Arial"/>
          <w:color w:val="191919"/>
          <w:bdr w:val="none" w:sz="0" w:space="0" w:color="auto" w:frame="1"/>
        </w:rPr>
        <w:t>回归的因变量是个数，也就是观察一段时间后，发病了多少人或是死亡了多少人等等。其实跟</w:t>
      </w:r>
      <w:r>
        <w:rPr>
          <w:rFonts w:ascii="Arial" w:hAnsi="Arial" w:cs="Arial"/>
          <w:color w:val="191919"/>
          <w:bdr w:val="none" w:sz="0" w:space="0" w:color="auto" w:frame="1"/>
        </w:rPr>
        <w:t>Logistic</w:t>
      </w:r>
      <w:r>
        <w:rPr>
          <w:rFonts w:ascii="Arial" w:hAnsi="Arial" w:cs="Arial"/>
          <w:color w:val="191919"/>
          <w:bdr w:val="none" w:sz="0" w:space="0" w:color="auto" w:frame="1"/>
        </w:rPr>
        <w:t>回归差不多，因为</w:t>
      </w:r>
      <w:r>
        <w:rPr>
          <w:rFonts w:ascii="Arial" w:hAnsi="Arial" w:cs="Arial"/>
          <w:color w:val="191919"/>
          <w:bdr w:val="none" w:sz="0" w:space="0" w:color="auto" w:frame="1"/>
        </w:rPr>
        <w:t>logistic</w:t>
      </w:r>
      <w:r>
        <w:rPr>
          <w:rFonts w:ascii="Arial" w:hAnsi="Arial" w:cs="Arial"/>
          <w:color w:val="191919"/>
          <w:bdr w:val="none" w:sz="0" w:space="0" w:color="auto" w:frame="1"/>
        </w:rPr>
        <w:t>回归的结局是是否发病，是否死亡，也需要用到发病例数、死亡例数。</w:t>
      </w:r>
    </w:p>
    <w:p w14:paraId="28C25B03"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5</w:t>
      </w:r>
      <w:r>
        <w:rPr>
          <w:rStyle w:val="a4"/>
          <w:rFonts w:ascii="Arial" w:hAnsi="Arial" w:cs="Arial"/>
          <w:color w:val="191919"/>
          <w:bdr w:val="none" w:sz="0" w:space="0" w:color="auto" w:frame="1"/>
        </w:rPr>
        <w:t>）</w:t>
      </w:r>
      <w:proofErr w:type="spellStart"/>
      <w:r>
        <w:rPr>
          <w:rStyle w:val="a4"/>
          <w:rFonts w:ascii="Arial" w:hAnsi="Arial" w:cs="Arial"/>
          <w:color w:val="191919"/>
          <w:bdr w:val="none" w:sz="0" w:space="0" w:color="auto" w:frame="1"/>
        </w:rPr>
        <w:t>Probit</w:t>
      </w:r>
      <w:proofErr w:type="spellEnd"/>
      <w:r>
        <w:rPr>
          <w:rStyle w:val="a4"/>
          <w:rFonts w:ascii="Arial" w:hAnsi="Arial" w:cs="Arial"/>
          <w:color w:val="191919"/>
          <w:bdr w:val="none" w:sz="0" w:space="0" w:color="auto" w:frame="1"/>
        </w:rPr>
        <w:t>回归</w:t>
      </w:r>
    </w:p>
    <w:p w14:paraId="432A4992" w14:textId="77777777" w:rsidR="00FC2A98" w:rsidRDefault="00FC2A98" w:rsidP="00FC2A98">
      <w:pPr>
        <w:pStyle w:val="a3"/>
        <w:shd w:val="clear" w:color="auto" w:fill="FFFFFF"/>
        <w:spacing w:before="0" w:beforeAutospacing="0" w:after="0" w:afterAutospacing="0"/>
        <w:rPr>
          <w:rFonts w:ascii="Arial" w:hAnsi="Arial" w:cs="Arial"/>
          <w:color w:val="191919"/>
        </w:rPr>
      </w:pPr>
      <w:proofErr w:type="spellStart"/>
      <w:r>
        <w:rPr>
          <w:rFonts w:ascii="Arial" w:hAnsi="Arial" w:cs="Arial"/>
          <w:color w:val="191919"/>
          <w:bdr w:val="none" w:sz="0" w:space="0" w:color="auto" w:frame="1"/>
        </w:rPr>
        <w:t>Probit</w:t>
      </w:r>
      <w:proofErr w:type="spellEnd"/>
      <w:r>
        <w:rPr>
          <w:rFonts w:ascii="Arial" w:hAnsi="Arial" w:cs="Arial"/>
          <w:color w:val="191919"/>
          <w:bdr w:val="none" w:sz="0" w:space="0" w:color="auto" w:frame="1"/>
        </w:rPr>
        <w:t>回归意思是</w:t>
      </w:r>
      <w:r>
        <w:rPr>
          <w:rFonts w:ascii="Arial" w:hAnsi="Arial" w:cs="Arial"/>
          <w:color w:val="191919"/>
          <w:bdr w:val="none" w:sz="0" w:space="0" w:color="auto" w:frame="1"/>
        </w:rPr>
        <w:t>“</w:t>
      </w:r>
      <w:r>
        <w:rPr>
          <w:rFonts w:ascii="Arial" w:hAnsi="Arial" w:cs="Arial"/>
          <w:color w:val="191919"/>
          <w:bdr w:val="none" w:sz="0" w:space="0" w:color="auto" w:frame="1"/>
        </w:rPr>
        <w:t>概率回归</w:t>
      </w:r>
      <w:r>
        <w:rPr>
          <w:rFonts w:ascii="Arial" w:hAnsi="Arial" w:cs="Arial"/>
          <w:color w:val="191919"/>
          <w:bdr w:val="none" w:sz="0" w:space="0" w:color="auto" w:frame="1"/>
        </w:rPr>
        <w:t>”</w:t>
      </w:r>
      <w:r>
        <w:rPr>
          <w:rFonts w:ascii="Arial" w:hAnsi="Arial" w:cs="Arial"/>
          <w:color w:val="191919"/>
          <w:bdr w:val="none" w:sz="0" w:space="0" w:color="auto" w:frame="1"/>
        </w:rPr>
        <w:t>。用于因变量为分类变量数据的统计分析，与</w:t>
      </w:r>
      <w:r>
        <w:rPr>
          <w:rFonts w:ascii="Arial" w:hAnsi="Arial" w:cs="Arial"/>
          <w:color w:val="191919"/>
          <w:bdr w:val="none" w:sz="0" w:space="0" w:color="auto" w:frame="1"/>
        </w:rPr>
        <w:t>Logistic</w:t>
      </w:r>
      <w:r>
        <w:rPr>
          <w:rFonts w:ascii="Arial" w:hAnsi="Arial" w:cs="Arial"/>
          <w:color w:val="191919"/>
          <w:bdr w:val="none" w:sz="0" w:space="0" w:color="auto" w:frame="1"/>
        </w:rPr>
        <w:t>回归近似。也存在因变量为二分、多分与有序的情况。目前最常用的为二分。医学研究中常见的半数致死剂量、半数有效浓度等剂量反应关系的统计指标，现在标准做法就是调用</w:t>
      </w:r>
      <w:proofErr w:type="spellStart"/>
      <w:r>
        <w:rPr>
          <w:rFonts w:ascii="Arial" w:hAnsi="Arial" w:cs="Arial"/>
          <w:color w:val="191919"/>
          <w:bdr w:val="none" w:sz="0" w:space="0" w:color="auto" w:frame="1"/>
        </w:rPr>
        <w:t>Pribit</w:t>
      </w:r>
      <w:proofErr w:type="spellEnd"/>
      <w:r>
        <w:rPr>
          <w:rFonts w:ascii="Arial" w:hAnsi="Arial" w:cs="Arial"/>
          <w:color w:val="191919"/>
          <w:bdr w:val="none" w:sz="0" w:space="0" w:color="auto" w:frame="1"/>
        </w:rPr>
        <w:t>过程进行统计分析。</w:t>
      </w:r>
    </w:p>
    <w:p w14:paraId="48554AD1"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6</w:t>
      </w:r>
      <w:r>
        <w:rPr>
          <w:rStyle w:val="a4"/>
          <w:rFonts w:ascii="Arial" w:hAnsi="Arial" w:cs="Arial"/>
          <w:color w:val="191919"/>
          <w:bdr w:val="none" w:sz="0" w:space="0" w:color="auto" w:frame="1"/>
        </w:rPr>
        <w:t>）负二项回归</w:t>
      </w:r>
    </w:p>
    <w:p w14:paraId="0B241988"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所谓负二项指的是一种分布，其实跟</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回归、</w:t>
      </w:r>
      <w:r>
        <w:rPr>
          <w:rFonts w:ascii="Arial" w:hAnsi="Arial" w:cs="Arial"/>
          <w:color w:val="191919"/>
          <w:bdr w:val="none" w:sz="0" w:space="0" w:color="auto" w:frame="1"/>
        </w:rPr>
        <w:t>logistic</w:t>
      </w:r>
      <w:r>
        <w:rPr>
          <w:rFonts w:ascii="Arial" w:hAnsi="Arial" w:cs="Arial"/>
          <w:color w:val="191919"/>
          <w:bdr w:val="none" w:sz="0" w:space="0" w:color="auto" w:frame="1"/>
        </w:rPr>
        <w:t>回归有点类似，</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回归用于服从</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分布的资料，</w:t>
      </w:r>
      <w:r>
        <w:rPr>
          <w:rFonts w:ascii="Arial" w:hAnsi="Arial" w:cs="Arial"/>
          <w:color w:val="191919"/>
          <w:bdr w:val="none" w:sz="0" w:space="0" w:color="auto" w:frame="1"/>
        </w:rPr>
        <w:t>logistic</w:t>
      </w:r>
      <w:r>
        <w:rPr>
          <w:rFonts w:ascii="Arial" w:hAnsi="Arial" w:cs="Arial"/>
          <w:color w:val="191919"/>
          <w:bdr w:val="none" w:sz="0" w:space="0" w:color="auto" w:frame="1"/>
        </w:rPr>
        <w:t>回归用于服从二项分布的资料，负二项回归用于服从负二项分布的资料。如果简单点理解，二项分布可以认为就是二分类数据，</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分布就可以认为是计数资料，也就是个数，而不是像身高等可能有小数点，个数是不可能有小数点的。负二项分布，也是个数，只不过比</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分布更苛刻，如果结局是个数，而且结局可能具有聚集性，那可能就是负二项分布。简单举例，如果调查流感的影响因素，结局当然是流感的例数，如果调查的人有的在同一个家庭里，由于流感具有传染性，那么同一个家里如果一个人得流感，那其他人可能也被传染，因此也得了流感，那这就是具有聚集性，这样的数据尽管结果是个数，但由于具有聚集性，因此用</w:t>
      </w:r>
      <w:proofErr w:type="spellStart"/>
      <w:r>
        <w:rPr>
          <w:rFonts w:ascii="Arial" w:hAnsi="Arial" w:cs="Arial"/>
          <w:color w:val="191919"/>
          <w:bdr w:val="none" w:sz="0" w:space="0" w:color="auto" w:frame="1"/>
        </w:rPr>
        <w:t>poission</w:t>
      </w:r>
      <w:proofErr w:type="spellEnd"/>
      <w:r>
        <w:rPr>
          <w:rFonts w:ascii="Arial" w:hAnsi="Arial" w:cs="Arial"/>
          <w:color w:val="191919"/>
          <w:bdr w:val="none" w:sz="0" w:space="0" w:color="auto" w:frame="1"/>
        </w:rPr>
        <w:t>回归不一定合适，就可以考虑用负二项回归。</w:t>
      </w:r>
    </w:p>
    <w:p w14:paraId="02F43593"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7</w:t>
      </w:r>
      <w:r>
        <w:rPr>
          <w:rStyle w:val="a4"/>
          <w:rFonts w:ascii="Arial" w:hAnsi="Arial" w:cs="Arial"/>
          <w:color w:val="191919"/>
          <w:bdr w:val="none" w:sz="0" w:space="0" w:color="auto" w:frame="1"/>
        </w:rPr>
        <w:t>）</w:t>
      </w:r>
      <w:proofErr w:type="spellStart"/>
      <w:r>
        <w:rPr>
          <w:rStyle w:val="a4"/>
          <w:rFonts w:ascii="Arial" w:hAnsi="Arial" w:cs="Arial"/>
          <w:color w:val="191919"/>
          <w:bdr w:val="none" w:sz="0" w:space="0" w:color="auto" w:frame="1"/>
        </w:rPr>
        <w:t>weibull</w:t>
      </w:r>
      <w:proofErr w:type="spellEnd"/>
      <w:r>
        <w:rPr>
          <w:rStyle w:val="a4"/>
          <w:rFonts w:ascii="Arial" w:hAnsi="Arial" w:cs="Arial"/>
          <w:color w:val="191919"/>
          <w:bdr w:val="none" w:sz="0" w:space="0" w:color="auto" w:frame="1"/>
        </w:rPr>
        <w:t>回归</w:t>
      </w:r>
    </w:p>
    <w:p w14:paraId="6DB80099"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中文有时音译为威布尔回归。关于生存资料的分析常用的是</w:t>
      </w:r>
      <w:r>
        <w:rPr>
          <w:rFonts w:ascii="Arial" w:hAnsi="Arial" w:cs="Arial"/>
          <w:color w:val="191919"/>
          <w:bdr w:val="none" w:sz="0" w:space="0" w:color="auto" w:frame="1"/>
        </w:rPr>
        <w:t>cox</w:t>
      </w:r>
      <w:r>
        <w:rPr>
          <w:rFonts w:ascii="Arial" w:hAnsi="Arial" w:cs="Arial"/>
          <w:color w:val="191919"/>
          <w:bdr w:val="none" w:sz="0" w:space="0" w:color="auto" w:frame="1"/>
        </w:rPr>
        <w:t>回归，这种回归几乎统治了整个生存分析。但其实夹缝中还有几个方法在顽强生存着，而且其实很有生命力。</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回归就是其中之一。</w:t>
      </w:r>
      <w:r>
        <w:rPr>
          <w:rFonts w:ascii="Arial" w:hAnsi="Arial" w:cs="Arial"/>
          <w:color w:val="191919"/>
          <w:bdr w:val="none" w:sz="0" w:space="0" w:color="auto" w:frame="1"/>
        </w:rPr>
        <w:t>cox</w:t>
      </w:r>
      <w:r>
        <w:rPr>
          <w:rFonts w:ascii="Arial" w:hAnsi="Arial" w:cs="Arial"/>
          <w:color w:val="191919"/>
          <w:bdr w:val="none" w:sz="0" w:space="0" w:color="auto" w:frame="1"/>
        </w:rPr>
        <w:t>回归受欢迎的原因是它简单，用的时候不用考虑条件（除了等比例条件之外），大多数生存数据都可以用。而</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回归则有条件限制，用的时候数据必须符合</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分布。如果数据符合</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分布，那么直接套用</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回归自然是最理想的选择，它可以给出最合理的估计。如果数据不符合</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分布，那如果还用</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回归，那就套用错误，结果也就会缺乏可信度。</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回归就像是量体裁衣，把体形</w:t>
      </w:r>
      <w:proofErr w:type="gramStart"/>
      <w:r>
        <w:rPr>
          <w:rFonts w:ascii="Arial" w:hAnsi="Arial" w:cs="Arial"/>
          <w:color w:val="191919"/>
          <w:bdr w:val="none" w:sz="0" w:space="0" w:color="auto" w:frame="1"/>
        </w:rPr>
        <w:t>看做</w:t>
      </w:r>
      <w:proofErr w:type="gramEnd"/>
      <w:r>
        <w:rPr>
          <w:rFonts w:ascii="Arial" w:hAnsi="Arial" w:cs="Arial"/>
          <w:color w:val="191919"/>
          <w:bdr w:val="none" w:sz="0" w:space="0" w:color="auto" w:frame="1"/>
        </w:rPr>
        <w:t>数据，衣服</w:t>
      </w:r>
      <w:proofErr w:type="gramStart"/>
      <w:r>
        <w:rPr>
          <w:rFonts w:ascii="Arial" w:hAnsi="Arial" w:cs="Arial"/>
          <w:color w:val="191919"/>
          <w:bdr w:val="none" w:sz="0" w:space="0" w:color="auto" w:frame="1"/>
        </w:rPr>
        <w:t>看做</w:t>
      </w:r>
      <w:proofErr w:type="gramEnd"/>
      <w:r>
        <w:rPr>
          <w:rFonts w:ascii="Arial" w:hAnsi="Arial" w:cs="Arial"/>
          <w:color w:val="191919"/>
          <w:bdr w:val="none" w:sz="0" w:space="0" w:color="auto" w:frame="1"/>
        </w:rPr>
        <w:t>模型，</w:t>
      </w:r>
      <w:proofErr w:type="spellStart"/>
      <w:r>
        <w:rPr>
          <w:rFonts w:ascii="Arial" w:hAnsi="Arial" w:cs="Arial"/>
          <w:color w:val="191919"/>
          <w:bdr w:val="none" w:sz="0" w:space="0" w:color="auto" w:frame="1"/>
        </w:rPr>
        <w:t>weibull</w:t>
      </w:r>
      <w:proofErr w:type="spellEnd"/>
      <w:r>
        <w:rPr>
          <w:rFonts w:ascii="Arial" w:hAnsi="Arial" w:cs="Arial"/>
          <w:color w:val="191919"/>
          <w:bdr w:val="none" w:sz="0" w:space="0" w:color="auto" w:frame="1"/>
        </w:rPr>
        <w:t>回归就是根据</w:t>
      </w:r>
      <w:proofErr w:type="gramStart"/>
      <w:r>
        <w:rPr>
          <w:rFonts w:ascii="Arial" w:hAnsi="Arial" w:cs="Arial"/>
          <w:color w:val="191919"/>
          <w:bdr w:val="none" w:sz="0" w:space="0" w:color="auto" w:frame="1"/>
        </w:rPr>
        <w:t>某人实际</w:t>
      </w:r>
      <w:proofErr w:type="gramEnd"/>
      <w:r>
        <w:rPr>
          <w:rFonts w:ascii="Arial" w:hAnsi="Arial" w:cs="Arial"/>
          <w:color w:val="191919"/>
          <w:bdr w:val="none" w:sz="0" w:space="0" w:color="auto" w:frame="1"/>
        </w:rPr>
        <w:t>的体形做衣服，做出来的也就合身，对其他人就不一定合身了。</w:t>
      </w:r>
      <w:r>
        <w:rPr>
          <w:rFonts w:ascii="Arial" w:hAnsi="Arial" w:cs="Arial"/>
          <w:color w:val="191919"/>
          <w:bdr w:val="none" w:sz="0" w:space="0" w:color="auto" w:frame="1"/>
        </w:rPr>
        <w:t>cox</w:t>
      </w:r>
      <w:r>
        <w:rPr>
          <w:rFonts w:ascii="Arial" w:hAnsi="Arial" w:cs="Arial"/>
          <w:color w:val="191919"/>
          <w:bdr w:val="none" w:sz="0" w:space="0" w:color="auto" w:frame="1"/>
        </w:rPr>
        <w:t>回归，就像是到商场去买衣服，衣服对很多人都合适，但是对每个人都不是正合适，只能说是大致合适。至于到底是选择麻烦的方式量体裁衣，还是选择简单到商场直接去买现成的，那就根据个人倾向，也根据具体对自己体形的了解程度，如果非常熟悉，自然选择量体裁衣更合适。如果不大了解，那就直接去商场买大众化衣服相对更方便些。</w:t>
      </w:r>
    </w:p>
    <w:p w14:paraId="46FBD044"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8</w:t>
      </w:r>
      <w:r>
        <w:rPr>
          <w:rStyle w:val="a4"/>
          <w:rFonts w:ascii="Arial" w:hAnsi="Arial" w:cs="Arial"/>
          <w:color w:val="191919"/>
          <w:bdr w:val="none" w:sz="0" w:space="0" w:color="auto" w:frame="1"/>
        </w:rPr>
        <w:t>）主成分回归</w:t>
      </w:r>
    </w:p>
    <w:p w14:paraId="457193A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主成分回归是一种合成的方法，相当于主成分分析与线性回归的合成。主要用于解决自变量之间存在高度相关的情况。这在现实中不算少见。比如要分析的自变量中同时有血压值和血糖值，这两个指标可能有一定的相关性，如果同时放入模型，会影响模型的稳定，有时也会造成严重后果，比如结果跟实际严重不符。当然解决方法很多，最简单的就是剔除掉其中一个，但如果实在舍不得，觉得</w:t>
      </w:r>
      <w:proofErr w:type="gramStart"/>
      <w:r>
        <w:rPr>
          <w:rFonts w:ascii="Arial" w:hAnsi="Arial" w:cs="Arial"/>
          <w:color w:val="191919"/>
          <w:bdr w:val="none" w:sz="0" w:space="0" w:color="auto" w:frame="1"/>
        </w:rPr>
        <w:t>删</w:t>
      </w:r>
      <w:proofErr w:type="gramEnd"/>
      <w:r>
        <w:rPr>
          <w:rFonts w:ascii="Arial" w:hAnsi="Arial" w:cs="Arial"/>
          <w:color w:val="191919"/>
          <w:bdr w:val="none" w:sz="0" w:space="0" w:color="auto" w:frame="1"/>
        </w:rPr>
        <w:t>了太可惜，那就可以考虑用主成分回归，相当于把这两个变量所包含的信息用一个变量来表示，这个变量我们称它叫主成分，所以就叫主成分回归。当然，用一个变量代替两个变量，肯定不可能完全包含他们的信息，能包含</w:t>
      </w:r>
      <w:r>
        <w:rPr>
          <w:rFonts w:ascii="Arial" w:hAnsi="Arial" w:cs="Arial"/>
          <w:color w:val="191919"/>
          <w:bdr w:val="none" w:sz="0" w:space="0" w:color="auto" w:frame="1"/>
        </w:rPr>
        <w:t>80%</w:t>
      </w:r>
      <w:r>
        <w:rPr>
          <w:rFonts w:ascii="Arial" w:hAnsi="Arial" w:cs="Arial"/>
          <w:color w:val="191919"/>
          <w:bdr w:val="none" w:sz="0" w:space="0" w:color="auto" w:frame="1"/>
        </w:rPr>
        <w:t>或</w:t>
      </w:r>
      <w:r>
        <w:rPr>
          <w:rFonts w:ascii="Arial" w:hAnsi="Arial" w:cs="Arial"/>
          <w:color w:val="191919"/>
          <w:bdr w:val="none" w:sz="0" w:space="0" w:color="auto" w:frame="1"/>
        </w:rPr>
        <w:t>90%</w:t>
      </w:r>
      <w:r>
        <w:rPr>
          <w:rFonts w:ascii="Arial" w:hAnsi="Arial" w:cs="Arial"/>
          <w:color w:val="191919"/>
          <w:bdr w:val="none" w:sz="0" w:space="0" w:color="auto" w:frame="1"/>
        </w:rPr>
        <w:t>就不错了。但有时候我们必须做出抉择，你是要</w:t>
      </w:r>
      <w:r>
        <w:rPr>
          <w:rFonts w:ascii="Arial" w:hAnsi="Arial" w:cs="Arial"/>
          <w:color w:val="191919"/>
          <w:bdr w:val="none" w:sz="0" w:space="0" w:color="auto" w:frame="1"/>
        </w:rPr>
        <w:t>100%</w:t>
      </w:r>
      <w:r>
        <w:rPr>
          <w:rFonts w:ascii="Arial" w:hAnsi="Arial" w:cs="Arial"/>
          <w:color w:val="191919"/>
          <w:bdr w:val="none" w:sz="0" w:space="0" w:color="auto" w:frame="1"/>
        </w:rPr>
        <w:t>的信息，但是变量非常多的模型？还是要</w:t>
      </w:r>
      <w:r>
        <w:rPr>
          <w:rFonts w:ascii="Arial" w:hAnsi="Arial" w:cs="Arial"/>
          <w:color w:val="191919"/>
          <w:bdr w:val="none" w:sz="0" w:space="0" w:color="auto" w:frame="1"/>
        </w:rPr>
        <w:t>90%</w:t>
      </w:r>
      <w:r>
        <w:rPr>
          <w:rFonts w:ascii="Arial" w:hAnsi="Arial" w:cs="Arial"/>
          <w:color w:val="191919"/>
          <w:bdr w:val="none" w:sz="0" w:space="0" w:color="auto" w:frame="1"/>
        </w:rPr>
        <w:t>的信息，但是只有</w:t>
      </w:r>
      <w:r>
        <w:rPr>
          <w:rFonts w:ascii="Arial" w:hAnsi="Arial" w:cs="Arial"/>
          <w:color w:val="191919"/>
          <w:bdr w:val="none" w:sz="0" w:space="0" w:color="auto" w:frame="1"/>
        </w:rPr>
        <w:t>1</w:t>
      </w:r>
      <w:r>
        <w:rPr>
          <w:rFonts w:ascii="Arial" w:hAnsi="Arial" w:cs="Arial"/>
          <w:color w:val="191919"/>
          <w:bdr w:val="none" w:sz="0" w:space="0" w:color="auto" w:frame="1"/>
        </w:rPr>
        <w:t>个或</w:t>
      </w:r>
      <w:r>
        <w:rPr>
          <w:rFonts w:ascii="Arial" w:hAnsi="Arial" w:cs="Arial"/>
          <w:color w:val="191919"/>
          <w:bdr w:val="none" w:sz="0" w:space="0" w:color="auto" w:frame="1"/>
        </w:rPr>
        <w:t>2</w:t>
      </w:r>
      <w:r>
        <w:rPr>
          <w:rFonts w:ascii="Arial" w:hAnsi="Arial" w:cs="Arial"/>
          <w:color w:val="191919"/>
          <w:bdr w:val="none" w:sz="0" w:space="0" w:color="auto" w:frame="1"/>
        </w:rPr>
        <w:t>个变量的模型？打个比方，你要诊断感冒，是不是必须把所有跟感冒有关的症状以及检查结果都做完？还是简单根据几个症状就大致判断呢？我想根据几个症状大致能确定</w:t>
      </w:r>
      <w:r>
        <w:rPr>
          <w:rFonts w:ascii="Arial" w:hAnsi="Arial" w:cs="Arial"/>
          <w:color w:val="191919"/>
          <w:bdr w:val="none" w:sz="0" w:space="0" w:color="auto" w:frame="1"/>
        </w:rPr>
        <w:t>90%</w:t>
      </w:r>
      <w:r>
        <w:rPr>
          <w:rFonts w:ascii="Arial" w:hAnsi="Arial" w:cs="Arial"/>
          <w:color w:val="191919"/>
          <w:bdr w:val="none" w:sz="0" w:space="0" w:color="auto" w:frame="1"/>
        </w:rPr>
        <w:t>是感冒了，不用非得</w:t>
      </w:r>
      <w:r>
        <w:rPr>
          <w:rFonts w:ascii="Arial" w:hAnsi="Arial" w:cs="Arial"/>
          <w:color w:val="191919"/>
          <w:bdr w:val="none" w:sz="0" w:space="0" w:color="auto" w:frame="1"/>
        </w:rPr>
        <w:t>100%</w:t>
      </w:r>
      <w:r>
        <w:rPr>
          <w:rFonts w:ascii="Arial" w:hAnsi="Arial" w:cs="Arial"/>
          <w:color w:val="191919"/>
          <w:bdr w:val="none" w:sz="0" w:space="0" w:color="auto" w:frame="1"/>
        </w:rPr>
        <w:t>的信息不是吗？模型也是一样，模型是用于实际的，不是空中楼阁。既然要用于实际，那就要做到简单。对于一种疾病，如果</w:t>
      </w:r>
      <w:r>
        <w:rPr>
          <w:rFonts w:ascii="Arial" w:hAnsi="Arial" w:cs="Arial"/>
          <w:color w:val="191919"/>
          <w:bdr w:val="none" w:sz="0" w:space="0" w:color="auto" w:frame="1"/>
        </w:rPr>
        <w:t>30</w:t>
      </w:r>
      <w:r>
        <w:rPr>
          <w:rFonts w:ascii="Arial" w:hAnsi="Arial" w:cs="Arial"/>
          <w:color w:val="191919"/>
          <w:bdr w:val="none" w:sz="0" w:space="0" w:color="auto" w:frame="1"/>
        </w:rPr>
        <w:t>个指标能够</w:t>
      </w:r>
      <w:r>
        <w:rPr>
          <w:rFonts w:ascii="Arial" w:hAnsi="Arial" w:cs="Arial"/>
          <w:color w:val="191919"/>
          <w:bdr w:val="none" w:sz="0" w:space="0" w:color="auto" w:frame="1"/>
        </w:rPr>
        <w:t>100%</w:t>
      </w:r>
      <w:r>
        <w:rPr>
          <w:rFonts w:ascii="Arial" w:hAnsi="Arial" w:cs="Arial"/>
          <w:color w:val="191919"/>
          <w:bdr w:val="none" w:sz="0" w:space="0" w:color="auto" w:frame="1"/>
        </w:rPr>
        <w:t>确诊，而</w:t>
      </w:r>
      <w:r>
        <w:rPr>
          <w:rFonts w:ascii="Arial" w:hAnsi="Arial" w:cs="Arial"/>
          <w:color w:val="191919"/>
          <w:bdr w:val="none" w:sz="0" w:space="0" w:color="auto" w:frame="1"/>
        </w:rPr>
        <w:t>3</w:t>
      </w:r>
      <w:r>
        <w:rPr>
          <w:rFonts w:ascii="Arial" w:hAnsi="Arial" w:cs="Arial"/>
          <w:color w:val="191919"/>
          <w:bdr w:val="none" w:sz="0" w:space="0" w:color="auto" w:frame="1"/>
        </w:rPr>
        <w:t>个指标可以诊断</w:t>
      </w:r>
      <w:r>
        <w:rPr>
          <w:rFonts w:ascii="Arial" w:hAnsi="Arial" w:cs="Arial"/>
          <w:color w:val="191919"/>
          <w:bdr w:val="none" w:sz="0" w:space="0" w:color="auto" w:frame="1"/>
        </w:rPr>
        <w:t>80%</w:t>
      </w:r>
      <w:r>
        <w:rPr>
          <w:rFonts w:ascii="Arial" w:hAnsi="Arial" w:cs="Arial"/>
          <w:color w:val="191919"/>
          <w:bdr w:val="none" w:sz="0" w:space="0" w:color="auto" w:frame="1"/>
        </w:rPr>
        <w:t>，我想大家会选择</w:t>
      </w:r>
      <w:r>
        <w:rPr>
          <w:rFonts w:ascii="Arial" w:hAnsi="Arial" w:cs="Arial"/>
          <w:color w:val="191919"/>
          <w:bdr w:val="none" w:sz="0" w:space="0" w:color="auto" w:frame="1"/>
        </w:rPr>
        <w:t>3</w:t>
      </w:r>
      <w:r>
        <w:rPr>
          <w:rFonts w:ascii="Arial" w:hAnsi="Arial" w:cs="Arial"/>
          <w:color w:val="191919"/>
          <w:bdr w:val="none" w:sz="0" w:space="0" w:color="auto" w:frame="1"/>
        </w:rPr>
        <w:t>个指标的模型。这就是主成分回归存在的基础，用几个简单的变量把多个指标的信息综合一下，这样几个简单的主成分可能就包含了原来很多自变量的大部分信息。这就是主成分回归的原理。</w:t>
      </w:r>
    </w:p>
    <w:p w14:paraId="313A2411"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9</w:t>
      </w:r>
      <w:r>
        <w:rPr>
          <w:rStyle w:val="a4"/>
          <w:rFonts w:ascii="Arial" w:hAnsi="Arial" w:cs="Arial"/>
          <w:color w:val="191919"/>
          <w:bdr w:val="none" w:sz="0" w:space="0" w:color="auto" w:frame="1"/>
        </w:rPr>
        <w:t>）岭回归</w:t>
      </w:r>
    </w:p>
    <w:p w14:paraId="1E86751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lastRenderedPageBreak/>
        <w:t>当数据之间存在多重共线性（自变量高度相关）时，就需要使用岭回归分析。在存在多重共线性时，尽管最小二乘法（</w:t>
      </w:r>
      <w:r>
        <w:rPr>
          <w:rFonts w:ascii="Arial" w:hAnsi="Arial" w:cs="Arial"/>
          <w:color w:val="191919"/>
          <w:bdr w:val="none" w:sz="0" w:space="0" w:color="auto" w:frame="1"/>
        </w:rPr>
        <w:t>OLS</w:t>
      </w:r>
      <w:r>
        <w:rPr>
          <w:rFonts w:ascii="Arial" w:hAnsi="Arial" w:cs="Arial"/>
          <w:color w:val="191919"/>
          <w:bdr w:val="none" w:sz="0" w:space="0" w:color="auto" w:frame="1"/>
        </w:rPr>
        <w:t>）测得的估计值不存在偏差，它们的方差也会很大，从而使得观测值与真实值相差甚远。岭回归通过给回归估计值添加一个偏差值，来降低标准误差。</w:t>
      </w:r>
    </w:p>
    <w:p w14:paraId="274605A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上面，我们看到了线性回归等式：</w:t>
      </w:r>
    </w:p>
    <w:p w14:paraId="4454013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y=a+ b*x</w:t>
      </w:r>
    </w:p>
    <w:p w14:paraId="65C0104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这个等式也有一个误差项。完整的等式是：</w:t>
      </w:r>
    </w:p>
    <w:p w14:paraId="143E019D"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y=</w:t>
      </w:r>
      <w:proofErr w:type="spellStart"/>
      <w:r>
        <w:rPr>
          <w:rFonts w:ascii="Arial" w:hAnsi="Arial" w:cs="Arial"/>
          <w:color w:val="191919"/>
          <w:bdr w:val="none" w:sz="0" w:space="0" w:color="auto" w:frame="1"/>
        </w:rPr>
        <w:t>a+b</w:t>
      </w:r>
      <w:proofErr w:type="spellEnd"/>
      <w:r>
        <w:rPr>
          <w:rFonts w:ascii="Arial" w:hAnsi="Arial" w:cs="Arial"/>
          <w:color w:val="191919"/>
          <w:bdr w:val="none" w:sz="0" w:space="0" w:color="auto" w:frame="1"/>
        </w:rPr>
        <w:t>*</w:t>
      </w:r>
      <w:proofErr w:type="spellStart"/>
      <w:r>
        <w:rPr>
          <w:rFonts w:ascii="Arial" w:hAnsi="Arial" w:cs="Arial"/>
          <w:color w:val="191919"/>
          <w:bdr w:val="none" w:sz="0" w:space="0" w:color="auto" w:frame="1"/>
        </w:rPr>
        <w:t>x+e</w:t>
      </w:r>
      <w:proofErr w:type="spellEnd"/>
      <w:r>
        <w:rPr>
          <w:rFonts w:ascii="Arial" w:hAnsi="Arial" w:cs="Arial"/>
          <w:color w:val="191919"/>
          <w:bdr w:val="none" w:sz="0" w:space="0" w:color="auto" w:frame="1"/>
        </w:rPr>
        <w:t xml:space="preserve"> (</w:t>
      </w:r>
      <w:r>
        <w:rPr>
          <w:rFonts w:ascii="Arial" w:hAnsi="Arial" w:cs="Arial"/>
          <w:color w:val="191919"/>
          <w:bdr w:val="none" w:sz="0" w:space="0" w:color="auto" w:frame="1"/>
        </w:rPr>
        <w:t>误差项</w:t>
      </w:r>
      <w:r>
        <w:rPr>
          <w:rFonts w:ascii="Arial" w:hAnsi="Arial" w:cs="Arial"/>
          <w:color w:val="191919"/>
          <w:bdr w:val="none" w:sz="0" w:space="0" w:color="auto" w:frame="1"/>
        </w:rPr>
        <w:t>), [</w:t>
      </w:r>
      <w:r>
        <w:rPr>
          <w:rFonts w:ascii="Arial" w:hAnsi="Arial" w:cs="Arial"/>
          <w:color w:val="191919"/>
          <w:bdr w:val="none" w:sz="0" w:space="0" w:color="auto" w:frame="1"/>
        </w:rPr>
        <w:t>误差项是用以纠正观测值与预测值之间预测误差的值</w:t>
      </w:r>
      <w:r>
        <w:rPr>
          <w:rFonts w:ascii="Arial" w:hAnsi="Arial" w:cs="Arial"/>
          <w:color w:val="191919"/>
          <w:bdr w:val="none" w:sz="0" w:space="0" w:color="auto" w:frame="1"/>
        </w:rPr>
        <w:t>]</w:t>
      </w:r>
    </w:p>
    <w:p w14:paraId="29D09AE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=&gt; y=</w:t>
      </w:r>
      <w:proofErr w:type="spellStart"/>
      <w:r>
        <w:rPr>
          <w:rFonts w:ascii="Arial" w:hAnsi="Arial" w:cs="Arial"/>
          <w:color w:val="191919"/>
          <w:bdr w:val="none" w:sz="0" w:space="0" w:color="auto" w:frame="1"/>
        </w:rPr>
        <w:t>a+y</w:t>
      </w:r>
      <w:proofErr w:type="spellEnd"/>
      <w:r>
        <w:rPr>
          <w:rFonts w:ascii="Arial" w:hAnsi="Arial" w:cs="Arial"/>
          <w:color w:val="191919"/>
          <w:bdr w:val="none" w:sz="0" w:space="0" w:color="auto" w:frame="1"/>
        </w:rPr>
        <w:t>= a+ b1x1+ b2x2+</w:t>
      </w:r>
      <w:proofErr w:type="gramStart"/>
      <w:r>
        <w:rPr>
          <w:rFonts w:ascii="Arial" w:hAnsi="Arial" w:cs="Arial"/>
          <w:color w:val="191919"/>
          <w:bdr w:val="none" w:sz="0" w:space="0" w:color="auto" w:frame="1"/>
        </w:rPr>
        <w:t>....+</w:t>
      </w:r>
      <w:proofErr w:type="gramEnd"/>
      <w:r>
        <w:rPr>
          <w:rFonts w:ascii="Arial" w:hAnsi="Arial" w:cs="Arial"/>
          <w:color w:val="191919"/>
          <w:bdr w:val="none" w:sz="0" w:space="0" w:color="auto" w:frame="1"/>
        </w:rPr>
        <w:t xml:space="preserve">e, </w:t>
      </w:r>
      <w:r>
        <w:rPr>
          <w:rFonts w:ascii="Arial" w:hAnsi="Arial" w:cs="Arial"/>
          <w:color w:val="191919"/>
          <w:bdr w:val="none" w:sz="0" w:space="0" w:color="auto" w:frame="1"/>
        </w:rPr>
        <w:t>针对包含多个自变量的情形。</w:t>
      </w:r>
    </w:p>
    <w:p w14:paraId="42D2A87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在线性等式中，预测误差可以划分为</w:t>
      </w:r>
      <w:r>
        <w:rPr>
          <w:rFonts w:ascii="Arial" w:hAnsi="Arial" w:cs="Arial"/>
          <w:color w:val="191919"/>
          <w:bdr w:val="none" w:sz="0" w:space="0" w:color="auto" w:frame="1"/>
        </w:rPr>
        <w:t xml:space="preserve"> 2 </w:t>
      </w:r>
      <w:proofErr w:type="gramStart"/>
      <w:r>
        <w:rPr>
          <w:rFonts w:ascii="Arial" w:hAnsi="Arial" w:cs="Arial"/>
          <w:color w:val="191919"/>
          <w:bdr w:val="none" w:sz="0" w:space="0" w:color="auto" w:frame="1"/>
        </w:rPr>
        <w:t>个</w:t>
      </w:r>
      <w:proofErr w:type="gramEnd"/>
      <w:r>
        <w:rPr>
          <w:rFonts w:ascii="Arial" w:hAnsi="Arial" w:cs="Arial"/>
          <w:color w:val="191919"/>
          <w:bdr w:val="none" w:sz="0" w:space="0" w:color="auto" w:frame="1"/>
        </w:rPr>
        <w:t>分量，一个是偏差造成的，一个是方差造成的。预测误差可能会由这两者或两者中的任何一个造成。在这里，我们将讨论由方差所造成的误差。岭回归通过收缩参数</w:t>
      </w:r>
      <w:r>
        <w:rPr>
          <w:rFonts w:ascii="Arial" w:hAnsi="Arial" w:cs="Arial"/>
          <w:color w:val="191919"/>
          <w:bdr w:val="none" w:sz="0" w:space="0" w:color="auto" w:frame="1"/>
        </w:rPr>
        <w:t xml:space="preserve"> λ</w:t>
      </w:r>
      <w:r>
        <w:rPr>
          <w:rFonts w:ascii="Arial" w:hAnsi="Arial" w:cs="Arial"/>
          <w:color w:val="191919"/>
          <w:bdr w:val="none" w:sz="0" w:space="0" w:color="auto" w:frame="1"/>
        </w:rPr>
        <w:t>（</w:t>
      </w:r>
      <w:r>
        <w:rPr>
          <w:rFonts w:ascii="Arial" w:hAnsi="Arial" w:cs="Arial"/>
          <w:color w:val="191919"/>
          <w:bdr w:val="none" w:sz="0" w:space="0" w:color="auto" w:frame="1"/>
        </w:rPr>
        <w:t>lambda</w:t>
      </w:r>
      <w:r>
        <w:rPr>
          <w:rFonts w:ascii="Arial" w:hAnsi="Arial" w:cs="Arial"/>
          <w:color w:val="191919"/>
          <w:bdr w:val="none" w:sz="0" w:space="0" w:color="auto" w:frame="1"/>
        </w:rPr>
        <w:t>）解决多重共线性问题。请看下面的等式：</w:t>
      </w:r>
    </w:p>
    <w:p w14:paraId="2694D6D0" w14:textId="77777777" w:rsidR="00FC2A98" w:rsidRDefault="00FC2A98" w:rsidP="00665175">
      <w:pPr>
        <w:pStyle w:val="a3"/>
        <w:shd w:val="clear" w:color="auto" w:fill="FFFFFF"/>
        <w:spacing w:before="151" w:beforeAutospacing="0" w:after="432" w:afterAutospacing="0"/>
        <w:jc w:val="center"/>
        <w:rPr>
          <w:rFonts w:ascii="Arial" w:hAnsi="Arial" w:cs="Arial"/>
          <w:color w:val="191919"/>
        </w:rPr>
      </w:pPr>
      <w:r>
        <w:rPr>
          <w:rFonts w:ascii="Arial" w:hAnsi="Arial" w:cs="Arial"/>
          <w:noProof/>
          <w:color w:val="191919"/>
        </w:rPr>
        <w:drawing>
          <wp:inline distT="0" distB="0" distL="0" distR="0" wp14:anchorId="302E6D5A" wp14:editId="0025E905">
            <wp:extent cx="3096260" cy="1136015"/>
            <wp:effectExtent l="0" t="0" r="889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6260" cy="1136015"/>
                    </a:xfrm>
                    <a:prstGeom prst="rect">
                      <a:avLst/>
                    </a:prstGeom>
                    <a:noFill/>
                    <a:ln>
                      <a:noFill/>
                    </a:ln>
                  </pic:spPr>
                </pic:pic>
              </a:graphicData>
            </a:graphic>
          </wp:inline>
        </w:drawing>
      </w:r>
    </w:p>
    <w:p w14:paraId="3701A249"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在这个等式中，有两个组成部分。第一个是最小二乘项，另一个是</w:t>
      </w:r>
      <w:r>
        <w:rPr>
          <w:rFonts w:ascii="Arial" w:hAnsi="Arial" w:cs="Arial"/>
          <w:color w:val="191919"/>
          <w:bdr w:val="none" w:sz="0" w:space="0" w:color="auto" w:frame="1"/>
        </w:rPr>
        <w:t xml:space="preserve"> β2</w:t>
      </w:r>
      <w:r>
        <w:rPr>
          <w:rFonts w:ascii="Arial" w:hAnsi="Arial" w:cs="Arial"/>
          <w:color w:val="191919"/>
          <w:bdr w:val="none" w:sz="0" w:space="0" w:color="auto" w:frame="1"/>
        </w:rPr>
        <w:t>（</w:t>
      </w:r>
      <w:r>
        <w:rPr>
          <w:rFonts w:ascii="Arial" w:hAnsi="Arial" w:cs="Arial"/>
          <w:color w:val="191919"/>
          <w:bdr w:val="none" w:sz="0" w:space="0" w:color="auto" w:frame="1"/>
        </w:rPr>
        <w:t>β-</w:t>
      </w:r>
      <w:r>
        <w:rPr>
          <w:rFonts w:ascii="Arial" w:hAnsi="Arial" w:cs="Arial"/>
          <w:color w:val="191919"/>
          <w:bdr w:val="none" w:sz="0" w:space="0" w:color="auto" w:frame="1"/>
        </w:rPr>
        <w:t>平方）和的</w:t>
      </w:r>
      <w:r>
        <w:rPr>
          <w:rFonts w:ascii="Arial" w:hAnsi="Arial" w:cs="Arial"/>
          <w:color w:val="191919"/>
          <w:bdr w:val="none" w:sz="0" w:space="0" w:color="auto" w:frame="1"/>
        </w:rPr>
        <w:t xml:space="preserve"> λ </w:t>
      </w:r>
      <w:proofErr w:type="gramStart"/>
      <w:r>
        <w:rPr>
          <w:rFonts w:ascii="Arial" w:hAnsi="Arial" w:cs="Arial"/>
          <w:color w:val="191919"/>
          <w:bdr w:val="none" w:sz="0" w:space="0" w:color="auto" w:frame="1"/>
        </w:rPr>
        <w:t>倍</w:t>
      </w:r>
      <w:proofErr w:type="gramEnd"/>
      <w:r>
        <w:rPr>
          <w:rFonts w:ascii="Arial" w:hAnsi="Arial" w:cs="Arial"/>
          <w:color w:val="191919"/>
          <w:bdr w:val="none" w:sz="0" w:space="0" w:color="auto" w:frame="1"/>
        </w:rPr>
        <w:t>，其中</w:t>
      </w:r>
      <w:r>
        <w:rPr>
          <w:rFonts w:ascii="Arial" w:hAnsi="Arial" w:cs="Arial"/>
          <w:color w:val="191919"/>
          <w:bdr w:val="none" w:sz="0" w:space="0" w:color="auto" w:frame="1"/>
        </w:rPr>
        <w:t xml:space="preserve"> β </w:t>
      </w:r>
      <w:r>
        <w:rPr>
          <w:rFonts w:ascii="Arial" w:hAnsi="Arial" w:cs="Arial"/>
          <w:color w:val="191919"/>
          <w:bdr w:val="none" w:sz="0" w:space="0" w:color="auto" w:frame="1"/>
        </w:rPr>
        <w:t>是相关系数。</w:t>
      </w:r>
      <w:r>
        <w:rPr>
          <w:rFonts w:ascii="Arial" w:hAnsi="Arial" w:cs="Arial"/>
          <w:color w:val="191919"/>
          <w:bdr w:val="none" w:sz="0" w:space="0" w:color="auto" w:frame="1"/>
        </w:rPr>
        <w:t xml:space="preserve">λ </w:t>
      </w:r>
      <w:r>
        <w:rPr>
          <w:rFonts w:ascii="Arial" w:hAnsi="Arial" w:cs="Arial"/>
          <w:color w:val="191919"/>
          <w:bdr w:val="none" w:sz="0" w:space="0" w:color="auto" w:frame="1"/>
        </w:rPr>
        <w:t>被添加到最小</w:t>
      </w:r>
      <w:proofErr w:type="gramStart"/>
      <w:r>
        <w:rPr>
          <w:rFonts w:ascii="Arial" w:hAnsi="Arial" w:cs="Arial"/>
          <w:color w:val="191919"/>
          <w:bdr w:val="none" w:sz="0" w:space="0" w:color="auto" w:frame="1"/>
        </w:rPr>
        <w:t>二乘项中</w:t>
      </w:r>
      <w:proofErr w:type="gramEnd"/>
      <w:r>
        <w:rPr>
          <w:rFonts w:ascii="Arial" w:hAnsi="Arial" w:cs="Arial"/>
          <w:color w:val="191919"/>
          <w:bdr w:val="none" w:sz="0" w:space="0" w:color="auto" w:frame="1"/>
        </w:rPr>
        <w:t>用以缩小参数值，从而降低方差值。</w:t>
      </w:r>
    </w:p>
    <w:p w14:paraId="54BB9140"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岭回归要点：</w:t>
      </w:r>
    </w:p>
    <w:p w14:paraId="3AC03013"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）除常数项以外，岭回归的假设与最小二乘回归相同；</w:t>
      </w:r>
    </w:p>
    <w:p w14:paraId="7A010AF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它收缩了相关系数的值，但没有达到零，这表明它不具有特征选择功能；</w:t>
      </w:r>
    </w:p>
    <w:p w14:paraId="150F6DB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）这是一个正则化方法，并且使用的是</w:t>
      </w:r>
      <w:r>
        <w:rPr>
          <w:rFonts w:ascii="Arial" w:hAnsi="Arial" w:cs="Arial"/>
          <w:color w:val="191919"/>
          <w:bdr w:val="none" w:sz="0" w:space="0" w:color="auto" w:frame="1"/>
        </w:rPr>
        <w:t xml:space="preserve"> L2 </w:t>
      </w:r>
      <w:r>
        <w:rPr>
          <w:rFonts w:ascii="Arial" w:hAnsi="Arial" w:cs="Arial"/>
          <w:color w:val="191919"/>
          <w:bdr w:val="none" w:sz="0" w:space="0" w:color="auto" w:frame="1"/>
        </w:rPr>
        <w:t>正则化。</w:t>
      </w:r>
    </w:p>
    <w:p w14:paraId="0BEFFAC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10</w:t>
      </w:r>
      <w:r>
        <w:rPr>
          <w:rStyle w:val="a4"/>
          <w:rFonts w:ascii="Arial" w:hAnsi="Arial" w:cs="Arial"/>
          <w:color w:val="191919"/>
          <w:bdr w:val="none" w:sz="0" w:space="0" w:color="auto" w:frame="1"/>
        </w:rPr>
        <w:t>）偏最小二乘回归</w:t>
      </w:r>
    </w:p>
    <w:p w14:paraId="1074E8E8"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偏最小二乘回归也可以用于解决自变量之间高度相关的问题。但比主成分回归和岭回归更好的一个优点是，偏最小二乘回归可以用于例数很少的情形，甚至例数比自变量个数还少的情形。所以，如果自变量之间高度相关、例数又特别少、而自变量又很多，那就用偏最小二乘回归就可以了。它的原理其实跟主成分回归有点像，也是提取自变量的部分信息，损失一定的精度，但保证模型更符合实际。因此这种方法不是直接用因变量和自变量分析，而是用反映因变量和自变量部分信息的新的综合变量来分析，所以它不需要例数一定比自变量多。偏最小二乘回归还有一个很大的优点，那就是可以用于多个因变量的情形，普通的线性回归都是只有一个因变量，而偏最小二乘回归可用于多个因变量和多个自变量之间的分析。因为它的原理就是同时提取多个因变量和多个自变量的信息重新组成新的变量重新分析，所以多个因变量对它来说无所谓。</w:t>
      </w:r>
    </w:p>
    <w:p w14:paraId="7017D7B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11</w:t>
      </w:r>
      <w:r>
        <w:rPr>
          <w:rStyle w:val="a4"/>
          <w:rFonts w:ascii="Arial" w:hAnsi="Arial" w:cs="Arial"/>
          <w:color w:val="191919"/>
          <w:bdr w:val="none" w:sz="0" w:space="0" w:color="auto" w:frame="1"/>
        </w:rPr>
        <w:t>）多项式回归</w:t>
      </w:r>
    </w:p>
    <w:p w14:paraId="5DBC1DC3"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对于一个回归等式，如果自变量的指数大于</w:t>
      </w:r>
      <w:r>
        <w:rPr>
          <w:rFonts w:ascii="Arial" w:hAnsi="Arial" w:cs="Arial"/>
          <w:color w:val="191919"/>
          <w:bdr w:val="none" w:sz="0" w:space="0" w:color="auto" w:frame="1"/>
        </w:rPr>
        <w:t>1</w:t>
      </w:r>
      <w:r>
        <w:rPr>
          <w:rFonts w:ascii="Arial" w:hAnsi="Arial" w:cs="Arial"/>
          <w:color w:val="191919"/>
          <w:bdr w:val="none" w:sz="0" w:space="0" w:color="auto" w:frame="1"/>
        </w:rPr>
        <w:t>，那么它就是多项式回归等式。如下等式所示：</w:t>
      </w:r>
    </w:p>
    <w:p w14:paraId="14CEB35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y=</w:t>
      </w:r>
      <w:proofErr w:type="spellStart"/>
      <w:r>
        <w:rPr>
          <w:rFonts w:ascii="Arial" w:hAnsi="Arial" w:cs="Arial"/>
          <w:color w:val="191919"/>
          <w:bdr w:val="none" w:sz="0" w:space="0" w:color="auto" w:frame="1"/>
        </w:rPr>
        <w:t>a+b</w:t>
      </w:r>
      <w:proofErr w:type="spellEnd"/>
      <w:r>
        <w:rPr>
          <w:rFonts w:ascii="Arial" w:hAnsi="Arial" w:cs="Arial"/>
          <w:color w:val="191919"/>
          <w:bdr w:val="none" w:sz="0" w:space="0" w:color="auto" w:frame="1"/>
        </w:rPr>
        <w:t>*x^2</w:t>
      </w:r>
    </w:p>
    <w:p w14:paraId="58C38B0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在这种回归技术中，最佳拟合线不是直线。而是一个用于拟合数据点的曲线。</w:t>
      </w:r>
    </w:p>
    <w:p w14:paraId="60B8F3F0" w14:textId="77777777" w:rsidR="00FC2A98" w:rsidRDefault="00FC2A98" w:rsidP="00665175">
      <w:pPr>
        <w:pStyle w:val="a3"/>
        <w:shd w:val="clear" w:color="auto" w:fill="FFFFFF"/>
        <w:spacing w:before="151" w:beforeAutospacing="0" w:after="432" w:afterAutospacing="0"/>
        <w:jc w:val="center"/>
        <w:rPr>
          <w:rFonts w:ascii="Arial" w:hAnsi="Arial" w:cs="Arial"/>
          <w:color w:val="191919"/>
        </w:rPr>
      </w:pPr>
      <w:r>
        <w:rPr>
          <w:rFonts w:ascii="Arial" w:hAnsi="Arial" w:cs="Arial"/>
          <w:noProof/>
          <w:color w:val="191919"/>
        </w:rPr>
        <w:lastRenderedPageBreak/>
        <w:drawing>
          <wp:inline distT="0" distB="0" distL="0" distR="0" wp14:anchorId="496917B1" wp14:editId="5FBEC7F4">
            <wp:extent cx="3435985" cy="2098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985" cy="2098675"/>
                    </a:xfrm>
                    <a:prstGeom prst="rect">
                      <a:avLst/>
                    </a:prstGeom>
                    <a:noFill/>
                    <a:ln>
                      <a:noFill/>
                    </a:ln>
                  </pic:spPr>
                </pic:pic>
              </a:graphicData>
            </a:graphic>
          </wp:inline>
        </w:drawing>
      </w:r>
    </w:p>
    <w:p w14:paraId="32733613"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多项式回归要点：</w:t>
      </w:r>
    </w:p>
    <w:p w14:paraId="08EE425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）虽然存在通过高次多项式得到较低的错误的趋势，但这可能会导致过拟合。需要经常画出关系图来查看拟合情况，并确保拟合曲线正确体现了问题的本质。下面是一个图例，可以帮助理解：</w:t>
      </w:r>
    </w:p>
    <w:p w14:paraId="37747387" w14:textId="77777777" w:rsidR="00FC2A98" w:rsidRDefault="00FC2A98" w:rsidP="00665175">
      <w:pPr>
        <w:pStyle w:val="a3"/>
        <w:shd w:val="clear" w:color="auto" w:fill="FFFFFF"/>
        <w:spacing w:before="151" w:beforeAutospacing="0" w:after="432" w:afterAutospacing="0"/>
        <w:jc w:val="center"/>
        <w:rPr>
          <w:rFonts w:ascii="Arial" w:hAnsi="Arial" w:cs="Arial"/>
          <w:color w:val="191919"/>
        </w:rPr>
      </w:pPr>
      <w:r>
        <w:rPr>
          <w:rFonts w:ascii="Arial" w:hAnsi="Arial" w:cs="Arial"/>
          <w:noProof/>
          <w:color w:val="191919"/>
        </w:rPr>
        <w:drawing>
          <wp:inline distT="0" distB="0" distL="0" distR="0" wp14:anchorId="3509BE06" wp14:editId="51CBB29D">
            <wp:extent cx="5327015" cy="137858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015" cy="1378585"/>
                    </a:xfrm>
                    <a:prstGeom prst="rect">
                      <a:avLst/>
                    </a:prstGeom>
                    <a:noFill/>
                    <a:ln>
                      <a:noFill/>
                    </a:ln>
                  </pic:spPr>
                </pic:pic>
              </a:graphicData>
            </a:graphic>
          </wp:inline>
        </w:drawing>
      </w:r>
    </w:p>
    <w:p w14:paraId="0980CD0D"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）须特别注意尾部的曲线，看看这些形状和趋势是否合理。更高次的多项式最终可能产生怪异的推断结果。</w:t>
      </w:r>
    </w:p>
    <w:p w14:paraId="2D471862"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12</w:t>
      </w:r>
      <w:r>
        <w:rPr>
          <w:rStyle w:val="a4"/>
          <w:rFonts w:ascii="Arial" w:hAnsi="Arial" w:cs="Arial"/>
          <w:color w:val="191919"/>
          <w:bdr w:val="none" w:sz="0" w:space="0" w:color="auto" w:frame="1"/>
        </w:rPr>
        <w:t>）逐步回归</w:t>
      </w:r>
    </w:p>
    <w:p w14:paraId="1B7F24F8"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该回归方法可用于在处理存在多个自变量的情形。在该技术中，自变量的选取需要借助自动处理程序，无须人为干预。通过观察统计的值，如</w:t>
      </w:r>
      <w:r>
        <w:rPr>
          <w:rFonts w:ascii="Arial" w:hAnsi="Arial" w:cs="Arial"/>
          <w:color w:val="191919"/>
          <w:bdr w:val="none" w:sz="0" w:space="0" w:color="auto" w:frame="1"/>
        </w:rPr>
        <w:t xml:space="preserve"> R-square</w:t>
      </w:r>
      <w:r>
        <w:rPr>
          <w:rFonts w:ascii="Arial" w:hAnsi="Arial" w:cs="Arial"/>
          <w:color w:val="191919"/>
          <w:bdr w:val="none" w:sz="0" w:space="0" w:color="auto" w:frame="1"/>
        </w:rPr>
        <w:t>、</w:t>
      </w:r>
      <w:r>
        <w:rPr>
          <w:rFonts w:ascii="Arial" w:hAnsi="Arial" w:cs="Arial"/>
          <w:color w:val="191919"/>
          <w:bdr w:val="none" w:sz="0" w:space="0" w:color="auto" w:frame="1"/>
        </w:rPr>
        <w:t>t-stats</w:t>
      </w:r>
      <w:r>
        <w:rPr>
          <w:rFonts w:ascii="Arial" w:hAnsi="Arial" w:cs="Arial"/>
          <w:color w:val="191919"/>
          <w:bdr w:val="none" w:sz="0" w:space="0" w:color="auto" w:frame="1"/>
        </w:rPr>
        <w:t>和</w:t>
      </w:r>
      <w:r>
        <w:rPr>
          <w:rFonts w:ascii="Arial" w:hAnsi="Arial" w:cs="Arial"/>
          <w:color w:val="191919"/>
          <w:bdr w:val="none" w:sz="0" w:space="0" w:color="auto" w:frame="1"/>
        </w:rPr>
        <w:t xml:space="preserve"> AIC </w:t>
      </w:r>
      <w:r>
        <w:rPr>
          <w:rFonts w:ascii="Arial" w:hAnsi="Arial" w:cs="Arial"/>
          <w:color w:val="191919"/>
          <w:bdr w:val="none" w:sz="0" w:space="0" w:color="auto" w:frame="1"/>
        </w:rPr>
        <w:t>指标，来识别重要的变量，可以实现这一需求。逐步回归通过同时添加</w:t>
      </w:r>
      <w:r>
        <w:rPr>
          <w:rFonts w:ascii="Arial" w:hAnsi="Arial" w:cs="Arial"/>
          <w:color w:val="191919"/>
          <w:bdr w:val="none" w:sz="0" w:space="0" w:color="auto" w:frame="1"/>
        </w:rPr>
        <w:t>/</w:t>
      </w:r>
      <w:r>
        <w:rPr>
          <w:rFonts w:ascii="Arial" w:hAnsi="Arial" w:cs="Arial"/>
          <w:color w:val="191919"/>
          <w:bdr w:val="none" w:sz="0" w:space="0" w:color="auto" w:frame="1"/>
        </w:rPr>
        <w:t>去除基于指定标准的协变量来拟合模型。下面列出了一些最常用的逐步回归方法：</w:t>
      </w:r>
    </w:p>
    <w:p w14:paraId="77BA0EDD"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）标准逐步回归法需要做两件事情，即根据需要为每个步骤添加和删除预测因子；</w:t>
      </w:r>
    </w:p>
    <w:p w14:paraId="37D92D2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）向前选择法从模型中最重要的预测因子开始，然后为每一步添加变量；</w:t>
      </w:r>
    </w:p>
    <w:p w14:paraId="21A5BDD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）向后剔除法从模型中所有的预测因子开始，然后在每一步删除重要性最低的变量。</w:t>
      </w:r>
    </w:p>
    <w:p w14:paraId="6E70629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这种建模技术的目的是使用最少的预测因子变量来最大化预测能力。这也是处理高</w:t>
      </w:r>
      <w:proofErr w:type="gramStart"/>
      <w:r>
        <w:rPr>
          <w:rFonts w:ascii="Arial" w:hAnsi="Arial" w:cs="Arial"/>
          <w:color w:val="191919"/>
          <w:bdr w:val="none" w:sz="0" w:space="0" w:color="auto" w:frame="1"/>
        </w:rPr>
        <w:t>维数据集的</w:t>
      </w:r>
      <w:proofErr w:type="gramEnd"/>
      <w:r>
        <w:rPr>
          <w:rFonts w:ascii="Arial" w:hAnsi="Arial" w:cs="Arial"/>
          <w:color w:val="191919"/>
          <w:bdr w:val="none" w:sz="0" w:space="0" w:color="auto" w:frame="1"/>
        </w:rPr>
        <w:t>方法之一。</w:t>
      </w:r>
    </w:p>
    <w:p w14:paraId="6883A00F"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13</w:t>
      </w:r>
      <w:r>
        <w:rPr>
          <w:rStyle w:val="a4"/>
          <w:rFonts w:ascii="Arial" w:hAnsi="Arial" w:cs="Arial"/>
          <w:color w:val="191919"/>
          <w:bdr w:val="none" w:sz="0" w:space="0" w:color="auto" w:frame="1"/>
        </w:rPr>
        <w:t>）套索回归</w:t>
      </w:r>
    </w:p>
    <w:p w14:paraId="1CA051D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lastRenderedPageBreak/>
        <w:t>与岭回归类似，套索也会对回归系数的绝对值添加一个罚值。此外，它能降低偏差并提高线性回归模型的精度。看看下面的等式：</w:t>
      </w:r>
    </w:p>
    <w:p w14:paraId="4D717323" w14:textId="7E2CDBD4" w:rsidR="00FC2A98" w:rsidRDefault="00665175" w:rsidP="00665175">
      <w:pPr>
        <w:pStyle w:val="a3"/>
        <w:shd w:val="clear" w:color="auto" w:fill="FFFFFF"/>
        <w:spacing w:before="151" w:beforeAutospacing="0" w:after="432" w:afterAutospacing="0"/>
        <w:jc w:val="center"/>
        <w:rPr>
          <w:rFonts w:ascii="Arial" w:hAnsi="Arial" w:cs="Arial" w:hint="eastAsia"/>
          <w:color w:val="191919"/>
        </w:rPr>
      </w:pPr>
      <w:r w:rsidRPr="00665175">
        <w:rPr>
          <w:rFonts w:ascii="Arial" w:hAnsi="Arial" w:cs="Arial"/>
          <w:color w:val="191919"/>
        </w:rPr>
        <w:drawing>
          <wp:inline distT="0" distB="0" distL="0" distR="0" wp14:anchorId="19FA624F" wp14:editId="359A21C7">
            <wp:extent cx="2278577" cy="647756"/>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8577" cy="647756"/>
                    </a:xfrm>
                    <a:prstGeom prst="rect">
                      <a:avLst/>
                    </a:prstGeom>
                  </pic:spPr>
                </pic:pic>
              </a:graphicData>
            </a:graphic>
          </wp:inline>
        </w:drawing>
      </w:r>
    </w:p>
    <w:p w14:paraId="145AD61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套索回归与岭回归有一点不同，它在惩罚部分使用的是绝对值，而不是平方值。这导致惩罚（即用以约束估计的绝对值之和）</w:t>
      </w:r>
      <w:proofErr w:type="gramStart"/>
      <w:r>
        <w:rPr>
          <w:rFonts w:ascii="Arial" w:hAnsi="Arial" w:cs="Arial"/>
          <w:color w:val="191919"/>
          <w:bdr w:val="none" w:sz="0" w:space="0" w:color="auto" w:frame="1"/>
        </w:rPr>
        <w:t>值使一些</w:t>
      </w:r>
      <w:proofErr w:type="gramEnd"/>
      <w:r>
        <w:rPr>
          <w:rFonts w:ascii="Arial" w:hAnsi="Arial" w:cs="Arial"/>
          <w:color w:val="191919"/>
          <w:bdr w:val="none" w:sz="0" w:space="0" w:color="auto" w:frame="1"/>
        </w:rPr>
        <w:t>参数估计结果等于零。使用的惩罚值越大，估计值会越趋近于零。这将导致我们要从给定的</w:t>
      </w:r>
      <w:r>
        <w:rPr>
          <w:rFonts w:ascii="Arial" w:hAnsi="Arial" w:cs="Arial"/>
          <w:color w:val="191919"/>
          <w:bdr w:val="none" w:sz="0" w:space="0" w:color="auto" w:frame="1"/>
        </w:rPr>
        <w:t>n</w:t>
      </w:r>
      <w:proofErr w:type="gramStart"/>
      <w:r>
        <w:rPr>
          <w:rFonts w:ascii="Arial" w:hAnsi="Arial" w:cs="Arial"/>
          <w:color w:val="191919"/>
          <w:bdr w:val="none" w:sz="0" w:space="0" w:color="auto" w:frame="1"/>
        </w:rPr>
        <w:t>个</w:t>
      </w:r>
      <w:proofErr w:type="gramEnd"/>
      <w:r>
        <w:rPr>
          <w:rFonts w:ascii="Arial" w:hAnsi="Arial" w:cs="Arial"/>
          <w:color w:val="191919"/>
          <w:bdr w:val="none" w:sz="0" w:space="0" w:color="auto" w:frame="1"/>
        </w:rPr>
        <w:t>变量之外选择变量。</w:t>
      </w:r>
    </w:p>
    <w:p w14:paraId="7BD4EC8D"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套索回归要点：</w:t>
      </w:r>
    </w:p>
    <w:p w14:paraId="3283CB2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）除常数项以外，这种回归的假设与最小二乘回归类似；</w:t>
      </w:r>
    </w:p>
    <w:p w14:paraId="05150FE7"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）它将收缩系数缩减至零（等于零），这确实有助于特征选择；</w:t>
      </w:r>
    </w:p>
    <w:p w14:paraId="140FD30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）这是一个正则化方法，使用的是</w:t>
      </w:r>
      <w:r>
        <w:rPr>
          <w:rFonts w:ascii="Arial" w:hAnsi="Arial" w:cs="Arial"/>
          <w:color w:val="191919"/>
          <w:bdr w:val="none" w:sz="0" w:space="0" w:color="auto" w:frame="1"/>
        </w:rPr>
        <w:t xml:space="preserve"> L1 </w:t>
      </w:r>
      <w:r>
        <w:rPr>
          <w:rFonts w:ascii="Arial" w:hAnsi="Arial" w:cs="Arial"/>
          <w:color w:val="191919"/>
          <w:bdr w:val="none" w:sz="0" w:space="0" w:color="auto" w:frame="1"/>
        </w:rPr>
        <w:t>正则化；</w:t>
      </w:r>
    </w:p>
    <w:p w14:paraId="3E1EAF2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4</w:t>
      </w:r>
      <w:r>
        <w:rPr>
          <w:rFonts w:ascii="Arial" w:hAnsi="Arial" w:cs="Arial"/>
          <w:color w:val="191919"/>
          <w:bdr w:val="none" w:sz="0" w:space="0" w:color="auto" w:frame="1"/>
        </w:rPr>
        <w:t>）如果一组预测因子是高度相关的，套索回归会选出其中一个因子并且将其它因子收缩为零。</w:t>
      </w:r>
    </w:p>
    <w:p w14:paraId="3A31F9D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14</w:t>
      </w:r>
      <w:r>
        <w:rPr>
          <w:rStyle w:val="a4"/>
          <w:rFonts w:ascii="Arial" w:hAnsi="Arial" w:cs="Arial"/>
          <w:color w:val="191919"/>
          <w:bdr w:val="none" w:sz="0" w:space="0" w:color="auto" w:frame="1"/>
        </w:rPr>
        <w:t>）</w:t>
      </w:r>
      <w:proofErr w:type="spellStart"/>
      <w:r>
        <w:rPr>
          <w:rStyle w:val="a4"/>
          <w:rFonts w:ascii="Arial" w:hAnsi="Arial" w:cs="Arial"/>
          <w:color w:val="191919"/>
          <w:bdr w:val="none" w:sz="0" w:space="0" w:color="auto" w:frame="1"/>
        </w:rPr>
        <w:t>ElasticNet</w:t>
      </w:r>
      <w:proofErr w:type="spellEnd"/>
      <w:r>
        <w:rPr>
          <w:rStyle w:val="a4"/>
          <w:rFonts w:ascii="Arial" w:hAnsi="Arial" w:cs="Arial"/>
          <w:color w:val="191919"/>
          <w:bdr w:val="none" w:sz="0" w:space="0" w:color="auto" w:frame="1"/>
        </w:rPr>
        <w:t xml:space="preserve"> </w:t>
      </w:r>
      <w:r>
        <w:rPr>
          <w:rStyle w:val="a4"/>
          <w:rFonts w:ascii="Arial" w:hAnsi="Arial" w:cs="Arial"/>
          <w:color w:val="191919"/>
          <w:bdr w:val="none" w:sz="0" w:space="0" w:color="auto" w:frame="1"/>
        </w:rPr>
        <w:t>回归</w:t>
      </w:r>
    </w:p>
    <w:p w14:paraId="2A4B111D" w14:textId="77777777" w:rsidR="00FC2A98" w:rsidRDefault="00FC2A98" w:rsidP="00FC2A98">
      <w:pPr>
        <w:pStyle w:val="a3"/>
        <w:shd w:val="clear" w:color="auto" w:fill="FFFFFF"/>
        <w:spacing w:before="0" w:beforeAutospacing="0" w:after="0" w:afterAutospacing="0"/>
        <w:rPr>
          <w:rFonts w:ascii="Arial" w:hAnsi="Arial" w:cs="Arial"/>
          <w:color w:val="191919"/>
        </w:rPr>
      </w:pPr>
      <w:proofErr w:type="spellStart"/>
      <w:r>
        <w:rPr>
          <w:rFonts w:ascii="Arial" w:hAnsi="Arial" w:cs="Arial"/>
          <w:color w:val="191919"/>
          <w:bdr w:val="none" w:sz="0" w:space="0" w:color="auto" w:frame="1"/>
        </w:rPr>
        <w:t>ElasticNet</w:t>
      </w:r>
      <w:proofErr w:type="spellEnd"/>
      <w:r>
        <w:rPr>
          <w:rFonts w:ascii="Arial" w:hAnsi="Arial" w:cs="Arial"/>
          <w:color w:val="191919"/>
          <w:bdr w:val="none" w:sz="0" w:space="0" w:color="auto" w:frame="1"/>
        </w:rPr>
        <w:t xml:space="preserve"> </w:t>
      </w:r>
      <w:r>
        <w:rPr>
          <w:rFonts w:ascii="Arial" w:hAnsi="Arial" w:cs="Arial"/>
          <w:color w:val="191919"/>
          <w:bdr w:val="none" w:sz="0" w:space="0" w:color="auto" w:frame="1"/>
        </w:rPr>
        <w:t>回归是套索回归和岭回归的组合体。它会事先使用</w:t>
      </w:r>
      <w:r>
        <w:rPr>
          <w:rFonts w:ascii="Arial" w:hAnsi="Arial" w:cs="Arial"/>
          <w:color w:val="191919"/>
          <w:bdr w:val="none" w:sz="0" w:space="0" w:color="auto" w:frame="1"/>
        </w:rPr>
        <w:t xml:space="preserve"> L1 </w:t>
      </w:r>
      <w:r>
        <w:rPr>
          <w:rFonts w:ascii="Arial" w:hAnsi="Arial" w:cs="Arial"/>
          <w:color w:val="191919"/>
          <w:bdr w:val="none" w:sz="0" w:space="0" w:color="auto" w:frame="1"/>
        </w:rPr>
        <w:t>和</w:t>
      </w:r>
      <w:r>
        <w:rPr>
          <w:rFonts w:ascii="Arial" w:hAnsi="Arial" w:cs="Arial"/>
          <w:color w:val="191919"/>
          <w:bdr w:val="none" w:sz="0" w:space="0" w:color="auto" w:frame="1"/>
        </w:rPr>
        <w:t xml:space="preserve"> L2 </w:t>
      </w:r>
      <w:r>
        <w:rPr>
          <w:rFonts w:ascii="Arial" w:hAnsi="Arial" w:cs="Arial"/>
          <w:color w:val="191919"/>
          <w:bdr w:val="none" w:sz="0" w:space="0" w:color="auto" w:frame="1"/>
        </w:rPr>
        <w:t>作为正则化矩阵进行训练。当存在多个相关的特征时，</w:t>
      </w:r>
      <w:r>
        <w:rPr>
          <w:rFonts w:ascii="Arial" w:hAnsi="Arial" w:cs="Arial"/>
          <w:color w:val="191919"/>
          <w:bdr w:val="none" w:sz="0" w:space="0" w:color="auto" w:frame="1"/>
        </w:rPr>
        <w:t xml:space="preserve">Elastic-net </w:t>
      </w:r>
      <w:r>
        <w:rPr>
          <w:rFonts w:ascii="Arial" w:hAnsi="Arial" w:cs="Arial"/>
          <w:color w:val="191919"/>
          <w:bdr w:val="none" w:sz="0" w:space="0" w:color="auto" w:frame="1"/>
        </w:rPr>
        <w:t>会很有用。岭回归一般会随机选择其中一个特征，而</w:t>
      </w:r>
      <w:r>
        <w:rPr>
          <w:rFonts w:ascii="Arial" w:hAnsi="Arial" w:cs="Arial"/>
          <w:color w:val="191919"/>
          <w:bdr w:val="none" w:sz="0" w:space="0" w:color="auto" w:frame="1"/>
        </w:rPr>
        <w:t xml:space="preserve"> Elastic-net </w:t>
      </w:r>
      <w:r>
        <w:rPr>
          <w:rFonts w:ascii="Arial" w:hAnsi="Arial" w:cs="Arial"/>
          <w:color w:val="191919"/>
          <w:bdr w:val="none" w:sz="0" w:space="0" w:color="auto" w:frame="1"/>
        </w:rPr>
        <w:t>则会选择其中的两个。同时包含岭回归和套索回归的一个切实的优点是，</w:t>
      </w:r>
      <w:proofErr w:type="spellStart"/>
      <w:r>
        <w:rPr>
          <w:rFonts w:ascii="Arial" w:hAnsi="Arial" w:cs="Arial"/>
          <w:color w:val="191919"/>
          <w:bdr w:val="none" w:sz="0" w:space="0" w:color="auto" w:frame="1"/>
        </w:rPr>
        <w:t>ElasticNet</w:t>
      </w:r>
      <w:proofErr w:type="spellEnd"/>
      <w:r>
        <w:rPr>
          <w:rFonts w:ascii="Arial" w:hAnsi="Arial" w:cs="Arial"/>
          <w:color w:val="191919"/>
          <w:bdr w:val="none" w:sz="0" w:space="0" w:color="auto" w:frame="1"/>
        </w:rPr>
        <w:t xml:space="preserve"> </w:t>
      </w:r>
      <w:r>
        <w:rPr>
          <w:rFonts w:ascii="Arial" w:hAnsi="Arial" w:cs="Arial"/>
          <w:color w:val="191919"/>
          <w:bdr w:val="none" w:sz="0" w:space="0" w:color="auto" w:frame="1"/>
        </w:rPr>
        <w:t>回归可以在循环状态下继承岭回归的一些稳定性。</w:t>
      </w:r>
    </w:p>
    <w:p w14:paraId="1CDC551D" w14:textId="77777777" w:rsidR="00FC2A98" w:rsidRDefault="00FC2A98" w:rsidP="00FC2A98">
      <w:pPr>
        <w:pStyle w:val="a3"/>
        <w:shd w:val="clear" w:color="auto" w:fill="FFFFFF"/>
        <w:spacing w:before="0" w:beforeAutospacing="0" w:after="0" w:afterAutospacing="0"/>
        <w:rPr>
          <w:rFonts w:ascii="Arial" w:hAnsi="Arial" w:cs="Arial"/>
          <w:color w:val="191919"/>
        </w:rPr>
      </w:pPr>
      <w:proofErr w:type="spellStart"/>
      <w:r>
        <w:rPr>
          <w:rFonts w:ascii="Arial" w:hAnsi="Arial" w:cs="Arial"/>
          <w:color w:val="191919"/>
          <w:bdr w:val="none" w:sz="0" w:space="0" w:color="auto" w:frame="1"/>
        </w:rPr>
        <w:t>ElasticNet</w:t>
      </w:r>
      <w:proofErr w:type="spellEnd"/>
      <w:r>
        <w:rPr>
          <w:rFonts w:ascii="Arial" w:hAnsi="Arial" w:cs="Arial"/>
          <w:color w:val="191919"/>
          <w:bdr w:val="none" w:sz="0" w:space="0" w:color="auto" w:frame="1"/>
        </w:rPr>
        <w:t xml:space="preserve"> </w:t>
      </w:r>
      <w:r>
        <w:rPr>
          <w:rFonts w:ascii="Arial" w:hAnsi="Arial" w:cs="Arial"/>
          <w:color w:val="191919"/>
          <w:bdr w:val="none" w:sz="0" w:space="0" w:color="auto" w:frame="1"/>
        </w:rPr>
        <w:t>回归要点：</w:t>
      </w:r>
    </w:p>
    <w:p w14:paraId="4BB9E94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）在高度相关变量的情况下，它会产生群体效应；</w:t>
      </w:r>
    </w:p>
    <w:p w14:paraId="3636A43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）选择变量的数目没有限制；</w:t>
      </w:r>
    </w:p>
    <w:p w14:paraId="69472CB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）它可以承受双重收缩。</w:t>
      </w:r>
    </w:p>
    <w:p w14:paraId="6A8A8A85"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w:t>
      </w:r>
      <w:r>
        <w:rPr>
          <w:rStyle w:val="a4"/>
          <w:rFonts w:ascii="Arial" w:hAnsi="Arial" w:cs="Arial"/>
          <w:color w:val="191919"/>
          <w:bdr w:val="none" w:sz="0" w:space="0" w:color="auto" w:frame="1"/>
        </w:rPr>
        <w:t>如何选择回归模型</w:t>
      </w:r>
    </w:p>
    <w:p w14:paraId="5FF0F2B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当只了解</w:t>
      </w:r>
      <w:proofErr w:type="gramStart"/>
      <w:r>
        <w:rPr>
          <w:rFonts w:ascii="Arial" w:hAnsi="Arial" w:cs="Arial"/>
          <w:color w:val="191919"/>
          <w:bdr w:val="none" w:sz="0" w:space="0" w:color="auto" w:frame="1"/>
        </w:rPr>
        <w:t>一</w:t>
      </w:r>
      <w:proofErr w:type="gramEnd"/>
      <w:r>
        <w:rPr>
          <w:rFonts w:ascii="Arial" w:hAnsi="Arial" w:cs="Arial"/>
          <w:color w:val="191919"/>
          <w:bdr w:val="none" w:sz="0" w:space="0" w:color="auto" w:frame="1"/>
        </w:rPr>
        <w:t>两种回归技术的时候，情况往往会比较简单。然而，当我们在应对问题时可供选择的方法越多，选择正确的那一个就越难。类似的情况下也发生在回归模型中。</w:t>
      </w:r>
    </w:p>
    <w:p w14:paraId="399B837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掌握多种回归模型时，基于自变量和因变量的类型、数据的维数以及数据的其它基本特征去选择最合适的技术非常重要。以下是要选择正确的回归模型时需要考虑的主要因素：</w:t>
      </w:r>
    </w:p>
    <w:p w14:paraId="1E0F15D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1</w:t>
      </w:r>
      <w:r>
        <w:rPr>
          <w:rFonts w:ascii="Arial" w:hAnsi="Arial" w:cs="Arial"/>
          <w:color w:val="191919"/>
          <w:bdr w:val="none" w:sz="0" w:space="0" w:color="auto" w:frame="1"/>
        </w:rPr>
        <w:t>）数据探索是构建预测模型的不可或缺的部分。在选择合适的模型前，比如识别变量的关系和影响，应该首先执行这一步骤。</w:t>
      </w:r>
    </w:p>
    <w:p w14:paraId="43C4C57F"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2</w:t>
      </w:r>
      <w:r>
        <w:rPr>
          <w:rFonts w:ascii="Arial" w:hAnsi="Arial" w:cs="Arial"/>
          <w:color w:val="191919"/>
          <w:bdr w:val="none" w:sz="0" w:space="0" w:color="auto" w:frame="1"/>
        </w:rPr>
        <w:t>）比较不同模型的拟合优点，我们可以分析不同的指标参数，如统计意义的参数，</w:t>
      </w:r>
      <w:r>
        <w:rPr>
          <w:rFonts w:ascii="Arial" w:hAnsi="Arial" w:cs="Arial"/>
          <w:color w:val="191919"/>
          <w:bdr w:val="none" w:sz="0" w:space="0" w:color="auto" w:frame="1"/>
        </w:rPr>
        <w:t>R-square</w:t>
      </w:r>
      <w:r>
        <w:rPr>
          <w:rFonts w:ascii="Arial" w:hAnsi="Arial" w:cs="Arial"/>
          <w:color w:val="191919"/>
          <w:bdr w:val="none" w:sz="0" w:space="0" w:color="auto" w:frame="1"/>
        </w:rPr>
        <w:t>，调整</w:t>
      </w:r>
      <w:r>
        <w:rPr>
          <w:rFonts w:ascii="Arial" w:hAnsi="Arial" w:cs="Arial"/>
          <w:color w:val="191919"/>
          <w:bdr w:val="none" w:sz="0" w:space="0" w:color="auto" w:frame="1"/>
        </w:rPr>
        <w:t xml:space="preserve"> R-square</w:t>
      </w:r>
      <w:r>
        <w:rPr>
          <w:rFonts w:ascii="Arial" w:hAnsi="Arial" w:cs="Arial"/>
          <w:color w:val="191919"/>
          <w:bdr w:val="none" w:sz="0" w:space="0" w:color="auto" w:frame="1"/>
        </w:rPr>
        <w:t>，</w:t>
      </w:r>
      <w:r>
        <w:rPr>
          <w:rFonts w:ascii="Arial" w:hAnsi="Arial" w:cs="Arial"/>
          <w:color w:val="191919"/>
          <w:bdr w:val="none" w:sz="0" w:space="0" w:color="auto" w:frame="1"/>
        </w:rPr>
        <w:t>AIC</w:t>
      </w:r>
      <w:r>
        <w:rPr>
          <w:rFonts w:ascii="Arial" w:hAnsi="Arial" w:cs="Arial"/>
          <w:color w:val="191919"/>
          <w:bdr w:val="none" w:sz="0" w:space="0" w:color="auto" w:frame="1"/>
        </w:rPr>
        <w:t>，</w:t>
      </w:r>
      <w:r>
        <w:rPr>
          <w:rFonts w:ascii="Arial" w:hAnsi="Arial" w:cs="Arial"/>
          <w:color w:val="191919"/>
          <w:bdr w:val="none" w:sz="0" w:space="0" w:color="auto" w:frame="1"/>
        </w:rPr>
        <w:t>BIC</w:t>
      </w:r>
      <w:r>
        <w:rPr>
          <w:rFonts w:ascii="Arial" w:hAnsi="Arial" w:cs="Arial"/>
          <w:color w:val="191919"/>
          <w:bdr w:val="none" w:sz="0" w:space="0" w:color="auto" w:frame="1"/>
        </w:rPr>
        <w:t>以及误差项，另一个是</w:t>
      </w:r>
      <w:r>
        <w:rPr>
          <w:rFonts w:ascii="Arial" w:hAnsi="Arial" w:cs="Arial"/>
          <w:color w:val="191919"/>
          <w:bdr w:val="none" w:sz="0" w:space="0" w:color="auto" w:frame="1"/>
        </w:rPr>
        <w:t xml:space="preserve"> Mallows</w:t>
      </w:r>
      <w:proofErr w:type="gramStart"/>
      <w:r>
        <w:rPr>
          <w:rFonts w:ascii="Arial" w:hAnsi="Arial" w:cs="Arial"/>
          <w:color w:val="191919"/>
          <w:bdr w:val="none" w:sz="0" w:space="0" w:color="auto" w:frame="1"/>
        </w:rPr>
        <w:t>’</w:t>
      </w:r>
      <w:proofErr w:type="gramEnd"/>
      <w:r>
        <w:rPr>
          <w:rFonts w:ascii="Arial" w:hAnsi="Arial" w:cs="Arial"/>
          <w:color w:val="191919"/>
          <w:bdr w:val="none" w:sz="0" w:space="0" w:color="auto" w:frame="1"/>
        </w:rPr>
        <w:t xml:space="preserve"> Cp </w:t>
      </w:r>
      <w:r>
        <w:rPr>
          <w:rFonts w:ascii="Arial" w:hAnsi="Arial" w:cs="Arial"/>
          <w:color w:val="191919"/>
          <w:bdr w:val="none" w:sz="0" w:space="0" w:color="auto" w:frame="1"/>
        </w:rPr>
        <w:t>准则。这个主要是通过将所选的模型与所有可能的子模型（或仔细挑选的一组模型）进行对比，检查可能出现的偏差。</w:t>
      </w:r>
    </w:p>
    <w:p w14:paraId="6ED9796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3</w:t>
      </w:r>
      <w:r>
        <w:rPr>
          <w:rFonts w:ascii="Arial" w:hAnsi="Arial" w:cs="Arial"/>
          <w:color w:val="191919"/>
          <w:bdr w:val="none" w:sz="0" w:space="0" w:color="auto" w:frame="1"/>
        </w:rPr>
        <w:t>）交叉验证是评估预测模型最好的方法。使用该方法，需将数据集分成两份（一份用于训练，一份用于验证）。使用观测值和预测值之间的均方差即可快速衡量预测精度。</w:t>
      </w:r>
    </w:p>
    <w:p w14:paraId="2813E75F"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4</w:t>
      </w:r>
      <w:r>
        <w:rPr>
          <w:rFonts w:ascii="Arial" w:hAnsi="Arial" w:cs="Arial"/>
          <w:color w:val="191919"/>
          <w:bdr w:val="none" w:sz="0" w:space="0" w:color="auto" w:frame="1"/>
        </w:rPr>
        <w:t>）如果数据集中存在是多个混合变量，那就</w:t>
      </w:r>
      <w:proofErr w:type="gramStart"/>
      <w:r>
        <w:rPr>
          <w:rFonts w:ascii="Arial" w:hAnsi="Arial" w:cs="Arial"/>
          <w:color w:val="191919"/>
          <w:bdr w:val="none" w:sz="0" w:space="0" w:color="auto" w:frame="1"/>
        </w:rPr>
        <w:t>不</w:t>
      </w:r>
      <w:proofErr w:type="gramEnd"/>
      <w:r>
        <w:rPr>
          <w:rFonts w:ascii="Arial" w:hAnsi="Arial" w:cs="Arial"/>
          <w:color w:val="191919"/>
          <w:bdr w:val="none" w:sz="0" w:space="0" w:color="auto" w:frame="1"/>
        </w:rPr>
        <w:t>应选择自动模型选择方法，因为我们并不愿意将所有变量同时放在同一个模型中。</w:t>
      </w:r>
    </w:p>
    <w:p w14:paraId="1E9FF7C3"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5</w:t>
      </w:r>
      <w:r>
        <w:rPr>
          <w:rFonts w:ascii="Arial" w:hAnsi="Arial" w:cs="Arial"/>
          <w:color w:val="191919"/>
          <w:bdr w:val="none" w:sz="0" w:space="0" w:color="auto" w:frame="1"/>
        </w:rPr>
        <w:t>）所选择的回归技术也取决于你的目的。可能会出现这样的情况，一个不太强大的模型与具有高度统计学意义的模型相比，更易于实现。</w:t>
      </w:r>
    </w:p>
    <w:p w14:paraId="79F0BBE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lastRenderedPageBreak/>
        <w:t>6</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回归正则化方法（套索，岭和</w:t>
      </w:r>
      <w:proofErr w:type="spellStart"/>
      <w:r>
        <w:rPr>
          <w:rFonts w:ascii="Arial" w:hAnsi="Arial" w:cs="Arial"/>
          <w:color w:val="191919"/>
          <w:bdr w:val="none" w:sz="0" w:space="0" w:color="auto" w:frame="1"/>
        </w:rPr>
        <w:t>ElasticNet</w:t>
      </w:r>
      <w:proofErr w:type="spellEnd"/>
      <w:r>
        <w:rPr>
          <w:rFonts w:ascii="Arial" w:hAnsi="Arial" w:cs="Arial"/>
          <w:color w:val="191919"/>
          <w:bdr w:val="none" w:sz="0" w:space="0" w:color="auto" w:frame="1"/>
        </w:rPr>
        <w:t>）在高维数据和数据集变量之间存在多重共线性的情况下运行良好。</w:t>
      </w:r>
    </w:p>
    <w:p w14:paraId="23661C89"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诊断回归分析结果</w:t>
      </w:r>
    </w:p>
    <w:p w14:paraId="1F61787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为了理解、解释、预测某个问题，我们会进行回归分析。但事实上，选择一组优质的自变量并不是那么容易。通常我们会根据一些常识、理论基础、某些研究、专家的意见、参考文献等等选择一组自变量，来进行自变量的筛选。因此，我们需要诊断回归分析的质量</w:t>
      </w:r>
      <w:r>
        <w:rPr>
          <w:rFonts w:ascii="Arial" w:hAnsi="Arial" w:cs="Arial"/>
          <w:color w:val="191919"/>
          <w:bdr w:val="none" w:sz="0" w:space="0" w:color="auto" w:frame="1"/>
        </w:rPr>
        <w:t>——</w:t>
      </w:r>
      <w:r>
        <w:rPr>
          <w:rFonts w:ascii="Arial" w:hAnsi="Arial" w:cs="Arial"/>
          <w:color w:val="191919"/>
          <w:bdr w:val="none" w:sz="0" w:space="0" w:color="auto" w:frame="1"/>
        </w:rPr>
        <w:t>回归分析的结果诊断。</w:t>
      </w:r>
    </w:p>
    <w:p w14:paraId="7957CFCF"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w:t>
      </w:r>
      <w:r>
        <w:rPr>
          <w:rStyle w:val="a4"/>
          <w:rFonts w:ascii="Arial" w:hAnsi="Arial" w:cs="Arial"/>
          <w:color w:val="191919"/>
          <w:bdr w:val="none" w:sz="0" w:space="0" w:color="auto" w:frame="1"/>
        </w:rPr>
        <w:t>自变量与因变量是否具有预期的关系</w:t>
      </w:r>
    </w:p>
    <w:p w14:paraId="38CC433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每个自变量都会有一个系数，系数具有</w:t>
      </w:r>
      <w:r>
        <w:rPr>
          <w:rFonts w:ascii="Arial" w:hAnsi="Arial" w:cs="Arial"/>
          <w:color w:val="191919"/>
          <w:bdr w:val="none" w:sz="0" w:space="0" w:color="auto" w:frame="1"/>
        </w:rPr>
        <w:t>+/-</w:t>
      </w:r>
      <w:r>
        <w:rPr>
          <w:rFonts w:ascii="Arial" w:hAnsi="Arial" w:cs="Arial"/>
          <w:color w:val="191919"/>
          <w:bdr w:val="none" w:sz="0" w:space="0" w:color="auto" w:frame="1"/>
        </w:rPr>
        <w:t>号，来表示自变量与因变量的关系。从工具的得到的报告中，我们看到的系数的正负，每个自变量应该是我们期望的关系。如果有非常不符合逻辑的系数，我们就应该考虑剔除它了。</w:t>
      </w:r>
    </w:p>
    <w:p w14:paraId="0F3A868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当然，有时也可能得到与常识不同的结论。举个例子，假如我们在研究森林火灾，我们通常认为降雨充沛的区域火灾的发生率会相对较低，也就是所谓的负相关，但是，这片森林火灾频发的原因可能是闪电雷击，这样降雨量这个自变量可能就不是常识中的负相关的关系了。</w:t>
      </w:r>
    </w:p>
    <w:p w14:paraId="534850DF"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因此，我们除了验证自变量的系数与先验知识是否相符外，还有继续结合其他项检查继续诊断，从而得出更可靠的结论。</w:t>
      </w:r>
    </w:p>
    <w:p w14:paraId="185354B4"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w:t>
      </w:r>
      <w:r>
        <w:rPr>
          <w:rStyle w:val="a4"/>
          <w:rFonts w:ascii="Arial" w:hAnsi="Arial" w:cs="Arial"/>
          <w:color w:val="191919"/>
          <w:bdr w:val="none" w:sz="0" w:space="0" w:color="auto" w:frame="1"/>
        </w:rPr>
        <w:t>自变量对模型是否有帮助</w:t>
      </w:r>
    </w:p>
    <w:p w14:paraId="4FE54120"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自变量对模型有无帮助说的就是自变量是否有显著性。那如何了解这些自变量是否有显著性呢？</w:t>
      </w:r>
    </w:p>
    <w:p w14:paraId="29004A4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如果自变量的系数为零（或非常接近零），我们认为这个自变量对模型没有帮助，统计检验就用来计算系数为零的概率。如果统计检验返回一个小概率值（</w:t>
      </w:r>
      <w:r>
        <w:rPr>
          <w:rFonts w:ascii="Arial" w:hAnsi="Arial" w:cs="Arial"/>
          <w:color w:val="191919"/>
          <w:bdr w:val="none" w:sz="0" w:space="0" w:color="auto" w:frame="1"/>
        </w:rPr>
        <w:t>p</w:t>
      </w:r>
      <w:r>
        <w:rPr>
          <w:rFonts w:ascii="Arial" w:hAnsi="Arial" w:cs="Arial"/>
          <w:color w:val="191919"/>
          <w:bdr w:val="none" w:sz="0" w:space="0" w:color="auto" w:frame="1"/>
        </w:rPr>
        <w:t>值），则表示系数为零的概率很小。如果概率小于</w:t>
      </w:r>
      <w:r>
        <w:rPr>
          <w:rFonts w:ascii="Arial" w:hAnsi="Arial" w:cs="Arial"/>
          <w:color w:val="191919"/>
          <w:bdr w:val="none" w:sz="0" w:space="0" w:color="auto" w:frame="1"/>
        </w:rPr>
        <w:t>0.05</w:t>
      </w:r>
      <w:r>
        <w:rPr>
          <w:rFonts w:ascii="Arial" w:hAnsi="Arial" w:cs="Arial"/>
          <w:color w:val="191919"/>
          <w:bdr w:val="none" w:sz="0" w:space="0" w:color="auto" w:frame="1"/>
        </w:rPr>
        <w:t>，汇总报告上概率（</w:t>
      </w:r>
      <w:r>
        <w:rPr>
          <w:rFonts w:ascii="Arial" w:hAnsi="Arial" w:cs="Arial"/>
          <w:color w:val="191919"/>
          <w:bdr w:val="none" w:sz="0" w:space="0" w:color="auto" w:frame="1"/>
        </w:rPr>
        <w:t>Probability</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旁边的一个</w:t>
      </w:r>
      <w:r>
        <w:rPr>
          <w:rFonts w:ascii="Arial" w:hAnsi="Arial" w:cs="Arial"/>
          <w:color w:val="191919"/>
          <w:bdr w:val="none" w:sz="0" w:space="0" w:color="auto" w:frame="1"/>
        </w:rPr>
        <w:t xml:space="preserve"> </w:t>
      </w:r>
      <w:r>
        <w:rPr>
          <w:rFonts w:ascii="Arial" w:hAnsi="Arial" w:cs="Arial"/>
          <w:color w:val="191919"/>
          <w:bdr w:val="none" w:sz="0" w:space="0" w:color="auto" w:frame="1"/>
        </w:rPr>
        <w:t>星号（</w:t>
      </w:r>
      <w:r>
        <w:rPr>
          <w:rFonts w:ascii="Arial" w:hAnsi="Arial" w:cs="Arial"/>
          <w:color w:val="191919"/>
          <w:bdr w:val="none" w:sz="0" w:space="0" w:color="auto" w:frame="1"/>
        </w:rPr>
        <w:t>*</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表示相关自变量对模型非常重要。换句话说，其系数在</w:t>
      </w:r>
      <w:r>
        <w:rPr>
          <w:rFonts w:ascii="Arial" w:hAnsi="Arial" w:cs="Arial"/>
          <w:color w:val="191919"/>
          <w:bdr w:val="none" w:sz="0" w:space="0" w:color="auto" w:frame="1"/>
        </w:rPr>
        <w:t>95%</w:t>
      </w:r>
      <w:r>
        <w:rPr>
          <w:rFonts w:ascii="Arial" w:hAnsi="Arial" w:cs="Arial"/>
          <w:color w:val="191919"/>
          <w:bdr w:val="none" w:sz="0" w:space="0" w:color="auto" w:frame="1"/>
        </w:rPr>
        <w:t>置信度上具有统计显著性。</w:t>
      </w:r>
    </w:p>
    <w:p w14:paraId="0B2D937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利用空间数据在研究区域内建模的关系存在差异是非常常见的，这些关系的特征就是不稳定。我们就需要通过</w:t>
      </w:r>
      <w:r>
        <w:rPr>
          <w:rFonts w:ascii="Arial" w:hAnsi="Arial" w:cs="Arial"/>
          <w:color w:val="191919"/>
          <w:bdr w:val="none" w:sz="0" w:space="0" w:color="auto" w:frame="1"/>
        </w:rPr>
        <w:t xml:space="preserve"> </w:t>
      </w:r>
      <w:r>
        <w:rPr>
          <w:rFonts w:ascii="Arial" w:hAnsi="Arial" w:cs="Arial"/>
          <w:color w:val="191919"/>
          <w:bdr w:val="none" w:sz="0" w:space="0" w:color="auto" w:frame="1"/>
        </w:rPr>
        <w:t>稳健概率（</w:t>
      </w:r>
      <w:r>
        <w:rPr>
          <w:rFonts w:ascii="Arial" w:hAnsi="Arial" w:cs="Arial"/>
          <w:color w:val="191919"/>
          <w:bdr w:val="none" w:sz="0" w:space="0" w:color="auto" w:frame="1"/>
        </w:rPr>
        <w:t>robust probability</w:t>
      </w:r>
      <w:r>
        <w:rPr>
          <w:rFonts w:ascii="Arial" w:hAnsi="Arial" w:cs="Arial"/>
          <w:color w:val="191919"/>
          <w:bdr w:val="none" w:sz="0" w:space="0" w:color="auto" w:frame="1"/>
        </w:rPr>
        <w:t>）</w:t>
      </w:r>
      <w:r>
        <w:rPr>
          <w:rFonts w:ascii="Arial" w:hAnsi="Arial" w:cs="Arial"/>
          <w:color w:val="191919"/>
          <w:bdr w:val="none" w:sz="0" w:space="0" w:color="auto" w:frame="1"/>
        </w:rPr>
        <w:t xml:space="preserve"> </w:t>
      </w:r>
      <w:r>
        <w:rPr>
          <w:rFonts w:ascii="Arial" w:hAnsi="Arial" w:cs="Arial"/>
          <w:color w:val="191919"/>
          <w:bdr w:val="none" w:sz="0" w:space="0" w:color="auto" w:frame="1"/>
        </w:rPr>
        <w:t>了解一个自变量是否具有统计显著性。</w:t>
      </w:r>
    </w:p>
    <w:p w14:paraId="6E7E9BEF"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3.</w:t>
      </w:r>
      <w:r>
        <w:rPr>
          <w:rStyle w:val="a4"/>
          <w:rFonts w:ascii="Arial" w:hAnsi="Arial" w:cs="Arial"/>
          <w:color w:val="191919"/>
          <w:bdr w:val="none" w:sz="0" w:space="0" w:color="auto" w:frame="1"/>
        </w:rPr>
        <w:t>残差是否有空间聚类</w:t>
      </w:r>
    </w:p>
    <w:p w14:paraId="0A31150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残差在空间上应该是随机分布的，而不应该出现聚类。这项检查我们可以使用</w:t>
      </w:r>
      <w:r>
        <w:rPr>
          <w:rFonts w:ascii="Arial" w:hAnsi="Arial" w:cs="Arial"/>
          <w:color w:val="191919"/>
          <w:bdr w:val="none" w:sz="0" w:space="0" w:color="auto" w:frame="1"/>
        </w:rPr>
        <w:t xml:space="preserve"> </w:t>
      </w:r>
      <w:r>
        <w:rPr>
          <w:rFonts w:ascii="Arial" w:hAnsi="Arial" w:cs="Arial"/>
          <w:color w:val="191919"/>
          <w:bdr w:val="none" w:sz="0" w:space="0" w:color="auto" w:frame="1"/>
        </w:rPr>
        <w:t>空间自相关工具（</w:t>
      </w:r>
      <w:r>
        <w:rPr>
          <w:rFonts w:ascii="Arial" w:hAnsi="Arial" w:cs="Arial"/>
          <w:color w:val="191919"/>
          <w:bdr w:val="none" w:sz="0" w:space="0" w:color="auto" w:frame="1"/>
        </w:rPr>
        <w:t>Spatial Autocorrelation Tool</w:t>
      </w:r>
      <w:r>
        <w:rPr>
          <w:rFonts w:ascii="Arial" w:hAnsi="Arial" w:cs="Arial"/>
          <w:color w:val="191919"/>
          <w:bdr w:val="none" w:sz="0" w:space="0" w:color="auto" w:frame="1"/>
        </w:rPr>
        <w:t>）工具进行检查。</w:t>
      </w:r>
    </w:p>
    <w:p w14:paraId="17FFF13A"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4.</w:t>
      </w:r>
      <w:r>
        <w:rPr>
          <w:rStyle w:val="a4"/>
          <w:rFonts w:ascii="Arial" w:hAnsi="Arial" w:cs="Arial"/>
          <w:color w:val="191919"/>
          <w:bdr w:val="none" w:sz="0" w:space="0" w:color="auto" w:frame="1"/>
        </w:rPr>
        <w:t>模型是否出现了倾向性</w:t>
      </w:r>
    </w:p>
    <w:p w14:paraId="50D60F7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我们常说，不要戴着</w:t>
      </w:r>
      <w:r>
        <w:rPr>
          <w:rFonts w:ascii="Arial" w:hAnsi="Arial" w:cs="Arial"/>
          <w:color w:val="191919"/>
          <w:bdr w:val="none" w:sz="0" w:space="0" w:color="auto" w:frame="1"/>
        </w:rPr>
        <w:t>“</w:t>
      </w:r>
      <w:r>
        <w:rPr>
          <w:rFonts w:ascii="Arial" w:hAnsi="Arial" w:cs="Arial"/>
          <w:color w:val="191919"/>
          <w:bdr w:val="none" w:sz="0" w:space="0" w:color="auto" w:frame="1"/>
        </w:rPr>
        <w:t>有色眼镜</w:t>
      </w:r>
      <w:r>
        <w:rPr>
          <w:rFonts w:ascii="Arial" w:hAnsi="Arial" w:cs="Arial"/>
          <w:color w:val="191919"/>
          <w:bdr w:val="none" w:sz="0" w:space="0" w:color="auto" w:frame="1"/>
        </w:rPr>
        <w:t>”</w:t>
      </w:r>
      <w:r>
        <w:rPr>
          <w:rFonts w:ascii="Arial" w:hAnsi="Arial" w:cs="Arial"/>
          <w:color w:val="191919"/>
          <w:bdr w:val="none" w:sz="0" w:space="0" w:color="auto" w:frame="1"/>
        </w:rPr>
        <w:t>看人。同样，回归分析模型中，也不要带有</w:t>
      </w:r>
      <w:r>
        <w:rPr>
          <w:rFonts w:ascii="Arial" w:hAnsi="Arial" w:cs="Arial"/>
          <w:color w:val="191919"/>
          <w:bdr w:val="none" w:sz="0" w:space="0" w:color="auto" w:frame="1"/>
        </w:rPr>
        <w:t>“</w:t>
      </w:r>
      <w:r>
        <w:rPr>
          <w:rFonts w:ascii="Arial" w:hAnsi="Arial" w:cs="Arial"/>
          <w:color w:val="191919"/>
          <w:bdr w:val="none" w:sz="0" w:space="0" w:color="auto" w:frame="1"/>
        </w:rPr>
        <w:t>成见</w:t>
      </w:r>
      <w:r>
        <w:rPr>
          <w:rFonts w:ascii="Arial" w:hAnsi="Arial" w:cs="Arial"/>
          <w:color w:val="191919"/>
          <w:bdr w:val="none" w:sz="0" w:space="0" w:color="auto" w:frame="1"/>
        </w:rPr>
        <w:t>”</w:t>
      </w:r>
      <w:r>
        <w:rPr>
          <w:rFonts w:ascii="Arial" w:hAnsi="Arial" w:cs="Arial"/>
          <w:color w:val="191919"/>
          <w:bdr w:val="none" w:sz="0" w:space="0" w:color="auto" w:frame="1"/>
        </w:rPr>
        <w:t>，不能具有倾向性，否则，这不是个客观合理的模型。</w:t>
      </w:r>
    </w:p>
    <w:p w14:paraId="3F1B45E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我们都知道正态分布是个极好的分布模式，如果我们正确的构建了回归分析模型，那么模型的残差会符合完美的正态分布，其图形为钟形曲线。</w:t>
      </w:r>
    </w:p>
    <w:p w14:paraId="14569A2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当模型出现偏差时，可能我们看到的图形也是诡异的，这样我们就无法完全信任所预测的结果。</w:t>
      </w:r>
    </w:p>
    <w:p w14:paraId="5965543D"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5.</w:t>
      </w:r>
      <w:r>
        <w:rPr>
          <w:rStyle w:val="a4"/>
          <w:rFonts w:ascii="Arial" w:hAnsi="Arial" w:cs="Arial"/>
          <w:color w:val="191919"/>
          <w:bdr w:val="none" w:sz="0" w:space="0" w:color="auto" w:frame="1"/>
        </w:rPr>
        <w:t>自变量中是否存在冗余</w:t>
      </w:r>
    </w:p>
    <w:p w14:paraId="1F5D823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在我们建模的过程中，应尽量去选择表示各个不同方面的自变量，也就是尽量避免传达相同或相似信息的自变量。要清楚，引入了冗余变量的模型是不足以信任的。</w:t>
      </w:r>
    </w:p>
    <w:p w14:paraId="6159AB48"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6.</w:t>
      </w:r>
      <w:r>
        <w:rPr>
          <w:rStyle w:val="a4"/>
          <w:rFonts w:ascii="Arial" w:hAnsi="Arial" w:cs="Arial"/>
          <w:color w:val="191919"/>
          <w:bdr w:val="none" w:sz="0" w:space="0" w:color="auto" w:frame="1"/>
        </w:rPr>
        <w:t>评估模型的性能</w:t>
      </w:r>
    </w:p>
    <w:p w14:paraId="480CDC8C"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最后需要做的是，评估模型的性能。</w:t>
      </w:r>
      <w:r>
        <w:rPr>
          <w:rFonts w:ascii="Arial" w:hAnsi="Arial" w:cs="Arial"/>
          <w:color w:val="191919"/>
          <w:bdr w:val="none" w:sz="0" w:space="0" w:color="auto" w:frame="1"/>
        </w:rPr>
        <w:t xml:space="preserve"> </w:t>
      </w:r>
      <w:proofErr w:type="gramStart"/>
      <w:r>
        <w:rPr>
          <w:rFonts w:ascii="Arial" w:hAnsi="Arial" w:cs="Arial"/>
          <w:color w:val="191919"/>
          <w:bdr w:val="none" w:sz="0" w:space="0" w:color="auto" w:frame="1"/>
        </w:rPr>
        <w:t>矫</w:t>
      </w:r>
      <w:proofErr w:type="gramEnd"/>
      <w:r>
        <w:rPr>
          <w:rFonts w:ascii="Arial" w:hAnsi="Arial" w:cs="Arial"/>
          <w:color w:val="191919"/>
          <w:bdr w:val="none" w:sz="0" w:space="0" w:color="auto" w:frame="1"/>
        </w:rPr>
        <w:t>R2</w:t>
      </w:r>
      <w:r>
        <w:rPr>
          <w:rFonts w:ascii="Arial" w:hAnsi="Arial" w:cs="Arial"/>
          <w:color w:val="191919"/>
          <w:bdr w:val="none" w:sz="0" w:space="0" w:color="auto" w:frame="1"/>
        </w:rPr>
        <w:t>值是评估自变量对因变量建模的重要度量。</w:t>
      </w:r>
    </w:p>
    <w:p w14:paraId="3075B636"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这项检查应该放到最后。一旦我们通过了前面的所有检验，接下来就可以进行评估矫正</w:t>
      </w:r>
      <w:r>
        <w:rPr>
          <w:rFonts w:ascii="Arial" w:hAnsi="Arial" w:cs="Arial"/>
          <w:color w:val="191919"/>
          <w:bdr w:val="none" w:sz="0" w:space="0" w:color="auto" w:frame="1"/>
        </w:rPr>
        <w:t>R2</w:t>
      </w:r>
      <w:r>
        <w:rPr>
          <w:rFonts w:ascii="Arial" w:hAnsi="Arial" w:cs="Arial"/>
          <w:color w:val="191919"/>
          <w:bdr w:val="none" w:sz="0" w:space="0" w:color="auto" w:frame="1"/>
        </w:rPr>
        <w:t>值。</w:t>
      </w:r>
    </w:p>
    <w:p w14:paraId="2EDBF6C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R2</w:t>
      </w:r>
      <w:r>
        <w:rPr>
          <w:rFonts w:ascii="Arial" w:hAnsi="Arial" w:cs="Arial"/>
          <w:color w:val="191919"/>
          <w:bdr w:val="none" w:sz="0" w:space="0" w:color="auto" w:frame="1"/>
        </w:rPr>
        <w:t>值的范围介于</w:t>
      </w:r>
      <w:r>
        <w:rPr>
          <w:rFonts w:ascii="Arial" w:hAnsi="Arial" w:cs="Arial"/>
          <w:color w:val="191919"/>
          <w:bdr w:val="none" w:sz="0" w:space="0" w:color="auto" w:frame="1"/>
        </w:rPr>
        <w:t>0</w:t>
      </w:r>
      <w:r>
        <w:rPr>
          <w:rFonts w:ascii="Arial" w:hAnsi="Arial" w:cs="Arial"/>
          <w:color w:val="191919"/>
          <w:bdr w:val="none" w:sz="0" w:space="0" w:color="auto" w:frame="1"/>
        </w:rPr>
        <w:t>和</w:t>
      </w:r>
      <w:r>
        <w:rPr>
          <w:rFonts w:ascii="Arial" w:hAnsi="Arial" w:cs="Arial"/>
          <w:color w:val="191919"/>
          <w:bdr w:val="none" w:sz="0" w:space="0" w:color="auto" w:frame="1"/>
        </w:rPr>
        <w:t>1</w:t>
      </w:r>
      <w:r>
        <w:rPr>
          <w:rFonts w:ascii="Arial" w:hAnsi="Arial" w:cs="Arial"/>
          <w:color w:val="191919"/>
          <w:bdr w:val="none" w:sz="0" w:space="0" w:color="auto" w:frame="1"/>
        </w:rPr>
        <w:t>之间，以百分比形式表示。假设正在为犯罪率建模，并找到一个通过之前所有五项检查的模型，其校正</w:t>
      </w:r>
      <w:r>
        <w:rPr>
          <w:rFonts w:ascii="Arial" w:hAnsi="Arial" w:cs="Arial"/>
          <w:color w:val="191919"/>
          <w:bdr w:val="none" w:sz="0" w:space="0" w:color="auto" w:frame="1"/>
        </w:rPr>
        <w:t xml:space="preserve"> R2 </w:t>
      </w:r>
      <w:r>
        <w:rPr>
          <w:rFonts w:ascii="Arial" w:hAnsi="Arial" w:cs="Arial"/>
          <w:color w:val="191919"/>
          <w:bdr w:val="none" w:sz="0" w:space="0" w:color="auto" w:frame="1"/>
        </w:rPr>
        <w:t>值为</w:t>
      </w:r>
      <w:r>
        <w:rPr>
          <w:rFonts w:ascii="Arial" w:hAnsi="Arial" w:cs="Arial"/>
          <w:color w:val="191919"/>
          <w:bdr w:val="none" w:sz="0" w:space="0" w:color="auto" w:frame="1"/>
        </w:rPr>
        <w:t>0.65</w:t>
      </w:r>
      <w:r>
        <w:rPr>
          <w:rFonts w:ascii="Arial" w:hAnsi="Arial" w:cs="Arial"/>
          <w:color w:val="191919"/>
          <w:bdr w:val="none" w:sz="0" w:space="0" w:color="auto" w:frame="1"/>
        </w:rPr>
        <w:t>。这样就可以了解到模型中的自变量说明犯罪率是</w:t>
      </w:r>
      <w:r>
        <w:rPr>
          <w:rFonts w:ascii="Arial" w:hAnsi="Arial" w:cs="Arial"/>
          <w:color w:val="191919"/>
          <w:bdr w:val="none" w:sz="0" w:space="0" w:color="auto" w:frame="1"/>
        </w:rPr>
        <w:t>65%</w:t>
      </w:r>
      <w:r>
        <w:rPr>
          <w:rFonts w:ascii="Arial" w:hAnsi="Arial" w:cs="Arial"/>
          <w:color w:val="191919"/>
          <w:bdr w:val="none" w:sz="0" w:space="0" w:color="auto" w:frame="1"/>
        </w:rPr>
        <w:t>。在有些科学领域，能够解释复杂现象的</w:t>
      </w:r>
      <w:r>
        <w:rPr>
          <w:rFonts w:ascii="Arial" w:hAnsi="Arial" w:cs="Arial"/>
          <w:color w:val="191919"/>
          <w:bdr w:val="none" w:sz="0" w:space="0" w:color="auto" w:frame="1"/>
        </w:rPr>
        <w:t xml:space="preserve"> 23% </w:t>
      </w:r>
      <w:r>
        <w:rPr>
          <w:rFonts w:ascii="Arial" w:hAnsi="Arial" w:cs="Arial"/>
          <w:color w:val="191919"/>
          <w:bdr w:val="none" w:sz="0" w:space="0" w:color="auto" w:frame="1"/>
        </w:rPr>
        <w:t>就会让人兴奋不已。在其他领域，一个</w:t>
      </w:r>
      <w:r>
        <w:rPr>
          <w:rFonts w:ascii="Arial" w:hAnsi="Arial" w:cs="Arial"/>
          <w:color w:val="191919"/>
          <w:bdr w:val="none" w:sz="0" w:space="0" w:color="auto" w:frame="1"/>
        </w:rPr>
        <w:t>R2</w:t>
      </w:r>
      <w:r>
        <w:rPr>
          <w:rFonts w:ascii="Arial" w:hAnsi="Arial" w:cs="Arial"/>
          <w:color w:val="191919"/>
          <w:bdr w:val="none" w:sz="0" w:space="0" w:color="auto" w:frame="1"/>
        </w:rPr>
        <w:t>值可能需要更靠近</w:t>
      </w:r>
      <w:r>
        <w:rPr>
          <w:rFonts w:ascii="Arial" w:hAnsi="Arial" w:cs="Arial"/>
          <w:color w:val="191919"/>
          <w:bdr w:val="none" w:sz="0" w:space="0" w:color="auto" w:frame="1"/>
        </w:rPr>
        <w:t>80%</w:t>
      </w:r>
      <w:r>
        <w:rPr>
          <w:rFonts w:ascii="Arial" w:hAnsi="Arial" w:cs="Arial"/>
          <w:color w:val="191919"/>
          <w:bdr w:val="none" w:sz="0" w:space="0" w:color="auto" w:frame="1"/>
        </w:rPr>
        <w:t>或</w:t>
      </w:r>
      <w:r>
        <w:rPr>
          <w:rFonts w:ascii="Arial" w:hAnsi="Arial" w:cs="Arial"/>
          <w:color w:val="191919"/>
          <w:bdr w:val="none" w:sz="0" w:space="0" w:color="auto" w:frame="1"/>
        </w:rPr>
        <w:t>90%</w:t>
      </w:r>
      <w:r>
        <w:rPr>
          <w:rFonts w:ascii="Arial" w:hAnsi="Arial" w:cs="Arial"/>
          <w:color w:val="191919"/>
          <w:bdr w:val="none" w:sz="0" w:space="0" w:color="auto" w:frame="1"/>
        </w:rPr>
        <w:t>才能引起别人的注意。不管采用哪一种方式，校正</w:t>
      </w:r>
      <w:r>
        <w:rPr>
          <w:rFonts w:ascii="Arial" w:hAnsi="Arial" w:cs="Arial"/>
          <w:color w:val="191919"/>
          <w:bdr w:val="none" w:sz="0" w:space="0" w:color="auto" w:frame="1"/>
        </w:rPr>
        <w:t>R2</w:t>
      </w:r>
      <w:r>
        <w:rPr>
          <w:rFonts w:ascii="Arial" w:hAnsi="Arial" w:cs="Arial"/>
          <w:color w:val="191919"/>
          <w:bdr w:val="none" w:sz="0" w:space="0" w:color="auto" w:frame="1"/>
        </w:rPr>
        <w:t>值都会帮我们判断自己模型的性能。</w:t>
      </w:r>
    </w:p>
    <w:p w14:paraId="479817B9"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另一项辅助评估模型性能的重要诊断是修正的</w:t>
      </w:r>
      <w:r>
        <w:rPr>
          <w:rFonts w:ascii="Arial" w:hAnsi="Arial" w:cs="Arial"/>
          <w:color w:val="191919"/>
          <w:bdr w:val="none" w:sz="0" w:space="0" w:color="auto" w:frame="1"/>
        </w:rPr>
        <w:t>Akaike</w:t>
      </w:r>
      <w:r>
        <w:rPr>
          <w:rFonts w:ascii="Arial" w:hAnsi="Arial" w:cs="Arial"/>
          <w:color w:val="191919"/>
          <w:bdr w:val="none" w:sz="0" w:space="0" w:color="auto" w:frame="1"/>
        </w:rPr>
        <w:t>信息准则</w:t>
      </w:r>
      <w:r>
        <w:rPr>
          <w:rFonts w:ascii="Arial" w:hAnsi="Arial" w:cs="Arial"/>
          <w:color w:val="191919"/>
          <w:bdr w:val="none" w:sz="0" w:space="0" w:color="auto" w:frame="1"/>
        </w:rPr>
        <w:t>/</w:t>
      </w:r>
      <w:proofErr w:type="spellStart"/>
      <w:r>
        <w:rPr>
          <w:rFonts w:ascii="Arial" w:hAnsi="Arial" w:cs="Arial"/>
          <w:color w:val="191919"/>
          <w:bdr w:val="none" w:sz="0" w:space="0" w:color="auto" w:frame="1"/>
        </w:rPr>
        <w:t>Akaike</w:t>
      </w:r>
      <w:proofErr w:type="gramStart"/>
      <w:r>
        <w:rPr>
          <w:rFonts w:ascii="Arial" w:hAnsi="Arial" w:cs="Arial"/>
          <w:color w:val="191919"/>
          <w:bdr w:val="none" w:sz="0" w:space="0" w:color="auto" w:frame="1"/>
        </w:rPr>
        <w:t>’</w:t>
      </w:r>
      <w:proofErr w:type="gramEnd"/>
      <w:r>
        <w:rPr>
          <w:rFonts w:ascii="Arial" w:hAnsi="Arial" w:cs="Arial"/>
          <w:color w:val="191919"/>
          <w:bdr w:val="none" w:sz="0" w:space="0" w:color="auto" w:frame="1"/>
        </w:rPr>
        <w:t>sinformation</w:t>
      </w:r>
      <w:proofErr w:type="spellEnd"/>
      <w:r>
        <w:rPr>
          <w:rFonts w:ascii="Arial" w:hAnsi="Arial" w:cs="Arial"/>
          <w:color w:val="191919"/>
          <w:bdr w:val="none" w:sz="0" w:space="0" w:color="auto" w:frame="1"/>
        </w:rPr>
        <w:t xml:space="preserve"> criterion (AIC)</w:t>
      </w:r>
      <w:r>
        <w:rPr>
          <w:rFonts w:ascii="Arial" w:hAnsi="Arial" w:cs="Arial"/>
          <w:color w:val="191919"/>
          <w:bdr w:val="none" w:sz="0" w:space="0" w:color="auto" w:frame="1"/>
        </w:rPr>
        <w:t>。</w:t>
      </w:r>
      <w:r>
        <w:rPr>
          <w:rFonts w:ascii="Arial" w:hAnsi="Arial" w:cs="Arial"/>
          <w:color w:val="191919"/>
          <w:bdr w:val="none" w:sz="0" w:space="0" w:color="auto" w:frame="1"/>
        </w:rPr>
        <w:t>AIC</w:t>
      </w:r>
      <w:r>
        <w:rPr>
          <w:rFonts w:ascii="Arial" w:hAnsi="Arial" w:cs="Arial"/>
          <w:color w:val="191919"/>
          <w:bdr w:val="none" w:sz="0" w:space="0" w:color="auto" w:frame="1"/>
        </w:rPr>
        <w:t>值是用于比较多个模型的一项有用度量。例如，可能希望尝试用几组不同的自变量为学生的分数建模。在一个模型中仅使用人口统计变量，而在另一个模型选择有关学校和教室的变量，如每位</w:t>
      </w:r>
      <w:r>
        <w:rPr>
          <w:rFonts w:ascii="Arial" w:hAnsi="Arial" w:cs="Arial"/>
          <w:color w:val="191919"/>
          <w:bdr w:val="none" w:sz="0" w:space="0" w:color="auto" w:frame="1"/>
        </w:rPr>
        <w:lastRenderedPageBreak/>
        <w:t>学生的支出和师生比。只要所有进行比较的模型的因变量（在本示例中为学生测试分数）相同，我们就可以使用来自每个模型的</w:t>
      </w:r>
      <w:r>
        <w:rPr>
          <w:rFonts w:ascii="Arial" w:hAnsi="Arial" w:cs="Arial"/>
          <w:color w:val="191919"/>
          <w:bdr w:val="none" w:sz="0" w:space="0" w:color="auto" w:frame="1"/>
        </w:rPr>
        <w:t xml:space="preserve"> AIC</w:t>
      </w:r>
      <w:r>
        <w:rPr>
          <w:rFonts w:ascii="Arial" w:hAnsi="Arial" w:cs="Arial"/>
          <w:color w:val="191919"/>
          <w:bdr w:val="none" w:sz="0" w:space="0" w:color="auto" w:frame="1"/>
        </w:rPr>
        <w:t>值确定哪一个的表现更好。模型的</w:t>
      </w:r>
      <w:r>
        <w:rPr>
          <w:rFonts w:ascii="Arial" w:hAnsi="Arial" w:cs="Arial"/>
          <w:color w:val="191919"/>
          <w:bdr w:val="none" w:sz="0" w:space="0" w:color="auto" w:frame="1"/>
        </w:rPr>
        <w:t>AIC</w:t>
      </w:r>
      <w:r>
        <w:rPr>
          <w:rFonts w:ascii="Arial" w:hAnsi="Arial" w:cs="Arial"/>
          <w:color w:val="191919"/>
          <w:bdr w:val="none" w:sz="0" w:space="0" w:color="auto" w:frame="1"/>
        </w:rPr>
        <w:t>值越小，越适合观测的数据。</w:t>
      </w:r>
    </w:p>
    <w:p w14:paraId="30D2FAB6"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回归设计常用软件</w:t>
      </w:r>
    </w:p>
    <w:p w14:paraId="28E8DE2D"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目前，用于回归设计的统计软件较多，无论是对回归方案设计，还是对试验数据处理和回归设计成果的应用分析，都有相应的软件支撑，或是自编自用的专业软件，或是具有商业性质的统计软件包，多种多样，各有特色。为了便于回归设计的更好应用，这里简要地介绍挑选或评价统计软件的基本思考以及几种回归设计常用的统计软件，以利相关人员简捷地选用。</w:t>
      </w:r>
    </w:p>
    <w:p w14:paraId="08A037D2"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w:t>
      </w:r>
      <w:r>
        <w:rPr>
          <w:rStyle w:val="a4"/>
          <w:rFonts w:ascii="Arial" w:hAnsi="Arial" w:cs="Arial"/>
          <w:color w:val="191919"/>
          <w:bdr w:val="none" w:sz="0" w:space="0" w:color="auto" w:frame="1"/>
        </w:rPr>
        <w:t>统计软件的选用原则</w:t>
      </w:r>
    </w:p>
    <w:p w14:paraId="058A341B"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在挑选或评价统计软件时，应从以下几个方面加以考虑：</w:t>
      </w:r>
    </w:p>
    <w:p w14:paraId="21FDA7D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1</w:t>
      </w:r>
      <w:r>
        <w:rPr>
          <w:rStyle w:val="a4"/>
          <w:rFonts w:ascii="Arial" w:hAnsi="Arial" w:cs="Arial"/>
          <w:color w:val="191919"/>
          <w:bdr w:val="none" w:sz="0" w:space="0" w:color="auto" w:frame="1"/>
        </w:rPr>
        <w:t>）可用性</w:t>
      </w:r>
    </w:p>
    <w:p w14:paraId="1B1D514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一个软件如果能为用户提供良好的用户界面、灵活的处理方式和简明的语句或命令，就称这个软件可用性强。随着统计软件在可用性方面的不断进步，很多统计软件的语法规则简明、灵活、学用方便，这是人们非常欢迎的。</w:t>
      </w:r>
    </w:p>
    <w:p w14:paraId="4EC4E185"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w:t>
      </w:r>
      <w:r>
        <w:rPr>
          <w:rStyle w:val="a4"/>
          <w:rFonts w:ascii="Arial" w:hAnsi="Arial" w:cs="Arial"/>
          <w:color w:val="191919"/>
          <w:bdr w:val="none" w:sz="0" w:space="0" w:color="auto" w:frame="1"/>
        </w:rPr>
        <w:t>）数据管理</w:t>
      </w:r>
    </w:p>
    <w:p w14:paraId="720C9064"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数据录人、核查、修改、转换和选择，统称为数据管理。好的软件，如</w:t>
      </w:r>
      <w:r>
        <w:rPr>
          <w:rFonts w:ascii="Arial" w:hAnsi="Arial" w:cs="Arial"/>
          <w:color w:val="191919"/>
          <w:bdr w:val="none" w:sz="0" w:space="0" w:color="auto" w:frame="1"/>
        </w:rPr>
        <w:t>SAS( statistical analysis system)</w:t>
      </w:r>
      <w:r>
        <w:rPr>
          <w:rFonts w:ascii="Arial" w:hAnsi="Arial" w:cs="Arial"/>
          <w:color w:val="191919"/>
          <w:bdr w:val="none" w:sz="0" w:space="0" w:color="auto" w:frame="1"/>
        </w:rPr>
        <w:t>，</w:t>
      </w:r>
      <w:r>
        <w:rPr>
          <w:rFonts w:ascii="Arial" w:hAnsi="Arial" w:cs="Arial"/>
          <w:color w:val="191919"/>
          <w:bdr w:val="none" w:sz="0" w:space="0" w:color="auto" w:frame="1"/>
        </w:rPr>
        <w:t xml:space="preserve">SPSS(statistical package for </w:t>
      </w:r>
      <w:proofErr w:type="spellStart"/>
      <w:r>
        <w:rPr>
          <w:rFonts w:ascii="Arial" w:hAnsi="Arial" w:cs="Arial"/>
          <w:color w:val="191919"/>
          <w:bdr w:val="none" w:sz="0" w:space="0" w:color="auto" w:frame="1"/>
        </w:rPr>
        <w:t>thesocial</w:t>
      </w:r>
      <w:proofErr w:type="spellEnd"/>
      <w:r>
        <w:rPr>
          <w:rFonts w:ascii="Arial" w:hAnsi="Arial" w:cs="Arial"/>
          <w:color w:val="191919"/>
          <w:bdr w:val="none" w:sz="0" w:space="0" w:color="auto" w:frame="1"/>
        </w:rPr>
        <w:t xml:space="preserve"> science) </w:t>
      </w:r>
      <w:r>
        <w:rPr>
          <w:rFonts w:ascii="Arial" w:hAnsi="Arial" w:cs="Arial"/>
          <w:color w:val="191919"/>
          <w:bdr w:val="none" w:sz="0" w:space="0" w:color="auto" w:frame="1"/>
        </w:rPr>
        <w:t>等的数据管理功能已近似大众化的数据库软件。统计软件与数据库软件之间建立接口，使数据管理不断深人，用起来非常方便。</w:t>
      </w:r>
    </w:p>
    <w:p w14:paraId="670C4DCD"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3</w:t>
      </w:r>
      <w:r>
        <w:rPr>
          <w:rStyle w:val="a4"/>
          <w:rFonts w:ascii="Arial" w:hAnsi="Arial" w:cs="Arial"/>
          <w:color w:val="191919"/>
          <w:bdr w:val="none" w:sz="0" w:space="0" w:color="auto" w:frame="1"/>
        </w:rPr>
        <w:t>）文件管理</w:t>
      </w:r>
    </w:p>
    <w:p w14:paraId="5E11ACE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数据文件、程序文件、结果文件等一些文件的建立、存取、修改、合并等，统称为文件管理。它的功能越强，操作就越简单，越方便。由于操作系统本身文件管理功能较强。因此，从统计软件直接调用操作系统的命令可大大增强其文件管理功能。现在好的统计软件已设计了这类调用指令。</w:t>
      </w:r>
    </w:p>
    <w:p w14:paraId="672213C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4</w:t>
      </w:r>
      <w:r>
        <w:rPr>
          <w:rStyle w:val="a4"/>
          <w:rFonts w:ascii="Arial" w:hAnsi="Arial" w:cs="Arial"/>
          <w:color w:val="191919"/>
          <w:bdr w:val="none" w:sz="0" w:space="0" w:color="auto" w:frame="1"/>
        </w:rPr>
        <w:t>）统计分析</w:t>
      </w:r>
    </w:p>
    <w:p w14:paraId="215E4DB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统计分析是统计软件的核心。统计分析方法的计算机程序的数量和种类决定了数据处理的深度。有些软件，如</w:t>
      </w:r>
      <w:r>
        <w:rPr>
          <w:rFonts w:ascii="Arial" w:hAnsi="Arial" w:cs="Arial"/>
          <w:color w:val="191919"/>
          <w:bdr w:val="none" w:sz="0" w:space="0" w:color="auto" w:frame="1"/>
        </w:rPr>
        <w:t>SAS</w:t>
      </w:r>
      <w:r>
        <w:rPr>
          <w:rFonts w:ascii="Arial" w:hAnsi="Arial" w:cs="Arial"/>
          <w:color w:val="191919"/>
          <w:bdr w:val="none" w:sz="0" w:space="0" w:color="auto" w:frame="1"/>
        </w:rPr>
        <w:t>，</w:t>
      </w:r>
      <w:r>
        <w:rPr>
          <w:rFonts w:ascii="Arial" w:hAnsi="Arial" w:cs="Arial"/>
          <w:color w:val="191919"/>
          <w:bdr w:val="none" w:sz="0" w:space="0" w:color="auto" w:frame="1"/>
        </w:rPr>
        <w:t>BMDP( biomedical computer programs)</w:t>
      </w:r>
      <w:r>
        <w:rPr>
          <w:rFonts w:ascii="Arial" w:hAnsi="Arial" w:cs="Arial"/>
          <w:color w:val="191919"/>
          <w:bdr w:val="none" w:sz="0" w:space="0" w:color="auto" w:frame="1"/>
        </w:rPr>
        <w:t>等。所包括的分析过程，足够科研与管理之需。由于统计量的选择，参数估计的方法等是多种多样的，用户往往希望统计分析过程尽可能多地提供选项，这样可以提高统计分析的灵活性和深度。</w:t>
      </w:r>
    </w:p>
    <w:p w14:paraId="39D7CF01"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5</w:t>
      </w:r>
      <w:r>
        <w:rPr>
          <w:rStyle w:val="a4"/>
          <w:rFonts w:ascii="Arial" w:hAnsi="Arial" w:cs="Arial"/>
          <w:color w:val="191919"/>
          <w:bdr w:val="none" w:sz="0" w:space="0" w:color="auto" w:frame="1"/>
        </w:rPr>
        <w:t>）容量</w:t>
      </w:r>
    </w:p>
    <w:p w14:paraId="272D205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尽管处理的数据量与计算机硬件有直接关系，然而，软件的设计和程序编写技巧仍起很大作用。软件好，在一定程度上可以弥补硬件的不足，而低水平的软件会浪费很好的硬件配置。通常，统计软件应至少能同时进行不小于</w:t>
      </w:r>
      <w:r>
        <w:rPr>
          <w:rFonts w:ascii="Arial" w:hAnsi="Arial" w:cs="Arial"/>
          <w:color w:val="191919"/>
          <w:bdr w:val="none" w:sz="0" w:space="0" w:color="auto" w:frame="1"/>
        </w:rPr>
        <w:t>10</w:t>
      </w:r>
      <w:r>
        <w:rPr>
          <w:rFonts w:ascii="Arial" w:hAnsi="Arial" w:cs="Arial"/>
          <w:color w:val="191919"/>
          <w:bdr w:val="none" w:sz="0" w:space="0" w:color="auto" w:frame="1"/>
        </w:rPr>
        <w:t>个变量的上千个数据点的分析、综合、对比与预测。</w:t>
      </w:r>
    </w:p>
    <w:p w14:paraId="093DC428"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2.SAS</w:t>
      </w:r>
      <w:r>
        <w:rPr>
          <w:rStyle w:val="a4"/>
          <w:rFonts w:ascii="Arial" w:hAnsi="Arial" w:cs="Arial"/>
          <w:color w:val="191919"/>
          <w:bdr w:val="none" w:sz="0" w:space="0" w:color="auto" w:frame="1"/>
        </w:rPr>
        <w:t>软件系统</w:t>
      </w:r>
    </w:p>
    <w:p w14:paraId="219AE842"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SAS</w:t>
      </w:r>
      <w:r>
        <w:rPr>
          <w:rFonts w:ascii="Arial" w:hAnsi="Arial" w:cs="Arial"/>
          <w:color w:val="191919"/>
          <w:bdr w:val="none" w:sz="0" w:space="0" w:color="auto" w:frame="1"/>
        </w:rPr>
        <w:t>软件系统于</w:t>
      </w:r>
      <w:r>
        <w:rPr>
          <w:rFonts w:ascii="Arial" w:hAnsi="Arial" w:cs="Arial"/>
          <w:color w:val="191919"/>
          <w:bdr w:val="none" w:sz="0" w:space="0" w:color="auto" w:frame="1"/>
        </w:rPr>
        <w:t>20</w:t>
      </w:r>
      <w:r>
        <w:rPr>
          <w:rFonts w:ascii="Arial" w:hAnsi="Arial" w:cs="Arial"/>
          <w:color w:val="191919"/>
          <w:bdr w:val="none" w:sz="0" w:space="0" w:color="auto" w:frame="1"/>
        </w:rPr>
        <w:t>世纪</w:t>
      </w:r>
      <w:r>
        <w:rPr>
          <w:rFonts w:ascii="Arial" w:hAnsi="Arial" w:cs="Arial"/>
          <w:color w:val="191919"/>
          <w:bdr w:val="none" w:sz="0" w:space="0" w:color="auto" w:frame="1"/>
        </w:rPr>
        <w:t>70</w:t>
      </w:r>
      <w:r>
        <w:rPr>
          <w:rFonts w:ascii="Arial" w:hAnsi="Arial" w:cs="Arial"/>
          <w:color w:val="191919"/>
          <w:bdr w:val="none" w:sz="0" w:space="0" w:color="auto" w:frame="1"/>
        </w:rPr>
        <w:t>年代由美国</w:t>
      </w:r>
      <w:r>
        <w:rPr>
          <w:rFonts w:ascii="Arial" w:hAnsi="Arial" w:cs="Arial"/>
          <w:color w:val="191919"/>
          <w:bdr w:val="none" w:sz="0" w:space="0" w:color="auto" w:frame="1"/>
        </w:rPr>
        <w:t>SAS</w:t>
      </w:r>
      <w:r>
        <w:rPr>
          <w:rFonts w:ascii="Arial" w:hAnsi="Arial" w:cs="Arial"/>
          <w:color w:val="191919"/>
          <w:bdr w:val="none" w:sz="0" w:space="0" w:color="auto" w:frame="1"/>
        </w:rPr>
        <w:t>研究所开发。</w:t>
      </w:r>
      <w:r>
        <w:rPr>
          <w:rFonts w:ascii="Arial" w:hAnsi="Arial" w:cs="Arial"/>
          <w:color w:val="191919"/>
          <w:bdr w:val="none" w:sz="0" w:space="0" w:color="auto" w:frame="1"/>
        </w:rPr>
        <w:t>SAS</w:t>
      </w:r>
      <w:r>
        <w:rPr>
          <w:rFonts w:ascii="Arial" w:hAnsi="Arial" w:cs="Arial"/>
          <w:color w:val="191919"/>
          <w:bdr w:val="none" w:sz="0" w:space="0" w:color="auto" w:frame="1"/>
        </w:rPr>
        <w:t>软件是用于决策支援的大型集成资讯系统，但该软件系统最早的功能限于统计分析；至今，统计分析功能也仍是它的重要模组和核心功能。</w:t>
      </w:r>
      <w:r>
        <w:rPr>
          <w:rFonts w:ascii="Arial" w:hAnsi="Arial" w:cs="Arial"/>
          <w:color w:val="191919"/>
          <w:bdr w:val="none" w:sz="0" w:space="0" w:color="auto" w:frame="1"/>
        </w:rPr>
        <w:t>SAS</w:t>
      </w:r>
      <w:r>
        <w:rPr>
          <w:rFonts w:ascii="Arial" w:hAnsi="Arial" w:cs="Arial"/>
          <w:color w:val="191919"/>
          <w:bdr w:val="none" w:sz="0" w:space="0" w:color="auto" w:frame="1"/>
        </w:rPr>
        <w:t>已经遍布全世界，重要应用领域涵盖政府的经济决策与企业的决策支援应用等，使用的单位遍及金融、医药卫生、生产、运输、通讯、科学研究、政府和教育等领域；在资料处理和统计分析领域，</w:t>
      </w:r>
      <w:r>
        <w:rPr>
          <w:rFonts w:ascii="Arial" w:hAnsi="Arial" w:cs="Arial"/>
          <w:color w:val="191919"/>
          <w:bdr w:val="none" w:sz="0" w:space="0" w:color="auto" w:frame="1"/>
        </w:rPr>
        <w:t>SAS</w:t>
      </w:r>
      <w:r>
        <w:rPr>
          <w:rFonts w:ascii="Arial" w:hAnsi="Arial" w:cs="Arial"/>
          <w:color w:val="191919"/>
          <w:bdr w:val="none" w:sz="0" w:space="0" w:color="auto" w:frame="1"/>
        </w:rPr>
        <w:t>系统被</w:t>
      </w:r>
      <w:proofErr w:type="gramStart"/>
      <w:r>
        <w:rPr>
          <w:rFonts w:ascii="Arial" w:hAnsi="Arial" w:cs="Arial"/>
          <w:color w:val="191919"/>
          <w:bdr w:val="none" w:sz="0" w:space="0" w:color="auto" w:frame="1"/>
        </w:rPr>
        <w:t>誉统计</w:t>
      </w:r>
      <w:proofErr w:type="gramEnd"/>
      <w:r>
        <w:rPr>
          <w:rFonts w:ascii="Arial" w:hAnsi="Arial" w:cs="Arial"/>
          <w:color w:val="191919"/>
          <w:bdr w:val="none" w:sz="0" w:space="0" w:color="auto" w:frame="1"/>
        </w:rPr>
        <w:t>软件界的巨无霸。</w:t>
      </w:r>
    </w:p>
    <w:p w14:paraId="4ECCE885"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 xml:space="preserve">SAS </w:t>
      </w:r>
      <w:r>
        <w:rPr>
          <w:rFonts w:ascii="Arial" w:hAnsi="Arial" w:cs="Arial"/>
          <w:color w:val="191919"/>
          <w:bdr w:val="none" w:sz="0" w:space="0" w:color="auto" w:frame="1"/>
        </w:rPr>
        <w:t>是一个模块化、集成化的大型应用软件系统。它由数十个专用模块构成，功能包括数据访问、数据储存及管理、应用开发、图形处理、数据分析、报告编制、运筹学方法、计量经济学与预测等等。</w:t>
      </w:r>
      <w:r>
        <w:rPr>
          <w:rFonts w:ascii="Arial" w:hAnsi="Arial" w:cs="Arial"/>
          <w:color w:val="191919"/>
          <w:bdr w:val="none" w:sz="0" w:space="0" w:color="auto" w:frame="1"/>
        </w:rPr>
        <w:t xml:space="preserve"> SAS</w:t>
      </w:r>
      <w:r>
        <w:rPr>
          <w:rFonts w:ascii="Arial" w:hAnsi="Arial" w:cs="Arial"/>
          <w:color w:val="191919"/>
          <w:bdr w:val="none" w:sz="0" w:space="0" w:color="auto" w:frame="1"/>
        </w:rPr>
        <w:t>系统基本上可以分为四大部分：</w:t>
      </w:r>
      <w:r>
        <w:rPr>
          <w:rFonts w:ascii="Arial" w:hAnsi="Arial" w:cs="Arial"/>
          <w:color w:val="191919"/>
          <w:bdr w:val="none" w:sz="0" w:space="0" w:color="auto" w:frame="1"/>
        </w:rPr>
        <w:t>SAS</w:t>
      </w:r>
      <w:r>
        <w:rPr>
          <w:rFonts w:ascii="Arial" w:hAnsi="Arial" w:cs="Arial"/>
          <w:color w:val="191919"/>
          <w:bdr w:val="none" w:sz="0" w:space="0" w:color="auto" w:frame="1"/>
        </w:rPr>
        <w:t>数据库部分；</w:t>
      </w:r>
      <w:r>
        <w:rPr>
          <w:rFonts w:ascii="Arial" w:hAnsi="Arial" w:cs="Arial"/>
          <w:color w:val="191919"/>
          <w:bdr w:val="none" w:sz="0" w:space="0" w:color="auto" w:frame="1"/>
        </w:rPr>
        <w:t>SAS</w:t>
      </w:r>
      <w:r>
        <w:rPr>
          <w:rFonts w:ascii="Arial" w:hAnsi="Arial" w:cs="Arial"/>
          <w:color w:val="191919"/>
          <w:bdr w:val="none" w:sz="0" w:space="0" w:color="auto" w:frame="1"/>
        </w:rPr>
        <w:t>分析核心；</w:t>
      </w:r>
      <w:r>
        <w:rPr>
          <w:rFonts w:ascii="Arial" w:hAnsi="Arial" w:cs="Arial"/>
          <w:color w:val="191919"/>
          <w:bdr w:val="none" w:sz="0" w:space="0" w:color="auto" w:frame="1"/>
        </w:rPr>
        <w:t>SAS</w:t>
      </w:r>
      <w:r>
        <w:rPr>
          <w:rFonts w:ascii="Arial" w:hAnsi="Arial" w:cs="Arial"/>
          <w:color w:val="191919"/>
          <w:bdr w:val="none" w:sz="0" w:space="0" w:color="auto" w:frame="1"/>
        </w:rPr>
        <w:t>开发呈现工具；</w:t>
      </w:r>
      <w:r>
        <w:rPr>
          <w:rFonts w:ascii="Arial" w:hAnsi="Arial" w:cs="Arial"/>
          <w:color w:val="191919"/>
          <w:bdr w:val="none" w:sz="0" w:space="0" w:color="auto" w:frame="1"/>
        </w:rPr>
        <w:t>SAS</w:t>
      </w:r>
      <w:r>
        <w:rPr>
          <w:rFonts w:ascii="Arial" w:hAnsi="Arial" w:cs="Arial"/>
          <w:color w:val="191919"/>
          <w:bdr w:val="none" w:sz="0" w:space="0" w:color="auto" w:frame="1"/>
        </w:rPr>
        <w:t>对分布处理模式的支持及其数据仓库设计。</w:t>
      </w:r>
      <w:r>
        <w:rPr>
          <w:rFonts w:ascii="Arial" w:hAnsi="Arial" w:cs="Arial"/>
          <w:color w:val="191919"/>
          <w:bdr w:val="none" w:sz="0" w:space="0" w:color="auto" w:frame="1"/>
        </w:rPr>
        <w:t xml:space="preserve"> SAS</w:t>
      </w:r>
      <w:r>
        <w:rPr>
          <w:rFonts w:ascii="Arial" w:hAnsi="Arial" w:cs="Arial"/>
          <w:color w:val="191919"/>
          <w:bdr w:val="none" w:sz="0" w:space="0" w:color="auto" w:frame="1"/>
        </w:rPr>
        <w:t>系统主要完成以数据为中心的四大任务：数据访问；数据管理；数据呈现；数据分析。</w:t>
      </w:r>
    </w:p>
    <w:p w14:paraId="2601072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 xml:space="preserve">SAS </w:t>
      </w:r>
      <w:r>
        <w:rPr>
          <w:rFonts w:ascii="Arial" w:hAnsi="Arial" w:cs="Arial"/>
          <w:color w:val="191919"/>
          <w:bdr w:val="none" w:sz="0" w:space="0" w:color="auto" w:frame="1"/>
        </w:rPr>
        <w:t>是由大型机系统发展而来，其核心操作方式就是程序驱动，经过多年的发展，现在已成为一套完整的计算机语言，其用户界面也充分体现了这一特点：它采用</w:t>
      </w:r>
      <w:r>
        <w:rPr>
          <w:rFonts w:ascii="Arial" w:hAnsi="Arial" w:cs="Arial"/>
          <w:color w:val="191919"/>
          <w:bdr w:val="none" w:sz="0" w:space="0" w:color="auto" w:frame="1"/>
        </w:rPr>
        <w:t xml:space="preserve">MDI </w:t>
      </w:r>
      <w:r>
        <w:rPr>
          <w:rFonts w:ascii="Arial" w:hAnsi="Arial" w:cs="Arial"/>
          <w:color w:val="191919"/>
          <w:bdr w:val="none" w:sz="0" w:space="0" w:color="auto" w:frame="1"/>
        </w:rPr>
        <w:t>（多文档界面），用户在</w:t>
      </w:r>
      <w:r>
        <w:rPr>
          <w:rFonts w:ascii="Arial" w:hAnsi="Arial" w:cs="Arial"/>
          <w:color w:val="191919"/>
          <w:bdr w:val="none" w:sz="0" w:space="0" w:color="auto" w:frame="1"/>
        </w:rPr>
        <w:t>PGM</w:t>
      </w:r>
      <w:r>
        <w:rPr>
          <w:rFonts w:ascii="Arial" w:hAnsi="Arial" w:cs="Arial"/>
          <w:color w:val="191919"/>
          <w:bdr w:val="none" w:sz="0" w:space="0" w:color="auto" w:frame="1"/>
        </w:rPr>
        <w:t>视窗中输入程序，分析结果以文本的形式在</w:t>
      </w:r>
      <w:r>
        <w:rPr>
          <w:rFonts w:ascii="Arial" w:hAnsi="Arial" w:cs="Arial"/>
          <w:color w:val="191919"/>
          <w:bdr w:val="none" w:sz="0" w:space="0" w:color="auto" w:frame="1"/>
        </w:rPr>
        <w:t>OUTPUT</w:t>
      </w:r>
      <w:r>
        <w:rPr>
          <w:rFonts w:ascii="Arial" w:hAnsi="Arial" w:cs="Arial"/>
          <w:color w:val="191919"/>
          <w:bdr w:val="none" w:sz="0" w:space="0" w:color="auto" w:frame="1"/>
        </w:rPr>
        <w:t>视窗中输出。使用程序方式，用户可以完成所有需要做的工作，包括统计分析、预测、建模和模拟抽样等。但是，这使得初学者在使用</w:t>
      </w:r>
      <w:r>
        <w:rPr>
          <w:rFonts w:ascii="Arial" w:hAnsi="Arial" w:cs="Arial"/>
          <w:color w:val="191919"/>
          <w:bdr w:val="none" w:sz="0" w:space="0" w:color="auto" w:frame="1"/>
        </w:rPr>
        <w:t>SAS</w:t>
      </w:r>
      <w:r>
        <w:rPr>
          <w:rFonts w:ascii="Arial" w:hAnsi="Arial" w:cs="Arial"/>
          <w:color w:val="191919"/>
          <w:bdr w:val="none" w:sz="0" w:space="0" w:color="auto" w:frame="1"/>
        </w:rPr>
        <w:t>时必须要学习</w:t>
      </w:r>
      <w:r>
        <w:rPr>
          <w:rFonts w:ascii="Arial" w:hAnsi="Arial" w:cs="Arial"/>
          <w:color w:val="191919"/>
          <w:bdr w:val="none" w:sz="0" w:space="0" w:color="auto" w:frame="1"/>
        </w:rPr>
        <w:t>SAS</w:t>
      </w:r>
      <w:r>
        <w:rPr>
          <w:rFonts w:ascii="Arial" w:hAnsi="Arial" w:cs="Arial"/>
          <w:color w:val="191919"/>
          <w:bdr w:val="none" w:sz="0" w:space="0" w:color="auto" w:frame="1"/>
        </w:rPr>
        <w:t>语言，入门比较困难。</w:t>
      </w:r>
    </w:p>
    <w:p w14:paraId="107CAFBA"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lastRenderedPageBreak/>
        <w:t>3.Excel</w:t>
      </w:r>
      <w:r>
        <w:rPr>
          <w:rStyle w:val="a4"/>
          <w:rFonts w:ascii="Arial" w:hAnsi="Arial" w:cs="Arial"/>
          <w:color w:val="191919"/>
          <w:bdr w:val="none" w:sz="0" w:space="0" w:color="auto" w:frame="1"/>
        </w:rPr>
        <w:t>软件</w:t>
      </w:r>
    </w:p>
    <w:p w14:paraId="1A6E2167"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在回归设计的实践中，一些计算机软件可以解决多元回归分析的求解问题，但常常是数据的输入和软件的操作运用要经过专门训练。</w:t>
      </w:r>
      <w:r>
        <w:rPr>
          <w:rFonts w:ascii="Arial" w:hAnsi="Arial" w:cs="Arial"/>
          <w:color w:val="191919"/>
          <w:bdr w:val="none" w:sz="0" w:space="0" w:color="auto" w:frame="1"/>
        </w:rPr>
        <w:t>Excel</w:t>
      </w:r>
      <w:r>
        <w:rPr>
          <w:rFonts w:ascii="Arial" w:hAnsi="Arial" w:cs="Arial"/>
          <w:color w:val="191919"/>
          <w:bdr w:val="none" w:sz="0" w:space="0" w:color="auto" w:frame="1"/>
        </w:rPr>
        <w:t>软件为回归分析的求解给出了非常方便的操作过程，而且目前</w:t>
      </w:r>
      <w:r>
        <w:rPr>
          <w:rFonts w:ascii="Arial" w:hAnsi="Arial" w:cs="Arial"/>
          <w:color w:val="191919"/>
          <w:bdr w:val="none" w:sz="0" w:space="0" w:color="auto" w:frame="1"/>
        </w:rPr>
        <w:t>Excel</w:t>
      </w:r>
      <w:r>
        <w:rPr>
          <w:rFonts w:ascii="Arial" w:hAnsi="Arial" w:cs="Arial"/>
          <w:color w:val="191919"/>
          <w:bdr w:val="none" w:sz="0" w:space="0" w:color="auto" w:frame="1"/>
        </w:rPr>
        <w:t>软件几乎在每台计算机上都已经安装。</w:t>
      </w:r>
    </w:p>
    <w:p w14:paraId="0E04340E"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Excel</w:t>
      </w:r>
      <w:r>
        <w:rPr>
          <w:rFonts w:ascii="Arial" w:hAnsi="Arial" w:cs="Arial"/>
          <w:color w:val="191919"/>
          <w:bdr w:val="none" w:sz="0" w:space="0" w:color="auto" w:frame="1"/>
        </w:rPr>
        <w:t>是一个面向商业、科学和工程计算的数据分析软件，它的主要优点是具有对数据进行分析、计算、汇总的强大功能。除了众多的函数功能外，</w:t>
      </w:r>
      <w:r>
        <w:rPr>
          <w:rFonts w:ascii="Arial" w:hAnsi="Arial" w:cs="Arial"/>
          <w:color w:val="191919"/>
          <w:bdr w:val="none" w:sz="0" w:space="0" w:color="auto" w:frame="1"/>
        </w:rPr>
        <w:t>Excel</w:t>
      </w:r>
      <w:r>
        <w:rPr>
          <w:rFonts w:ascii="Arial" w:hAnsi="Arial" w:cs="Arial"/>
          <w:color w:val="191919"/>
          <w:bdr w:val="none" w:sz="0" w:space="0" w:color="auto" w:frame="1"/>
        </w:rPr>
        <w:t>的高级数据分析工具则给出了更为深入、更为有用、针对性更强的各类经营和科研分析功能。高级数据分析工具集中了</w:t>
      </w:r>
      <w:r>
        <w:rPr>
          <w:rFonts w:ascii="Arial" w:hAnsi="Arial" w:cs="Arial"/>
          <w:color w:val="191919"/>
          <w:bdr w:val="none" w:sz="0" w:space="0" w:color="auto" w:frame="1"/>
        </w:rPr>
        <w:t>Excel</w:t>
      </w:r>
      <w:proofErr w:type="gramStart"/>
      <w:r>
        <w:rPr>
          <w:rFonts w:ascii="Arial" w:hAnsi="Arial" w:cs="Arial"/>
          <w:color w:val="191919"/>
          <w:bdr w:val="none" w:sz="0" w:space="0" w:color="auto" w:frame="1"/>
        </w:rPr>
        <w:t>最</w:t>
      </w:r>
      <w:proofErr w:type="gramEnd"/>
      <w:r>
        <w:rPr>
          <w:rFonts w:ascii="Arial" w:hAnsi="Arial" w:cs="Arial"/>
          <w:color w:val="191919"/>
          <w:bdr w:val="none" w:sz="0" w:space="0" w:color="auto" w:frame="1"/>
        </w:rPr>
        <w:t>精华、对数据分析最有用的部分，其分析工具集中在</w:t>
      </w:r>
      <w:r>
        <w:rPr>
          <w:rFonts w:ascii="Arial" w:hAnsi="Arial" w:cs="Arial"/>
          <w:color w:val="191919"/>
          <w:bdr w:val="none" w:sz="0" w:space="0" w:color="auto" w:frame="1"/>
        </w:rPr>
        <w:t>Excel</w:t>
      </w:r>
      <w:r>
        <w:rPr>
          <w:rFonts w:ascii="Arial" w:hAnsi="Arial" w:cs="Arial"/>
          <w:color w:val="191919"/>
          <w:bdr w:val="none" w:sz="0" w:space="0" w:color="auto" w:frame="1"/>
        </w:rPr>
        <w:t>主菜单中的</w:t>
      </w:r>
      <w:r>
        <w:rPr>
          <w:rFonts w:ascii="Arial" w:hAnsi="Arial" w:cs="Arial"/>
          <w:color w:val="191919"/>
          <w:bdr w:val="none" w:sz="0" w:space="0" w:color="auto" w:frame="1"/>
        </w:rPr>
        <w:t>“</w:t>
      </w:r>
      <w:r>
        <w:rPr>
          <w:rFonts w:ascii="Arial" w:hAnsi="Arial" w:cs="Arial"/>
          <w:color w:val="191919"/>
          <w:bdr w:val="none" w:sz="0" w:space="0" w:color="auto" w:frame="1"/>
        </w:rPr>
        <w:t>工具</w:t>
      </w:r>
      <w:r>
        <w:rPr>
          <w:rFonts w:ascii="Arial" w:hAnsi="Arial" w:cs="Arial"/>
          <w:color w:val="191919"/>
          <w:bdr w:val="none" w:sz="0" w:space="0" w:color="auto" w:frame="1"/>
        </w:rPr>
        <w:t>”</w:t>
      </w:r>
      <w:r>
        <w:rPr>
          <w:rFonts w:ascii="Arial" w:hAnsi="Arial" w:cs="Arial"/>
          <w:color w:val="191919"/>
          <w:bdr w:val="none" w:sz="0" w:space="0" w:color="auto" w:frame="1"/>
        </w:rPr>
        <w:t>子菜单内，回归分析便为其中之一。</w:t>
      </w:r>
    </w:p>
    <w:p w14:paraId="524DA313"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Excel</w:t>
      </w:r>
      <w:r>
        <w:rPr>
          <w:rFonts w:ascii="Arial" w:hAnsi="Arial" w:cs="Arial"/>
          <w:color w:val="191919"/>
          <w:bdr w:val="none" w:sz="0" w:space="0" w:color="auto" w:frame="1"/>
        </w:rPr>
        <w:t>是以电子表格的方式来管理数据的，所有的输入、存取、提取、处理、统计、模型计算和图形分析都是围绕电子表格来进行的。</w:t>
      </w:r>
    </w:p>
    <w:p w14:paraId="0775ED44"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4.Statistica</w:t>
      </w:r>
      <w:r>
        <w:rPr>
          <w:rStyle w:val="a4"/>
          <w:rFonts w:ascii="Arial" w:hAnsi="Arial" w:cs="Arial"/>
          <w:color w:val="191919"/>
          <w:bdr w:val="none" w:sz="0" w:space="0" w:color="auto" w:frame="1"/>
        </w:rPr>
        <w:t>软件</w:t>
      </w:r>
    </w:p>
    <w:p w14:paraId="521C099E" w14:textId="77777777" w:rsidR="00FC2A98" w:rsidRDefault="00FC2A98" w:rsidP="00FC2A98">
      <w:pPr>
        <w:pStyle w:val="a3"/>
        <w:shd w:val="clear" w:color="auto" w:fill="FFFFFF"/>
        <w:spacing w:before="0" w:beforeAutospacing="0" w:after="0" w:afterAutospacing="0"/>
        <w:rPr>
          <w:rFonts w:ascii="Arial" w:hAnsi="Arial" w:cs="Arial"/>
          <w:color w:val="191919"/>
        </w:rPr>
      </w:pPr>
      <w:proofErr w:type="spellStart"/>
      <w:r>
        <w:rPr>
          <w:rFonts w:ascii="Arial" w:hAnsi="Arial" w:cs="Arial"/>
          <w:color w:val="191919"/>
          <w:bdr w:val="none" w:sz="0" w:space="0" w:color="auto" w:frame="1"/>
        </w:rPr>
        <w:t>Statistica</w:t>
      </w:r>
      <w:proofErr w:type="spellEnd"/>
      <w:r>
        <w:rPr>
          <w:rFonts w:ascii="Arial" w:hAnsi="Arial" w:cs="Arial"/>
          <w:color w:val="191919"/>
          <w:bdr w:val="none" w:sz="0" w:space="0" w:color="auto" w:frame="1"/>
        </w:rPr>
        <w:t>是由统计软件公司（</w:t>
      </w:r>
      <w:proofErr w:type="spellStart"/>
      <w:r>
        <w:rPr>
          <w:rFonts w:ascii="Arial" w:hAnsi="Arial" w:cs="Arial"/>
          <w:color w:val="191919"/>
          <w:bdr w:val="none" w:sz="0" w:space="0" w:color="auto" w:frame="1"/>
        </w:rPr>
        <w:t>Statsoft</w:t>
      </w:r>
      <w:proofErr w:type="spellEnd"/>
      <w:r>
        <w:rPr>
          <w:rFonts w:ascii="Arial" w:hAnsi="Arial" w:cs="Arial"/>
          <w:color w:val="191919"/>
          <w:bdr w:val="none" w:sz="0" w:space="0" w:color="auto" w:frame="1"/>
        </w:rPr>
        <w:t>）开发、专用于科技及工业统计的大型软件包。它除了具有常规的统计分析功能外，还包括有因素分析、质量控制、过程分析、回归设计等模块。利用其回归设计模块可以进行回归正交设计、正交旋转组合设计、正交多项式回归设计、</w:t>
      </w:r>
      <w:r>
        <w:rPr>
          <w:rFonts w:ascii="Arial" w:hAnsi="Arial" w:cs="Arial"/>
          <w:color w:val="191919"/>
          <w:bdr w:val="none" w:sz="0" w:space="0" w:color="auto" w:frame="1"/>
        </w:rPr>
        <w:t>A</w:t>
      </w:r>
      <w:r>
        <w:rPr>
          <w:rFonts w:ascii="Arial" w:hAnsi="Arial" w:cs="Arial"/>
          <w:color w:val="191919"/>
          <w:bdr w:val="none" w:sz="0" w:space="0" w:color="auto" w:frame="1"/>
        </w:rPr>
        <w:t>最优及</w:t>
      </w:r>
      <w:r>
        <w:rPr>
          <w:rFonts w:ascii="Arial" w:hAnsi="Arial" w:cs="Arial"/>
          <w:color w:val="191919"/>
          <w:bdr w:val="none" w:sz="0" w:space="0" w:color="auto" w:frame="1"/>
        </w:rPr>
        <w:t>D</w:t>
      </w:r>
      <w:r>
        <w:rPr>
          <w:rFonts w:ascii="Arial" w:hAnsi="Arial" w:cs="Arial"/>
          <w:color w:val="191919"/>
          <w:bdr w:val="none" w:sz="0" w:space="0" w:color="auto" w:frame="1"/>
        </w:rPr>
        <w:t>最优设计等。该软件包还可以进行对试验结果的统计检验、误差分析、试验水平估计和各类统计图表、曲线、曲面的分析计算工作。</w:t>
      </w:r>
    </w:p>
    <w:p w14:paraId="18A9C9EB"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5.SPSS</w:t>
      </w:r>
      <w:r>
        <w:rPr>
          <w:rStyle w:val="a4"/>
          <w:rFonts w:ascii="Arial" w:hAnsi="Arial" w:cs="Arial"/>
          <w:color w:val="191919"/>
          <w:bdr w:val="none" w:sz="0" w:space="0" w:color="auto" w:frame="1"/>
        </w:rPr>
        <w:t>软件</w:t>
      </w:r>
    </w:p>
    <w:p w14:paraId="44B3F5D7"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SPSS</w:t>
      </w:r>
      <w:r>
        <w:rPr>
          <w:rFonts w:ascii="Arial" w:hAnsi="Arial" w:cs="Arial"/>
          <w:color w:val="191919"/>
          <w:bdr w:val="none" w:sz="0" w:space="0" w:color="auto" w:frame="1"/>
        </w:rPr>
        <w:t>是世界上最早采用图形菜单驱动界面的统计软件，它最突出的特点就是操作界面极为友好，输出结果美观漂亮。它将几乎所有的功能都以统一、规范的界面展现出来，使用</w:t>
      </w:r>
      <w:r>
        <w:rPr>
          <w:rFonts w:ascii="Arial" w:hAnsi="Arial" w:cs="Arial"/>
          <w:color w:val="191919"/>
          <w:bdr w:val="none" w:sz="0" w:space="0" w:color="auto" w:frame="1"/>
        </w:rPr>
        <w:t>Windows</w:t>
      </w:r>
      <w:r>
        <w:rPr>
          <w:rFonts w:ascii="Arial" w:hAnsi="Arial" w:cs="Arial"/>
          <w:color w:val="191919"/>
          <w:bdr w:val="none" w:sz="0" w:space="0" w:color="auto" w:frame="1"/>
        </w:rPr>
        <w:t>的窗口方式展示各种管理和分析数据方法的功能，对话框展示出各种功能选择项。用户只要掌握一定的</w:t>
      </w:r>
      <w:r>
        <w:rPr>
          <w:rFonts w:ascii="Arial" w:hAnsi="Arial" w:cs="Arial"/>
          <w:color w:val="191919"/>
          <w:bdr w:val="none" w:sz="0" w:space="0" w:color="auto" w:frame="1"/>
        </w:rPr>
        <w:t>Windows</w:t>
      </w:r>
      <w:r>
        <w:rPr>
          <w:rFonts w:ascii="Arial" w:hAnsi="Arial" w:cs="Arial"/>
          <w:color w:val="191919"/>
          <w:bdr w:val="none" w:sz="0" w:space="0" w:color="auto" w:frame="1"/>
        </w:rPr>
        <w:t>操作技能，精通统计分析原理，就可以使用该软件为特定的科研工作服务。</w:t>
      </w:r>
      <w:r>
        <w:rPr>
          <w:rFonts w:ascii="Arial" w:hAnsi="Arial" w:cs="Arial"/>
          <w:color w:val="191919"/>
          <w:bdr w:val="none" w:sz="0" w:space="0" w:color="auto" w:frame="1"/>
        </w:rPr>
        <w:t>SPSS</w:t>
      </w:r>
      <w:r>
        <w:rPr>
          <w:rFonts w:ascii="Arial" w:hAnsi="Arial" w:cs="Arial"/>
          <w:color w:val="191919"/>
          <w:bdr w:val="none" w:sz="0" w:space="0" w:color="auto" w:frame="1"/>
        </w:rPr>
        <w:t>采用类似</w:t>
      </w:r>
      <w:r>
        <w:rPr>
          <w:rFonts w:ascii="Arial" w:hAnsi="Arial" w:cs="Arial"/>
          <w:color w:val="191919"/>
          <w:bdr w:val="none" w:sz="0" w:space="0" w:color="auto" w:frame="1"/>
        </w:rPr>
        <w:t>EXCEL</w:t>
      </w:r>
      <w:r>
        <w:rPr>
          <w:rFonts w:ascii="Arial" w:hAnsi="Arial" w:cs="Arial"/>
          <w:color w:val="191919"/>
          <w:bdr w:val="none" w:sz="0" w:space="0" w:color="auto" w:frame="1"/>
        </w:rPr>
        <w:t>表格的方式输入与管理数据，数据接口较为通用，能方便的从其他数据库中读入数据。其统计过程包括了常用的、较为成熟的统计过程，完全可以满足</w:t>
      </w:r>
      <w:proofErr w:type="gramStart"/>
      <w:r>
        <w:rPr>
          <w:rFonts w:ascii="Arial" w:hAnsi="Arial" w:cs="Arial"/>
          <w:color w:val="191919"/>
          <w:bdr w:val="none" w:sz="0" w:space="0" w:color="auto" w:frame="1"/>
        </w:rPr>
        <w:t>非统计</w:t>
      </w:r>
      <w:proofErr w:type="gramEnd"/>
      <w:r>
        <w:rPr>
          <w:rFonts w:ascii="Arial" w:hAnsi="Arial" w:cs="Arial"/>
          <w:color w:val="191919"/>
          <w:bdr w:val="none" w:sz="0" w:space="0" w:color="auto" w:frame="1"/>
        </w:rPr>
        <w:t>专业人士的工作需要。输出结果十分美观，存储时则是专用的</w:t>
      </w:r>
      <w:r>
        <w:rPr>
          <w:rFonts w:ascii="Arial" w:hAnsi="Arial" w:cs="Arial"/>
          <w:color w:val="191919"/>
          <w:bdr w:val="none" w:sz="0" w:space="0" w:color="auto" w:frame="1"/>
        </w:rPr>
        <w:t>SPO</w:t>
      </w:r>
      <w:r>
        <w:rPr>
          <w:rFonts w:ascii="Arial" w:hAnsi="Arial" w:cs="Arial"/>
          <w:color w:val="191919"/>
          <w:bdr w:val="none" w:sz="0" w:space="0" w:color="auto" w:frame="1"/>
        </w:rPr>
        <w:t>格式，可以转存为</w:t>
      </w:r>
      <w:r>
        <w:rPr>
          <w:rFonts w:ascii="Arial" w:hAnsi="Arial" w:cs="Arial"/>
          <w:color w:val="191919"/>
          <w:bdr w:val="none" w:sz="0" w:space="0" w:color="auto" w:frame="1"/>
        </w:rPr>
        <w:t>HTML</w:t>
      </w:r>
      <w:r>
        <w:rPr>
          <w:rFonts w:ascii="Arial" w:hAnsi="Arial" w:cs="Arial"/>
          <w:color w:val="191919"/>
          <w:bdr w:val="none" w:sz="0" w:space="0" w:color="auto" w:frame="1"/>
        </w:rPr>
        <w:t>格式和文本格式。对于熟悉老版本编程运行方式的用户，</w:t>
      </w:r>
      <w:r>
        <w:rPr>
          <w:rFonts w:ascii="Arial" w:hAnsi="Arial" w:cs="Arial"/>
          <w:color w:val="191919"/>
          <w:bdr w:val="none" w:sz="0" w:space="0" w:color="auto" w:frame="1"/>
        </w:rPr>
        <w:t>SPSS</w:t>
      </w:r>
      <w:r>
        <w:rPr>
          <w:rFonts w:ascii="Arial" w:hAnsi="Arial" w:cs="Arial"/>
          <w:color w:val="191919"/>
          <w:bdr w:val="none" w:sz="0" w:space="0" w:color="auto" w:frame="1"/>
        </w:rPr>
        <w:t>还特别设计了语法生成窗口，用户只需在菜单中选好各个选项，然后按</w:t>
      </w:r>
      <w:r>
        <w:rPr>
          <w:rFonts w:ascii="Arial" w:hAnsi="Arial" w:cs="Arial"/>
          <w:color w:val="191919"/>
          <w:bdr w:val="none" w:sz="0" w:space="0" w:color="auto" w:frame="1"/>
        </w:rPr>
        <w:t>"</w:t>
      </w:r>
      <w:r>
        <w:rPr>
          <w:rFonts w:ascii="Arial" w:hAnsi="Arial" w:cs="Arial"/>
          <w:color w:val="191919"/>
          <w:bdr w:val="none" w:sz="0" w:space="0" w:color="auto" w:frame="1"/>
        </w:rPr>
        <w:t>粘贴</w:t>
      </w:r>
      <w:r>
        <w:rPr>
          <w:rFonts w:ascii="Arial" w:hAnsi="Arial" w:cs="Arial"/>
          <w:color w:val="191919"/>
          <w:bdr w:val="none" w:sz="0" w:space="0" w:color="auto" w:frame="1"/>
        </w:rPr>
        <w:t>"</w:t>
      </w:r>
      <w:r>
        <w:rPr>
          <w:rFonts w:ascii="Arial" w:hAnsi="Arial" w:cs="Arial"/>
          <w:color w:val="191919"/>
          <w:bdr w:val="none" w:sz="0" w:space="0" w:color="auto" w:frame="1"/>
        </w:rPr>
        <w:t>按钮就可以自动生成标准的</w:t>
      </w:r>
      <w:r>
        <w:rPr>
          <w:rFonts w:ascii="Arial" w:hAnsi="Arial" w:cs="Arial"/>
          <w:color w:val="191919"/>
          <w:bdr w:val="none" w:sz="0" w:space="0" w:color="auto" w:frame="1"/>
        </w:rPr>
        <w:t>SPSS</w:t>
      </w:r>
      <w:r>
        <w:rPr>
          <w:rFonts w:ascii="Arial" w:hAnsi="Arial" w:cs="Arial"/>
          <w:color w:val="191919"/>
          <w:bdr w:val="none" w:sz="0" w:space="0" w:color="auto" w:frame="1"/>
        </w:rPr>
        <w:t>程序。极大的方便了中、高级用户。</w:t>
      </w:r>
    </w:p>
    <w:p w14:paraId="46EB1F28" w14:textId="77777777" w:rsidR="00FC2A98" w:rsidRDefault="00FC2A98" w:rsidP="00FC2A98">
      <w:pPr>
        <w:pStyle w:val="a3"/>
        <w:shd w:val="clear" w:color="auto" w:fill="FFFFFF"/>
        <w:spacing w:before="0" w:beforeAutospacing="0" w:after="0" w:afterAutospacing="0"/>
        <w:rPr>
          <w:rFonts w:ascii="Arial" w:hAnsi="Arial" w:cs="Arial"/>
          <w:color w:val="191919"/>
        </w:rPr>
      </w:pPr>
      <w:r>
        <w:rPr>
          <w:rStyle w:val="a4"/>
          <w:rFonts w:ascii="Arial" w:hAnsi="Arial" w:cs="Arial"/>
          <w:color w:val="191919"/>
          <w:bdr w:val="none" w:sz="0" w:space="0" w:color="auto" w:frame="1"/>
        </w:rPr>
        <w:t>6.R</w:t>
      </w:r>
      <w:r>
        <w:rPr>
          <w:rStyle w:val="a4"/>
          <w:rFonts w:ascii="Arial" w:hAnsi="Arial" w:cs="Arial"/>
          <w:color w:val="191919"/>
          <w:bdr w:val="none" w:sz="0" w:space="0" w:color="auto" w:frame="1"/>
        </w:rPr>
        <w:t>软件</w:t>
      </w:r>
    </w:p>
    <w:p w14:paraId="45172A81"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R</w:t>
      </w:r>
      <w:r>
        <w:rPr>
          <w:rFonts w:ascii="Arial" w:hAnsi="Arial" w:cs="Arial"/>
          <w:color w:val="191919"/>
          <w:bdr w:val="none" w:sz="0" w:space="0" w:color="auto" w:frame="1"/>
        </w:rPr>
        <w:t>语言是统计领域广泛使用的，诞生于</w:t>
      </w:r>
      <w:r>
        <w:rPr>
          <w:rFonts w:ascii="Arial" w:hAnsi="Arial" w:cs="Arial"/>
          <w:color w:val="191919"/>
          <w:bdr w:val="none" w:sz="0" w:space="0" w:color="auto" w:frame="1"/>
        </w:rPr>
        <w:t>1980</w:t>
      </w:r>
      <w:r>
        <w:rPr>
          <w:rFonts w:ascii="Arial" w:hAnsi="Arial" w:cs="Arial"/>
          <w:color w:val="191919"/>
          <w:bdr w:val="none" w:sz="0" w:space="0" w:color="auto" w:frame="1"/>
        </w:rPr>
        <w:t>年左右的</w:t>
      </w:r>
      <w:r>
        <w:rPr>
          <w:rFonts w:ascii="Arial" w:hAnsi="Arial" w:cs="Arial"/>
          <w:color w:val="191919"/>
          <w:bdr w:val="none" w:sz="0" w:space="0" w:color="auto" w:frame="1"/>
        </w:rPr>
        <w:t>S</w:t>
      </w:r>
      <w:r>
        <w:rPr>
          <w:rFonts w:ascii="Arial" w:hAnsi="Arial" w:cs="Arial"/>
          <w:color w:val="191919"/>
          <w:bdr w:val="none" w:sz="0" w:space="0" w:color="auto" w:frame="1"/>
        </w:rPr>
        <w:t>语言的一个分支。</w:t>
      </w:r>
      <w:r>
        <w:rPr>
          <w:rFonts w:ascii="Arial" w:hAnsi="Arial" w:cs="Arial"/>
          <w:color w:val="191919"/>
          <w:bdr w:val="none" w:sz="0" w:space="0" w:color="auto" w:frame="1"/>
        </w:rPr>
        <w:t xml:space="preserve"> R</w:t>
      </w:r>
      <w:r>
        <w:rPr>
          <w:rFonts w:ascii="Arial" w:hAnsi="Arial" w:cs="Arial"/>
          <w:color w:val="191919"/>
          <w:bdr w:val="none" w:sz="0" w:space="0" w:color="auto" w:frame="1"/>
        </w:rPr>
        <w:t>语言是</w:t>
      </w:r>
      <w:r>
        <w:rPr>
          <w:rFonts w:ascii="Arial" w:hAnsi="Arial" w:cs="Arial"/>
          <w:color w:val="191919"/>
          <w:bdr w:val="none" w:sz="0" w:space="0" w:color="auto" w:frame="1"/>
        </w:rPr>
        <w:t>S</w:t>
      </w:r>
      <w:r>
        <w:rPr>
          <w:rFonts w:ascii="Arial" w:hAnsi="Arial" w:cs="Arial"/>
          <w:color w:val="191919"/>
          <w:bdr w:val="none" w:sz="0" w:space="0" w:color="auto" w:frame="1"/>
        </w:rPr>
        <w:t>语言的一种实现。</w:t>
      </w:r>
      <w:r>
        <w:rPr>
          <w:rFonts w:ascii="Arial" w:hAnsi="Arial" w:cs="Arial"/>
          <w:color w:val="191919"/>
          <w:bdr w:val="none" w:sz="0" w:space="0" w:color="auto" w:frame="1"/>
        </w:rPr>
        <w:t>S</w:t>
      </w:r>
      <w:r>
        <w:rPr>
          <w:rFonts w:ascii="Arial" w:hAnsi="Arial" w:cs="Arial"/>
          <w:color w:val="191919"/>
          <w:bdr w:val="none" w:sz="0" w:space="0" w:color="auto" w:frame="1"/>
        </w:rPr>
        <w:t>语言是由</w:t>
      </w:r>
      <w:r>
        <w:rPr>
          <w:rFonts w:ascii="Arial" w:hAnsi="Arial" w:cs="Arial"/>
          <w:color w:val="191919"/>
          <w:bdr w:val="none" w:sz="0" w:space="0" w:color="auto" w:frame="1"/>
        </w:rPr>
        <w:t>AT&amp;T</w:t>
      </w:r>
      <w:r>
        <w:rPr>
          <w:rFonts w:ascii="Arial" w:hAnsi="Arial" w:cs="Arial"/>
          <w:color w:val="191919"/>
          <w:bdr w:val="none" w:sz="0" w:space="0" w:color="auto" w:frame="1"/>
        </w:rPr>
        <w:t>贝尔实验室开发的一种用来进行数据探索、统计分析、作图的解释型语言。</w:t>
      </w:r>
    </w:p>
    <w:p w14:paraId="24C68310"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R</w:t>
      </w:r>
      <w:r>
        <w:rPr>
          <w:rFonts w:ascii="Arial" w:hAnsi="Arial" w:cs="Arial"/>
          <w:color w:val="191919"/>
          <w:bdr w:val="none" w:sz="0" w:space="0" w:color="auto" w:frame="1"/>
        </w:rPr>
        <w:t>是一套完整的数据处理、计算和制图软件系统。其功能包括：数据存储和处理系统；数组运算工具（其向量、矩阵运算方面功能尤其强大）；完整连贯的统计分析工具；优秀的统计制图功能；简便而强大的编程语言：可操纵数据的输入和输入，可实现分支、循环，用户可自定义功能。</w:t>
      </w:r>
    </w:p>
    <w:p w14:paraId="6E9EBB60"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与其说</w:t>
      </w:r>
      <w:r>
        <w:rPr>
          <w:rFonts w:ascii="Arial" w:hAnsi="Arial" w:cs="Arial"/>
          <w:color w:val="191919"/>
          <w:bdr w:val="none" w:sz="0" w:space="0" w:color="auto" w:frame="1"/>
        </w:rPr>
        <w:t>R</w:t>
      </w:r>
      <w:r>
        <w:rPr>
          <w:rFonts w:ascii="Arial" w:hAnsi="Arial" w:cs="Arial"/>
          <w:color w:val="191919"/>
          <w:bdr w:val="none" w:sz="0" w:space="0" w:color="auto" w:frame="1"/>
        </w:rPr>
        <w:t>是一种统计软件，还不如说</w:t>
      </w:r>
      <w:r>
        <w:rPr>
          <w:rFonts w:ascii="Arial" w:hAnsi="Arial" w:cs="Arial"/>
          <w:color w:val="191919"/>
          <w:bdr w:val="none" w:sz="0" w:space="0" w:color="auto" w:frame="1"/>
        </w:rPr>
        <w:t>R</w:t>
      </w:r>
      <w:r>
        <w:rPr>
          <w:rFonts w:ascii="Arial" w:hAnsi="Arial" w:cs="Arial"/>
          <w:color w:val="191919"/>
          <w:bdr w:val="none" w:sz="0" w:space="0" w:color="auto" w:frame="1"/>
        </w:rPr>
        <w:t>是一种数学计算的环境，因为</w:t>
      </w:r>
      <w:r>
        <w:rPr>
          <w:rFonts w:ascii="Arial" w:hAnsi="Arial" w:cs="Arial"/>
          <w:color w:val="191919"/>
          <w:bdr w:val="none" w:sz="0" w:space="0" w:color="auto" w:frame="1"/>
        </w:rPr>
        <w:t>R</w:t>
      </w:r>
      <w:r>
        <w:rPr>
          <w:rFonts w:ascii="Arial" w:hAnsi="Arial" w:cs="Arial"/>
          <w:color w:val="191919"/>
          <w:bdr w:val="none" w:sz="0" w:space="0" w:color="auto" w:frame="1"/>
        </w:rPr>
        <w:t>并不是仅仅提供若干统计程序、使用者只需指定数据库和若干参数便可进行一个统计分析。</w:t>
      </w:r>
      <w:r>
        <w:rPr>
          <w:rFonts w:ascii="Arial" w:hAnsi="Arial" w:cs="Arial"/>
          <w:color w:val="191919"/>
          <w:bdr w:val="none" w:sz="0" w:space="0" w:color="auto" w:frame="1"/>
        </w:rPr>
        <w:t>R</w:t>
      </w:r>
      <w:r>
        <w:rPr>
          <w:rFonts w:ascii="Arial" w:hAnsi="Arial" w:cs="Arial"/>
          <w:color w:val="191919"/>
          <w:bdr w:val="none" w:sz="0" w:space="0" w:color="auto" w:frame="1"/>
        </w:rPr>
        <w:t>的思想是：它可以提供一些集成的统计工具，但更大量的是它提供各种数学计算、统计计算的函数，从而使使用者能灵活机动的进行数据分析，甚至创造出符合需要的新的统计计算方法。</w:t>
      </w:r>
    </w:p>
    <w:p w14:paraId="5A87456A" w14:textId="77777777" w:rsidR="00FC2A98" w:rsidRDefault="00FC2A98" w:rsidP="00FC2A98">
      <w:pPr>
        <w:pStyle w:val="a3"/>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R</w:t>
      </w:r>
      <w:r>
        <w:rPr>
          <w:rFonts w:ascii="Arial" w:hAnsi="Arial" w:cs="Arial"/>
          <w:color w:val="191919"/>
          <w:bdr w:val="none" w:sz="0" w:space="0" w:color="auto" w:frame="1"/>
        </w:rPr>
        <w:t>是一个免费的自由软件，它有</w:t>
      </w:r>
      <w:r>
        <w:rPr>
          <w:rFonts w:ascii="Arial" w:hAnsi="Arial" w:cs="Arial"/>
          <w:color w:val="191919"/>
          <w:bdr w:val="none" w:sz="0" w:space="0" w:color="auto" w:frame="1"/>
        </w:rPr>
        <w:t>UNIX</w:t>
      </w:r>
      <w:r>
        <w:rPr>
          <w:rFonts w:ascii="Arial" w:hAnsi="Arial" w:cs="Arial"/>
          <w:color w:val="191919"/>
          <w:bdr w:val="none" w:sz="0" w:space="0" w:color="auto" w:frame="1"/>
        </w:rPr>
        <w:t>、</w:t>
      </w:r>
      <w:r>
        <w:rPr>
          <w:rFonts w:ascii="Arial" w:hAnsi="Arial" w:cs="Arial"/>
          <w:color w:val="191919"/>
          <w:bdr w:val="none" w:sz="0" w:space="0" w:color="auto" w:frame="1"/>
        </w:rPr>
        <w:t>LINUX</w:t>
      </w:r>
      <w:r>
        <w:rPr>
          <w:rFonts w:ascii="Arial" w:hAnsi="Arial" w:cs="Arial"/>
          <w:color w:val="191919"/>
          <w:bdr w:val="none" w:sz="0" w:space="0" w:color="auto" w:frame="1"/>
        </w:rPr>
        <w:t>、</w:t>
      </w:r>
      <w:r>
        <w:rPr>
          <w:rFonts w:ascii="Arial" w:hAnsi="Arial" w:cs="Arial"/>
          <w:color w:val="191919"/>
          <w:bdr w:val="none" w:sz="0" w:space="0" w:color="auto" w:frame="1"/>
        </w:rPr>
        <w:t>MacOS</w:t>
      </w:r>
      <w:r>
        <w:rPr>
          <w:rFonts w:ascii="Arial" w:hAnsi="Arial" w:cs="Arial"/>
          <w:color w:val="191919"/>
          <w:bdr w:val="none" w:sz="0" w:space="0" w:color="auto" w:frame="1"/>
        </w:rPr>
        <w:t>和</w:t>
      </w:r>
      <w:r>
        <w:rPr>
          <w:rFonts w:ascii="Arial" w:hAnsi="Arial" w:cs="Arial"/>
          <w:color w:val="191919"/>
          <w:bdr w:val="none" w:sz="0" w:space="0" w:color="auto" w:frame="1"/>
        </w:rPr>
        <w:t>WINDOWS</w:t>
      </w:r>
      <w:r>
        <w:rPr>
          <w:rFonts w:ascii="Arial" w:hAnsi="Arial" w:cs="Arial"/>
          <w:color w:val="191919"/>
          <w:bdr w:val="none" w:sz="0" w:space="0" w:color="auto" w:frame="1"/>
        </w:rPr>
        <w:t>版本，都是可以免费下载和使用的。在</w:t>
      </w:r>
      <w:r>
        <w:rPr>
          <w:rFonts w:ascii="Arial" w:hAnsi="Arial" w:cs="Arial"/>
          <w:color w:val="191919"/>
          <w:bdr w:val="none" w:sz="0" w:space="0" w:color="auto" w:frame="1"/>
        </w:rPr>
        <w:t>R</w:t>
      </w:r>
      <w:r>
        <w:rPr>
          <w:rFonts w:ascii="Arial" w:hAnsi="Arial" w:cs="Arial"/>
          <w:color w:val="191919"/>
          <w:bdr w:val="none" w:sz="0" w:space="0" w:color="auto" w:frame="1"/>
        </w:rPr>
        <w:t>主页那儿可以下载到</w:t>
      </w:r>
      <w:r>
        <w:rPr>
          <w:rFonts w:ascii="Arial" w:hAnsi="Arial" w:cs="Arial"/>
          <w:color w:val="191919"/>
          <w:bdr w:val="none" w:sz="0" w:space="0" w:color="auto" w:frame="1"/>
        </w:rPr>
        <w:t>R</w:t>
      </w:r>
      <w:r>
        <w:rPr>
          <w:rFonts w:ascii="Arial" w:hAnsi="Arial" w:cs="Arial"/>
          <w:color w:val="191919"/>
          <w:bdr w:val="none" w:sz="0" w:space="0" w:color="auto" w:frame="1"/>
        </w:rPr>
        <w:t>的安装程序、各种外挂程序和文档。在</w:t>
      </w:r>
      <w:r>
        <w:rPr>
          <w:rFonts w:ascii="Arial" w:hAnsi="Arial" w:cs="Arial"/>
          <w:color w:val="191919"/>
          <w:bdr w:val="none" w:sz="0" w:space="0" w:color="auto" w:frame="1"/>
        </w:rPr>
        <w:t>R</w:t>
      </w:r>
      <w:r>
        <w:rPr>
          <w:rFonts w:ascii="Arial" w:hAnsi="Arial" w:cs="Arial"/>
          <w:color w:val="191919"/>
          <w:bdr w:val="none" w:sz="0" w:space="0" w:color="auto" w:frame="1"/>
        </w:rPr>
        <w:t>的安装程序中只包含了</w:t>
      </w:r>
      <w:r>
        <w:rPr>
          <w:rFonts w:ascii="Arial" w:hAnsi="Arial" w:cs="Arial"/>
          <w:color w:val="191919"/>
          <w:bdr w:val="none" w:sz="0" w:space="0" w:color="auto" w:frame="1"/>
        </w:rPr>
        <w:t>8</w:t>
      </w:r>
      <w:r>
        <w:rPr>
          <w:rFonts w:ascii="Arial" w:hAnsi="Arial" w:cs="Arial"/>
          <w:color w:val="191919"/>
          <w:bdr w:val="none" w:sz="0" w:space="0" w:color="auto" w:frame="1"/>
        </w:rPr>
        <w:t>个基础模块，其他外在模块可以通过</w:t>
      </w:r>
      <w:r>
        <w:rPr>
          <w:rFonts w:ascii="Arial" w:hAnsi="Arial" w:cs="Arial"/>
          <w:color w:val="191919"/>
          <w:bdr w:val="none" w:sz="0" w:space="0" w:color="auto" w:frame="1"/>
        </w:rPr>
        <w:t>CRAN</w:t>
      </w:r>
      <w:r>
        <w:rPr>
          <w:rFonts w:ascii="Arial" w:hAnsi="Arial" w:cs="Arial"/>
          <w:color w:val="191919"/>
          <w:bdr w:val="none" w:sz="0" w:space="0" w:color="auto" w:frame="1"/>
        </w:rPr>
        <w:t>获得。</w:t>
      </w:r>
    </w:p>
    <w:p w14:paraId="2F25F966" w14:textId="77777777" w:rsidR="00145626" w:rsidRPr="00145626" w:rsidRDefault="00C11A3B" w:rsidP="00145626">
      <w:pPr>
        <w:widowControl/>
        <w:shd w:val="clear" w:color="auto" w:fill="FEFEF2"/>
        <w:jc w:val="center"/>
        <w:outlineLvl w:val="0"/>
        <w:rPr>
          <w:rFonts w:ascii="Verdana" w:eastAsia="宋体" w:hAnsi="Verdana" w:cs="宋体"/>
          <w:b/>
          <w:bCs/>
          <w:color w:val="000000"/>
          <w:kern w:val="36"/>
          <w:sz w:val="30"/>
          <w:szCs w:val="30"/>
        </w:rPr>
      </w:pPr>
      <w:hyperlink r:id="rId13" w:history="1">
        <w:r w:rsidR="00145626" w:rsidRPr="00145626">
          <w:rPr>
            <w:rFonts w:ascii="Verdana" w:eastAsia="宋体" w:hAnsi="Verdana" w:cs="宋体"/>
            <w:b/>
            <w:bCs/>
            <w:color w:val="075DB3"/>
            <w:kern w:val="36"/>
            <w:sz w:val="30"/>
            <w:szCs w:val="30"/>
            <w:u w:val="single"/>
          </w:rPr>
          <w:t>回归分析</w:t>
        </w:r>
      </w:hyperlink>
    </w:p>
    <w:p w14:paraId="7A2C947C" w14:textId="77777777" w:rsidR="008D17B8" w:rsidRPr="008D17B8" w:rsidRDefault="008D17B8" w:rsidP="008D17B8">
      <w:pPr>
        <w:widowControl/>
        <w:shd w:val="clear" w:color="auto" w:fill="FEFEF2"/>
        <w:ind w:firstLine="48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是揭示变量之间数量上的联系方式和变化规律的一种数理统计方法。在社会学研究中常用这种方法测定某一社会因素对另一社会因素的影响程度，并从一个</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或多个</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社会因素的变化推测另一个社会因素的发展趋势。回归分析的内容包括通过确定变量间的关系建立回归方程，对回归方程的可信程度进行统计检验，利用回归方程对变量进行预测，以及从影响一个变量的许多变量中判断各变量影响的显著程度。回归方程</w:t>
      </w:r>
      <w:proofErr w:type="gramStart"/>
      <w:r w:rsidRPr="008D17B8">
        <w:rPr>
          <w:rFonts w:ascii="Verdana" w:eastAsia="宋体" w:hAnsi="Verdana" w:cs="宋体"/>
          <w:color w:val="000000"/>
          <w:kern w:val="0"/>
          <w:sz w:val="24"/>
          <w:szCs w:val="24"/>
        </w:rPr>
        <w:t>按涉及</w:t>
      </w:r>
      <w:proofErr w:type="gramEnd"/>
      <w:r w:rsidRPr="008D17B8">
        <w:rPr>
          <w:rFonts w:ascii="Verdana" w:eastAsia="宋体" w:hAnsi="Verdana" w:cs="宋体"/>
          <w:color w:val="000000"/>
          <w:kern w:val="0"/>
          <w:sz w:val="24"/>
          <w:szCs w:val="24"/>
        </w:rPr>
        <w:t>变量的多少可分为一元回归方程和多元回归方程。一元回归方程表达式为：</w:t>
      </w:r>
    </w:p>
    <w:p w14:paraId="1B4943E6" w14:textId="77777777" w:rsidR="008D17B8" w:rsidRPr="008D17B8" w:rsidRDefault="008D17B8" w:rsidP="008D17B8">
      <w:pPr>
        <w:widowControl/>
        <w:shd w:val="clear" w:color="auto" w:fill="FEFEF2"/>
        <w:spacing w:before="150" w:after="150"/>
        <w:jc w:val="center"/>
        <w:rPr>
          <w:rFonts w:ascii="Verdana" w:eastAsia="宋体" w:hAnsi="Verdana" w:cs="宋体"/>
          <w:color w:val="000000"/>
          <w:kern w:val="0"/>
          <w:sz w:val="24"/>
          <w:szCs w:val="24"/>
        </w:rPr>
      </w:pPr>
      <w:r w:rsidRPr="008D17B8">
        <w:rPr>
          <w:rFonts w:ascii="Verdana" w:eastAsia="宋体" w:hAnsi="Verdana" w:cs="宋体"/>
          <w:noProof/>
          <w:color w:val="000000"/>
          <w:kern w:val="0"/>
          <w:sz w:val="24"/>
          <w:szCs w:val="24"/>
        </w:rPr>
        <w:lastRenderedPageBreak/>
        <w:drawing>
          <wp:inline distT="0" distB="0" distL="0" distR="0" wp14:anchorId="0FFC4AA3" wp14:editId="5CC7F919">
            <wp:extent cx="1905000" cy="6858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685800"/>
                    </a:xfrm>
                    <a:prstGeom prst="rect">
                      <a:avLst/>
                    </a:prstGeom>
                    <a:noFill/>
                    <a:ln>
                      <a:noFill/>
                    </a:ln>
                  </pic:spPr>
                </pic:pic>
              </a:graphicData>
            </a:graphic>
          </wp:inline>
        </w:drawing>
      </w:r>
    </w:p>
    <w:p w14:paraId="64BE82ED" w14:textId="77777777" w:rsidR="008D17B8" w:rsidRPr="008D17B8" w:rsidRDefault="008D17B8" w:rsidP="008D17B8">
      <w:pPr>
        <w:widowControl/>
        <w:shd w:val="clear" w:color="auto" w:fill="FEFEF2"/>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式中</w:t>
      </w:r>
      <w:r w:rsidRPr="008D17B8">
        <w:rPr>
          <w:rFonts w:ascii="Verdana" w:eastAsia="宋体" w:hAnsi="Verdana" w:cs="宋体"/>
          <w:color w:val="000000"/>
          <w:kern w:val="0"/>
          <w:sz w:val="24"/>
          <w:szCs w:val="24"/>
        </w:rPr>
        <w:t>a</w:t>
      </w:r>
      <w:r w:rsidRPr="008D17B8">
        <w:rPr>
          <w:rFonts w:ascii="Verdana" w:eastAsia="宋体" w:hAnsi="Verdana" w:cs="宋体"/>
          <w:color w:val="000000"/>
          <w:kern w:val="0"/>
          <w:sz w:val="24"/>
          <w:szCs w:val="24"/>
        </w:rPr>
        <w:t>为方程的常数项</w:t>
      </w:r>
      <w:r w:rsidRPr="008D17B8">
        <w:rPr>
          <w:rFonts w:ascii="Verdana" w:eastAsia="宋体" w:hAnsi="Verdana" w:cs="宋体"/>
          <w:color w:val="000000"/>
          <w:kern w:val="0"/>
          <w:sz w:val="24"/>
          <w:szCs w:val="24"/>
        </w:rPr>
        <w:t>;b</w:t>
      </w:r>
      <w:r w:rsidRPr="008D17B8">
        <w:rPr>
          <w:rFonts w:ascii="Verdana" w:eastAsia="宋体" w:hAnsi="Verdana" w:cs="宋体"/>
          <w:color w:val="000000"/>
          <w:kern w:val="0"/>
          <w:sz w:val="24"/>
          <w:szCs w:val="24"/>
        </w:rPr>
        <w:t>为回归系数</w:t>
      </w:r>
      <w:r w:rsidRPr="008D17B8">
        <w:rPr>
          <w:rFonts w:ascii="Verdana" w:eastAsia="宋体" w:hAnsi="Verdana" w:cs="宋体"/>
          <w:color w:val="000000"/>
          <w:kern w:val="0"/>
          <w:sz w:val="24"/>
          <w:szCs w:val="24"/>
        </w:rPr>
        <w:t>; y</w:t>
      </w:r>
      <w:r w:rsidRPr="008D17B8">
        <w:rPr>
          <w:rFonts w:ascii="Verdana" w:eastAsia="宋体" w:hAnsi="Verdana" w:cs="宋体"/>
          <w:color w:val="000000"/>
          <w:kern w:val="0"/>
          <w:sz w:val="24"/>
          <w:szCs w:val="24"/>
        </w:rPr>
        <w:t>为预测值</w:t>
      </w:r>
      <w:r w:rsidRPr="008D17B8">
        <w:rPr>
          <w:rFonts w:ascii="Verdana" w:eastAsia="宋体" w:hAnsi="Verdana" w:cs="宋体"/>
          <w:color w:val="000000"/>
          <w:kern w:val="0"/>
          <w:sz w:val="24"/>
          <w:szCs w:val="24"/>
        </w:rPr>
        <w:t>;x</w:t>
      </w:r>
      <w:r w:rsidRPr="008D17B8">
        <w:rPr>
          <w:rFonts w:ascii="Verdana" w:eastAsia="宋体" w:hAnsi="Verdana" w:cs="宋体"/>
          <w:color w:val="000000"/>
          <w:kern w:val="0"/>
          <w:sz w:val="24"/>
          <w:szCs w:val="24"/>
          <w:vertAlign w:val="subscript"/>
        </w:rPr>
        <w:t>i</w:t>
      </w:r>
      <w:r w:rsidRPr="008D17B8">
        <w:rPr>
          <w:rFonts w:ascii="Verdana" w:eastAsia="宋体" w:hAnsi="Verdana" w:cs="宋体"/>
          <w:color w:val="000000"/>
          <w:kern w:val="0"/>
          <w:sz w:val="24"/>
          <w:szCs w:val="24"/>
        </w:rPr>
        <w:t>与</w:t>
      </w:r>
      <w:proofErr w:type="spellStart"/>
      <w:r w:rsidRPr="008D17B8">
        <w:rPr>
          <w:rFonts w:ascii="Verdana" w:eastAsia="宋体" w:hAnsi="Verdana" w:cs="宋体"/>
          <w:color w:val="000000"/>
          <w:kern w:val="0"/>
          <w:sz w:val="24"/>
          <w:szCs w:val="24"/>
        </w:rPr>
        <w:t>y</w:t>
      </w:r>
      <w:r w:rsidRPr="008D17B8">
        <w:rPr>
          <w:rFonts w:ascii="Verdana" w:eastAsia="宋体" w:hAnsi="Verdana" w:cs="宋体"/>
          <w:color w:val="000000"/>
          <w:kern w:val="0"/>
          <w:sz w:val="24"/>
          <w:szCs w:val="24"/>
          <w:vertAlign w:val="subscript"/>
        </w:rPr>
        <w:t>i</w:t>
      </w:r>
      <w:proofErr w:type="spellEnd"/>
      <w:r w:rsidRPr="008D17B8">
        <w:rPr>
          <w:rFonts w:ascii="Verdana" w:eastAsia="宋体" w:hAnsi="Verdana" w:cs="宋体"/>
          <w:color w:val="000000"/>
          <w:kern w:val="0"/>
          <w:sz w:val="24"/>
          <w:szCs w:val="24"/>
        </w:rPr>
        <w:t>分别为自变量和依变量。这一方程为</w:t>
      </w:r>
      <w:r w:rsidRPr="008D17B8">
        <w:rPr>
          <w:rFonts w:ascii="Verdana" w:eastAsia="宋体" w:hAnsi="Verdana" w:cs="宋体"/>
          <w:color w:val="000000"/>
          <w:kern w:val="0"/>
          <w:sz w:val="24"/>
          <w:szCs w:val="24"/>
        </w:rPr>
        <w:t>y</w:t>
      </w:r>
      <w:r w:rsidRPr="008D17B8">
        <w:rPr>
          <w:rFonts w:ascii="Verdana" w:eastAsia="宋体" w:hAnsi="Verdana" w:cs="宋体"/>
          <w:color w:val="000000"/>
          <w:kern w:val="0"/>
          <w:sz w:val="24"/>
          <w:szCs w:val="24"/>
        </w:rPr>
        <w:t>变量对</w:t>
      </w:r>
      <w:r w:rsidRPr="008D17B8">
        <w:rPr>
          <w:rFonts w:ascii="Verdana" w:eastAsia="宋体" w:hAnsi="Verdana" w:cs="宋体"/>
          <w:color w:val="000000"/>
          <w:kern w:val="0"/>
          <w:sz w:val="24"/>
          <w:szCs w:val="24"/>
        </w:rPr>
        <w:t>x</w:t>
      </w:r>
      <w:r w:rsidRPr="008D17B8">
        <w:rPr>
          <w:rFonts w:ascii="Verdana" w:eastAsia="宋体" w:hAnsi="Verdana" w:cs="宋体"/>
          <w:color w:val="000000"/>
          <w:kern w:val="0"/>
          <w:sz w:val="24"/>
          <w:szCs w:val="24"/>
        </w:rPr>
        <w:t>变量的回归方程。</w:t>
      </w:r>
    </w:p>
    <w:p w14:paraId="6CAD83D7" w14:textId="68FE20D9" w:rsidR="008D17B8" w:rsidRPr="008D17B8" w:rsidRDefault="008D17B8" w:rsidP="006F2F74">
      <w:pPr>
        <w:widowControl/>
        <w:shd w:val="clear" w:color="auto" w:fill="FEFEF2"/>
        <w:jc w:val="left"/>
        <w:rPr>
          <w:rFonts w:ascii="Verdana" w:eastAsia="宋体" w:hAnsi="Verdana" w:cs="宋体" w:hint="eastAsia"/>
          <w:color w:val="000000"/>
          <w:kern w:val="0"/>
          <w:sz w:val="24"/>
          <w:szCs w:val="24"/>
        </w:rPr>
      </w:pPr>
      <w:r w:rsidRPr="008D17B8">
        <w:rPr>
          <w:rFonts w:ascii="Verdana" w:eastAsia="宋体" w:hAnsi="Verdana" w:cs="宋体"/>
          <w:color w:val="000000"/>
          <w:kern w:val="0"/>
          <w:sz w:val="24"/>
          <w:szCs w:val="24"/>
        </w:rPr>
        <w:t>-- </w:t>
      </w:r>
      <w:hyperlink r:id="rId15" w:tgtFrame="_blank" w:history="1">
        <w:r w:rsidRPr="008D17B8">
          <w:rPr>
            <w:rFonts w:ascii="Verdana" w:eastAsia="宋体" w:hAnsi="Verdana" w:cs="宋体"/>
            <w:color w:val="075DB3"/>
            <w:kern w:val="0"/>
            <w:sz w:val="24"/>
            <w:szCs w:val="24"/>
            <w:u w:val="single"/>
          </w:rPr>
          <w:t>社会科学大词典</w:t>
        </w:r>
      </w:hyperlink>
    </w:p>
    <w:p w14:paraId="57A7C843" w14:textId="77777777" w:rsidR="008D17B8" w:rsidRPr="008D17B8" w:rsidRDefault="00C11A3B" w:rsidP="008D17B8">
      <w:pPr>
        <w:widowControl/>
        <w:jc w:val="left"/>
        <w:rPr>
          <w:rFonts w:ascii="宋体" w:eastAsia="宋体" w:hAnsi="宋体" w:cs="宋体"/>
          <w:kern w:val="0"/>
          <w:sz w:val="24"/>
          <w:szCs w:val="24"/>
        </w:rPr>
      </w:pPr>
      <w:r>
        <w:rPr>
          <w:rFonts w:ascii="宋体" w:eastAsia="宋体" w:hAnsi="宋体" w:cs="宋体"/>
          <w:kern w:val="0"/>
          <w:sz w:val="24"/>
          <w:szCs w:val="24"/>
        </w:rPr>
        <w:pict w14:anchorId="1E8F4A92">
          <v:rect id="_x0000_i1025" style="width:0;height:1.5pt" o:hrstd="t" o:hrnoshade="t" o:hr="t" fillcolor="black" stroked="f"/>
        </w:pict>
      </w:r>
    </w:p>
    <w:p w14:paraId="5ABAA79A" w14:textId="77777777" w:rsidR="008D17B8" w:rsidRPr="008D17B8" w:rsidRDefault="008D17B8" w:rsidP="008D17B8">
      <w:pPr>
        <w:widowControl/>
        <w:shd w:val="clear" w:color="auto" w:fill="FEFEF2"/>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回归分析</w:t>
      </w:r>
      <w:r w:rsidRPr="008D17B8">
        <w:rPr>
          <w:rFonts w:ascii="Verdana" w:eastAsia="宋体" w:hAnsi="Verdana" w:cs="宋体"/>
          <w:color w:val="000000"/>
          <w:kern w:val="0"/>
          <w:sz w:val="24"/>
          <w:szCs w:val="24"/>
        </w:rPr>
        <w:t>      </w:t>
      </w:r>
      <w:proofErr w:type="spellStart"/>
      <w:r w:rsidRPr="008D17B8">
        <w:rPr>
          <w:rFonts w:ascii="Verdana" w:eastAsia="宋体" w:hAnsi="Verdana" w:cs="宋体"/>
          <w:color w:val="000000"/>
          <w:kern w:val="0"/>
          <w:sz w:val="24"/>
          <w:szCs w:val="24"/>
        </w:rPr>
        <w:t>Регрессионный</w:t>
      </w:r>
      <w:proofErr w:type="spellEnd"/>
      <w:r w:rsidRPr="008D17B8">
        <w:rPr>
          <w:rFonts w:ascii="Verdana" w:eastAsia="宋体" w:hAnsi="Verdana" w:cs="宋体"/>
          <w:color w:val="000000"/>
          <w:kern w:val="0"/>
          <w:sz w:val="24"/>
          <w:szCs w:val="24"/>
        </w:rPr>
        <w:t xml:space="preserve"> </w:t>
      </w:r>
      <w:proofErr w:type="spellStart"/>
      <w:r w:rsidRPr="008D17B8">
        <w:rPr>
          <w:rFonts w:ascii="Verdana" w:eastAsia="宋体" w:hAnsi="Verdana" w:cs="宋体"/>
          <w:color w:val="000000"/>
          <w:kern w:val="0"/>
          <w:sz w:val="24"/>
          <w:szCs w:val="24"/>
        </w:rPr>
        <w:t>анали</w:t>
      </w:r>
      <w:proofErr w:type="spellEnd"/>
    </w:p>
    <w:p w14:paraId="45BCA30D"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统计分析的一种，</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它能弄清楚结果特征</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解释变数</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变化的平均值与一个或数个特征因素</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解释变数</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的依存关系。回归线是指按第一特征的平均值</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这个值对应于特征因素的平均区间</w:t>
      </w:r>
      <w:r w:rsidRPr="008D17B8">
        <w:rPr>
          <w:rFonts w:ascii="Verdana" w:eastAsia="宋体" w:hAnsi="Verdana" w:cs="宋体"/>
          <w:color w:val="000000"/>
          <w:kern w:val="0"/>
          <w:sz w:val="24"/>
          <w:szCs w:val="24"/>
        </w:rPr>
        <w:t xml:space="preserve">) </w:t>
      </w:r>
      <w:proofErr w:type="gramStart"/>
      <w:r w:rsidRPr="008D17B8">
        <w:rPr>
          <w:rFonts w:ascii="Verdana" w:eastAsia="宋体" w:hAnsi="Verdana" w:cs="宋体"/>
          <w:color w:val="000000"/>
          <w:kern w:val="0"/>
          <w:sz w:val="24"/>
          <w:szCs w:val="24"/>
        </w:rPr>
        <w:t>而划的</w:t>
      </w:r>
      <w:proofErr w:type="gramEnd"/>
      <w:r w:rsidRPr="008D17B8">
        <w:rPr>
          <w:rFonts w:ascii="Verdana" w:eastAsia="宋体" w:hAnsi="Verdana" w:cs="宋体"/>
          <w:color w:val="000000"/>
          <w:kern w:val="0"/>
          <w:sz w:val="24"/>
          <w:szCs w:val="24"/>
        </w:rPr>
        <w:t>一条线。</w:t>
      </w:r>
    </w:p>
    <w:p w14:paraId="70C7F6F9"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当研究课题要求弄清楚一个特征的平均值在第二特征</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或几个特征关系</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变化为一时有多大变化，这时可使用回归分析。在社会学研究中回归分析可用来研究劳动生产率的社会因素，研究影响工作时间、自由时间、以及工作成绩等因素。回归分析能确定提高一级机床工人的文化水平，</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就要增长平均产量</w:t>
      </w:r>
      <w:r w:rsidRPr="008D17B8">
        <w:rPr>
          <w:rFonts w:ascii="Verdana" w:eastAsia="宋体" w:hAnsi="Verdana" w:cs="宋体"/>
          <w:color w:val="000000"/>
          <w:kern w:val="0"/>
          <w:sz w:val="24"/>
          <w:szCs w:val="24"/>
        </w:rPr>
        <w:t>4%</w:t>
      </w:r>
      <w:r w:rsidRPr="008D17B8">
        <w:rPr>
          <w:rFonts w:ascii="Verdana" w:eastAsia="宋体" w:hAnsi="Verdana" w:cs="宋体"/>
          <w:color w:val="000000"/>
          <w:kern w:val="0"/>
          <w:sz w:val="24"/>
          <w:szCs w:val="24"/>
        </w:rPr>
        <w:t>。回归分析只可用于数量变数的研究</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被测的区间及变数</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回归分析本身包括回归方程、评估及其分析方程在内。</w:t>
      </w:r>
    </w:p>
    <w:p w14:paraId="425A92B6"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1.</w:t>
      </w:r>
      <w:r w:rsidRPr="008D17B8">
        <w:rPr>
          <w:rFonts w:ascii="Verdana" w:eastAsia="宋体" w:hAnsi="Verdana" w:cs="宋体"/>
          <w:color w:val="000000"/>
          <w:kern w:val="0"/>
          <w:sz w:val="24"/>
          <w:szCs w:val="24"/>
        </w:rPr>
        <w:t>建立回归方程。方程的基本阶段</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步骤</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如下</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如我们探讨一对回归，</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即探讨描述一个特征因素影响结果特征的方程</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 xml:space="preserve"> 1) </w:t>
      </w:r>
      <w:r w:rsidRPr="008D17B8">
        <w:rPr>
          <w:rFonts w:ascii="Verdana" w:eastAsia="宋体" w:hAnsi="Verdana" w:cs="宋体"/>
          <w:color w:val="000000"/>
          <w:kern w:val="0"/>
          <w:sz w:val="24"/>
          <w:szCs w:val="24"/>
        </w:rPr>
        <w:t>联系方式的初步计划。在不大的子样本中，</w:t>
      </w:r>
      <w:r w:rsidRPr="008D17B8">
        <w:rPr>
          <w:rFonts w:ascii="Verdana" w:eastAsia="宋体" w:hAnsi="Verdana" w:cs="宋体"/>
          <w:color w:val="000000"/>
          <w:kern w:val="0"/>
          <w:sz w:val="24"/>
          <w:szCs w:val="24"/>
        </w:rPr>
        <w:t xml:space="preserve"> </w:t>
      </w:r>
      <w:proofErr w:type="gramStart"/>
      <w:r w:rsidRPr="008D17B8">
        <w:rPr>
          <w:rFonts w:ascii="Verdana" w:eastAsia="宋体" w:hAnsi="Verdana" w:cs="宋体"/>
          <w:color w:val="000000"/>
          <w:kern w:val="0"/>
          <w:sz w:val="24"/>
          <w:szCs w:val="24"/>
        </w:rPr>
        <w:t>用图似法划出</w:t>
      </w:r>
      <w:proofErr w:type="gramEnd"/>
      <w:r w:rsidRPr="008D17B8">
        <w:rPr>
          <w:rFonts w:ascii="Verdana" w:eastAsia="宋体" w:hAnsi="Verdana" w:cs="宋体"/>
          <w:color w:val="000000"/>
          <w:kern w:val="0"/>
          <w:sz w:val="24"/>
          <w:szCs w:val="24"/>
        </w:rPr>
        <w:t>一条回归线。这种线性关系写成方程</w:t>
      </w:r>
      <w:proofErr w:type="spellStart"/>
      <w:r w:rsidRPr="008D17B8">
        <w:rPr>
          <w:rFonts w:ascii="Verdana" w:eastAsia="宋体" w:hAnsi="Verdana" w:cs="宋体"/>
          <w:color w:val="000000"/>
          <w:kern w:val="0"/>
          <w:sz w:val="24"/>
          <w:szCs w:val="24"/>
        </w:rPr>
        <w:t>yx</w:t>
      </w:r>
      <w:proofErr w:type="spellEnd"/>
      <w:r w:rsidRPr="008D17B8">
        <w:rPr>
          <w:rFonts w:ascii="Verdana" w:eastAsia="宋体" w:hAnsi="Verdana" w:cs="宋体"/>
          <w:color w:val="000000"/>
          <w:kern w:val="0"/>
          <w:sz w:val="24"/>
          <w:szCs w:val="24"/>
        </w:rPr>
        <w:t>=</w:t>
      </w:r>
      <w:proofErr w:type="spellStart"/>
      <w:r w:rsidRPr="008D17B8">
        <w:rPr>
          <w:rFonts w:ascii="Verdana" w:eastAsia="宋体" w:hAnsi="Verdana" w:cs="宋体"/>
          <w:color w:val="000000"/>
          <w:kern w:val="0"/>
          <w:sz w:val="24"/>
          <w:szCs w:val="24"/>
        </w:rPr>
        <w:t>a+bx</w:t>
      </w:r>
      <w:proofErr w:type="spellEnd"/>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其中</w:t>
      </w:r>
      <w:r w:rsidRPr="008D17B8">
        <w:rPr>
          <w:rFonts w:ascii="Verdana" w:eastAsia="宋体" w:hAnsi="Verdana" w:cs="宋体"/>
          <w:color w:val="000000"/>
          <w:kern w:val="0"/>
          <w:sz w:val="24"/>
          <w:szCs w:val="24"/>
        </w:rPr>
        <w:t>a</w:t>
      </w:r>
      <w:r w:rsidRPr="008D17B8">
        <w:rPr>
          <w:rFonts w:ascii="Verdana" w:eastAsia="宋体" w:hAnsi="Verdana" w:cs="宋体"/>
          <w:color w:val="000000"/>
          <w:kern w:val="0"/>
          <w:sz w:val="24"/>
          <w:szCs w:val="24"/>
        </w:rPr>
        <w:t>表示方程的项，</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对方程中未考虑的因素的结果特征起作用，</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方程中的</w:t>
      </w:r>
      <w:r w:rsidRPr="008D17B8">
        <w:rPr>
          <w:rFonts w:ascii="Verdana" w:eastAsia="宋体" w:hAnsi="Verdana" w:cs="宋体"/>
          <w:color w:val="000000"/>
          <w:kern w:val="0"/>
          <w:sz w:val="24"/>
          <w:szCs w:val="24"/>
        </w:rPr>
        <w:t>b</w:t>
      </w:r>
      <w:r w:rsidRPr="008D17B8">
        <w:rPr>
          <w:rFonts w:ascii="Verdana" w:eastAsia="宋体" w:hAnsi="Verdana" w:cs="宋体"/>
          <w:color w:val="000000"/>
          <w:kern w:val="0"/>
          <w:sz w:val="24"/>
          <w:szCs w:val="24"/>
        </w:rPr>
        <w:t>表示回归系数</w:t>
      </w:r>
      <w:r w:rsidRPr="008D17B8">
        <w:rPr>
          <w:rFonts w:ascii="Verdana" w:eastAsia="宋体" w:hAnsi="Verdana" w:cs="宋体"/>
          <w:color w:val="000000"/>
          <w:kern w:val="0"/>
          <w:sz w:val="24"/>
          <w:szCs w:val="24"/>
        </w:rPr>
        <w:t>; 2)</w:t>
      </w:r>
      <w:r w:rsidRPr="008D17B8">
        <w:rPr>
          <w:rFonts w:ascii="Verdana" w:eastAsia="宋体" w:hAnsi="Verdana" w:cs="宋体"/>
          <w:color w:val="000000"/>
          <w:kern w:val="0"/>
          <w:sz w:val="24"/>
          <w:szCs w:val="24"/>
        </w:rPr>
        <w:t>计算回归方程的参数</w:t>
      </w:r>
      <w:r w:rsidRPr="008D17B8">
        <w:rPr>
          <w:rFonts w:ascii="Verdana" w:eastAsia="宋体" w:hAnsi="Verdana" w:cs="宋体"/>
          <w:color w:val="000000"/>
          <w:kern w:val="0"/>
          <w:sz w:val="24"/>
          <w:szCs w:val="24"/>
        </w:rPr>
        <w:t>(a</w:t>
      </w:r>
      <w:r w:rsidRPr="008D17B8">
        <w:rPr>
          <w:rFonts w:ascii="Verdana" w:eastAsia="宋体" w:hAnsi="Verdana" w:cs="宋体"/>
          <w:color w:val="000000"/>
          <w:kern w:val="0"/>
          <w:sz w:val="24"/>
          <w:szCs w:val="24"/>
        </w:rPr>
        <w:t>和</w:t>
      </w:r>
      <w:r w:rsidRPr="008D17B8">
        <w:rPr>
          <w:rFonts w:ascii="Verdana" w:eastAsia="宋体" w:hAnsi="Verdana" w:cs="宋体"/>
          <w:color w:val="000000"/>
          <w:kern w:val="0"/>
          <w:sz w:val="24"/>
          <w:szCs w:val="24"/>
        </w:rPr>
        <w:t>b</w:t>
      </w:r>
      <w:r w:rsidRPr="008D17B8">
        <w:rPr>
          <w:rFonts w:ascii="Verdana" w:eastAsia="宋体" w:hAnsi="Verdana" w:cs="宋体"/>
          <w:color w:val="000000"/>
          <w:kern w:val="0"/>
          <w:sz w:val="24"/>
          <w:szCs w:val="24"/>
        </w:rPr>
        <w:t>叫做方程的参数</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。为了求出参数必需解两个方程组：</w:t>
      </w:r>
    </w:p>
    <w:p w14:paraId="27BB2B75" w14:textId="77777777" w:rsidR="008D17B8" w:rsidRPr="008D17B8" w:rsidRDefault="008D17B8" w:rsidP="008D17B8">
      <w:pPr>
        <w:widowControl/>
        <w:shd w:val="clear" w:color="auto" w:fill="FEFEF2"/>
        <w:spacing w:before="150" w:after="150"/>
        <w:jc w:val="center"/>
        <w:rPr>
          <w:rFonts w:ascii="Verdana" w:eastAsia="宋体" w:hAnsi="Verdana" w:cs="宋体"/>
          <w:color w:val="000000"/>
          <w:kern w:val="0"/>
          <w:sz w:val="24"/>
          <w:szCs w:val="24"/>
        </w:rPr>
      </w:pPr>
      <w:r w:rsidRPr="008D17B8">
        <w:rPr>
          <w:rFonts w:ascii="Verdana" w:eastAsia="宋体" w:hAnsi="Verdana" w:cs="宋体"/>
          <w:noProof/>
          <w:color w:val="000000"/>
          <w:kern w:val="0"/>
          <w:sz w:val="24"/>
          <w:szCs w:val="24"/>
        </w:rPr>
        <w:drawing>
          <wp:inline distT="0" distB="0" distL="0" distR="0" wp14:anchorId="7EAC2286" wp14:editId="2CB564D8">
            <wp:extent cx="1184275" cy="734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4275" cy="734060"/>
                    </a:xfrm>
                    <a:prstGeom prst="rect">
                      <a:avLst/>
                    </a:prstGeom>
                    <a:noFill/>
                    <a:ln>
                      <a:noFill/>
                    </a:ln>
                  </pic:spPr>
                </pic:pic>
              </a:graphicData>
            </a:graphic>
          </wp:inline>
        </w:drawing>
      </w:r>
    </w:p>
    <w:p w14:paraId="527EEB17"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解方程组得出计算参数的下列公式：</w:t>
      </w:r>
    </w:p>
    <w:p w14:paraId="6A0DA50C" w14:textId="77777777" w:rsidR="008D17B8" w:rsidRPr="008D17B8" w:rsidRDefault="008D17B8" w:rsidP="008D17B8">
      <w:pPr>
        <w:widowControl/>
        <w:shd w:val="clear" w:color="auto" w:fill="FEFEF2"/>
        <w:spacing w:before="150" w:after="150"/>
        <w:jc w:val="center"/>
        <w:rPr>
          <w:rFonts w:ascii="Verdana" w:eastAsia="宋体" w:hAnsi="Verdana" w:cs="宋体"/>
          <w:color w:val="000000"/>
          <w:kern w:val="0"/>
          <w:sz w:val="24"/>
          <w:szCs w:val="24"/>
        </w:rPr>
      </w:pPr>
      <w:r w:rsidRPr="008D17B8">
        <w:rPr>
          <w:rFonts w:ascii="Verdana" w:eastAsia="宋体" w:hAnsi="Verdana" w:cs="宋体"/>
          <w:noProof/>
          <w:color w:val="000000"/>
          <w:kern w:val="0"/>
          <w:sz w:val="24"/>
          <w:szCs w:val="24"/>
        </w:rPr>
        <w:drawing>
          <wp:inline distT="0" distB="0" distL="0" distR="0" wp14:anchorId="45EA772E" wp14:editId="4EEAE8D7">
            <wp:extent cx="2376170" cy="4984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6170" cy="498475"/>
                    </a:xfrm>
                    <a:prstGeom prst="rect">
                      <a:avLst/>
                    </a:prstGeom>
                    <a:noFill/>
                    <a:ln>
                      <a:noFill/>
                    </a:ln>
                  </pic:spPr>
                </pic:pic>
              </a:graphicData>
            </a:graphic>
          </wp:inline>
        </w:drawing>
      </w:r>
    </w:p>
    <w:p w14:paraId="2881B971"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例：设</w:t>
      </w:r>
      <w:r w:rsidRPr="008D17B8">
        <w:rPr>
          <w:rFonts w:ascii="Verdana" w:eastAsia="宋体" w:hAnsi="Verdana" w:cs="宋体"/>
          <w:color w:val="000000"/>
          <w:kern w:val="0"/>
          <w:sz w:val="24"/>
          <w:szCs w:val="24"/>
        </w:rPr>
        <w:t>x</w:t>
      </w:r>
      <w:r w:rsidRPr="008D17B8">
        <w:rPr>
          <w:rFonts w:ascii="Verdana" w:eastAsia="宋体" w:hAnsi="Verdana" w:cs="宋体"/>
          <w:color w:val="000000"/>
          <w:kern w:val="0"/>
          <w:sz w:val="24"/>
          <w:szCs w:val="24"/>
        </w:rPr>
        <w:t>为业务员的工作速度</w:t>
      </w:r>
      <w:r w:rsidRPr="008D17B8">
        <w:rPr>
          <w:rFonts w:ascii="Verdana" w:eastAsia="宋体" w:hAnsi="Verdana" w:cs="宋体"/>
          <w:color w:val="000000"/>
          <w:kern w:val="0"/>
          <w:sz w:val="24"/>
          <w:szCs w:val="24"/>
        </w:rPr>
        <w:t>;y</w:t>
      </w:r>
      <w:r w:rsidRPr="008D17B8">
        <w:rPr>
          <w:rFonts w:ascii="Verdana" w:eastAsia="宋体" w:hAnsi="Verdana" w:cs="宋体"/>
          <w:color w:val="000000"/>
          <w:kern w:val="0"/>
          <w:sz w:val="24"/>
          <w:szCs w:val="24"/>
        </w:rPr>
        <w:t>表示工作质量即误差数。假设</w:t>
      </w:r>
    </w:p>
    <w:p w14:paraId="13B3F61A"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我们对下面五个业务员的工作进行测定，即：</w:t>
      </w:r>
    </w:p>
    <w:p w14:paraId="79F4F2F2" w14:textId="77777777" w:rsidR="008D17B8" w:rsidRPr="008D17B8" w:rsidRDefault="008D17B8" w:rsidP="008D17B8">
      <w:pPr>
        <w:widowControl/>
        <w:shd w:val="clear" w:color="auto" w:fill="FEFEF2"/>
        <w:jc w:val="center"/>
        <w:rPr>
          <w:rFonts w:ascii="Verdana" w:eastAsia="宋体" w:hAnsi="Verdana" w:cs="宋体"/>
          <w:color w:val="000000"/>
          <w:kern w:val="0"/>
          <w:sz w:val="24"/>
          <w:szCs w:val="24"/>
        </w:rPr>
      </w:pPr>
      <w:r w:rsidRPr="008D17B8">
        <w:rPr>
          <w:rFonts w:ascii="Verdana" w:eastAsia="宋体" w:hAnsi="Verdana" w:cs="宋体"/>
          <w:noProof/>
          <w:color w:val="000000"/>
          <w:kern w:val="0"/>
          <w:sz w:val="24"/>
          <w:szCs w:val="24"/>
        </w:rPr>
        <w:lastRenderedPageBreak/>
        <w:drawing>
          <wp:inline distT="0" distB="0" distL="0" distR="0" wp14:anchorId="24F364BC" wp14:editId="286C57F7">
            <wp:extent cx="5313045" cy="311023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3045" cy="3110230"/>
                    </a:xfrm>
                    <a:prstGeom prst="rect">
                      <a:avLst/>
                    </a:prstGeom>
                    <a:noFill/>
                    <a:ln>
                      <a:noFill/>
                    </a:ln>
                  </pic:spPr>
                </pic:pic>
              </a:graphicData>
            </a:graphic>
          </wp:inline>
        </w:drawing>
      </w:r>
    </w:p>
    <w:p w14:paraId="45193443"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将</w:t>
      </w:r>
      <w:r w:rsidRPr="008D17B8">
        <w:rPr>
          <w:rFonts w:ascii="Verdana" w:eastAsia="宋体" w:hAnsi="Verdana" w:cs="宋体"/>
          <w:color w:val="000000"/>
          <w:kern w:val="0"/>
          <w:sz w:val="24"/>
          <w:szCs w:val="24"/>
        </w:rPr>
        <w:t>a</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b</w:t>
      </w:r>
      <w:r w:rsidRPr="008D17B8">
        <w:rPr>
          <w:rFonts w:ascii="Verdana" w:eastAsia="宋体" w:hAnsi="Verdana" w:cs="宋体"/>
          <w:color w:val="000000"/>
          <w:kern w:val="0"/>
          <w:sz w:val="24"/>
          <w:szCs w:val="24"/>
        </w:rPr>
        <w:t>值代入方程</w:t>
      </w:r>
      <w:r w:rsidRPr="008D17B8">
        <w:rPr>
          <w:rFonts w:ascii="Verdana" w:eastAsia="宋体" w:hAnsi="Verdana" w:cs="宋体"/>
          <w:color w:val="000000"/>
          <w:kern w:val="0"/>
          <w:sz w:val="24"/>
          <w:szCs w:val="24"/>
        </w:rPr>
        <w:t>y=</w:t>
      </w:r>
      <w:proofErr w:type="spellStart"/>
      <w:r w:rsidRPr="008D17B8">
        <w:rPr>
          <w:rFonts w:ascii="Verdana" w:eastAsia="宋体" w:hAnsi="Verdana" w:cs="宋体"/>
          <w:color w:val="000000"/>
          <w:kern w:val="0"/>
          <w:sz w:val="24"/>
          <w:szCs w:val="24"/>
        </w:rPr>
        <w:t>a+bx</w:t>
      </w:r>
      <w:proofErr w:type="spellEnd"/>
      <w:r w:rsidRPr="008D17B8">
        <w:rPr>
          <w:rFonts w:ascii="Verdana" w:eastAsia="宋体" w:hAnsi="Verdana" w:cs="宋体"/>
          <w:color w:val="000000"/>
          <w:kern w:val="0"/>
          <w:sz w:val="24"/>
          <w:szCs w:val="24"/>
        </w:rPr>
        <w:t>，即得回归方程</w:t>
      </w:r>
      <w:r w:rsidRPr="008D17B8">
        <w:rPr>
          <w:rFonts w:ascii="Verdana" w:eastAsia="宋体" w:hAnsi="Verdana" w:cs="宋体"/>
          <w:color w:val="000000"/>
          <w:kern w:val="0"/>
          <w:sz w:val="24"/>
          <w:szCs w:val="24"/>
        </w:rPr>
        <w:t>y=2.54+0.32x</w:t>
      </w:r>
      <w:r w:rsidRPr="008D17B8">
        <w:rPr>
          <w:rFonts w:ascii="Verdana" w:eastAsia="宋体" w:hAnsi="Verdana" w:cs="宋体"/>
          <w:color w:val="000000"/>
          <w:kern w:val="0"/>
          <w:sz w:val="24"/>
          <w:szCs w:val="24"/>
        </w:rPr>
        <w:t>。</w:t>
      </w:r>
    </w:p>
    <w:p w14:paraId="72F6BC0A"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2.</w:t>
      </w:r>
      <w:r w:rsidRPr="008D17B8">
        <w:rPr>
          <w:rFonts w:ascii="Verdana" w:eastAsia="宋体" w:hAnsi="Verdana" w:cs="宋体"/>
          <w:color w:val="000000"/>
          <w:kern w:val="0"/>
          <w:sz w:val="24"/>
          <w:szCs w:val="24"/>
        </w:rPr>
        <w:t>方程评价。为检验计算的准确性我们将</w:t>
      </w:r>
    </w:p>
    <w:p w14:paraId="7E98B354" w14:textId="77777777" w:rsidR="008D17B8" w:rsidRPr="008D17B8" w:rsidRDefault="008D17B8" w:rsidP="008D17B8">
      <w:pPr>
        <w:widowControl/>
        <w:shd w:val="clear" w:color="auto" w:fill="FEFEF2"/>
        <w:spacing w:before="150" w:after="150"/>
        <w:jc w:val="center"/>
        <w:rPr>
          <w:rFonts w:ascii="Verdana" w:eastAsia="宋体" w:hAnsi="Verdana" w:cs="宋体"/>
          <w:color w:val="000000"/>
          <w:kern w:val="0"/>
          <w:sz w:val="24"/>
          <w:szCs w:val="24"/>
        </w:rPr>
      </w:pPr>
      <w:r w:rsidRPr="008D17B8">
        <w:rPr>
          <w:rFonts w:ascii="Verdana" w:eastAsia="宋体" w:hAnsi="Verdana" w:cs="宋体"/>
          <w:noProof/>
          <w:color w:val="000000"/>
          <w:kern w:val="0"/>
          <w:sz w:val="24"/>
          <w:szCs w:val="24"/>
        </w:rPr>
        <w:drawing>
          <wp:inline distT="0" distB="0" distL="0" distR="0" wp14:anchorId="5F776623" wp14:editId="02962A87">
            <wp:extent cx="1219200" cy="3879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387985"/>
                    </a:xfrm>
                    <a:prstGeom prst="rect">
                      <a:avLst/>
                    </a:prstGeom>
                    <a:noFill/>
                    <a:ln>
                      <a:noFill/>
                    </a:ln>
                  </pic:spPr>
                </pic:pic>
              </a:graphicData>
            </a:graphic>
          </wp:inline>
        </w:drawing>
      </w:r>
    </w:p>
    <w:p w14:paraId="4324ACB4"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代入所得方程。如果求得的参数准确，则得：</w:t>
      </w:r>
    </w:p>
    <w:p w14:paraId="710253B9" w14:textId="77777777" w:rsidR="008D17B8" w:rsidRPr="008D17B8" w:rsidRDefault="008D17B8" w:rsidP="008D17B8">
      <w:pPr>
        <w:widowControl/>
        <w:shd w:val="clear" w:color="auto" w:fill="FEFEF2"/>
        <w:spacing w:before="150" w:after="150"/>
        <w:jc w:val="center"/>
        <w:rPr>
          <w:rFonts w:ascii="Verdana" w:eastAsia="宋体" w:hAnsi="Verdana" w:cs="宋体"/>
          <w:color w:val="000000"/>
          <w:kern w:val="0"/>
          <w:sz w:val="24"/>
          <w:szCs w:val="24"/>
        </w:rPr>
      </w:pPr>
      <w:r w:rsidRPr="008D17B8">
        <w:rPr>
          <w:rFonts w:ascii="Verdana" w:eastAsia="宋体" w:hAnsi="Verdana" w:cs="宋体"/>
          <w:noProof/>
          <w:color w:val="000000"/>
          <w:kern w:val="0"/>
          <w:sz w:val="24"/>
          <w:szCs w:val="24"/>
        </w:rPr>
        <w:drawing>
          <wp:inline distT="0" distB="0" distL="0" distR="0" wp14:anchorId="55EA4067" wp14:editId="16B59494">
            <wp:extent cx="2174875" cy="6578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875" cy="657860"/>
                    </a:xfrm>
                    <a:prstGeom prst="rect">
                      <a:avLst/>
                    </a:prstGeom>
                    <a:noFill/>
                    <a:ln>
                      <a:noFill/>
                    </a:ln>
                  </pic:spPr>
                </pic:pic>
              </a:graphicData>
            </a:graphic>
          </wp:inline>
        </w:drawing>
      </w:r>
    </w:p>
    <w:p w14:paraId="0152D45A" w14:textId="77777777" w:rsidR="008D17B8" w:rsidRPr="008D17B8" w:rsidRDefault="008D17B8" w:rsidP="008D17B8">
      <w:pPr>
        <w:widowControl/>
        <w:shd w:val="clear" w:color="auto" w:fill="FEFEF2"/>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把</w:t>
      </w:r>
      <w:r w:rsidRPr="008D17B8">
        <w:rPr>
          <w:rFonts w:ascii="Verdana" w:eastAsia="宋体" w:hAnsi="Verdana" w:cs="宋体"/>
          <w:color w:val="000000"/>
          <w:kern w:val="0"/>
          <w:sz w:val="24"/>
          <w:szCs w:val="24"/>
        </w:rPr>
        <w:t>x</w:t>
      </w:r>
      <w:r w:rsidRPr="008D17B8">
        <w:rPr>
          <w:rFonts w:ascii="Verdana" w:eastAsia="宋体" w:hAnsi="Verdana" w:cs="宋体"/>
          <w:color w:val="000000"/>
          <w:kern w:val="0"/>
          <w:sz w:val="24"/>
          <w:szCs w:val="24"/>
          <w:vertAlign w:val="subscript"/>
        </w:rPr>
        <w:t>1</w:t>
      </w:r>
      <w:r w:rsidRPr="008D17B8">
        <w:rPr>
          <w:rFonts w:ascii="Verdana" w:eastAsia="宋体" w:hAnsi="Verdana" w:cs="宋体"/>
          <w:color w:val="000000"/>
          <w:kern w:val="0"/>
          <w:sz w:val="24"/>
          <w:szCs w:val="24"/>
        </w:rPr>
        <w:t>值代入方程，我们会求出计算值</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理论值</w:t>
      </w:r>
      <w:r w:rsidRPr="008D17B8">
        <w:rPr>
          <w:rFonts w:ascii="Verdana" w:eastAsia="宋体" w:hAnsi="Verdana" w:cs="宋体"/>
          <w:color w:val="000000"/>
          <w:kern w:val="0"/>
          <w:sz w:val="24"/>
          <w:szCs w:val="24"/>
        </w:rPr>
        <w:t>)</w:t>
      </w:r>
      <w:proofErr w:type="spellStart"/>
      <w:r w:rsidRPr="008D17B8">
        <w:rPr>
          <w:rFonts w:ascii="Verdana" w:eastAsia="宋体" w:hAnsi="Verdana" w:cs="宋体"/>
          <w:color w:val="000000"/>
          <w:kern w:val="0"/>
          <w:sz w:val="24"/>
          <w:szCs w:val="24"/>
        </w:rPr>
        <w:t>y</w:t>
      </w:r>
      <w:r w:rsidRPr="008D17B8">
        <w:rPr>
          <w:rFonts w:ascii="Verdana" w:eastAsia="宋体" w:hAnsi="Verdana" w:cs="宋体"/>
          <w:color w:val="000000"/>
          <w:kern w:val="0"/>
          <w:sz w:val="24"/>
          <w:szCs w:val="24"/>
          <w:vertAlign w:val="subscript"/>
        </w:rPr>
        <w:t>i</w:t>
      </w:r>
      <w:proofErr w:type="spellEnd"/>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用</w:t>
      </w:r>
      <w:r w:rsidRPr="008D17B8">
        <w:rPr>
          <w:rFonts w:ascii="Verdana" w:eastAsia="宋体" w:hAnsi="Verdana" w:cs="宋体"/>
          <w:noProof/>
          <w:color w:val="000000"/>
          <w:kern w:val="0"/>
          <w:sz w:val="24"/>
          <w:szCs w:val="24"/>
        </w:rPr>
        <w:drawing>
          <wp:inline distT="0" distB="0" distL="0" distR="0" wp14:anchorId="4F119E1F" wp14:editId="71EBF97A">
            <wp:extent cx="353060" cy="526415"/>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60" cy="526415"/>
                    </a:xfrm>
                    <a:prstGeom prst="rect">
                      <a:avLst/>
                    </a:prstGeom>
                    <a:noFill/>
                    <a:ln>
                      <a:noFill/>
                    </a:ln>
                  </pic:spPr>
                </pic:pic>
              </a:graphicData>
            </a:graphic>
          </wp:inline>
        </w:drawing>
      </w:r>
      <w:r w:rsidRPr="008D17B8">
        <w:rPr>
          <w:rFonts w:ascii="Verdana" w:eastAsia="宋体" w:hAnsi="Verdana" w:cs="宋体"/>
          <w:color w:val="000000"/>
          <w:kern w:val="0"/>
          <w:sz w:val="24"/>
          <w:szCs w:val="24"/>
        </w:rPr>
        <w:t>表示</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。在我们所举的例子中</w:t>
      </w:r>
      <w:r w:rsidRPr="008D17B8">
        <w:rPr>
          <w:rFonts w:ascii="Verdana" w:eastAsia="宋体" w:hAnsi="Verdana" w:cs="宋体"/>
          <w:noProof/>
          <w:color w:val="000000"/>
          <w:kern w:val="0"/>
          <w:sz w:val="24"/>
          <w:szCs w:val="24"/>
        </w:rPr>
        <w:drawing>
          <wp:inline distT="0" distB="0" distL="0" distR="0" wp14:anchorId="04CEC4F2" wp14:editId="0B6622B4">
            <wp:extent cx="1898015" cy="263525"/>
            <wp:effectExtent l="0" t="0" r="698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015" cy="263525"/>
                    </a:xfrm>
                    <a:prstGeom prst="rect">
                      <a:avLst/>
                    </a:prstGeom>
                    <a:noFill/>
                    <a:ln>
                      <a:noFill/>
                    </a:ln>
                  </pic:spPr>
                </pic:pic>
              </a:graphicData>
            </a:graphic>
          </wp:inline>
        </w:drawing>
      </w:r>
      <w:r w:rsidRPr="008D17B8">
        <w:rPr>
          <w:rFonts w:ascii="Verdana" w:eastAsia="宋体" w:hAnsi="Verdana" w:cs="宋体"/>
          <w:noProof/>
          <w:color w:val="000000"/>
          <w:kern w:val="0"/>
          <w:sz w:val="24"/>
          <w:szCs w:val="24"/>
        </w:rPr>
        <w:drawing>
          <wp:inline distT="0" distB="0" distL="0" distR="0" wp14:anchorId="684DFC00" wp14:editId="12C97713">
            <wp:extent cx="1440815" cy="2635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0815" cy="263525"/>
                    </a:xfrm>
                    <a:prstGeom prst="rect">
                      <a:avLst/>
                    </a:prstGeom>
                    <a:noFill/>
                    <a:ln>
                      <a:noFill/>
                    </a:ln>
                  </pic:spPr>
                </pic:pic>
              </a:graphicData>
            </a:graphic>
          </wp:inline>
        </w:drawing>
      </w:r>
    </w:p>
    <w:p w14:paraId="61A922C9" w14:textId="77777777" w:rsidR="008D17B8" w:rsidRPr="008D17B8" w:rsidRDefault="008D17B8" w:rsidP="008D17B8">
      <w:pPr>
        <w:widowControl/>
        <w:shd w:val="clear" w:color="auto" w:fill="FEFEF2"/>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lastRenderedPageBreak/>
        <w:t>可见，这些值近似经验值</w:t>
      </w:r>
      <w:proofErr w:type="spellStart"/>
      <w:r w:rsidRPr="008D17B8">
        <w:rPr>
          <w:rFonts w:ascii="Verdana" w:eastAsia="宋体" w:hAnsi="Verdana" w:cs="宋体"/>
          <w:color w:val="000000"/>
          <w:kern w:val="0"/>
          <w:sz w:val="24"/>
          <w:szCs w:val="24"/>
        </w:rPr>
        <w:t>yi</w:t>
      </w:r>
      <w:proofErr w:type="spellEnd"/>
      <w:r w:rsidRPr="008D17B8">
        <w:rPr>
          <w:rFonts w:ascii="Verdana" w:eastAsia="宋体" w:hAnsi="Verdana" w:cs="宋体"/>
          <w:color w:val="000000"/>
          <w:kern w:val="0"/>
          <w:sz w:val="24"/>
          <w:szCs w:val="24"/>
        </w:rPr>
        <w:t>。为了更精确的</w:t>
      </w:r>
      <w:proofErr w:type="gramStart"/>
      <w:r w:rsidRPr="008D17B8">
        <w:rPr>
          <w:rFonts w:ascii="Verdana" w:eastAsia="宋体" w:hAnsi="Verdana" w:cs="宋体"/>
          <w:color w:val="000000"/>
          <w:kern w:val="0"/>
          <w:sz w:val="24"/>
          <w:szCs w:val="24"/>
        </w:rPr>
        <w:t>作出</w:t>
      </w:r>
      <w:proofErr w:type="gramEnd"/>
      <w:r w:rsidRPr="008D17B8">
        <w:rPr>
          <w:rFonts w:ascii="Verdana" w:eastAsia="宋体" w:hAnsi="Verdana" w:cs="宋体"/>
          <w:color w:val="000000"/>
          <w:kern w:val="0"/>
          <w:sz w:val="24"/>
          <w:szCs w:val="24"/>
        </w:rPr>
        <w:t>评价应求剩余方差</w:t>
      </w:r>
      <w:r w:rsidRPr="008D17B8">
        <w:rPr>
          <w:rFonts w:ascii="Verdana" w:eastAsia="宋体" w:hAnsi="Verdana" w:cs="宋体"/>
          <w:color w:val="000000"/>
          <w:kern w:val="0"/>
          <w:sz w:val="24"/>
          <w:szCs w:val="24"/>
        </w:rPr>
        <w:t>S</w:t>
      </w:r>
      <w:r w:rsidRPr="008D17B8">
        <w:rPr>
          <w:rFonts w:ascii="Verdana" w:eastAsia="宋体" w:hAnsi="Verdana" w:cs="宋体"/>
          <w:color w:val="000000"/>
          <w:kern w:val="0"/>
          <w:sz w:val="24"/>
          <w:szCs w:val="24"/>
          <w:vertAlign w:val="superscript"/>
        </w:rPr>
        <w:t>2</w:t>
      </w:r>
      <w:r w:rsidRPr="008D17B8">
        <w:rPr>
          <w:rFonts w:ascii="Verdana" w:eastAsia="宋体" w:hAnsi="Verdana" w:cs="宋体"/>
          <w:color w:val="000000"/>
          <w:kern w:val="0"/>
          <w:sz w:val="24"/>
          <w:szCs w:val="24"/>
        </w:rPr>
        <w:t>剩余</w:t>
      </w:r>
      <w:r w:rsidRPr="008D17B8">
        <w:rPr>
          <w:rFonts w:ascii="Verdana" w:eastAsia="宋体" w:hAnsi="Verdana" w:cs="宋体"/>
          <w:noProof/>
          <w:color w:val="000000"/>
          <w:kern w:val="0"/>
          <w:sz w:val="24"/>
          <w:szCs w:val="24"/>
        </w:rPr>
        <w:drawing>
          <wp:inline distT="0" distB="0" distL="0" distR="0" wp14:anchorId="55E9DD08" wp14:editId="07D1608A">
            <wp:extent cx="873125" cy="42227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3125" cy="422275"/>
                    </a:xfrm>
                    <a:prstGeom prst="rect">
                      <a:avLst/>
                    </a:prstGeom>
                    <a:noFill/>
                    <a:ln>
                      <a:noFill/>
                    </a:ln>
                  </pic:spPr>
                </pic:pic>
              </a:graphicData>
            </a:graphic>
          </wp:inline>
        </w:drawing>
      </w:r>
      <w:r w:rsidRPr="008D17B8">
        <w:rPr>
          <w:rFonts w:ascii="Verdana" w:eastAsia="宋体" w:hAnsi="Verdana" w:cs="宋体"/>
          <w:color w:val="000000"/>
          <w:kern w:val="0"/>
          <w:sz w:val="24"/>
          <w:szCs w:val="24"/>
        </w:rPr>
        <w:t>，方差可表示</w:t>
      </w:r>
      <w:proofErr w:type="gramStart"/>
      <w:r w:rsidRPr="008D17B8">
        <w:rPr>
          <w:rFonts w:ascii="Verdana" w:eastAsia="宋体" w:hAnsi="Verdana" w:cs="宋体"/>
          <w:color w:val="000000"/>
          <w:kern w:val="0"/>
          <w:sz w:val="24"/>
          <w:szCs w:val="24"/>
        </w:rPr>
        <w:t>成评价</w:t>
      </w:r>
      <w:proofErr w:type="gramEnd"/>
      <w:r w:rsidRPr="008D17B8">
        <w:rPr>
          <w:rFonts w:ascii="Verdana" w:eastAsia="宋体" w:hAnsi="Verdana" w:cs="宋体"/>
          <w:color w:val="000000"/>
          <w:kern w:val="0"/>
          <w:sz w:val="24"/>
          <w:szCs w:val="24"/>
        </w:rPr>
        <w:t>所求方程的未知判据</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而方程与经验数据近似。如果计算值</w:t>
      </w:r>
      <w:r w:rsidRPr="008D17B8">
        <w:rPr>
          <w:rFonts w:ascii="Verdana" w:eastAsia="宋体" w:hAnsi="Verdana" w:cs="宋体"/>
          <w:noProof/>
          <w:color w:val="000000"/>
          <w:kern w:val="0"/>
          <w:sz w:val="24"/>
          <w:szCs w:val="24"/>
        </w:rPr>
        <w:drawing>
          <wp:inline distT="0" distB="0" distL="0" distR="0" wp14:anchorId="06713F71" wp14:editId="419B7318">
            <wp:extent cx="512445" cy="63055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 cy="630555"/>
                    </a:xfrm>
                    <a:prstGeom prst="rect">
                      <a:avLst/>
                    </a:prstGeom>
                    <a:noFill/>
                    <a:ln>
                      <a:noFill/>
                    </a:ln>
                  </pic:spPr>
                </pic:pic>
              </a:graphicData>
            </a:graphic>
          </wp:inline>
        </w:drawing>
      </w:r>
      <w:r w:rsidRPr="008D17B8">
        <w:rPr>
          <w:rFonts w:ascii="Verdana" w:eastAsia="宋体" w:hAnsi="Verdana" w:cs="宋体"/>
          <w:color w:val="000000"/>
          <w:kern w:val="0"/>
          <w:sz w:val="24"/>
          <w:szCs w:val="24"/>
        </w:rPr>
        <w:t>等于经验值</w:t>
      </w:r>
      <w:proofErr w:type="spellStart"/>
      <w:r w:rsidRPr="008D17B8">
        <w:rPr>
          <w:rFonts w:ascii="Verdana" w:eastAsia="宋体" w:hAnsi="Verdana" w:cs="宋体"/>
          <w:color w:val="000000"/>
          <w:kern w:val="0"/>
          <w:sz w:val="24"/>
          <w:szCs w:val="24"/>
        </w:rPr>
        <w:t>yx</w:t>
      </w:r>
      <w:proofErr w:type="spellEnd"/>
      <w:r w:rsidRPr="008D17B8">
        <w:rPr>
          <w:rFonts w:ascii="Verdana" w:eastAsia="宋体" w:hAnsi="Verdana" w:cs="宋体"/>
          <w:color w:val="000000"/>
          <w:kern w:val="0"/>
          <w:sz w:val="24"/>
          <w:szCs w:val="24"/>
        </w:rPr>
        <w:t>，那么剩余方差等于</w:t>
      </w:r>
      <w:r w:rsidRPr="008D17B8">
        <w:rPr>
          <w:rFonts w:ascii="Verdana" w:eastAsia="宋体" w:hAnsi="Verdana" w:cs="宋体"/>
          <w:color w:val="000000"/>
          <w:kern w:val="0"/>
          <w:sz w:val="24"/>
          <w:szCs w:val="24"/>
        </w:rPr>
        <w:t>0</w:t>
      </w:r>
      <w:r w:rsidRPr="008D17B8">
        <w:rPr>
          <w:rFonts w:ascii="Verdana" w:eastAsia="宋体" w:hAnsi="Verdana" w:cs="宋体"/>
          <w:color w:val="000000"/>
          <w:kern w:val="0"/>
          <w:sz w:val="24"/>
          <w:szCs w:val="24"/>
        </w:rPr>
        <w:t>。</w:t>
      </w:r>
    </w:p>
    <w:p w14:paraId="30A86BAA"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3.</w:t>
      </w:r>
      <w:r w:rsidRPr="008D17B8">
        <w:rPr>
          <w:rFonts w:ascii="Verdana" w:eastAsia="宋体" w:hAnsi="Verdana" w:cs="宋体"/>
          <w:color w:val="000000"/>
          <w:kern w:val="0"/>
          <w:sz w:val="24"/>
          <w:szCs w:val="24"/>
        </w:rPr>
        <w:t>回归方程分析。回归系数</w:t>
      </w:r>
      <w:r w:rsidRPr="008D17B8">
        <w:rPr>
          <w:rFonts w:ascii="Verdana" w:eastAsia="宋体" w:hAnsi="Verdana" w:cs="宋体"/>
          <w:color w:val="000000"/>
          <w:kern w:val="0"/>
          <w:sz w:val="24"/>
          <w:szCs w:val="24"/>
        </w:rPr>
        <w:t>b=0.32</w:t>
      </w:r>
      <w:r w:rsidRPr="008D17B8">
        <w:rPr>
          <w:rFonts w:ascii="Verdana" w:eastAsia="宋体" w:hAnsi="Verdana" w:cs="宋体"/>
          <w:color w:val="000000"/>
          <w:kern w:val="0"/>
          <w:sz w:val="24"/>
          <w:szCs w:val="24"/>
        </w:rPr>
        <w:t>表明在增加单位时间、工作速度时，</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误差平均应增加</w:t>
      </w:r>
      <w:r w:rsidRPr="008D17B8">
        <w:rPr>
          <w:rFonts w:ascii="Verdana" w:eastAsia="宋体" w:hAnsi="Verdana" w:cs="宋体"/>
          <w:color w:val="000000"/>
          <w:kern w:val="0"/>
          <w:sz w:val="24"/>
          <w:szCs w:val="24"/>
        </w:rPr>
        <w:t>0.32</w:t>
      </w:r>
      <w:r w:rsidRPr="008D17B8">
        <w:rPr>
          <w:rFonts w:ascii="Verdana" w:eastAsia="宋体" w:hAnsi="Verdana" w:cs="宋体"/>
          <w:color w:val="000000"/>
          <w:kern w:val="0"/>
          <w:sz w:val="24"/>
          <w:szCs w:val="24"/>
        </w:rPr>
        <w:t>。</w:t>
      </w:r>
    </w:p>
    <w:p w14:paraId="48371440"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方程的</w:t>
      </w:r>
      <w:proofErr w:type="gramStart"/>
      <w:r w:rsidRPr="008D17B8">
        <w:rPr>
          <w:rFonts w:ascii="Verdana" w:eastAsia="宋体" w:hAnsi="Verdana" w:cs="宋体"/>
          <w:color w:val="000000"/>
          <w:kern w:val="0"/>
          <w:sz w:val="24"/>
          <w:szCs w:val="24"/>
        </w:rPr>
        <w:t>自由项</w:t>
      </w:r>
      <w:proofErr w:type="gramEnd"/>
      <w:r w:rsidRPr="008D17B8">
        <w:rPr>
          <w:rFonts w:ascii="Verdana" w:eastAsia="宋体" w:hAnsi="Verdana" w:cs="宋体"/>
          <w:color w:val="000000"/>
          <w:kern w:val="0"/>
          <w:sz w:val="24"/>
          <w:szCs w:val="24"/>
        </w:rPr>
        <w:t>a=2.54</w:t>
      </w:r>
      <w:r w:rsidRPr="008D17B8">
        <w:rPr>
          <w:rFonts w:ascii="Verdana" w:eastAsia="宋体" w:hAnsi="Verdana" w:cs="宋体"/>
          <w:color w:val="000000"/>
          <w:kern w:val="0"/>
          <w:sz w:val="24"/>
          <w:szCs w:val="24"/>
        </w:rPr>
        <w:t>表明，</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平均来看，</w:t>
      </w:r>
      <w:r w:rsidRPr="008D17B8">
        <w:rPr>
          <w:rFonts w:ascii="Verdana" w:eastAsia="宋体" w:hAnsi="Verdana" w:cs="宋体"/>
          <w:color w:val="000000"/>
          <w:kern w:val="0"/>
          <w:sz w:val="24"/>
          <w:szCs w:val="24"/>
        </w:rPr>
        <w:t>2.5</w:t>
      </w:r>
      <w:r w:rsidRPr="008D17B8">
        <w:rPr>
          <w:rFonts w:ascii="Verdana" w:eastAsia="宋体" w:hAnsi="Verdana" w:cs="宋体"/>
          <w:color w:val="000000"/>
          <w:kern w:val="0"/>
          <w:sz w:val="24"/>
          <w:szCs w:val="24"/>
        </w:rPr>
        <w:t>个误差是方程中评估得到的结果。既然误差的平均数</w:t>
      </w:r>
      <w:r w:rsidRPr="008D17B8">
        <w:rPr>
          <w:rFonts w:ascii="Verdana" w:eastAsia="宋体" w:hAnsi="Verdana" w:cs="宋体"/>
          <w:color w:val="000000"/>
          <w:kern w:val="0"/>
          <w:sz w:val="24"/>
          <w:szCs w:val="24"/>
        </w:rPr>
        <w:t>y=4.2</w:t>
      </w:r>
      <w:r w:rsidRPr="008D17B8">
        <w:rPr>
          <w:rFonts w:ascii="Verdana" w:eastAsia="宋体" w:hAnsi="Verdana" w:cs="宋体"/>
          <w:color w:val="000000"/>
          <w:kern w:val="0"/>
          <w:sz w:val="24"/>
          <w:szCs w:val="24"/>
        </w:rPr>
        <w:t>，那么这种情况就占</w:t>
      </w:r>
      <w:r w:rsidRPr="008D17B8">
        <w:rPr>
          <w:rFonts w:ascii="Verdana" w:eastAsia="宋体" w:hAnsi="Verdana" w:cs="宋体"/>
          <w:color w:val="000000"/>
          <w:kern w:val="0"/>
          <w:sz w:val="24"/>
          <w:szCs w:val="24"/>
        </w:rPr>
        <w:t>60%</w:t>
      </w:r>
      <w:r w:rsidRPr="008D17B8">
        <w:rPr>
          <w:rFonts w:ascii="Verdana" w:eastAsia="宋体" w:hAnsi="Verdana" w:cs="宋体"/>
          <w:color w:val="000000"/>
          <w:kern w:val="0"/>
          <w:sz w:val="24"/>
          <w:szCs w:val="24"/>
        </w:rPr>
        <w:t>多，</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剩下</w:t>
      </w:r>
      <w:r w:rsidRPr="008D17B8">
        <w:rPr>
          <w:rFonts w:ascii="Verdana" w:eastAsia="宋体" w:hAnsi="Verdana" w:cs="宋体"/>
          <w:color w:val="000000"/>
          <w:kern w:val="0"/>
          <w:sz w:val="24"/>
          <w:szCs w:val="24"/>
        </w:rPr>
        <w:t>40%</w:t>
      </w:r>
      <w:r w:rsidRPr="008D17B8">
        <w:rPr>
          <w:rFonts w:ascii="Verdana" w:eastAsia="宋体" w:hAnsi="Verdana" w:cs="宋体"/>
          <w:color w:val="000000"/>
          <w:kern w:val="0"/>
          <w:sz w:val="24"/>
          <w:szCs w:val="24"/>
        </w:rPr>
        <w:t>左右是估计得到的因素。从分析中得出的实际结论是：</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工作速度的调节几乎不会涉及到三分之二的可能性错误。应该分析一下对如工作条件、熟练水平、刺激作用等这些因素对质量所产生的影响。</w:t>
      </w:r>
    </w:p>
    <w:p w14:paraId="0410BDA3"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工厂社会学家在研究质量经济等类似课题时，常常产生一些在上例中所探讨的类似问题。小样本</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班组、职业团体、工段</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运用回归分析能有效地完成工作，</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并根据报告材料</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不是问卷调查</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来制定有根据的建议。</w:t>
      </w:r>
    </w:p>
    <w:p w14:paraId="1147B64A"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在进行大量观察时</w:t>
      </w:r>
      <w:r w:rsidRPr="008D17B8">
        <w:rPr>
          <w:rFonts w:ascii="Verdana" w:eastAsia="宋体" w:hAnsi="Verdana" w:cs="宋体"/>
          <w:color w:val="000000"/>
          <w:kern w:val="0"/>
          <w:sz w:val="24"/>
          <w:szCs w:val="24"/>
        </w:rPr>
        <w:t>(n&gt;30)</w:t>
      </w:r>
      <w:r w:rsidRPr="008D17B8">
        <w:rPr>
          <w:rFonts w:ascii="Verdana" w:eastAsia="宋体" w:hAnsi="Verdana" w:cs="宋体"/>
          <w:color w:val="000000"/>
          <w:kern w:val="0"/>
          <w:sz w:val="24"/>
          <w:szCs w:val="24"/>
        </w:rPr>
        <w:t>，</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手工计算回归方程的参数劳动量很大。在评价结果特征与某些因素特征的关系时要</w:t>
      </w:r>
      <w:proofErr w:type="gramStart"/>
      <w:r w:rsidRPr="008D17B8">
        <w:rPr>
          <w:rFonts w:ascii="Verdana" w:eastAsia="宋体" w:hAnsi="Verdana" w:cs="宋体"/>
          <w:color w:val="000000"/>
          <w:kern w:val="0"/>
          <w:sz w:val="24"/>
          <w:szCs w:val="24"/>
        </w:rPr>
        <w:t>作出</w:t>
      </w:r>
      <w:proofErr w:type="gramEnd"/>
      <w:r w:rsidRPr="008D17B8">
        <w:rPr>
          <w:rFonts w:ascii="Verdana" w:eastAsia="宋体" w:hAnsi="Verdana" w:cs="宋体"/>
          <w:color w:val="000000"/>
          <w:kern w:val="0"/>
          <w:sz w:val="24"/>
          <w:szCs w:val="24"/>
        </w:rPr>
        <w:t>多重回归方程。</w:t>
      </w:r>
    </w:p>
    <w:p w14:paraId="0728DE79"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为避免错误和节约时间，</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计算多重回归方程参数必须用电子计算机进行。这种情况下，</w:t>
      </w:r>
      <w:r w:rsidRPr="008D17B8">
        <w:rPr>
          <w:rFonts w:ascii="Verdana" w:eastAsia="宋体" w:hAnsi="Verdana" w:cs="宋体"/>
          <w:color w:val="000000"/>
          <w:kern w:val="0"/>
          <w:sz w:val="24"/>
          <w:szCs w:val="24"/>
        </w:rPr>
        <w:t xml:space="preserve"> </w:t>
      </w:r>
      <w:r w:rsidRPr="008D17B8">
        <w:rPr>
          <w:rFonts w:ascii="Verdana" w:eastAsia="宋体" w:hAnsi="Verdana" w:cs="宋体"/>
          <w:color w:val="000000"/>
          <w:kern w:val="0"/>
          <w:sz w:val="24"/>
          <w:szCs w:val="24"/>
        </w:rPr>
        <w:t>系数的解释和成对回归情况下一样。</w:t>
      </w:r>
    </w:p>
    <w:p w14:paraId="45EB742A" w14:textId="77777777" w:rsidR="008D17B8" w:rsidRPr="008D17B8" w:rsidRDefault="008D17B8" w:rsidP="008D17B8">
      <w:pPr>
        <w:widowControl/>
        <w:shd w:val="clear" w:color="auto" w:fill="FEFEF2"/>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字数：</w:t>
      </w:r>
      <w:r w:rsidRPr="008D17B8">
        <w:rPr>
          <w:rFonts w:ascii="Verdana" w:eastAsia="宋体" w:hAnsi="Verdana" w:cs="宋体"/>
          <w:color w:val="000000"/>
          <w:kern w:val="0"/>
          <w:sz w:val="24"/>
          <w:szCs w:val="24"/>
        </w:rPr>
        <w:t>1217</w:t>
      </w:r>
    </w:p>
    <w:p w14:paraId="74D44F8A" w14:textId="77777777" w:rsidR="008D17B8" w:rsidRPr="008D17B8" w:rsidRDefault="008D17B8" w:rsidP="008D17B8">
      <w:pPr>
        <w:widowControl/>
        <w:shd w:val="clear" w:color="auto" w:fill="FEFEF2"/>
        <w:spacing w:before="150" w:after="150"/>
        <w:jc w:val="left"/>
        <w:rPr>
          <w:rFonts w:ascii="Verdana" w:eastAsia="宋体" w:hAnsi="Verdana" w:cs="宋体"/>
          <w:color w:val="000000"/>
          <w:kern w:val="0"/>
          <w:sz w:val="24"/>
          <w:szCs w:val="24"/>
        </w:rPr>
      </w:pPr>
      <w:r w:rsidRPr="008D17B8">
        <w:rPr>
          <w:rFonts w:ascii="Verdana" w:eastAsia="宋体" w:hAnsi="Verdana" w:cs="宋体"/>
          <w:color w:val="000000"/>
          <w:kern w:val="0"/>
          <w:sz w:val="24"/>
          <w:szCs w:val="24"/>
        </w:rPr>
        <w:t> </w:t>
      </w:r>
    </w:p>
    <w:p w14:paraId="7A3FF036" w14:textId="77777777" w:rsidR="008D17B8" w:rsidRPr="008D17B8" w:rsidRDefault="00C11A3B" w:rsidP="008D17B8">
      <w:pPr>
        <w:widowControl/>
        <w:jc w:val="center"/>
        <w:outlineLvl w:val="1"/>
        <w:rPr>
          <w:rFonts w:ascii="Verdana" w:eastAsia="宋体" w:hAnsi="Verdana" w:cs="宋体"/>
          <w:b/>
          <w:bCs/>
          <w:color w:val="444444"/>
          <w:kern w:val="0"/>
          <w:sz w:val="36"/>
          <w:szCs w:val="36"/>
        </w:rPr>
      </w:pPr>
      <w:hyperlink r:id="rId26" w:history="1">
        <w:r w:rsidR="008D17B8" w:rsidRPr="008D17B8">
          <w:rPr>
            <w:rFonts w:ascii="Verdana" w:eastAsia="宋体" w:hAnsi="Verdana" w:cs="宋体"/>
            <w:b/>
            <w:bCs/>
            <w:color w:val="223355"/>
            <w:kern w:val="0"/>
            <w:sz w:val="36"/>
            <w:szCs w:val="36"/>
            <w:u w:val="single"/>
          </w:rPr>
          <w:t>回归分析概念及原理</w:t>
        </w:r>
      </w:hyperlink>
    </w:p>
    <w:p w14:paraId="7C198612"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回归分析定义</w:t>
      </w:r>
    </w:p>
    <w:p w14:paraId="7A395C8B" w14:textId="77777777" w:rsidR="008D17B8" w:rsidRPr="008D17B8" w:rsidRDefault="008D17B8" w:rsidP="006F2F74">
      <w:pPr>
        <w:widowControl/>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 xml:space="preserve">　　利用数据统计原理，对大量统计数据进行数学处理，并确定因变量与某些自变量的相关关系，建立一个相关性较好的回归方程（函数表达式），并加以外推，用于预测今后的因变量的变化的分析方法</w:t>
      </w:r>
    </w:p>
    <w:p w14:paraId="05A03204"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回归分析分类</w:t>
      </w:r>
    </w:p>
    <w:p w14:paraId="6DAB7E1F" w14:textId="77777777" w:rsidR="008D17B8" w:rsidRPr="008D17B8" w:rsidRDefault="008D17B8" w:rsidP="006F2F74">
      <w:pPr>
        <w:widowControl/>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 xml:space="preserve">　　根据因变量和自变量的个数来分类：一元回归分析，多元回归分析</w:t>
      </w:r>
    </w:p>
    <w:p w14:paraId="67124DB7" w14:textId="77777777" w:rsidR="008D17B8" w:rsidRPr="008D17B8" w:rsidRDefault="008D17B8" w:rsidP="006F2F74">
      <w:pPr>
        <w:widowControl/>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 xml:space="preserve">　　根据因变量和自变量的函数表达式来分类：线性回归分析，非线性回归分析</w:t>
      </w:r>
    </w:p>
    <w:p w14:paraId="443C5965"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几点说明</w:t>
      </w:r>
    </w:p>
    <w:p w14:paraId="5A3E5174" w14:textId="77777777" w:rsidR="008D17B8" w:rsidRPr="008D17B8" w:rsidRDefault="008D17B8" w:rsidP="006F2F74">
      <w:pPr>
        <w:widowControl/>
        <w:numPr>
          <w:ilvl w:val="0"/>
          <w:numId w:val="1"/>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通常情况下，线性回归分析是回归分析法中最基本的方法，当遇到非线性回归分析时，可以借助数学手段将其化为线性回归；因此，主要研究线性回归问题，一点线性回归问题得到解决，非线性回归也就迎刃而解了</w:t>
      </w:r>
    </w:p>
    <w:p w14:paraId="23C7C036" w14:textId="77777777" w:rsidR="008D17B8" w:rsidRPr="008D17B8" w:rsidRDefault="008D17B8" w:rsidP="006F2F74">
      <w:pPr>
        <w:widowControl/>
        <w:numPr>
          <w:ilvl w:val="0"/>
          <w:numId w:val="1"/>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在社会经济现象中，很难确定因变量和自变量之间的关系，它们大多是随机性的，只有通过大量统计观察才能找出其中的规律。随机分析是利用统计学原理来描述随机变量相关关系的一种方法</w:t>
      </w:r>
    </w:p>
    <w:p w14:paraId="41258EC4" w14:textId="77777777" w:rsidR="008D17B8" w:rsidRPr="008D17B8" w:rsidRDefault="008D17B8" w:rsidP="006F2F74">
      <w:pPr>
        <w:widowControl/>
        <w:numPr>
          <w:ilvl w:val="0"/>
          <w:numId w:val="1"/>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lastRenderedPageBreak/>
        <w:t>由回归分析法的定义知道，回归分析可以简单的理解为信息分析与预测。信息即统计数据，分析即对信息进行数学处理，预测就是加以外推，也就是适当扩大已有自变量取值范围，并承认该回归方程在</w:t>
      </w:r>
      <w:proofErr w:type="gramStart"/>
      <w:r w:rsidRPr="008D17B8">
        <w:rPr>
          <w:rFonts w:ascii="Verdana" w:eastAsia="宋体" w:hAnsi="Verdana" w:cs="宋体"/>
          <w:color w:val="000000"/>
          <w:kern w:val="0"/>
          <w:sz w:val="18"/>
          <w:szCs w:val="18"/>
        </w:rPr>
        <w:t>该扩大</w:t>
      </w:r>
      <w:proofErr w:type="gramEnd"/>
      <w:r w:rsidRPr="008D17B8">
        <w:rPr>
          <w:rFonts w:ascii="Verdana" w:eastAsia="宋体" w:hAnsi="Verdana" w:cs="宋体"/>
          <w:color w:val="000000"/>
          <w:kern w:val="0"/>
          <w:sz w:val="18"/>
          <w:szCs w:val="18"/>
        </w:rPr>
        <w:t>的定义域内成立，然后就可以在该定义域上取值进行</w:t>
      </w:r>
      <w:r w:rsidRPr="008D17B8">
        <w:rPr>
          <w:rFonts w:ascii="Verdana" w:eastAsia="宋体" w:hAnsi="Verdana" w:cs="宋体"/>
          <w:color w:val="000000"/>
          <w:kern w:val="0"/>
          <w:sz w:val="18"/>
          <w:szCs w:val="18"/>
        </w:rPr>
        <w:t>“</w:t>
      </w:r>
      <w:r w:rsidRPr="008D17B8">
        <w:rPr>
          <w:rFonts w:ascii="Verdana" w:eastAsia="宋体" w:hAnsi="Verdana" w:cs="宋体"/>
          <w:color w:val="000000"/>
          <w:kern w:val="0"/>
          <w:sz w:val="18"/>
          <w:szCs w:val="18"/>
        </w:rPr>
        <w:t>未来预测</w:t>
      </w:r>
      <w:r w:rsidRPr="008D17B8">
        <w:rPr>
          <w:rFonts w:ascii="Verdana" w:eastAsia="宋体" w:hAnsi="Verdana" w:cs="宋体"/>
          <w:color w:val="000000"/>
          <w:kern w:val="0"/>
          <w:sz w:val="18"/>
          <w:szCs w:val="18"/>
        </w:rPr>
        <w:t>”</w:t>
      </w:r>
      <w:r w:rsidRPr="008D17B8">
        <w:rPr>
          <w:rFonts w:ascii="Verdana" w:eastAsia="宋体" w:hAnsi="Verdana" w:cs="宋体"/>
          <w:color w:val="000000"/>
          <w:kern w:val="0"/>
          <w:sz w:val="18"/>
          <w:szCs w:val="18"/>
        </w:rPr>
        <w:t>。当然，还可以对回归方程进行有效控制</w:t>
      </w:r>
    </w:p>
    <w:p w14:paraId="58E2C30D" w14:textId="77777777" w:rsidR="008D17B8" w:rsidRPr="008D17B8" w:rsidRDefault="008D17B8" w:rsidP="006F2F74">
      <w:pPr>
        <w:widowControl/>
        <w:numPr>
          <w:ilvl w:val="0"/>
          <w:numId w:val="1"/>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相关关系：可以分为确定关系和不确定关系。但是不论是确定关系或者不确定关系，只要有相关关系，都可以选择</w:t>
      </w:r>
      <w:proofErr w:type="gramStart"/>
      <w:r w:rsidRPr="008D17B8">
        <w:rPr>
          <w:rFonts w:ascii="Verdana" w:eastAsia="宋体" w:hAnsi="Verdana" w:cs="宋体"/>
          <w:color w:val="000000"/>
          <w:kern w:val="0"/>
          <w:sz w:val="18"/>
          <w:szCs w:val="18"/>
        </w:rPr>
        <w:t>一</w:t>
      </w:r>
      <w:proofErr w:type="gramEnd"/>
      <w:r w:rsidRPr="008D17B8">
        <w:rPr>
          <w:rFonts w:ascii="Verdana" w:eastAsia="宋体" w:hAnsi="Verdana" w:cs="宋体"/>
          <w:color w:val="000000"/>
          <w:kern w:val="0"/>
          <w:sz w:val="18"/>
          <w:szCs w:val="18"/>
        </w:rPr>
        <w:t>适当的数学关系式，用以说明一个或几个变量变动时，另一个变量或几个变量平均变动的情况</w:t>
      </w:r>
    </w:p>
    <w:p w14:paraId="0E61BF5D" w14:textId="77777777" w:rsidR="008D17B8" w:rsidRPr="008D17B8" w:rsidRDefault="008D17B8" w:rsidP="00665175">
      <w:pPr>
        <w:widowControl/>
        <w:shd w:val="clear" w:color="auto" w:fill="FFFFFF"/>
        <w:spacing w:before="150" w:after="150"/>
        <w:jc w:val="center"/>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drawing>
          <wp:inline distT="0" distB="0" distL="0" distR="0" wp14:anchorId="149CF3F2" wp14:editId="66801238">
            <wp:extent cx="3423729" cy="115685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3213" cy="1166817"/>
                    </a:xfrm>
                    <a:prstGeom prst="rect">
                      <a:avLst/>
                    </a:prstGeom>
                    <a:noFill/>
                    <a:ln>
                      <a:noFill/>
                    </a:ln>
                  </pic:spPr>
                </pic:pic>
              </a:graphicData>
            </a:graphic>
          </wp:inline>
        </w:drawing>
      </w:r>
    </w:p>
    <w:p w14:paraId="56F70D01"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回归分析主要解决的问题</w:t>
      </w:r>
    </w:p>
    <w:p w14:paraId="5EBABE5F"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回归分析主要解决方面的问题</w:t>
      </w:r>
    </w:p>
    <w:p w14:paraId="3D2628A4" w14:textId="77777777" w:rsidR="008D17B8" w:rsidRPr="008D17B8" w:rsidRDefault="008D17B8" w:rsidP="006F2F74">
      <w:pPr>
        <w:widowControl/>
        <w:numPr>
          <w:ilvl w:val="0"/>
          <w:numId w:val="2"/>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确定变量之间是否存在相关关系，若存在，则找出数学表达式</w:t>
      </w:r>
    </w:p>
    <w:p w14:paraId="7BF1E528" w14:textId="77777777" w:rsidR="008D17B8" w:rsidRPr="008D17B8" w:rsidRDefault="008D17B8" w:rsidP="006F2F74">
      <w:pPr>
        <w:widowControl/>
        <w:numPr>
          <w:ilvl w:val="0"/>
          <w:numId w:val="2"/>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根据一个或几个变量的值，预测或控制另一个或几个变量的值，且估计这种控制或预测可以达到何种精确度</w:t>
      </w:r>
    </w:p>
    <w:p w14:paraId="09F1179C" w14:textId="77777777" w:rsidR="008D17B8" w:rsidRPr="008D17B8" w:rsidRDefault="008D17B8" w:rsidP="00665175">
      <w:pPr>
        <w:widowControl/>
        <w:shd w:val="clear" w:color="auto" w:fill="FFFFFF"/>
        <w:spacing w:before="150" w:after="150"/>
        <w:jc w:val="center"/>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drawing>
          <wp:inline distT="0" distB="0" distL="0" distR="0" wp14:anchorId="1C98CF59" wp14:editId="6053F5D8">
            <wp:extent cx="2660773" cy="942109"/>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979" cy="947847"/>
                    </a:xfrm>
                    <a:prstGeom prst="rect">
                      <a:avLst/>
                    </a:prstGeom>
                    <a:noFill/>
                    <a:ln>
                      <a:noFill/>
                    </a:ln>
                  </pic:spPr>
                </pic:pic>
              </a:graphicData>
            </a:graphic>
          </wp:inline>
        </w:drawing>
      </w:r>
    </w:p>
    <w:p w14:paraId="01237AB1"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回归分析步骤</w:t>
      </w:r>
    </w:p>
    <w:p w14:paraId="4926828F" w14:textId="77777777" w:rsidR="008D17B8" w:rsidRPr="008D17B8" w:rsidRDefault="008D17B8" w:rsidP="006F2F74">
      <w:pPr>
        <w:widowControl/>
        <w:numPr>
          <w:ilvl w:val="0"/>
          <w:numId w:val="3"/>
        </w:numPr>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根据自变量与因变量的现有数据以及关系，初步设定回归方程</w:t>
      </w:r>
    </w:p>
    <w:p w14:paraId="656B92DF" w14:textId="77777777" w:rsidR="008D17B8" w:rsidRPr="008D17B8" w:rsidRDefault="008D17B8" w:rsidP="006F2F74">
      <w:pPr>
        <w:widowControl/>
        <w:numPr>
          <w:ilvl w:val="0"/>
          <w:numId w:val="3"/>
        </w:numPr>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求出合理的回归系数</w:t>
      </w:r>
    </w:p>
    <w:p w14:paraId="6AEE6208" w14:textId="77777777" w:rsidR="008D17B8" w:rsidRPr="008D17B8" w:rsidRDefault="008D17B8" w:rsidP="006F2F74">
      <w:pPr>
        <w:widowControl/>
        <w:numPr>
          <w:ilvl w:val="0"/>
          <w:numId w:val="3"/>
        </w:numPr>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进行相关性检验，确定相关系数</w:t>
      </w:r>
    </w:p>
    <w:p w14:paraId="5633B1C2" w14:textId="77777777" w:rsidR="008D17B8" w:rsidRPr="008D17B8" w:rsidRDefault="008D17B8" w:rsidP="006F2F74">
      <w:pPr>
        <w:widowControl/>
        <w:numPr>
          <w:ilvl w:val="0"/>
          <w:numId w:val="3"/>
        </w:numPr>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在符合相关性要求后，即可根据已得的回归方程与具体条件相结合，来确定事物的未来状况，并计算预测值的置信区间</w:t>
      </w:r>
    </w:p>
    <w:p w14:paraId="18374C33"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回归分析的有效性和注意事项</w:t>
      </w:r>
    </w:p>
    <w:p w14:paraId="1C730983"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有效性</w:t>
      </w:r>
    </w:p>
    <w:p w14:paraId="044096EC" w14:textId="77777777" w:rsidR="008D17B8" w:rsidRPr="008D17B8" w:rsidRDefault="008D17B8" w:rsidP="006F2F74">
      <w:pPr>
        <w:widowControl/>
        <w:numPr>
          <w:ilvl w:val="0"/>
          <w:numId w:val="4"/>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用回归分析法进行预测首先要对各个自变量做出预测。</w:t>
      </w:r>
      <w:proofErr w:type="gramStart"/>
      <w:r w:rsidRPr="008D17B8">
        <w:rPr>
          <w:rFonts w:ascii="Verdana" w:eastAsia="宋体" w:hAnsi="Verdana" w:cs="宋体"/>
          <w:color w:val="000000"/>
          <w:kern w:val="0"/>
          <w:sz w:val="18"/>
          <w:szCs w:val="18"/>
        </w:rPr>
        <w:t>若各个</w:t>
      </w:r>
      <w:proofErr w:type="gramEnd"/>
      <w:r w:rsidRPr="008D17B8">
        <w:rPr>
          <w:rFonts w:ascii="Verdana" w:eastAsia="宋体" w:hAnsi="Verdana" w:cs="宋体"/>
          <w:color w:val="000000"/>
          <w:kern w:val="0"/>
          <w:sz w:val="18"/>
          <w:szCs w:val="18"/>
        </w:rPr>
        <w:t>自变量可以由人工控制或易于预测，而且回归方程也较为符合实际，则应用回归预测是有效的，否则就很难应用</w:t>
      </w:r>
    </w:p>
    <w:p w14:paraId="3CEA9548"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注意事项</w:t>
      </w:r>
    </w:p>
    <w:p w14:paraId="0E6DB1D1" w14:textId="77777777" w:rsidR="008D17B8" w:rsidRPr="008D17B8" w:rsidRDefault="008D17B8" w:rsidP="006F2F74">
      <w:pPr>
        <w:widowControl/>
        <w:numPr>
          <w:ilvl w:val="0"/>
          <w:numId w:val="5"/>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为使回归方程较能符合实际，首先应尽可能定性判断自变量的可能种类和个数，并在观察事物发展规律的基础上定性判断回归方程的可能类型；其次，力求掌握较充分的高质量统计数据，再运用统计方法，利用数学工具和相关软件从定量方面计算或改进性判断</w:t>
      </w:r>
    </w:p>
    <w:p w14:paraId="214B5D6B"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lastRenderedPageBreak/>
        <w:t>常用概念</w:t>
      </w:r>
    </w:p>
    <w:p w14:paraId="634B9814"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实际值</w:t>
      </w:r>
    </w:p>
    <w:p w14:paraId="661618AC" w14:textId="77777777" w:rsidR="008D17B8" w:rsidRPr="008D17B8" w:rsidRDefault="008D17B8" w:rsidP="006F2F74">
      <w:pPr>
        <w:widowControl/>
        <w:numPr>
          <w:ilvl w:val="0"/>
          <w:numId w:val="6"/>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实际观测到的研究对象特征数据值</w:t>
      </w:r>
    </w:p>
    <w:p w14:paraId="78BD5D6A"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理论值</w:t>
      </w:r>
    </w:p>
    <w:p w14:paraId="13B5B108" w14:textId="77777777" w:rsidR="008D17B8" w:rsidRPr="008D17B8" w:rsidRDefault="008D17B8" w:rsidP="006F2F74">
      <w:pPr>
        <w:widowControl/>
        <w:numPr>
          <w:ilvl w:val="0"/>
          <w:numId w:val="7"/>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根据实际值我们可以得到一条倾向线，用数学方法拟合这条曲线，可以得到数学模型，根据这个数学模型计算出来的、与实际值相对应的值，称为理论值</w:t>
      </w:r>
    </w:p>
    <w:p w14:paraId="3C554DC2"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表示符号</w:t>
      </w:r>
    </w:p>
    <w:p w14:paraId="2F94DAC1" w14:textId="77777777" w:rsidR="008D17B8" w:rsidRPr="008D17B8" w:rsidRDefault="008D17B8" w:rsidP="006F2F74">
      <w:pPr>
        <w:widowControl/>
        <w:numPr>
          <w:ilvl w:val="0"/>
          <w:numId w:val="8"/>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drawing>
          <wp:inline distT="0" distB="0" distL="0" distR="0" wp14:anchorId="0776DADB" wp14:editId="75B6C39F">
            <wp:extent cx="4059555" cy="2076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555" cy="207645"/>
                    </a:xfrm>
                    <a:prstGeom prst="rect">
                      <a:avLst/>
                    </a:prstGeom>
                    <a:noFill/>
                    <a:ln>
                      <a:noFill/>
                    </a:ln>
                  </pic:spPr>
                </pic:pic>
              </a:graphicData>
            </a:graphic>
          </wp:inline>
        </w:drawing>
      </w:r>
    </w:p>
    <w:p w14:paraId="7C98D854" w14:textId="77777777" w:rsidR="008D17B8" w:rsidRPr="008D17B8" w:rsidRDefault="008D17B8" w:rsidP="006F2F74">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一元线性回归</w:t>
      </w:r>
    </w:p>
    <w:p w14:paraId="0EB013E4" w14:textId="77777777" w:rsidR="008D17B8" w:rsidRPr="008D17B8" w:rsidRDefault="008D17B8" w:rsidP="006F2F74">
      <w:pPr>
        <w:widowControl/>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一元线性回归，就是只涉及一个自变量的回归；自变量和因变量之间的关系是线性关系的回归；因变量与自变量之间的关系用一条线性方程来表示的回归</w:t>
      </w:r>
    </w:p>
    <w:p w14:paraId="13F7D198" w14:textId="77777777" w:rsidR="008D17B8" w:rsidRPr="008D17B8" w:rsidRDefault="008D17B8" w:rsidP="006F2F74">
      <w:pPr>
        <w:widowControl/>
        <w:shd w:val="clear" w:color="auto" w:fill="FFFFFF"/>
        <w:spacing w:line="340" w:lineRule="exact"/>
        <w:contextualSpacing/>
        <w:jc w:val="left"/>
        <w:outlineLvl w:val="2"/>
        <w:rPr>
          <w:rFonts w:ascii="Verdana" w:eastAsia="宋体" w:hAnsi="Verdana" w:cs="宋体"/>
          <w:b/>
          <w:bCs/>
          <w:color w:val="000000"/>
          <w:kern w:val="0"/>
          <w:sz w:val="24"/>
          <w:szCs w:val="24"/>
        </w:rPr>
      </w:pPr>
      <w:r w:rsidRPr="008D17B8">
        <w:rPr>
          <w:rFonts w:ascii="Verdana" w:eastAsia="宋体" w:hAnsi="Verdana" w:cs="宋体"/>
          <w:b/>
          <w:bCs/>
          <w:color w:val="000000"/>
          <w:kern w:val="0"/>
          <w:sz w:val="24"/>
          <w:szCs w:val="24"/>
        </w:rPr>
        <w:t>方法步骤</w:t>
      </w:r>
    </w:p>
    <w:p w14:paraId="25307DCD" w14:textId="77777777" w:rsidR="008D17B8" w:rsidRPr="008D17B8" w:rsidRDefault="008D17B8" w:rsidP="00665175">
      <w:pPr>
        <w:widowControl/>
        <w:shd w:val="clear" w:color="auto" w:fill="FFFFFF"/>
        <w:spacing w:before="150" w:after="150"/>
        <w:jc w:val="center"/>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drawing>
          <wp:inline distT="0" distB="0" distL="0" distR="0" wp14:anchorId="7F7B9036" wp14:editId="01EB2117">
            <wp:extent cx="4227315" cy="3616036"/>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7315" cy="3616036"/>
                    </a:xfrm>
                    <a:prstGeom prst="rect">
                      <a:avLst/>
                    </a:prstGeom>
                    <a:noFill/>
                    <a:ln>
                      <a:noFill/>
                    </a:ln>
                  </pic:spPr>
                </pic:pic>
              </a:graphicData>
            </a:graphic>
          </wp:inline>
        </w:drawing>
      </w:r>
    </w:p>
    <w:p w14:paraId="30566761" w14:textId="0C3DFFFD" w:rsidR="008D17B8" w:rsidRPr="008D17B8" w:rsidRDefault="008D17B8" w:rsidP="00665175">
      <w:pPr>
        <w:widowControl/>
        <w:shd w:val="clear" w:color="auto" w:fill="FFFFFF"/>
        <w:spacing w:before="150" w:after="150"/>
        <w:jc w:val="center"/>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lastRenderedPageBreak/>
        <w:drawing>
          <wp:inline distT="0" distB="0" distL="0" distR="0" wp14:anchorId="544338A8" wp14:editId="6014A964">
            <wp:extent cx="3356166" cy="2590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225" cy="2596250"/>
                    </a:xfrm>
                    <a:prstGeom prst="rect">
                      <a:avLst/>
                    </a:prstGeom>
                    <a:noFill/>
                    <a:ln>
                      <a:noFill/>
                    </a:ln>
                  </pic:spPr>
                </pic:pic>
              </a:graphicData>
            </a:graphic>
          </wp:inline>
        </w:drawing>
      </w:r>
    </w:p>
    <w:p w14:paraId="7DC8BDE4" w14:textId="750EA828" w:rsidR="008D17B8" w:rsidRPr="008D17B8" w:rsidRDefault="008D17B8" w:rsidP="00665175">
      <w:pPr>
        <w:widowControl/>
        <w:shd w:val="clear" w:color="auto" w:fill="FFFFFF"/>
        <w:spacing w:before="150" w:after="150"/>
        <w:jc w:val="center"/>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drawing>
          <wp:inline distT="0" distB="0" distL="0" distR="0" wp14:anchorId="2F06F6EB" wp14:editId="46AFB79F">
            <wp:extent cx="4575284" cy="39275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6305" cy="3928409"/>
                    </a:xfrm>
                    <a:prstGeom prst="rect">
                      <a:avLst/>
                    </a:prstGeom>
                    <a:noFill/>
                    <a:ln>
                      <a:noFill/>
                    </a:ln>
                  </pic:spPr>
                </pic:pic>
              </a:graphicData>
            </a:graphic>
          </wp:inline>
        </w:drawing>
      </w:r>
    </w:p>
    <w:p w14:paraId="1929C2E0" w14:textId="77777777" w:rsidR="008D17B8" w:rsidRPr="008D17B8" w:rsidRDefault="008D17B8" w:rsidP="00665175">
      <w:pPr>
        <w:widowControl/>
        <w:shd w:val="clear" w:color="auto" w:fill="FFFFFF"/>
        <w:spacing w:before="150" w:after="150"/>
        <w:jc w:val="center"/>
        <w:rPr>
          <w:rFonts w:ascii="Verdana" w:eastAsia="宋体" w:hAnsi="Verdana" w:cs="宋体"/>
          <w:color w:val="000000"/>
          <w:kern w:val="0"/>
          <w:sz w:val="18"/>
          <w:szCs w:val="18"/>
        </w:rPr>
      </w:pPr>
      <w:r w:rsidRPr="008D17B8">
        <w:rPr>
          <w:rFonts w:ascii="Verdana" w:eastAsia="宋体" w:hAnsi="Verdana" w:cs="宋体"/>
          <w:noProof/>
          <w:color w:val="000000"/>
          <w:kern w:val="0"/>
          <w:sz w:val="18"/>
          <w:szCs w:val="18"/>
        </w:rPr>
        <w:lastRenderedPageBreak/>
        <w:drawing>
          <wp:inline distT="0" distB="0" distL="0" distR="0" wp14:anchorId="339FD069" wp14:editId="2BCD45EC">
            <wp:extent cx="3643572" cy="1882534"/>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7692" cy="1884662"/>
                    </a:xfrm>
                    <a:prstGeom prst="rect">
                      <a:avLst/>
                    </a:prstGeom>
                    <a:noFill/>
                    <a:ln>
                      <a:noFill/>
                    </a:ln>
                  </pic:spPr>
                </pic:pic>
              </a:graphicData>
            </a:graphic>
          </wp:inline>
        </w:drawing>
      </w:r>
    </w:p>
    <w:p w14:paraId="7225C657" w14:textId="77777777" w:rsidR="008D17B8" w:rsidRPr="008D17B8" w:rsidRDefault="008D17B8" w:rsidP="00E565DC">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回归问题分析的方法</w:t>
      </w:r>
    </w:p>
    <w:p w14:paraId="2E36F5F0" w14:textId="77777777" w:rsidR="008D17B8" w:rsidRPr="008D17B8" w:rsidRDefault="008D17B8" w:rsidP="00E565DC">
      <w:pPr>
        <w:widowControl/>
        <w:numPr>
          <w:ilvl w:val="0"/>
          <w:numId w:val="9"/>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收集数据</w:t>
      </w:r>
    </w:p>
    <w:p w14:paraId="0D85B542" w14:textId="77777777" w:rsidR="008D17B8" w:rsidRPr="008D17B8" w:rsidRDefault="008D17B8" w:rsidP="00E565DC">
      <w:pPr>
        <w:widowControl/>
        <w:numPr>
          <w:ilvl w:val="0"/>
          <w:numId w:val="9"/>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建立一个适合相关问题的回归函数</w:t>
      </w:r>
    </w:p>
    <w:p w14:paraId="5D8759E0" w14:textId="77777777" w:rsidR="008D17B8" w:rsidRPr="008D17B8" w:rsidRDefault="008D17B8" w:rsidP="00E565DC">
      <w:pPr>
        <w:widowControl/>
        <w:numPr>
          <w:ilvl w:val="0"/>
          <w:numId w:val="9"/>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通过学习已有的数据，对函数的未知参数进行估计</w:t>
      </w:r>
    </w:p>
    <w:p w14:paraId="2C8FC95B" w14:textId="77777777" w:rsidR="008D17B8" w:rsidRPr="008D17B8" w:rsidRDefault="008D17B8" w:rsidP="00E565DC">
      <w:pPr>
        <w:widowControl/>
        <w:numPr>
          <w:ilvl w:val="0"/>
          <w:numId w:val="9"/>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回归方程及回归系数的显著性检验</w:t>
      </w:r>
    </w:p>
    <w:p w14:paraId="232C7FE0" w14:textId="77777777" w:rsidR="008D17B8" w:rsidRPr="008D17B8" w:rsidRDefault="008D17B8" w:rsidP="00E565DC">
      <w:pPr>
        <w:widowControl/>
        <w:numPr>
          <w:ilvl w:val="0"/>
          <w:numId w:val="9"/>
        </w:numPr>
        <w:shd w:val="clear" w:color="auto" w:fill="FFFFFF"/>
        <w:spacing w:line="340" w:lineRule="exact"/>
        <w:ind w:left="450"/>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利用这个模型去预测</w:t>
      </w:r>
      <w:r w:rsidRPr="008D17B8">
        <w:rPr>
          <w:rFonts w:ascii="Verdana" w:eastAsia="宋体" w:hAnsi="Verdana" w:cs="宋体"/>
          <w:color w:val="000000"/>
          <w:kern w:val="0"/>
          <w:sz w:val="18"/>
          <w:szCs w:val="18"/>
        </w:rPr>
        <w:t>/</w:t>
      </w:r>
      <w:r w:rsidRPr="008D17B8">
        <w:rPr>
          <w:rFonts w:ascii="Verdana" w:eastAsia="宋体" w:hAnsi="Verdana" w:cs="宋体"/>
          <w:color w:val="000000"/>
          <w:kern w:val="0"/>
          <w:sz w:val="18"/>
          <w:szCs w:val="18"/>
        </w:rPr>
        <w:t>分类新的数据</w:t>
      </w:r>
    </w:p>
    <w:p w14:paraId="7D3289B7" w14:textId="77777777" w:rsidR="008D17B8" w:rsidRPr="008D17B8" w:rsidRDefault="008D17B8" w:rsidP="00E565DC">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回归分析的原理</w:t>
      </w:r>
    </w:p>
    <w:p w14:paraId="16DA2D6A" w14:textId="77777777" w:rsidR="008D17B8" w:rsidRPr="008D17B8" w:rsidRDefault="008D17B8" w:rsidP="00E565DC">
      <w:pPr>
        <w:widowControl/>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 xml:space="preserve">　　目的是为了找出一个最能够代表所有观测资料的函数，用这个函数来表示因变量与自变量的关系。回归的基本模型一般可以表示为：</w:t>
      </w:r>
      <w:r w:rsidRPr="008D17B8">
        <w:rPr>
          <w:rFonts w:ascii="Verdana" w:eastAsia="宋体" w:hAnsi="Verdana" w:cs="宋体"/>
          <w:color w:val="000000"/>
          <w:kern w:val="0"/>
          <w:sz w:val="18"/>
          <w:szCs w:val="18"/>
        </w:rPr>
        <w:t>Y=f(X ,u)</w:t>
      </w:r>
      <w:r w:rsidRPr="008D17B8">
        <w:rPr>
          <w:rFonts w:ascii="Verdana" w:eastAsia="宋体" w:hAnsi="Verdana" w:cs="宋体"/>
          <w:color w:val="000000"/>
          <w:kern w:val="0"/>
          <w:sz w:val="18"/>
          <w:szCs w:val="18"/>
        </w:rPr>
        <w:t>，其中</w:t>
      </w:r>
      <w:r w:rsidRPr="008D17B8">
        <w:rPr>
          <w:rFonts w:ascii="Verdana" w:eastAsia="宋体" w:hAnsi="Verdana" w:cs="宋体"/>
          <w:color w:val="000000"/>
          <w:kern w:val="0"/>
          <w:sz w:val="18"/>
          <w:szCs w:val="18"/>
        </w:rPr>
        <w:t>Y</w:t>
      </w:r>
      <w:r w:rsidRPr="008D17B8">
        <w:rPr>
          <w:rFonts w:ascii="Verdana" w:eastAsia="宋体" w:hAnsi="Verdana" w:cs="宋体"/>
          <w:color w:val="000000"/>
          <w:kern w:val="0"/>
          <w:sz w:val="18"/>
          <w:szCs w:val="18"/>
        </w:rPr>
        <w:t>为因变量，</w:t>
      </w:r>
      <w:r w:rsidRPr="008D17B8">
        <w:rPr>
          <w:rFonts w:ascii="Verdana" w:eastAsia="宋体" w:hAnsi="Verdana" w:cs="宋体"/>
          <w:color w:val="000000"/>
          <w:kern w:val="0"/>
          <w:sz w:val="18"/>
          <w:szCs w:val="18"/>
        </w:rPr>
        <w:t>X</w:t>
      </w:r>
      <w:r w:rsidRPr="008D17B8">
        <w:rPr>
          <w:rFonts w:ascii="Verdana" w:eastAsia="宋体" w:hAnsi="Verdana" w:cs="宋体"/>
          <w:color w:val="000000"/>
          <w:kern w:val="0"/>
          <w:sz w:val="18"/>
          <w:szCs w:val="18"/>
        </w:rPr>
        <w:t>为自变量，</w:t>
      </w:r>
      <w:r w:rsidRPr="008D17B8">
        <w:rPr>
          <w:rFonts w:ascii="Verdana" w:eastAsia="宋体" w:hAnsi="Verdana" w:cs="宋体"/>
          <w:color w:val="000000"/>
          <w:kern w:val="0"/>
          <w:sz w:val="18"/>
          <w:szCs w:val="18"/>
        </w:rPr>
        <w:t>u</w:t>
      </w:r>
      <w:r w:rsidRPr="008D17B8">
        <w:rPr>
          <w:rFonts w:ascii="Verdana" w:eastAsia="宋体" w:hAnsi="Verdana" w:cs="宋体"/>
          <w:color w:val="000000"/>
          <w:kern w:val="0"/>
          <w:sz w:val="18"/>
          <w:szCs w:val="18"/>
        </w:rPr>
        <w:t>为未知参数</w:t>
      </w:r>
    </w:p>
    <w:p w14:paraId="4B0CFFC4" w14:textId="77777777" w:rsidR="008D17B8" w:rsidRPr="008D17B8" w:rsidRDefault="008D17B8" w:rsidP="00E565DC">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8D17B8">
        <w:rPr>
          <w:rFonts w:ascii="Verdana" w:eastAsia="宋体" w:hAnsi="Verdana" w:cs="宋体"/>
          <w:b/>
          <w:bCs/>
          <w:color w:val="000000"/>
          <w:kern w:val="0"/>
          <w:sz w:val="32"/>
          <w:szCs w:val="32"/>
        </w:rPr>
        <w:t>回归分析方法分类</w:t>
      </w:r>
    </w:p>
    <w:p w14:paraId="4CBCEE40" w14:textId="77777777" w:rsidR="008D17B8" w:rsidRPr="008D17B8" w:rsidRDefault="008D17B8" w:rsidP="00E565DC">
      <w:pPr>
        <w:widowControl/>
        <w:shd w:val="clear" w:color="auto" w:fill="FFFFFF"/>
        <w:spacing w:line="340" w:lineRule="exact"/>
        <w:contextualSpacing/>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 xml:space="preserve">　　根据用途可以有多种分类，单变量的线性回归模型，多变量的线性回归模型，广义线性回归模型，概率单位回归模型，逻辑回归模型，曲线回归模型，岭回归模型，主成分回归模型等</w:t>
      </w:r>
    </w:p>
    <w:p w14:paraId="070CE43F" w14:textId="77777777" w:rsidR="008D17B8" w:rsidRPr="008D17B8" w:rsidRDefault="008D17B8" w:rsidP="008D17B8">
      <w:pPr>
        <w:widowControl/>
        <w:shd w:val="clear" w:color="auto" w:fill="FFFFFF"/>
        <w:jc w:val="left"/>
        <w:rPr>
          <w:rFonts w:ascii="Verdana" w:eastAsia="宋体" w:hAnsi="Verdana" w:cs="宋体"/>
          <w:color w:val="000000"/>
          <w:kern w:val="0"/>
          <w:sz w:val="18"/>
          <w:szCs w:val="18"/>
        </w:rPr>
      </w:pPr>
      <w:r w:rsidRPr="008D17B8">
        <w:rPr>
          <w:rFonts w:ascii="Verdana" w:eastAsia="宋体" w:hAnsi="Verdana" w:cs="宋体"/>
          <w:color w:val="000000"/>
          <w:kern w:val="0"/>
          <w:sz w:val="18"/>
          <w:szCs w:val="18"/>
        </w:rPr>
        <w:t>进步是留给时间最美的礼物</w:t>
      </w:r>
    </w:p>
    <w:p w14:paraId="795865CA" w14:textId="77777777" w:rsidR="00C11892" w:rsidRPr="00C11892" w:rsidRDefault="00C11A3B" w:rsidP="00C11892">
      <w:pPr>
        <w:widowControl/>
        <w:spacing w:before="100" w:beforeAutospacing="1" w:after="150"/>
        <w:jc w:val="center"/>
        <w:outlineLvl w:val="0"/>
        <w:rPr>
          <w:rFonts w:ascii="Verdana" w:eastAsia="宋体" w:hAnsi="Verdana" w:cs="宋体"/>
          <w:b/>
          <w:bCs/>
          <w:color w:val="4B4B4B"/>
          <w:kern w:val="36"/>
          <w:sz w:val="22"/>
        </w:rPr>
      </w:pPr>
      <w:hyperlink r:id="rId34" w:history="1">
        <w:r w:rsidR="00C11892" w:rsidRPr="00C11892">
          <w:rPr>
            <w:rFonts w:ascii="Verdana" w:eastAsia="宋体" w:hAnsi="Verdana" w:cs="宋体"/>
            <w:b/>
            <w:bCs/>
            <w:color w:val="56B6E9"/>
            <w:kern w:val="36"/>
            <w:sz w:val="22"/>
            <w:u w:val="single"/>
          </w:rPr>
          <w:t>Python</w:t>
        </w:r>
        <w:r w:rsidR="00C11892" w:rsidRPr="00C11892">
          <w:rPr>
            <w:rFonts w:ascii="Verdana" w:eastAsia="宋体" w:hAnsi="Verdana" w:cs="宋体"/>
            <w:b/>
            <w:bCs/>
            <w:color w:val="56B6E9"/>
            <w:kern w:val="36"/>
            <w:sz w:val="22"/>
            <w:u w:val="single"/>
          </w:rPr>
          <w:t>回归分析五部曲（一）</w:t>
        </w:r>
        <w:proofErr w:type="gramStart"/>
        <w:r w:rsidR="00C11892" w:rsidRPr="00C11892">
          <w:rPr>
            <w:rFonts w:ascii="Verdana" w:eastAsia="宋体" w:hAnsi="Verdana" w:cs="宋体"/>
            <w:b/>
            <w:bCs/>
            <w:color w:val="56B6E9"/>
            <w:kern w:val="36"/>
            <w:sz w:val="22"/>
            <w:u w:val="single"/>
          </w:rPr>
          <w:t>—</w:t>
        </w:r>
        <w:r w:rsidR="00C11892" w:rsidRPr="00C11892">
          <w:rPr>
            <w:rFonts w:ascii="Verdana" w:eastAsia="宋体" w:hAnsi="Verdana" w:cs="宋体"/>
            <w:b/>
            <w:bCs/>
            <w:color w:val="56B6E9"/>
            <w:kern w:val="36"/>
            <w:sz w:val="22"/>
            <w:u w:val="single"/>
          </w:rPr>
          <w:t>简单</w:t>
        </w:r>
        <w:proofErr w:type="gramEnd"/>
        <w:r w:rsidR="00C11892" w:rsidRPr="00C11892">
          <w:rPr>
            <w:rFonts w:ascii="Verdana" w:eastAsia="宋体" w:hAnsi="Verdana" w:cs="宋体"/>
            <w:b/>
            <w:bCs/>
            <w:color w:val="56B6E9"/>
            <w:kern w:val="36"/>
            <w:sz w:val="22"/>
            <w:u w:val="single"/>
          </w:rPr>
          <w:t>线性回归</w:t>
        </w:r>
      </w:hyperlink>
    </w:p>
    <w:p w14:paraId="43F92424" w14:textId="77777777" w:rsidR="00C11892" w:rsidRPr="00C11892" w:rsidRDefault="00C11892" w:rsidP="00C11892">
      <w:pPr>
        <w:widowControl/>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回归最初是遗传学中的一个名词，是由英国生物学家兼统计学家高尔顿首先提出来的，他在研究人类身高的时候发现：高个子回归人类的平均身高，而矮个子则从另一方向回归人类的平均身高；</w:t>
      </w:r>
    </w:p>
    <w:p w14:paraId="47EC6041" w14:textId="77777777" w:rsidR="00C11892" w:rsidRPr="00C11892" w:rsidRDefault="00C11892" w:rsidP="00E565DC">
      <w:pPr>
        <w:widowControl/>
        <w:contextualSpacing/>
        <w:jc w:val="left"/>
        <w:outlineLvl w:val="0"/>
        <w:rPr>
          <w:rFonts w:ascii="Verdana" w:eastAsia="宋体" w:hAnsi="Verdana" w:cs="宋体"/>
          <w:b/>
          <w:bCs/>
          <w:color w:val="4B4B4B"/>
          <w:kern w:val="36"/>
          <w:sz w:val="42"/>
          <w:szCs w:val="42"/>
        </w:rPr>
      </w:pPr>
      <w:r w:rsidRPr="00C11892">
        <w:rPr>
          <w:rFonts w:ascii="Verdana" w:eastAsia="宋体" w:hAnsi="Verdana" w:cs="宋体"/>
          <w:b/>
          <w:bCs/>
          <w:color w:val="4B4B4B"/>
          <w:kern w:val="36"/>
          <w:sz w:val="42"/>
          <w:szCs w:val="42"/>
        </w:rPr>
        <w:t>回归分析整体逻辑</w:t>
      </w:r>
    </w:p>
    <w:p w14:paraId="52357C06" w14:textId="77777777" w:rsidR="00C11892" w:rsidRPr="00C11892" w:rsidRDefault="00C11892" w:rsidP="001C7EB7">
      <w:pPr>
        <w:widowControl/>
        <w:numPr>
          <w:ilvl w:val="0"/>
          <w:numId w:val="10"/>
        </w:numPr>
        <w:spacing w:before="150" w:after="150" w:line="300" w:lineRule="exact"/>
        <w:ind w:left="45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回归分析（</w:t>
      </w:r>
      <w:r w:rsidRPr="00C11892">
        <w:rPr>
          <w:rFonts w:ascii="Verdana" w:eastAsia="宋体" w:hAnsi="Verdana" w:cs="宋体"/>
          <w:color w:val="4B4B4B"/>
          <w:kern w:val="0"/>
          <w:sz w:val="18"/>
          <w:szCs w:val="18"/>
        </w:rPr>
        <w:t>Regression Analysis</w:t>
      </w:r>
      <w:r w:rsidRPr="00C11892">
        <w:rPr>
          <w:rFonts w:ascii="Verdana" w:eastAsia="宋体" w:hAnsi="Verdana" w:cs="宋体"/>
          <w:color w:val="4B4B4B"/>
          <w:kern w:val="0"/>
          <w:sz w:val="18"/>
          <w:szCs w:val="18"/>
        </w:rPr>
        <w:t>）</w:t>
      </w:r>
    </w:p>
    <w:p w14:paraId="68E3C6EC" w14:textId="77777777" w:rsidR="00C11892" w:rsidRPr="00C11892" w:rsidRDefault="00C11892" w:rsidP="001C7EB7">
      <w:pPr>
        <w:widowControl/>
        <w:numPr>
          <w:ilvl w:val="1"/>
          <w:numId w:val="10"/>
        </w:numPr>
        <w:spacing w:before="100" w:beforeAutospacing="1" w:after="100" w:afterAutospacing="1" w:line="300" w:lineRule="exact"/>
        <w:ind w:left="90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研究自变量与因变量之间关系形式的分析方法，它主要是通过建立因变量</w:t>
      </w:r>
      <w:r w:rsidRPr="00C11892">
        <w:rPr>
          <w:rFonts w:ascii="Verdana" w:eastAsia="宋体" w:hAnsi="Verdana" w:cs="宋体"/>
          <w:color w:val="4B4B4B"/>
          <w:kern w:val="0"/>
          <w:sz w:val="18"/>
          <w:szCs w:val="18"/>
        </w:rPr>
        <w:t>y</w:t>
      </w:r>
      <w:r w:rsidRPr="00C11892">
        <w:rPr>
          <w:rFonts w:ascii="Verdana" w:eastAsia="宋体" w:hAnsi="Verdana" w:cs="宋体"/>
          <w:color w:val="4B4B4B"/>
          <w:kern w:val="0"/>
          <w:sz w:val="18"/>
          <w:szCs w:val="18"/>
        </w:rPr>
        <w:t>与影响它的自变量</w:t>
      </w:r>
      <w:r w:rsidRPr="00C11892">
        <w:rPr>
          <w:rFonts w:ascii="Verdana" w:eastAsia="宋体" w:hAnsi="Verdana" w:cs="宋体"/>
          <w:color w:val="4B4B4B"/>
          <w:kern w:val="0"/>
          <w:sz w:val="18"/>
          <w:szCs w:val="18"/>
        </w:rPr>
        <w:t xml:space="preserve"> </w:t>
      </w:r>
      <w:proofErr w:type="spellStart"/>
      <w:r w:rsidRPr="00C11892">
        <w:rPr>
          <w:rFonts w:ascii="Verdana" w:eastAsia="宋体" w:hAnsi="Verdana" w:cs="宋体"/>
          <w:color w:val="4B4B4B"/>
          <w:kern w:val="0"/>
          <w:sz w:val="18"/>
          <w:szCs w:val="18"/>
        </w:rPr>
        <w:t>x_i</w:t>
      </w:r>
      <w:proofErr w:type="spellEnd"/>
      <w:r w:rsidRPr="00C11892">
        <w:rPr>
          <w:rFonts w:ascii="Verdana" w:eastAsia="宋体" w:hAnsi="Verdana" w:cs="宋体"/>
          <w:color w:val="4B4B4B"/>
          <w:kern w:val="0"/>
          <w:sz w:val="18"/>
          <w:szCs w:val="18"/>
        </w:rPr>
        <w:t>(</w:t>
      </w:r>
      <w:proofErr w:type="spellStart"/>
      <w:r w:rsidRPr="00C11892">
        <w:rPr>
          <w:rFonts w:ascii="Verdana" w:eastAsia="宋体" w:hAnsi="Verdana" w:cs="宋体"/>
          <w:color w:val="4B4B4B"/>
          <w:kern w:val="0"/>
          <w:sz w:val="18"/>
          <w:szCs w:val="18"/>
        </w:rPr>
        <w:t>i</w:t>
      </w:r>
      <w:proofErr w:type="spellEnd"/>
      <w:r w:rsidRPr="00C11892">
        <w:rPr>
          <w:rFonts w:ascii="Verdana" w:eastAsia="宋体" w:hAnsi="Verdana" w:cs="宋体"/>
          <w:color w:val="4B4B4B"/>
          <w:kern w:val="0"/>
          <w:sz w:val="18"/>
          <w:szCs w:val="18"/>
        </w:rPr>
        <w:t>=1,2,3… …)</w:t>
      </w:r>
      <w:r w:rsidRPr="00C11892">
        <w:rPr>
          <w:rFonts w:ascii="Verdana" w:eastAsia="宋体" w:hAnsi="Verdana" w:cs="宋体"/>
          <w:color w:val="4B4B4B"/>
          <w:kern w:val="0"/>
          <w:sz w:val="18"/>
          <w:szCs w:val="18"/>
        </w:rPr>
        <w:t>之间的回归模型，来预测因变量</w:t>
      </w:r>
      <w:r w:rsidRPr="00C11892">
        <w:rPr>
          <w:rFonts w:ascii="Verdana" w:eastAsia="宋体" w:hAnsi="Verdana" w:cs="宋体"/>
          <w:color w:val="4B4B4B"/>
          <w:kern w:val="0"/>
          <w:sz w:val="18"/>
          <w:szCs w:val="18"/>
        </w:rPr>
        <w:t>y</w:t>
      </w:r>
      <w:r w:rsidRPr="00C11892">
        <w:rPr>
          <w:rFonts w:ascii="Verdana" w:eastAsia="宋体" w:hAnsi="Verdana" w:cs="宋体"/>
          <w:color w:val="4B4B4B"/>
          <w:kern w:val="0"/>
          <w:sz w:val="18"/>
          <w:szCs w:val="18"/>
        </w:rPr>
        <w:t>的发展趋向。</w:t>
      </w:r>
    </w:p>
    <w:p w14:paraId="05533649" w14:textId="77777777" w:rsidR="00C11892" w:rsidRPr="00C11892" w:rsidRDefault="00C11892" w:rsidP="001C7EB7">
      <w:pPr>
        <w:widowControl/>
        <w:numPr>
          <w:ilvl w:val="0"/>
          <w:numId w:val="10"/>
        </w:numPr>
        <w:spacing w:before="150" w:after="150" w:line="300" w:lineRule="exact"/>
        <w:ind w:left="45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回归分析的分类</w:t>
      </w:r>
    </w:p>
    <w:p w14:paraId="64564D3C" w14:textId="77777777" w:rsidR="00C11892" w:rsidRPr="00C11892" w:rsidRDefault="00C11892" w:rsidP="001C7EB7">
      <w:pPr>
        <w:widowControl/>
        <w:numPr>
          <w:ilvl w:val="1"/>
          <w:numId w:val="10"/>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线性回归分析</w:t>
      </w:r>
    </w:p>
    <w:p w14:paraId="5DDDD1E8" w14:textId="77777777" w:rsidR="00C11892" w:rsidRPr="00C11892" w:rsidRDefault="00C11892" w:rsidP="001C7EB7">
      <w:pPr>
        <w:widowControl/>
        <w:numPr>
          <w:ilvl w:val="2"/>
          <w:numId w:val="11"/>
        </w:numPr>
        <w:spacing w:before="100" w:beforeAutospacing="1" w:after="100" w:afterAutospacing="1" w:line="300" w:lineRule="exact"/>
        <w:ind w:left="13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简单线性回归</w:t>
      </w:r>
    </w:p>
    <w:p w14:paraId="21CAACB1" w14:textId="77777777" w:rsidR="00C11892" w:rsidRPr="00C11892" w:rsidRDefault="00C11892" w:rsidP="001C7EB7">
      <w:pPr>
        <w:widowControl/>
        <w:numPr>
          <w:ilvl w:val="2"/>
          <w:numId w:val="11"/>
        </w:numPr>
        <w:spacing w:before="100" w:beforeAutospacing="1" w:after="100" w:afterAutospacing="1" w:line="300" w:lineRule="exact"/>
        <w:ind w:left="13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多重线性回归</w:t>
      </w:r>
    </w:p>
    <w:p w14:paraId="774FBBFE" w14:textId="77777777" w:rsidR="00C11892" w:rsidRPr="00C11892" w:rsidRDefault="00C11892" w:rsidP="001C7EB7">
      <w:pPr>
        <w:widowControl/>
        <w:numPr>
          <w:ilvl w:val="1"/>
          <w:numId w:val="11"/>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lastRenderedPageBreak/>
        <w:t>非线性回归分析</w:t>
      </w:r>
    </w:p>
    <w:p w14:paraId="48EBFA3B" w14:textId="77777777" w:rsidR="00C11892" w:rsidRPr="00C11892" w:rsidRDefault="00C11892" w:rsidP="001C7EB7">
      <w:pPr>
        <w:widowControl/>
        <w:numPr>
          <w:ilvl w:val="2"/>
          <w:numId w:val="11"/>
        </w:numPr>
        <w:spacing w:before="100" w:beforeAutospacing="1" w:after="100" w:afterAutospacing="1" w:line="300" w:lineRule="exact"/>
        <w:ind w:left="13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逻辑回归</w:t>
      </w:r>
    </w:p>
    <w:p w14:paraId="1FEB861F" w14:textId="77777777" w:rsidR="00C11892" w:rsidRPr="00C11892" w:rsidRDefault="00C11892" w:rsidP="001C7EB7">
      <w:pPr>
        <w:widowControl/>
        <w:numPr>
          <w:ilvl w:val="2"/>
          <w:numId w:val="11"/>
        </w:numPr>
        <w:spacing w:before="100" w:beforeAutospacing="1" w:after="100" w:afterAutospacing="1" w:line="300" w:lineRule="exact"/>
        <w:ind w:left="13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神经网络</w:t>
      </w:r>
    </w:p>
    <w:p w14:paraId="29852130" w14:textId="77777777" w:rsidR="00C11892" w:rsidRPr="00C11892" w:rsidRDefault="00C11892" w:rsidP="001C7EB7">
      <w:pPr>
        <w:widowControl/>
        <w:numPr>
          <w:ilvl w:val="0"/>
          <w:numId w:val="11"/>
        </w:numPr>
        <w:spacing w:before="150" w:after="150" w:line="300" w:lineRule="exact"/>
        <w:ind w:left="45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回归分析的步骤</w:t>
      </w:r>
    </w:p>
    <w:p w14:paraId="735704AD" w14:textId="77777777" w:rsidR="00C11892" w:rsidRPr="00C11892" w:rsidRDefault="00C11892" w:rsidP="001C7EB7">
      <w:pPr>
        <w:widowControl/>
        <w:numPr>
          <w:ilvl w:val="1"/>
          <w:numId w:val="11"/>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根据预测目标，确定自变量和因变量</w:t>
      </w:r>
    </w:p>
    <w:p w14:paraId="6C5B63AC" w14:textId="77777777" w:rsidR="00C11892" w:rsidRPr="00C11892" w:rsidRDefault="00C11892" w:rsidP="001C7EB7">
      <w:pPr>
        <w:widowControl/>
        <w:numPr>
          <w:ilvl w:val="1"/>
          <w:numId w:val="11"/>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绘制散点图，确定回归模型类型</w:t>
      </w:r>
    </w:p>
    <w:p w14:paraId="090B9D06" w14:textId="77777777" w:rsidR="00C11892" w:rsidRPr="00C11892" w:rsidRDefault="00C11892" w:rsidP="001C7EB7">
      <w:pPr>
        <w:widowControl/>
        <w:numPr>
          <w:ilvl w:val="1"/>
          <w:numId w:val="11"/>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估计模型参数，建立回归模型</w:t>
      </w:r>
    </w:p>
    <w:p w14:paraId="1D939313" w14:textId="77777777" w:rsidR="00C11892" w:rsidRPr="00C11892" w:rsidRDefault="00C11892" w:rsidP="001C7EB7">
      <w:pPr>
        <w:widowControl/>
        <w:numPr>
          <w:ilvl w:val="1"/>
          <w:numId w:val="11"/>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对回归模型进行检验</w:t>
      </w:r>
    </w:p>
    <w:p w14:paraId="417DF39A" w14:textId="77777777" w:rsidR="00C11892" w:rsidRPr="00C11892" w:rsidRDefault="00C11892" w:rsidP="001C7EB7">
      <w:pPr>
        <w:widowControl/>
        <w:numPr>
          <w:ilvl w:val="1"/>
          <w:numId w:val="11"/>
        </w:numPr>
        <w:spacing w:before="150" w:after="150" w:line="30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利用回归模型进行预测</w:t>
      </w:r>
    </w:p>
    <w:p w14:paraId="17F74186" w14:textId="77777777" w:rsidR="00C11892" w:rsidRPr="00C11892" w:rsidRDefault="00C11892" w:rsidP="00E565DC">
      <w:pPr>
        <w:widowControl/>
        <w:contextualSpacing/>
        <w:jc w:val="left"/>
        <w:outlineLvl w:val="0"/>
        <w:rPr>
          <w:rFonts w:ascii="Verdana" w:eastAsia="宋体" w:hAnsi="Verdana" w:cs="宋体"/>
          <w:b/>
          <w:bCs/>
          <w:color w:val="4B4B4B"/>
          <w:kern w:val="36"/>
          <w:sz w:val="42"/>
          <w:szCs w:val="42"/>
        </w:rPr>
      </w:pPr>
      <w:r w:rsidRPr="00C11892">
        <w:rPr>
          <w:rFonts w:ascii="Verdana" w:eastAsia="宋体" w:hAnsi="Verdana" w:cs="宋体"/>
          <w:b/>
          <w:bCs/>
          <w:color w:val="4B4B4B"/>
          <w:kern w:val="36"/>
          <w:sz w:val="42"/>
          <w:szCs w:val="42"/>
        </w:rPr>
        <w:t>简单线性回归模型</w:t>
      </w:r>
    </w:p>
    <w:p w14:paraId="03997EB6" w14:textId="77777777" w:rsidR="00C11892" w:rsidRPr="00C11892" w:rsidRDefault="00C11892" w:rsidP="00E565DC">
      <w:pPr>
        <w:widowControl/>
        <w:spacing w:line="400" w:lineRule="exact"/>
        <w:contextualSpacing/>
        <w:jc w:val="left"/>
        <w:outlineLvl w:val="1"/>
        <w:rPr>
          <w:rFonts w:ascii="Verdana" w:eastAsia="宋体" w:hAnsi="Verdana" w:cs="宋体"/>
          <w:b/>
          <w:bCs/>
          <w:color w:val="4B4B4B"/>
          <w:kern w:val="0"/>
          <w:sz w:val="32"/>
          <w:szCs w:val="32"/>
        </w:rPr>
      </w:pPr>
      <w:r w:rsidRPr="00C11892">
        <w:rPr>
          <w:rFonts w:ascii="Verdana" w:eastAsia="宋体" w:hAnsi="Verdana" w:cs="宋体"/>
          <w:b/>
          <w:bCs/>
          <w:color w:val="4B4B4B"/>
          <w:kern w:val="0"/>
          <w:sz w:val="32"/>
          <w:szCs w:val="32"/>
        </w:rPr>
        <w:t>1.</w:t>
      </w:r>
      <w:r w:rsidRPr="00C11892">
        <w:rPr>
          <w:rFonts w:ascii="Verdana" w:eastAsia="宋体" w:hAnsi="Verdana" w:cs="宋体"/>
          <w:b/>
          <w:bCs/>
          <w:color w:val="4B4B4B"/>
          <w:kern w:val="0"/>
          <w:sz w:val="32"/>
          <w:szCs w:val="32"/>
        </w:rPr>
        <w:t>基础逻辑</w:t>
      </w:r>
    </w:p>
    <w:p w14:paraId="329EB51B" w14:textId="77777777" w:rsidR="00C11892" w:rsidRPr="00C11892" w:rsidRDefault="00C11892" w:rsidP="00C11892">
      <w:pPr>
        <w:widowControl/>
        <w:jc w:val="center"/>
        <w:rPr>
          <w:rFonts w:ascii="Verdana" w:eastAsia="宋体" w:hAnsi="Verdana" w:cs="宋体"/>
          <w:color w:val="4B4B4B"/>
          <w:kern w:val="0"/>
          <w:sz w:val="20"/>
          <w:szCs w:val="20"/>
        </w:rPr>
      </w:pPr>
      <w:r w:rsidRPr="00C11892">
        <w:rPr>
          <w:rFonts w:ascii="STIXGeneral-Italic" w:eastAsia="宋体" w:hAnsi="STIXGeneral-Italic" w:cs="宋体"/>
          <w:color w:val="4B4B4B"/>
          <w:kern w:val="0"/>
          <w:sz w:val="27"/>
          <w:szCs w:val="27"/>
        </w:rPr>
        <w:t>y</w:t>
      </w:r>
      <w:r w:rsidRPr="00C11892">
        <w:rPr>
          <w:rFonts w:ascii="STIXGeneral-Regular" w:eastAsia="宋体" w:hAnsi="STIXGeneral-Regular" w:cs="宋体"/>
          <w:color w:val="4B4B4B"/>
          <w:kern w:val="0"/>
          <w:sz w:val="27"/>
          <w:szCs w:val="27"/>
        </w:rPr>
        <w:t>=</w:t>
      </w:r>
      <w:proofErr w:type="spellStart"/>
      <w:r w:rsidRPr="00C11892">
        <w:rPr>
          <w:rFonts w:ascii="STIXGeneral-Italic" w:eastAsia="宋体" w:hAnsi="STIXGeneral-Italic" w:cs="宋体"/>
          <w:color w:val="4B4B4B"/>
          <w:kern w:val="0"/>
          <w:sz w:val="27"/>
          <w:szCs w:val="27"/>
        </w:rPr>
        <w:t>a</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bx</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e</w:t>
      </w:r>
      <w:proofErr w:type="spellEnd"/>
    </w:p>
    <w:p w14:paraId="0D968E00" w14:textId="77777777" w:rsidR="00C11892" w:rsidRPr="00C11892" w:rsidRDefault="00C11892" w:rsidP="00E565DC">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br/>
      </w:r>
      <w:r w:rsidRPr="00C11892">
        <w:rPr>
          <w:rFonts w:ascii="Verdana" w:eastAsia="宋体" w:hAnsi="Verdana" w:cs="宋体"/>
          <w:color w:val="4B4B4B"/>
          <w:kern w:val="0"/>
          <w:sz w:val="20"/>
          <w:szCs w:val="20"/>
        </w:rPr>
        <w:t>该模型也称作一元一次回归方程，模型中：</w:t>
      </w:r>
    </w:p>
    <w:p w14:paraId="63D24A86" w14:textId="77777777" w:rsidR="00C11892" w:rsidRPr="00C11892" w:rsidRDefault="00C11892" w:rsidP="00E565DC">
      <w:pPr>
        <w:widowControl/>
        <w:numPr>
          <w:ilvl w:val="0"/>
          <w:numId w:val="12"/>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y</w:t>
      </w:r>
      <w:r w:rsidRPr="00C11892">
        <w:rPr>
          <w:rFonts w:ascii="Verdana" w:eastAsia="宋体" w:hAnsi="Verdana" w:cs="宋体"/>
          <w:color w:val="4B4B4B"/>
          <w:kern w:val="0"/>
          <w:sz w:val="18"/>
          <w:szCs w:val="18"/>
        </w:rPr>
        <w:t>：因变量</w:t>
      </w:r>
    </w:p>
    <w:p w14:paraId="1581DD2F" w14:textId="77777777" w:rsidR="00C11892" w:rsidRPr="00C11892" w:rsidRDefault="00C11892" w:rsidP="00E565DC">
      <w:pPr>
        <w:widowControl/>
        <w:numPr>
          <w:ilvl w:val="0"/>
          <w:numId w:val="12"/>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x</w:t>
      </w:r>
      <w:r w:rsidRPr="00C11892">
        <w:rPr>
          <w:rFonts w:ascii="Verdana" w:eastAsia="宋体" w:hAnsi="Verdana" w:cs="宋体"/>
          <w:color w:val="4B4B4B"/>
          <w:kern w:val="0"/>
          <w:sz w:val="18"/>
          <w:szCs w:val="18"/>
        </w:rPr>
        <w:t>：自变量</w:t>
      </w:r>
    </w:p>
    <w:p w14:paraId="320F1A22" w14:textId="77777777" w:rsidR="00C11892" w:rsidRPr="00C11892" w:rsidRDefault="00C11892" w:rsidP="00E565DC">
      <w:pPr>
        <w:widowControl/>
        <w:numPr>
          <w:ilvl w:val="0"/>
          <w:numId w:val="12"/>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a</w:t>
      </w:r>
      <w:r w:rsidRPr="00C11892">
        <w:rPr>
          <w:rFonts w:ascii="Verdana" w:eastAsia="宋体" w:hAnsi="Verdana" w:cs="宋体"/>
          <w:color w:val="4B4B4B"/>
          <w:kern w:val="0"/>
          <w:sz w:val="18"/>
          <w:szCs w:val="18"/>
        </w:rPr>
        <w:t>：常数项（回归直线在</w:t>
      </w:r>
      <w:r w:rsidRPr="00C11892">
        <w:rPr>
          <w:rFonts w:ascii="Verdana" w:eastAsia="宋体" w:hAnsi="Verdana" w:cs="宋体"/>
          <w:color w:val="4B4B4B"/>
          <w:kern w:val="0"/>
          <w:sz w:val="18"/>
          <w:szCs w:val="18"/>
        </w:rPr>
        <w:t>y</w:t>
      </w:r>
      <w:r w:rsidRPr="00C11892">
        <w:rPr>
          <w:rFonts w:ascii="Verdana" w:eastAsia="宋体" w:hAnsi="Verdana" w:cs="宋体"/>
          <w:color w:val="4B4B4B"/>
          <w:kern w:val="0"/>
          <w:sz w:val="18"/>
          <w:szCs w:val="18"/>
        </w:rPr>
        <w:t>轴上的截距）</w:t>
      </w:r>
    </w:p>
    <w:p w14:paraId="086A5DD3" w14:textId="77777777" w:rsidR="00C11892" w:rsidRPr="00C11892" w:rsidRDefault="00C11892" w:rsidP="00E565DC">
      <w:pPr>
        <w:widowControl/>
        <w:numPr>
          <w:ilvl w:val="0"/>
          <w:numId w:val="12"/>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b</w:t>
      </w:r>
      <w:r w:rsidRPr="00C11892">
        <w:rPr>
          <w:rFonts w:ascii="Verdana" w:eastAsia="宋体" w:hAnsi="Verdana" w:cs="宋体"/>
          <w:color w:val="4B4B4B"/>
          <w:kern w:val="0"/>
          <w:sz w:val="18"/>
          <w:szCs w:val="18"/>
        </w:rPr>
        <w:t>：回归系数（回归直线的斜率）</w:t>
      </w:r>
    </w:p>
    <w:p w14:paraId="739E2876" w14:textId="77777777" w:rsidR="00C11892" w:rsidRPr="00C11892" w:rsidRDefault="00C11892" w:rsidP="00E565DC">
      <w:pPr>
        <w:widowControl/>
        <w:numPr>
          <w:ilvl w:val="0"/>
          <w:numId w:val="12"/>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e</w:t>
      </w:r>
      <w:r w:rsidRPr="00C11892">
        <w:rPr>
          <w:rFonts w:ascii="Verdana" w:eastAsia="宋体" w:hAnsi="Verdana" w:cs="宋体"/>
          <w:color w:val="4B4B4B"/>
          <w:kern w:val="0"/>
          <w:sz w:val="18"/>
          <w:szCs w:val="18"/>
        </w:rPr>
        <w:t>：随机误差（随机因素对因变量所产生的影响）</w:t>
      </w:r>
    </w:p>
    <w:p w14:paraId="15833BA5" w14:textId="77777777" w:rsidR="00C11892" w:rsidRPr="00C11892" w:rsidRDefault="00C11892" w:rsidP="00E565DC">
      <w:pPr>
        <w:widowControl/>
        <w:numPr>
          <w:ilvl w:val="1"/>
          <w:numId w:val="12"/>
        </w:numPr>
        <w:spacing w:line="340" w:lineRule="exact"/>
        <w:ind w:left="90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e</w:t>
      </w:r>
      <w:r w:rsidRPr="00C11892">
        <w:rPr>
          <w:rFonts w:ascii="Verdana" w:eastAsia="宋体" w:hAnsi="Verdana" w:cs="宋体"/>
          <w:color w:val="4B4B4B"/>
          <w:kern w:val="0"/>
          <w:sz w:val="18"/>
          <w:szCs w:val="18"/>
        </w:rPr>
        <w:t>的平方和也称为残差，残差是判断线性回归拟合好坏的重要指标之一</w:t>
      </w:r>
    </w:p>
    <w:p w14:paraId="6693D752" w14:textId="77777777" w:rsidR="00C11892" w:rsidRPr="00C11892" w:rsidRDefault="00C11892" w:rsidP="00E565DC">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从简单线性回归模型可以知道，简单线性回归是研究一个因变量与一个自变量间线性关系的方法</w:t>
      </w:r>
    </w:p>
    <w:p w14:paraId="50B84F56" w14:textId="77777777" w:rsidR="00C11892" w:rsidRPr="00C11892" w:rsidRDefault="00C11892" w:rsidP="00E565DC">
      <w:pPr>
        <w:widowControl/>
        <w:spacing w:line="340" w:lineRule="exact"/>
        <w:contextualSpacing/>
        <w:jc w:val="left"/>
        <w:outlineLvl w:val="1"/>
        <w:rPr>
          <w:rFonts w:ascii="Verdana" w:eastAsia="宋体" w:hAnsi="Verdana" w:cs="宋体"/>
          <w:b/>
          <w:bCs/>
          <w:color w:val="4B4B4B"/>
          <w:kern w:val="0"/>
          <w:sz w:val="32"/>
          <w:szCs w:val="32"/>
        </w:rPr>
      </w:pPr>
      <w:r w:rsidRPr="00C11892">
        <w:rPr>
          <w:rFonts w:ascii="Verdana" w:eastAsia="宋体" w:hAnsi="Verdana" w:cs="宋体"/>
          <w:b/>
          <w:bCs/>
          <w:color w:val="4B4B4B"/>
          <w:kern w:val="0"/>
          <w:sz w:val="32"/>
          <w:szCs w:val="32"/>
        </w:rPr>
        <w:t>2.</w:t>
      </w:r>
      <w:r w:rsidRPr="00C11892">
        <w:rPr>
          <w:rFonts w:ascii="Verdana" w:eastAsia="宋体" w:hAnsi="Verdana" w:cs="宋体"/>
          <w:b/>
          <w:bCs/>
          <w:color w:val="4B4B4B"/>
          <w:kern w:val="0"/>
          <w:sz w:val="32"/>
          <w:szCs w:val="32"/>
        </w:rPr>
        <w:t>案例实操</w:t>
      </w:r>
    </w:p>
    <w:p w14:paraId="49C87B52" w14:textId="77777777" w:rsidR="00C11892" w:rsidRPr="00C11892" w:rsidRDefault="00C11892" w:rsidP="00E565DC">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下面我们来看一个案例，某金融公司在多次进行活动推广</w:t>
      </w:r>
      <w:proofErr w:type="gramStart"/>
      <w:r w:rsidRPr="00C11892">
        <w:rPr>
          <w:rFonts w:ascii="Verdana" w:eastAsia="宋体" w:hAnsi="Verdana" w:cs="宋体"/>
          <w:color w:val="4B4B4B"/>
          <w:kern w:val="0"/>
          <w:sz w:val="20"/>
          <w:szCs w:val="20"/>
        </w:rPr>
        <w:t>后记录</w:t>
      </w:r>
      <w:proofErr w:type="gramEnd"/>
      <w:r w:rsidRPr="00C11892">
        <w:rPr>
          <w:rFonts w:ascii="Verdana" w:eastAsia="宋体" w:hAnsi="Verdana" w:cs="宋体"/>
          <w:color w:val="4B4B4B"/>
          <w:kern w:val="0"/>
          <w:sz w:val="20"/>
          <w:szCs w:val="20"/>
        </w:rPr>
        <w:t>了活动推广费用及金融产品销售额数据，如下表所示</w:t>
      </w:r>
    </w:p>
    <w:p w14:paraId="2B2FD3E7" w14:textId="77777777" w:rsidR="00C11892" w:rsidRPr="00C11892" w:rsidRDefault="00C11892" w:rsidP="00665175">
      <w:pPr>
        <w:widowControl/>
        <w:spacing w:before="150" w:after="150"/>
        <w:jc w:val="center"/>
        <w:rPr>
          <w:rFonts w:ascii="Verdana" w:eastAsia="宋体" w:hAnsi="Verdana" w:cs="宋体"/>
          <w:color w:val="4B4B4B"/>
          <w:kern w:val="0"/>
          <w:sz w:val="20"/>
          <w:szCs w:val="20"/>
        </w:rPr>
      </w:pPr>
      <w:r w:rsidRPr="00C11892">
        <w:rPr>
          <w:rFonts w:ascii="Verdana" w:eastAsia="宋体" w:hAnsi="Verdana" w:cs="宋体"/>
          <w:noProof/>
          <w:color w:val="4B4B4B"/>
          <w:kern w:val="0"/>
          <w:sz w:val="20"/>
          <w:szCs w:val="20"/>
        </w:rPr>
        <w:lastRenderedPageBreak/>
        <w:drawing>
          <wp:inline distT="0" distB="0" distL="0" distR="0" wp14:anchorId="695C9329" wp14:editId="19849996">
            <wp:extent cx="3369457" cy="3713018"/>
            <wp:effectExtent l="0" t="0" r="2540" b="1905"/>
            <wp:docPr id="37" name="图片 37" descr="@数据分析-ja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数据分析-jack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2039" cy="3715863"/>
                    </a:xfrm>
                    <a:prstGeom prst="rect">
                      <a:avLst/>
                    </a:prstGeom>
                    <a:noFill/>
                    <a:ln>
                      <a:noFill/>
                    </a:ln>
                  </pic:spPr>
                </pic:pic>
              </a:graphicData>
            </a:graphic>
          </wp:inline>
        </w:drawing>
      </w:r>
    </w:p>
    <w:p w14:paraId="64E119F6" w14:textId="77777777" w:rsidR="00C11892" w:rsidRPr="00C11892" w:rsidRDefault="00C11892" w:rsidP="009551CF">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因为活动推广有明显效果，现在的需求是投入</w:t>
      </w:r>
      <w:r w:rsidRPr="00C11892">
        <w:rPr>
          <w:rFonts w:ascii="Verdana" w:eastAsia="宋体" w:hAnsi="Verdana" w:cs="宋体"/>
          <w:color w:val="4B4B4B"/>
          <w:kern w:val="0"/>
          <w:sz w:val="20"/>
          <w:szCs w:val="20"/>
        </w:rPr>
        <w:t>60</w:t>
      </w:r>
      <w:r w:rsidRPr="00C11892">
        <w:rPr>
          <w:rFonts w:ascii="Verdana" w:eastAsia="宋体" w:hAnsi="Verdana" w:cs="宋体"/>
          <w:color w:val="4B4B4B"/>
          <w:kern w:val="0"/>
          <w:sz w:val="20"/>
          <w:szCs w:val="20"/>
        </w:rPr>
        <w:t>万的推广费，能得到多少的销售额呢？这时我们就可以使用简单线性回归模型去解决这个问题，下面，我们用这个案例来学习，如何进行简单线性回归分析；</w:t>
      </w:r>
    </w:p>
    <w:p w14:paraId="2AADD26D" w14:textId="77777777" w:rsidR="00C11892" w:rsidRPr="00C11892" w:rsidRDefault="00C11892" w:rsidP="009551CF">
      <w:pPr>
        <w:widowControl/>
        <w:spacing w:line="340" w:lineRule="exact"/>
        <w:contextualSpacing/>
        <w:jc w:val="left"/>
        <w:outlineLvl w:val="2"/>
        <w:rPr>
          <w:rFonts w:ascii="Verdana" w:eastAsia="宋体" w:hAnsi="Verdana" w:cs="宋体"/>
          <w:b/>
          <w:bCs/>
          <w:color w:val="666666"/>
          <w:kern w:val="0"/>
          <w:sz w:val="24"/>
          <w:szCs w:val="24"/>
        </w:rPr>
      </w:pPr>
      <w:r w:rsidRPr="00C11892">
        <w:rPr>
          <w:rFonts w:ascii="Verdana" w:eastAsia="宋体" w:hAnsi="Verdana" w:cs="宋体"/>
          <w:b/>
          <w:bCs/>
          <w:color w:val="666666"/>
          <w:kern w:val="0"/>
          <w:sz w:val="24"/>
          <w:szCs w:val="24"/>
        </w:rPr>
        <w:t>（</w:t>
      </w:r>
      <w:r w:rsidRPr="00C11892">
        <w:rPr>
          <w:rFonts w:ascii="Verdana" w:eastAsia="宋体" w:hAnsi="Verdana" w:cs="宋体"/>
          <w:b/>
          <w:bCs/>
          <w:color w:val="666666"/>
          <w:kern w:val="0"/>
          <w:sz w:val="24"/>
          <w:szCs w:val="24"/>
        </w:rPr>
        <w:t>1</w:t>
      </w:r>
      <w:r w:rsidRPr="00C11892">
        <w:rPr>
          <w:rFonts w:ascii="Verdana" w:eastAsia="宋体" w:hAnsi="Verdana" w:cs="宋体"/>
          <w:b/>
          <w:bCs/>
          <w:color w:val="666666"/>
          <w:kern w:val="0"/>
          <w:sz w:val="24"/>
          <w:szCs w:val="24"/>
        </w:rPr>
        <w:t>）第一步</w:t>
      </w:r>
      <w:r w:rsidRPr="00C11892">
        <w:rPr>
          <w:rFonts w:ascii="Verdana" w:eastAsia="宋体" w:hAnsi="Verdana" w:cs="宋体"/>
          <w:b/>
          <w:bCs/>
          <w:color w:val="666666"/>
          <w:kern w:val="0"/>
          <w:sz w:val="24"/>
          <w:szCs w:val="24"/>
        </w:rPr>
        <w:t xml:space="preserve"> </w:t>
      </w:r>
      <w:r w:rsidRPr="00C11892">
        <w:rPr>
          <w:rFonts w:ascii="Verdana" w:eastAsia="宋体" w:hAnsi="Verdana" w:cs="宋体"/>
          <w:b/>
          <w:bCs/>
          <w:color w:val="666666"/>
          <w:kern w:val="0"/>
          <w:sz w:val="24"/>
          <w:szCs w:val="24"/>
        </w:rPr>
        <w:t>确定变量</w:t>
      </w:r>
    </w:p>
    <w:p w14:paraId="696E7431" w14:textId="77777777" w:rsidR="00C11892" w:rsidRPr="00C11892" w:rsidRDefault="00C11892" w:rsidP="009551CF">
      <w:pPr>
        <w:widowControl/>
        <w:numPr>
          <w:ilvl w:val="0"/>
          <w:numId w:val="13"/>
        </w:numPr>
        <w:spacing w:line="340" w:lineRule="exact"/>
        <w:ind w:left="45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根据预测目标，确定自变量和因变量</w:t>
      </w:r>
    </w:p>
    <w:p w14:paraId="4D6C5869" w14:textId="77777777" w:rsidR="00C11892" w:rsidRPr="00C11892" w:rsidRDefault="00C11892" w:rsidP="009551CF">
      <w:pPr>
        <w:widowControl/>
        <w:numPr>
          <w:ilvl w:val="1"/>
          <w:numId w:val="13"/>
        </w:numPr>
        <w:spacing w:line="34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问题：投入</w:t>
      </w:r>
      <w:r w:rsidRPr="00C11892">
        <w:rPr>
          <w:rFonts w:ascii="Verdana" w:eastAsia="宋体" w:hAnsi="Verdana" w:cs="宋体"/>
          <w:color w:val="4B4B4B"/>
          <w:kern w:val="0"/>
          <w:sz w:val="18"/>
          <w:szCs w:val="18"/>
        </w:rPr>
        <w:t>60</w:t>
      </w:r>
      <w:r w:rsidRPr="00C11892">
        <w:rPr>
          <w:rFonts w:ascii="Verdana" w:eastAsia="宋体" w:hAnsi="Verdana" w:cs="宋体"/>
          <w:color w:val="4B4B4B"/>
          <w:kern w:val="0"/>
          <w:sz w:val="18"/>
          <w:szCs w:val="18"/>
        </w:rPr>
        <w:t>万的推广费，能够带来多少的销售额？</w:t>
      </w:r>
    </w:p>
    <w:p w14:paraId="5088A177" w14:textId="77777777" w:rsidR="00C11892" w:rsidRPr="00C11892" w:rsidRDefault="00C11892" w:rsidP="009551CF">
      <w:pPr>
        <w:widowControl/>
        <w:numPr>
          <w:ilvl w:val="1"/>
          <w:numId w:val="13"/>
        </w:numPr>
        <w:spacing w:line="34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确定因变量和自变量很简单，谁是已知，谁就是自变量，谁是未知，</w:t>
      </w:r>
      <w:proofErr w:type="gramStart"/>
      <w:r w:rsidRPr="00C11892">
        <w:rPr>
          <w:rFonts w:ascii="Verdana" w:eastAsia="宋体" w:hAnsi="Verdana" w:cs="宋体"/>
          <w:color w:val="4B4B4B"/>
          <w:kern w:val="0"/>
          <w:sz w:val="18"/>
          <w:szCs w:val="18"/>
        </w:rPr>
        <w:t>就</w:t>
      </w:r>
      <w:proofErr w:type="gramEnd"/>
      <w:r w:rsidRPr="00C11892">
        <w:rPr>
          <w:rFonts w:ascii="Verdana" w:eastAsia="宋体" w:hAnsi="Verdana" w:cs="宋体"/>
          <w:color w:val="4B4B4B"/>
          <w:kern w:val="0"/>
          <w:sz w:val="18"/>
          <w:szCs w:val="18"/>
        </w:rPr>
        <w:t>就是因变量，因此，推广费是自变量，销售额是因变量；</w:t>
      </w:r>
    </w:p>
    <w:p w14:paraId="24A72C99"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numpy</w:t>
      </w:r>
      <w:proofErr w:type="spellEnd"/>
    </w:p>
    <w:p w14:paraId="3C669F4E"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from</w:t>
      </w:r>
      <w:r w:rsidRPr="00C11892">
        <w:rPr>
          <w:rFonts w:ascii="宋体" w:eastAsia="宋体" w:hAnsi="宋体" w:cs="宋体"/>
          <w:color w:val="4B4B4B"/>
          <w:kern w:val="0"/>
          <w:sz w:val="24"/>
          <w:szCs w:val="24"/>
        </w:rPr>
        <w:t xml:space="preserve"> </w:t>
      </w:r>
      <w:proofErr w:type="gramStart"/>
      <w:r w:rsidRPr="00C11892">
        <w:rPr>
          <w:rFonts w:ascii="宋体" w:eastAsia="宋体" w:hAnsi="宋体" w:cs="宋体"/>
          <w:color w:val="4B4B4B"/>
          <w:kern w:val="0"/>
          <w:sz w:val="24"/>
          <w:szCs w:val="24"/>
        </w:rPr>
        <w:t>pandas</w:t>
      </w:r>
      <w:proofErr w:type="gramEnd"/>
      <w:r w:rsidRPr="00C11892">
        <w:rPr>
          <w:rFonts w:ascii="宋体" w:eastAsia="宋体" w:hAnsi="宋体" w:cs="宋体"/>
          <w:color w:val="4B4B4B"/>
          <w:kern w:val="0"/>
          <w:sz w:val="24"/>
          <w:szCs w:val="24"/>
        </w:rPr>
        <w:t xml:space="preserve"> </w:t>
      </w: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read_csv</w:t>
      </w:r>
      <w:proofErr w:type="spellEnd"/>
    </w:p>
    <w:p w14:paraId="47FA563E"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from</w:t>
      </w:r>
      <w:r w:rsidRPr="00C11892">
        <w:rPr>
          <w:rFonts w:ascii="宋体" w:eastAsia="宋体" w:hAnsi="宋体" w:cs="宋体"/>
          <w:color w:val="4B4B4B"/>
          <w:kern w:val="0"/>
          <w:sz w:val="24"/>
          <w:szCs w:val="24"/>
        </w:rPr>
        <w:t xml:space="preserve"> matplotlib </w:t>
      </w: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pyplot</w:t>
      </w:r>
      <w:proofErr w:type="spellEnd"/>
      <w:r w:rsidRPr="00C11892">
        <w:rPr>
          <w:rFonts w:ascii="宋体" w:eastAsia="宋体" w:hAnsi="宋体" w:cs="宋体"/>
          <w:color w:val="4B4B4B"/>
          <w:kern w:val="0"/>
          <w:sz w:val="24"/>
          <w:szCs w:val="24"/>
        </w:rPr>
        <w:t xml:space="preserve"> </w:t>
      </w:r>
      <w:r w:rsidRPr="00C11892">
        <w:rPr>
          <w:rFonts w:ascii="宋体" w:eastAsia="宋体" w:hAnsi="宋体" w:cs="宋体"/>
          <w:color w:val="0000FF"/>
          <w:kern w:val="0"/>
          <w:sz w:val="24"/>
          <w:szCs w:val="24"/>
        </w:rPr>
        <w:t>as</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plt</w:t>
      </w:r>
      <w:proofErr w:type="spellEnd"/>
    </w:p>
    <w:p w14:paraId="69CB595E"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from</w:t>
      </w:r>
      <w:r w:rsidRPr="00C11892">
        <w:rPr>
          <w:rFonts w:ascii="宋体" w:eastAsia="宋体" w:hAnsi="宋体" w:cs="宋体"/>
          <w:color w:val="4B4B4B"/>
          <w:kern w:val="0"/>
          <w:sz w:val="24"/>
          <w:szCs w:val="24"/>
        </w:rPr>
        <w:t xml:space="preserve"> </w:t>
      </w:r>
      <w:proofErr w:type="spellStart"/>
      <w:proofErr w:type="gramStart"/>
      <w:r w:rsidRPr="00C11892">
        <w:rPr>
          <w:rFonts w:ascii="宋体" w:eastAsia="宋体" w:hAnsi="宋体" w:cs="宋体"/>
          <w:color w:val="4B4B4B"/>
          <w:kern w:val="0"/>
          <w:sz w:val="24"/>
          <w:szCs w:val="24"/>
        </w:rPr>
        <w:t>sklearn.linear</w:t>
      </w:r>
      <w:proofErr w:type="gramEnd"/>
      <w:r w:rsidRPr="00C11892">
        <w:rPr>
          <w:rFonts w:ascii="宋体" w:eastAsia="宋体" w:hAnsi="宋体" w:cs="宋体"/>
          <w:color w:val="4B4B4B"/>
          <w:kern w:val="0"/>
          <w:sz w:val="24"/>
          <w:szCs w:val="24"/>
        </w:rPr>
        <w:t>_model</w:t>
      </w:r>
      <w:proofErr w:type="spellEnd"/>
      <w:r w:rsidRPr="00C11892">
        <w:rPr>
          <w:rFonts w:ascii="宋体" w:eastAsia="宋体" w:hAnsi="宋体" w:cs="宋体"/>
          <w:color w:val="4B4B4B"/>
          <w:kern w:val="0"/>
          <w:sz w:val="24"/>
          <w:szCs w:val="24"/>
        </w:rPr>
        <w:t xml:space="preserve"> </w:t>
      </w: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LinearRegression</w:t>
      </w:r>
      <w:proofErr w:type="spellEnd"/>
    </w:p>
    <w:p w14:paraId="39306AFA"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
    <w:p w14:paraId="1184CE04"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00FF"/>
          <w:kern w:val="0"/>
          <w:sz w:val="24"/>
          <w:szCs w:val="24"/>
        </w:rPr>
        <w:t>data</w:t>
      </w:r>
      <w:r w:rsidRPr="00C11892">
        <w:rPr>
          <w:rFonts w:ascii="宋体" w:eastAsia="宋体" w:hAnsi="宋体" w:cs="宋体"/>
          <w:color w:val="4B4B4B"/>
          <w:kern w:val="0"/>
          <w:sz w:val="24"/>
          <w:szCs w:val="24"/>
        </w:rPr>
        <w:t xml:space="preserve"> = </w:t>
      </w:r>
      <w:proofErr w:type="spellStart"/>
      <w:r w:rsidRPr="00C11892">
        <w:rPr>
          <w:rFonts w:ascii="宋体" w:eastAsia="宋体" w:hAnsi="宋体" w:cs="宋体"/>
          <w:color w:val="4B4B4B"/>
          <w:kern w:val="0"/>
          <w:sz w:val="24"/>
          <w:szCs w:val="24"/>
        </w:rPr>
        <w:t>read_</w:t>
      </w:r>
      <w:proofErr w:type="gramStart"/>
      <w:r w:rsidRPr="00C11892">
        <w:rPr>
          <w:rFonts w:ascii="宋体" w:eastAsia="宋体" w:hAnsi="宋体" w:cs="宋体"/>
          <w:color w:val="4B4B4B"/>
          <w:kern w:val="0"/>
          <w:sz w:val="24"/>
          <w:szCs w:val="24"/>
        </w:rPr>
        <w:t>csv</w:t>
      </w:r>
      <w:proofErr w:type="spellEnd"/>
      <w:r w:rsidRPr="00C11892">
        <w:rPr>
          <w:rFonts w:ascii="宋体" w:eastAsia="宋体" w:hAnsi="宋体" w:cs="宋体"/>
          <w:color w:val="4B4B4B"/>
          <w:kern w:val="0"/>
          <w:sz w:val="24"/>
          <w:szCs w:val="24"/>
        </w:rPr>
        <w:t>(</w:t>
      </w:r>
      <w:proofErr w:type="gramEnd"/>
    </w:p>
    <w:p w14:paraId="2EE03716"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    '</w:t>
      </w:r>
      <w:r w:rsidRPr="00C11892">
        <w:rPr>
          <w:rFonts w:ascii="宋体" w:eastAsia="宋体" w:hAnsi="宋体" w:cs="宋体"/>
          <w:color w:val="A31515"/>
          <w:kern w:val="0"/>
          <w:sz w:val="24"/>
          <w:szCs w:val="24"/>
        </w:rPr>
        <w:t>file</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Users</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apple</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Desktop</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jacky_1</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csv'</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encoding</w:t>
      </w:r>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GBK</w:t>
      </w:r>
      <w:r w:rsidRPr="00C11892">
        <w:rPr>
          <w:rFonts w:ascii="宋体" w:eastAsia="宋体" w:hAnsi="宋体" w:cs="宋体"/>
          <w:color w:val="4B4B4B"/>
          <w:kern w:val="0"/>
          <w:sz w:val="24"/>
          <w:szCs w:val="24"/>
        </w:rPr>
        <w:t>'</w:t>
      </w:r>
    </w:p>
    <w:p w14:paraId="6AAE1358"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lastRenderedPageBreak/>
        <w:t>)</w:t>
      </w:r>
    </w:p>
    <w:p w14:paraId="3328F455" w14:textId="77777777" w:rsidR="00C11892" w:rsidRPr="00C11892" w:rsidRDefault="00C11892" w:rsidP="009551CF">
      <w:pPr>
        <w:widowControl/>
        <w:spacing w:line="340" w:lineRule="exact"/>
        <w:contextualSpacing/>
        <w:jc w:val="left"/>
        <w:outlineLvl w:val="2"/>
        <w:rPr>
          <w:rFonts w:ascii="Verdana" w:eastAsia="宋体" w:hAnsi="Verdana" w:cs="宋体"/>
          <w:b/>
          <w:bCs/>
          <w:color w:val="666666"/>
          <w:kern w:val="0"/>
          <w:sz w:val="24"/>
          <w:szCs w:val="24"/>
        </w:rPr>
      </w:pPr>
      <w:r w:rsidRPr="00C11892">
        <w:rPr>
          <w:rFonts w:ascii="Verdana" w:eastAsia="宋体" w:hAnsi="Verdana" w:cs="宋体"/>
          <w:b/>
          <w:bCs/>
          <w:color w:val="666666"/>
          <w:kern w:val="0"/>
          <w:sz w:val="24"/>
          <w:szCs w:val="24"/>
        </w:rPr>
        <w:t>（</w:t>
      </w:r>
      <w:r w:rsidRPr="00C11892">
        <w:rPr>
          <w:rFonts w:ascii="Verdana" w:eastAsia="宋体" w:hAnsi="Verdana" w:cs="宋体"/>
          <w:b/>
          <w:bCs/>
          <w:color w:val="666666"/>
          <w:kern w:val="0"/>
          <w:sz w:val="24"/>
          <w:szCs w:val="24"/>
        </w:rPr>
        <w:t>2</w:t>
      </w:r>
      <w:r w:rsidRPr="00C11892">
        <w:rPr>
          <w:rFonts w:ascii="Verdana" w:eastAsia="宋体" w:hAnsi="Verdana" w:cs="宋体"/>
          <w:b/>
          <w:bCs/>
          <w:color w:val="666666"/>
          <w:kern w:val="0"/>
          <w:sz w:val="24"/>
          <w:szCs w:val="24"/>
        </w:rPr>
        <w:t>）第二步</w:t>
      </w:r>
      <w:r w:rsidRPr="00C11892">
        <w:rPr>
          <w:rFonts w:ascii="Verdana" w:eastAsia="宋体" w:hAnsi="Verdana" w:cs="宋体"/>
          <w:b/>
          <w:bCs/>
          <w:color w:val="666666"/>
          <w:kern w:val="0"/>
          <w:sz w:val="24"/>
          <w:szCs w:val="24"/>
        </w:rPr>
        <w:t xml:space="preserve"> </w:t>
      </w:r>
      <w:r w:rsidRPr="00C11892">
        <w:rPr>
          <w:rFonts w:ascii="Verdana" w:eastAsia="宋体" w:hAnsi="Verdana" w:cs="宋体"/>
          <w:b/>
          <w:bCs/>
          <w:color w:val="666666"/>
          <w:kern w:val="0"/>
          <w:sz w:val="24"/>
          <w:szCs w:val="24"/>
        </w:rPr>
        <w:t>确定类型</w:t>
      </w:r>
    </w:p>
    <w:p w14:paraId="453220CB" w14:textId="77777777" w:rsidR="00C11892" w:rsidRPr="00C11892" w:rsidRDefault="00C11892" w:rsidP="009551CF">
      <w:pPr>
        <w:widowControl/>
        <w:numPr>
          <w:ilvl w:val="0"/>
          <w:numId w:val="14"/>
        </w:numPr>
        <w:spacing w:line="340" w:lineRule="exact"/>
        <w:ind w:left="45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绘制散点图，确定回归模型类型</w:t>
      </w:r>
    </w:p>
    <w:p w14:paraId="2F20E344" w14:textId="77777777" w:rsidR="00C11892" w:rsidRPr="00C11892" w:rsidRDefault="00C11892" w:rsidP="009551CF">
      <w:pPr>
        <w:widowControl/>
        <w:numPr>
          <w:ilvl w:val="1"/>
          <w:numId w:val="14"/>
        </w:numPr>
        <w:spacing w:line="340" w:lineRule="exact"/>
        <w:ind w:left="90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根据前面的数据，画出自变量与因变量的散点图，看看是否可以建立回归方程，在简单线性回归分析中，我们只需要确定自变量与因变量的相关度为强相关性，即可确定可以建立简单线性回归方程，根据</w:t>
      </w:r>
      <w:proofErr w:type="spellStart"/>
      <w:r w:rsidRPr="00C11892">
        <w:rPr>
          <w:rFonts w:ascii="Verdana" w:eastAsia="宋体" w:hAnsi="Verdana" w:cs="宋体"/>
          <w:color w:val="4B4B4B"/>
          <w:kern w:val="0"/>
          <w:sz w:val="18"/>
          <w:szCs w:val="18"/>
        </w:rPr>
        <w:t>jacky</w:t>
      </w:r>
      <w:proofErr w:type="spellEnd"/>
      <w:r w:rsidRPr="00C11892">
        <w:rPr>
          <w:rFonts w:ascii="Verdana" w:eastAsia="宋体" w:hAnsi="Verdana" w:cs="宋体"/>
          <w:color w:val="4B4B4B"/>
          <w:kern w:val="0"/>
          <w:sz w:val="18"/>
          <w:szCs w:val="18"/>
        </w:rPr>
        <w:t>前面的文章分享《</w:t>
      </w:r>
      <w:r w:rsidRPr="00C11892">
        <w:rPr>
          <w:rFonts w:ascii="Verdana" w:eastAsia="宋体" w:hAnsi="Verdana" w:cs="宋体"/>
          <w:color w:val="4B4B4B"/>
          <w:kern w:val="0"/>
          <w:sz w:val="18"/>
          <w:szCs w:val="18"/>
        </w:rPr>
        <w:t>Python</w:t>
      </w:r>
      <w:r w:rsidRPr="00C11892">
        <w:rPr>
          <w:rFonts w:ascii="Verdana" w:eastAsia="宋体" w:hAnsi="Verdana" w:cs="宋体"/>
          <w:color w:val="4B4B4B"/>
          <w:kern w:val="0"/>
          <w:sz w:val="18"/>
          <w:szCs w:val="18"/>
        </w:rPr>
        <w:t>相关分析》，我们很容易就求解出推广费与销售额之间的相关系数是</w:t>
      </w:r>
      <w:r w:rsidRPr="00C11892">
        <w:rPr>
          <w:rFonts w:ascii="Verdana" w:eastAsia="宋体" w:hAnsi="Verdana" w:cs="宋体"/>
          <w:color w:val="4B4B4B"/>
          <w:kern w:val="0"/>
          <w:sz w:val="18"/>
          <w:szCs w:val="18"/>
        </w:rPr>
        <w:t>0.94</w:t>
      </w:r>
      <w:r w:rsidRPr="00C11892">
        <w:rPr>
          <w:rFonts w:ascii="Verdana" w:eastAsia="宋体" w:hAnsi="Verdana" w:cs="宋体"/>
          <w:color w:val="4B4B4B"/>
          <w:kern w:val="0"/>
          <w:sz w:val="18"/>
          <w:szCs w:val="18"/>
        </w:rPr>
        <w:t>，也就是具有强相关性，从散点图中也可以看出，二者是有明显的线性相关的，也就是推广费越大，销售额也就越大</w:t>
      </w:r>
    </w:p>
    <w:p w14:paraId="1BBB612D"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2B91AF"/>
          <w:kern w:val="0"/>
          <w:sz w:val="24"/>
          <w:szCs w:val="24"/>
        </w:rPr>
        <w:t>#画出散点图，求x和y的相关系数</w:t>
      </w:r>
    </w:p>
    <w:p w14:paraId="7E8BBB09"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A31515"/>
          <w:kern w:val="0"/>
          <w:sz w:val="24"/>
          <w:szCs w:val="24"/>
        </w:rPr>
        <w:t>plt</w:t>
      </w:r>
      <w:r w:rsidRPr="00C11892">
        <w:rPr>
          <w:rFonts w:ascii="宋体" w:eastAsia="宋体" w:hAnsi="宋体" w:cs="宋体"/>
          <w:color w:val="4B4B4B"/>
          <w:kern w:val="0"/>
          <w:sz w:val="24"/>
          <w:szCs w:val="24"/>
        </w:rPr>
        <w:t>.scatter</w:t>
      </w:r>
      <w:proofErr w:type="spellEnd"/>
      <w:r w:rsidRPr="00C11892">
        <w:rPr>
          <w:rFonts w:ascii="宋体" w:eastAsia="宋体" w:hAnsi="宋体" w:cs="宋体"/>
          <w:color w:val="4B4B4B"/>
          <w:kern w:val="0"/>
          <w:sz w:val="24"/>
          <w:szCs w:val="24"/>
        </w:rPr>
        <w:t>(</w:t>
      </w:r>
      <w:r w:rsidRPr="00C11892">
        <w:rPr>
          <w:rFonts w:ascii="宋体" w:eastAsia="宋体" w:hAnsi="宋体" w:cs="宋体"/>
          <w:color w:val="0000FF"/>
          <w:kern w:val="0"/>
          <w:sz w:val="24"/>
          <w:szCs w:val="24"/>
        </w:rPr>
        <w:t>data</w:t>
      </w:r>
      <w:r w:rsidRPr="00C11892">
        <w:rPr>
          <w:rFonts w:ascii="宋体" w:eastAsia="宋体" w:hAnsi="宋体" w:cs="宋体"/>
          <w:color w:val="4B4B4B"/>
          <w:kern w:val="0"/>
          <w:sz w:val="24"/>
          <w:szCs w:val="24"/>
        </w:rPr>
        <w:t>.活动推广费,</w:t>
      </w:r>
      <w:r w:rsidRPr="00C11892">
        <w:rPr>
          <w:rFonts w:ascii="宋体" w:eastAsia="宋体" w:hAnsi="宋体" w:cs="宋体"/>
          <w:color w:val="0000FF"/>
          <w:kern w:val="0"/>
          <w:sz w:val="24"/>
          <w:szCs w:val="24"/>
        </w:rPr>
        <w:t>data</w:t>
      </w:r>
      <w:r w:rsidRPr="00C11892">
        <w:rPr>
          <w:rFonts w:ascii="宋体" w:eastAsia="宋体" w:hAnsi="宋体" w:cs="宋体"/>
          <w:color w:val="4B4B4B"/>
          <w:kern w:val="0"/>
          <w:sz w:val="24"/>
          <w:szCs w:val="24"/>
        </w:rPr>
        <w:t>.销售额)</w:t>
      </w:r>
    </w:p>
    <w:p w14:paraId="5193313E" w14:textId="77777777" w:rsidR="00C11892" w:rsidRPr="00C11892" w:rsidRDefault="00C11892" w:rsidP="00955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
    <w:p w14:paraId="16D503CC" w14:textId="77777777" w:rsidR="00C11892" w:rsidRPr="00C11892" w:rsidRDefault="00C11892" w:rsidP="00C118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24"/>
          <w:szCs w:val="24"/>
        </w:rPr>
      </w:pPr>
      <w:proofErr w:type="spellStart"/>
      <w:proofErr w:type="gramStart"/>
      <w:r w:rsidRPr="00C11892">
        <w:rPr>
          <w:rFonts w:ascii="宋体" w:eastAsia="宋体" w:hAnsi="宋体" w:cs="宋体"/>
          <w:color w:val="0000FF"/>
          <w:kern w:val="0"/>
          <w:sz w:val="24"/>
          <w:szCs w:val="24"/>
        </w:rPr>
        <w:t>data</w:t>
      </w:r>
      <w:r w:rsidRPr="00C11892">
        <w:rPr>
          <w:rFonts w:ascii="宋体" w:eastAsia="宋体" w:hAnsi="宋体" w:cs="宋体"/>
          <w:color w:val="4B4B4B"/>
          <w:kern w:val="0"/>
          <w:sz w:val="24"/>
          <w:szCs w:val="24"/>
        </w:rPr>
        <w:t>.corr</w:t>
      </w:r>
      <w:proofErr w:type="spellEnd"/>
      <w:proofErr w:type="gramEnd"/>
      <w:r w:rsidRPr="00C11892">
        <w:rPr>
          <w:rFonts w:ascii="宋体" w:eastAsia="宋体" w:hAnsi="宋体" w:cs="宋体"/>
          <w:color w:val="4B4B4B"/>
          <w:kern w:val="0"/>
          <w:sz w:val="24"/>
          <w:szCs w:val="24"/>
        </w:rPr>
        <w:t>()</w:t>
      </w:r>
    </w:p>
    <w:p w14:paraId="04FF6EA6" w14:textId="77777777" w:rsidR="00C11892" w:rsidRPr="00C11892" w:rsidRDefault="00C11892" w:rsidP="00665175">
      <w:pPr>
        <w:widowControl/>
        <w:spacing w:before="150" w:after="150"/>
        <w:jc w:val="center"/>
        <w:rPr>
          <w:rFonts w:ascii="Verdana" w:eastAsia="宋体" w:hAnsi="Verdana" w:cs="宋体"/>
          <w:color w:val="4B4B4B"/>
          <w:kern w:val="0"/>
          <w:sz w:val="20"/>
          <w:szCs w:val="20"/>
        </w:rPr>
      </w:pPr>
      <w:r w:rsidRPr="00C11892">
        <w:rPr>
          <w:rFonts w:ascii="Verdana" w:eastAsia="宋体" w:hAnsi="Verdana" w:cs="宋体"/>
          <w:noProof/>
          <w:color w:val="4B4B4B"/>
          <w:kern w:val="0"/>
          <w:sz w:val="20"/>
          <w:szCs w:val="20"/>
        </w:rPr>
        <w:drawing>
          <wp:inline distT="0" distB="0" distL="0" distR="0" wp14:anchorId="05946576" wp14:editId="6A6D8F1F">
            <wp:extent cx="4308533" cy="728459"/>
            <wp:effectExtent l="0" t="0" r="0" b="0"/>
            <wp:docPr id="38" name="图片 38" descr="@数据分析-ja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数据分析-jac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3691" cy="729331"/>
                    </a:xfrm>
                    <a:prstGeom prst="rect">
                      <a:avLst/>
                    </a:prstGeom>
                    <a:noFill/>
                    <a:ln>
                      <a:noFill/>
                    </a:ln>
                  </pic:spPr>
                </pic:pic>
              </a:graphicData>
            </a:graphic>
          </wp:inline>
        </w:drawing>
      </w:r>
    </w:p>
    <w:p w14:paraId="564478FF" w14:textId="77777777" w:rsidR="00C11892" w:rsidRPr="00C11892" w:rsidRDefault="00C11892" w:rsidP="00665175">
      <w:pPr>
        <w:widowControl/>
        <w:spacing w:before="150" w:after="150"/>
        <w:jc w:val="center"/>
        <w:rPr>
          <w:rFonts w:ascii="Verdana" w:eastAsia="宋体" w:hAnsi="Verdana" w:cs="宋体"/>
          <w:color w:val="4B4B4B"/>
          <w:kern w:val="0"/>
          <w:sz w:val="20"/>
          <w:szCs w:val="20"/>
        </w:rPr>
      </w:pPr>
      <w:r w:rsidRPr="00C11892">
        <w:rPr>
          <w:rFonts w:ascii="Verdana" w:eastAsia="宋体" w:hAnsi="Verdana" w:cs="宋体"/>
          <w:noProof/>
          <w:color w:val="4B4B4B"/>
          <w:kern w:val="0"/>
          <w:sz w:val="20"/>
          <w:szCs w:val="20"/>
        </w:rPr>
        <w:drawing>
          <wp:inline distT="0" distB="0" distL="0" distR="0" wp14:anchorId="3FECA95C" wp14:editId="3DE78590">
            <wp:extent cx="3146487" cy="2632364"/>
            <wp:effectExtent l="0" t="0" r="0" b="0"/>
            <wp:docPr id="39" name="图片 39" descr="@数据分析-ja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数据分析-jack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8230" cy="2642188"/>
                    </a:xfrm>
                    <a:prstGeom prst="rect">
                      <a:avLst/>
                    </a:prstGeom>
                    <a:noFill/>
                    <a:ln>
                      <a:noFill/>
                    </a:ln>
                  </pic:spPr>
                </pic:pic>
              </a:graphicData>
            </a:graphic>
          </wp:inline>
        </w:drawing>
      </w:r>
    </w:p>
    <w:p w14:paraId="1BE2AC4D" w14:textId="77777777" w:rsidR="00C11892" w:rsidRPr="00C11892" w:rsidRDefault="00C11892" w:rsidP="00F355C0">
      <w:pPr>
        <w:widowControl/>
        <w:spacing w:line="340" w:lineRule="exact"/>
        <w:contextualSpacing/>
        <w:jc w:val="left"/>
        <w:outlineLvl w:val="2"/>
        <w:rPr>
          <w:rFonts w:ascii="Verdana" w:eastAsia="宋体" w:hAnsi="Verdana" w:cs="宋体"/>
          <w:b/>
          <w:bCs/>
          <w:color w:val="666666"/>
          <w:kern w:val="0"/>
          <w:sz w:val="24"/>
          <w:szCs w:val="24"/>
        </w:rPr>
      </w:pPr>
      <w:r w:rsidRPr="00C11892">
        <w:rPr>
          <w:rFonts w:ascii="Verdana" w:eastAsia="宋体" w:hAnsi="Verdana" w:cs="宋体"/>
          <w:b/>
          <w:bCs/>
          <w:color w:val="666666"/>
          <w:kern w:val="0"/>
          <w:sz w:val="24"/>
          <w:szCs w:val="24"/>
        </w:rPr>
        <w:t>（</w:t>
      </w:r>
      <w:r w:rsidRPr="00C11892">
        <w:rPr>
          <w:rFonts w:ascii="Verdana" w:eastAsia="宋体" w:hAnsi="Verdana" w:cs="宋体"/>
          <w:b/>
          <w:bCs/>
          <w:color w:val="666666"/>
          <w:kern w:val="0"/>
          <w:sz w:val="24"/>
          <w:szCs w:val="24"/>
        </w:rPr>
        <w:t>3</w:t>
      </w:r>
      <w:r w:rsidRPr="00C11892">
        <w:rPr>
          <w:rFonts w:ascii="Verdana" w:eastAsia="宋体" w:hAnsi="Verdana" w:cs="宋体"/>
          <w:b/>
          <w:bCs/>
          <w:color w:val="666666"/>
          <w:kern w:val="0"/>
          <w:sz w:val="24"/>
          <w:szCs w:val="24"/>
        </w:rPr>
        <w:t>）第三步</w:t>
      </w:r>
      <w:r w:rsidRPr="00C11892">
        <w:rPr>
          <w:rFonts w:ascii="Verdana" w:eastAsia="宋体" w:hAnsi="Verdana" w:cs="宋体"/>
          <w:b/>
          <w:bCs/>
          <w:color w:val="666666"/>
          <w:kern w:val="0"/>
          <w:sz w:val="24"/>
          <w:szCs w:val="24"/>
        </w:rPr>
        <w:t xml:space="preserve"> </w:t>
      </w:r>
      <w:r w:rsidRPr="00C11892">
        <w:rPr>
          <w:rFonts w:ascii="Verdana" w:eastAsia="宋体" w:hAnsi="Verdana" w:cs="宋体"/>
          <w:b/>
          <w:bCs/>
          <w:color w:val="666666"/>
          <w:kern w:val="0"/>
          <w:sz w:val="24"/>
          <w:szCs w:val="24"/>
        </w:rPr>
        <w:t>建立模型</w:t>
      </w:r>
    </w:p>
    <w:p w14:paraId="61F8BB65" w14:textId="77777777" w:rsidR="00C11892" w:rsidRPr="00C11892" w:rsidRDefault="00C11892" w:rsidP="00F355C0">
      <w:pPr>
        <w:widowControl/>
        <w:numPr>
          <w:ilvl w:val="0"/>
          <w:numId w:val="15"/>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估计模型参数，建立回归模型</w:t>
      </w:r>
    </w:p>
    <w:p w14:paraId="1E39FF17" w14:textId="77777777" w:rsidR="00C11892" w:rsidRPr="00C11892" w:rsidRDefault="00C11892" w:rsidP="00F355C0">
      <w:pPr>
        <w:widowControl/>
        <w:spacing w:line="340" w:lineRule="exact"/>
        <w:ind w:left="117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要建立回归模型，就要先估计出回归模型的参数</w:t>
      </w:r>
      <w:r w:rsidRPr="00C11892">
        <w:rPr>
          <w:rFonts w:ascii="Verdana" w:eastAsia="宋体" w:hAnsi="Verdana" w:cs="宋体"/>
          <w:color w:val="4B4B4B"/>
          <w:kern w:val="0"/>
          <w:sz w:val="18"/>
          <w:szCs w:val="18"/>
        </w:rPr>
        <w:t>A</w:t>
      </w:r>
      <w:r w:rsidRPr="00C11892">
        <w:rPr>
          <w:rFonts w:ascii="Verdana" w:eastAsia="宋体" w:hAnsi="Verdana" w:cs="宋体"/>
          <w:color w:val="4B4B4B"/>
          <w:kern w:val="0"/>
          <w:sz w:val="18"/>
          <w:szCs w:val="18"/>
        </w:rPr>
        <w:t>和</w:t>
      </w:r>
      <w:r w:rsidRPr="00C11892">
        <w:rPr>
          <w:rFonts w:ascii="Verdana" w:eastAsia="宋体" w:hAnsi="Verdana" w:cs="宋体"/>
          <w:color w:val="4B4B4B"/>
          <w:kern w:val="0"/>
          <w:sz w:val="18"/>
          <w:szCs w:val="18"/>
        </w:rPr>
        <w:t>B</w:t>
      </w:r>
      <w:r w:rsidRPr="00C11892">
        <w:rPr>
          <w:rFonts w:ascii="Verdana" w:eastAsia="宋体" w:hAnsi="Verdana" w:cs="宋体"/>
          <w:color w:val="4B4B4B"/>
          <w:kern w:val="0"/>
          <w:sz w:val="18"/>
          <w:szCs w:val="18"/>
        </w:rPr>
        <w:t>，那么如何得到最佳的</w:t>
      </w:r>
      <w:r w:rsidRPr="00C11892">
        <w:rPr>
          <w:rFonts w:ascii="Verdana" w:eastAsia="宋体" w:hAnsi="Verdana" w:cs="宋体"/>
          <w:color w:val="4B4B4B"/>
          <w:kern w:val="0"/>
          <w:sz w:val="18"/>
          <w:szCs w:val="18"/>
        </w:rPr>
        <w:t>A</w:t>
      </w:r>
      <w:r w:rsidRPr="00C11892">
        <w:rPr>
          <w:rFonts w:ascii="Verdana" w:eastAsia="宋体" w:hAnsi="Verdana" w:cs="宋体"/>
          <w:color w:val="4B4B4B"/>
          <w:kern w:val="0"/>
          <w:sz w:val="18"/>
          <w:szCs w:val="18"/>
        </w:rPr>
        <w:t>和</w:t>
      </w:r>
      <w:r w:rsidRPr="00C11892">
        <w:rPr>
          <w:rFonts w:ascii="Verdana" w:eastAsia="宋体" w:hAnsi="Verdana" w:cs="宋体"/>
          <w:color w:val="4B4B4B"/>
          <w:kern w:val="0"/>
          <w:sz w:val="18"/>
          <w:szCs w:val="18"/>
        </w:rPr>
        <w:t>B</w:t>
      </w:r>
      <w:r w:rsidRPr="00C11892">
        <w:rPr>
          <w:rFonts w:ascii="Verdana" w:eastAsia="宋体" w:hAnsi="Verdana" w:cs="宋体"/>
          <w:color w:val="4B4B4B"/>
          <w:kern w:val="0"/>
          <w:sz w:val="18"/>
          <w:szCs w:val="18"/>
        </w:rPr>
        <w:t>，使得尽可能多的数据点落在或者更加靠近这条拟合出来的直线上呢？</w:t>
      </w:r>
    </w:p>
    <w:p w14:paraId="31FBD053" w14:textId="77777777" w:rsidR="00C11892" w:rsidRPr="00C11892" w:rsidRDefault="00C11892" w:rsidP="00F355C0">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lastRenderedPageBreak/>
        <w:br/>
      </w:r>
      <w:r w:rsidRPr="00C11892">
        <w:rPr>
          <w:rFonts w:ascii="Verdana" w:eastAsia="宋体" w:hAnsi="Verdana" w:cs="宋体"/>
          <w:color w:val="4B4B4B"/>
          <w:kern w:val="0"/>
          <w:sz w:val="20"/>
          <w:szCs w:val="20"/>
        </w:rPr>
        <w:t>统计学家研究出一个方法，就是最小二乘法，最小二乘法又称最小平方法，通过最小化误差的平方和寻找数据的最佳直线，这个误差就是实际观测点和估计点间的距离；</w:t>
      </w:r>
    </w:p>
    <w:p w14:paraId="2473D81F" w14:textId="77777777" w:rsidR="00C11892" w:rsidRPr="00C11892" w:rsidRDefault="00C11892" w:rsidP="00F355C0">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最小二乘法名字的缘由有二个：一是要将误差最小化，二是使误差最小化的方法是使误差的平方和最小化；在古汉语中，平方称为二乘，用平方的原因就是要规避负数对计算的影响，所以最小二乘法在回归模型上的应用就是要使得实际观测点和估计点的平方和达到最小，也就是上面所说的使得尽可能多的数据点落在或者说更加靠近这条拟合出来的直线上；</w:t>
      </w:r>
    </w:p>
    <w:p w14:paraId="0B36DA2F" w14:textId="77777777" w:rsidR="00C11892" w:rsidRPr="00C11892" w:rsidRDefault="00C11892" w:rsidP="00F355C0">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我们只要了解最小二乘法的原理即可，具体计算的过程就交给</w:t>
      </w:r>
      <w:r w:rsidRPr="00C11892">
        <w:rPr>
          <w:rFonts w:ascii="Verdana" w:eastAsia="宋体" w:hAnsi="Verdana" w:cs="宋体"/>
          <w:color w:val="4B4B4B"/>
          <w:kern w:val="0"/>
          <w:sz w:val="20"/>
          <w:szCs w:val="20"/>
        </w:rPr>
        <w:t>Python</w:t>
      </w:r>
      <w:r w:rsidRPr="00C11892">
        <w:rPr>
          <w:rFonts w:ascii="Verdana" w:eastAsia="宋体" w:hAnsi="Verdana" w:cs="宋体"/>
          <w:color w:val="4B4B4B"/>
          <w:kern w:val="0"/>
          <w:sz w:val="20"/>
          <w:szCs w:val="20"/>
        </w:rPr>
        <w:t>处理。</w:t>
      </w:r>
    </w:p>
    <w:p w14:paraId="525CE409" w14:textId="77777777" w:rsidR="00C11892" w:rsidRPr="00C11892" w:rsidRDefault="00C11892" w:rsidP="00F355C0">
      <w:pPr>
        <w:widowControl/>
        <w:spacing w:line="340" w:lineRule="exact"/>
        <w:contextualSpacing/>
        <w:jc w:val="left"/>
        <w:rPr>
          <w:rFonts w:ascii="Verdana" w:eastAsia="宋体" w:hAnsi="Verdana" w:cs="宋体"/>
          <w:color w:val="4B4B4B"/>
          <w:kern w:val="0"/>
          <w:sz w:val="20"/>
          <w:szCs w:val="20"/>
        </w:rPr>
      </w:pPr>
      <w:proofErr w:type="gramStart"/>
      <w:r w:rsidRPr="00C11892">
        <w:rPr>
          <w:rFonts w:ascii="Verdana" w:eastAsia="宋体" w:hAnsi="Verdana" w:cs="宋体"/>
          <w:color w:val="4B4B4B"/>
          <w:kern w:val="0"/>
          <w:sz w:val="20"/>
          <w:szCs w:val="20"/>
        </w:rPr>
        <w:t>![</w:t>
      </w:r>
      <w:proofErr w:type="gramEnd"/>
      <w:r w:rsidRPr="00C11892">
        <w:rPr>
          <w:rFonts w:ascii="Verdana" w:eastAsia="宋体" w:hAnsi="Verdana" w:cs="宋体"/>
          <w:color w:val="4B4B4B"/>
          <w:kern w:val="0"/>
          <w:sz w:val="20"/>
          <w:szCs w:val="20"/>
        </w:rPr>
        <w:t>@</w:t>
      </w:r>
      <w:r w:rsidRPr="00C11892">
        <w:rPr>
          <w:rFonts w:ascii="Verdana" w:eastAsia="宋体" w:hAnsi="Verdana" w:cs="宋体"/>
          <w:color w:val="4B4B4B"/>
          <w:kern w:val="0"/>
          <w:sz w:val="20"/>
          <w:szCs w:val="20"/>
        </w:rPr>
        <w:t>数据分析</w:t>
      </w:r>
      <w:r w:rsidRPr="00C11892">
        <w:rPr>
          <w:rFonts w:ascii="Verdana" w:eastAsia="宋体" w:hAnsi="Verdana" w:cs="宋体"/>
          <w:color w:val="4B4B4B"/>
          <w:kern w:val="0"/>
          <w:sz w:val="20"/>
          <w:szCs w:val="20"/>
        </w:rPr>
        <w:t xml:space="preserve"> -jacky](https://img-blog.csdn.net/20171228102448874?watermark/2/text/aHR0cDovL2Jsb2cuY3Nkbi5uZXQvamFja3lfemh1eXVhbmx1/font/5a6L5L2T/fontsize/400/fill/I0JBQkFCMA==/dissolve/70/gravity/SouthEast)</w:t>
      </w:r>
    </w:p>
    <w:p w14:paraId="50A5187E"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#估计模型参数，建立回归模型</w:t>
      </w:r>
    </w:p>
    <w:p w14:paraId="68A970D7"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w:t>
      </w:r>
    </w:p>
    <w:p w14:paraId="475AC47E"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(1) 首先导</w:t>
      </w:r>
      <w:proofErr w:type="gramStart"/>
      <w:r w:rsidRPr="00C11892">
        <w:rPr>
          <w:rFonts w:ascii="宋体" w:eastAsia="宋体" w:hAnsi="宋体" w:cs="宋体"/>
          <w:color w:val="A31515"/>
          <w:kern w:val="0"/>
          <w:sz w:val="24"/>
          <w:szCs w:val="24"/>
        </w:rPr>
        <w:t>入简单</w:t>
      </w:r>
      <w:proofErr w:type="gramEnd"/>
      <w:r w:rsidRPr="00C11892">
        <w:rPr>
          <w:rFonts w:ascii="宋体" w:eastAsia="宋体" w:hAnsi="宋体" w:cs="宋体"/>
          <w:color w:val="A31515"/>
          <w:kern w:val="0"/>
          <w:sz w:val="24"/>
          <w:szCs w:val="24"/>
        </w:rPr>
        <w:t>线性回归的求解类</w:t>
      </w:r>
      <w:proofErr w:type="spellStart"/>
      <w:r w:rsidRPr="00C11892">
        <w:rPr>
          <w:rFonts w:ascii="宋体" w:eastAsia="宋体" w:hAnsi="宋体" w:cs="宋体"/>
          <w:color w:val="A31515"/>
          <w:kern w:val="0"/>
          <w:sz w:val="24"/>
          <w:szCs w:val="24"/>
        </w:rPr>
        <w:t>LinearRegression</w:t>
      </w:r>
      <w:proofErr w:type="spellEnd"/>
    </w:p>
    <w:p w14:paraId="0030EE31"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(2) 然后使用该类进行建模，得到</w:t>
      </w:r>
      <w:proofErr w:type="spellStart"/>
      <w:r w:rsidRPr="00C11892">
        <w:rPr>
          <w:rFonts w:ascii="宋体" w:eastAsia="宋体" w:hAnsi="宋体" w:cs="宋体"/>
          <w:color w:val="A31515"/>
          <w:kern w:val="0"/>
          <w:sz w:val="24"/>
          <w:szCs w:val="24"/>
        </w:rPr>
        <w:t>lrModel</w:t>
      </w:r>
      <w:proofErr w:type="spellEnd"/>
      <w:r w:rsidRPr="00C11892">
        <w:rPr>
          <w:rFonts w:ascii="宋体" w:eastAsia="宋体" w:hAnsi="宋体" w:cs="宋体"/>
          <w:color w:val="A31515"/>
          <w:kern w:val="0"/>
          <w:sz w:val="24"/>
          <w:szCs w:val="24"/>
        </w:rPr>
        <w:t>的模型变量</w:t>
      </w:r>
    </w:p>
    <w:p w14:paraId="4510BC39" w14:textId="75FBCC30"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w:t>
      </w:r>
    </w:p>
    <w:p w14:paraId="2E11AC34"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w:t>
      </w:r>
      <w:proofErr w:type="spellEnd"/>
      <w:r w:rsidRPr="00C11892">
        <w:rPr>
          <w:rFonts w:ascii="宋体" w:eastAsia="宋体" w:hAnsi="宋体" w:cs="宋体"/>
          <w:color w:val="4B4B4B"/>
          <w:kern w:val="0"/>
          <w:sz w:val="24"/>
          <w:szCs w:val="24"/>
        </w:rPr>
        <w:t xml:space="preserve"> = </w:t>
      </w:r>
      <w:proofErr w:type="spellStart"/>
      <w:proofErr w:type="gramStart"/>
      <w:r w:rsidRPr="00C11892">
        <w:rPr>
          <w:rFonts w:ascii="宋体" w:eastAsia="宋体" w:hAnsi="宋体" w:cs="宋体"/>
          <w:color w:val="4B4B4B"/>
          <w:kern w:val="0"/>
          <w:sz w:val="24"/>
          <w:szCs w:val="24"/>
        </w:rPr>
        <w:t>LinearRegression</w:t>
      </w:r>
      <w:proofErr w:type="spellEnd"/>
      <w:r w:rsidRPr="00C11892">
        <w:rPr>
          <w:rFonts w:ascii="宋体" w:eastAsia="宋体" w:hAnsi="宋体" w:cs="宋体"/>
          <w:color w:val="4B4B4B"/>
          <w:kern w:val="0"/>
          <w:sz w:val="24"/>
          <w:szCs w:val="24"/>
        </w:rPr>
        <w:t>(</w:t>
      </w:r>
      <w:proofErr w:type="gramEnd"/>
      <w:r w:rsidRPr="00C11892">
        <w:rPr>
          <w:rFonts w:ascii="宋体" w:eastAsia="宋体" w:hAnsi="宋体" w:cs="宋体"/>
          <w:color w:val="4B4B4B"/>
          <w:kern w:val="0"/>
          <w:sz w:val="24"/>
          <w:szCs w:val="24"/>
        </w:rPr>
        <w:t>)</w:t>
      </w:r>
    </w:p>
    <w:p w14:paraId="77080407"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#(3) 接着，我们把自变量和因变量选择出来</w:t>
      </w:r>
    </w:p>
    <w:p w14:paraId="098F8924"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x = data[[</w:t>
      </w:r>
      <w:r w:rsidRPr="00C11892">
        <w:rPr>
          <w:rFonts w:ascii="宋体" w:eastAsia="宋体" w:hAnsi="宋体" w:cs="宋体"/>
          <w:i/>
          <w:iCs/>
          <w:color w:val="A31515"/>
          <w:kern w:val="0"/>
          <w:sz w:val="24"/>
          <w:szCs w:val="24"/>
        </w:rPr>
        <w:t>'活动推广费'</w:t>
      </w:r>
      <w:r w:rsidRPr="00C11892">
        <w:rPr>
          <w:rFonts w:ascii="宋体" w:eastAsia="宋体" w:hAnsi="宋体" w:cs="宋体"/>
          <w:color w:val="4B4B4B"/>
          <w:kern w:val="0"/>
          <w:sz w:val="24"/>
          <w:szCs w:val="24"/>
        </w:rPr>
        <w:t>]]</w:t>
      </w:r>
    </w:p>
    <w:p w14:paraId="51DFD976" w14:textId="57D53656"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y = data[[</w:t>
      </w:r>
      <w:r w:rsidRPr="00C11892">
        <w:rPr>
          <w:rFonts w:ascii="宋体" w:eastAsia="宋体" w:hAnsi="宋体" w:cs="宋体"/>
          <w:i/>
          <w:iCs/>
          <w:color w:val="A31515"/>
          <w:kern w:val="0"/>
          <w:sz w:val="24"/>
          <w:szCs w:val="24"/>
        </w:rPr>
        <w:t>'销售额'</w:t>
      </w:r>
      <w:r w:rsidRPr="00C11892">
        <w:rPr>
          <w:rFonts w:ascii="宋体" w:eastAsia="宋体" w:hAnsi="宋体" w:cs="宋体"/>
          <w:color w:val="4B4B4B"/>
          <w:kern w:val="0"/>
          <w:sz w:val="24"/>
          <w:szCs w:val="24"/>
        </w:rPr>
        <w:t>]]</w:t>
      </w:r>
    </w:p>
    <w:p w14:paraId="13A677EF"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#模型训练</w:t>
      </w:r>
    </w:p>
    <w:p w14:paraId="7453CD29"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w:t>
      </w:r>
    </w:p>
    <w:p w14:paraId="4DF286B8"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调用模型的fit方法，对模型进行训练</w:t>
      </w:r>
    </w:p>
    <w:p w14:paraId="6C271F2D"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这个训练过程就是参数求解的过程</w:t>
      </w:r>
    </w:p>
    <w:p w14:paraId="33E3F57D"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并对模型进行拟合</w:t>
      </w:r>
    </w:p>
    <w:p w14:paraId="4B4D84DE"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w:t>
      </w:r>
    </w:p>
    <w:p w14:paraId="77EF04EC"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lrModel.fit</w:t>
      </w:r>
      <w:proofErr w:type="spellEnd"/>
      <w:r w:rsidRPr="00C11892">
        <w:rPr>
          <w:rFonts w:ascii="宋体" w:eastAsia="宋体" w:hAnsi="宋体" w:cs="宋体"/>
          <w:color w:val="4B4B4B"/>
          <w:kern w:val="0"/>
          <w:sz w:val="24"/>
          <w:szCs w:val="24"/>
        </w:rPr>
        <w:t>(</w:t>
      </w:r>
      <w:proofErr w:type="spellStart"/>
      <w:proofErr w:type="gramStart"/>
      <w:r w:rsidRPr="00C11892">
        <w:rPr>
          <w:rFonts w:ascii="宋体" w:eastAsia="宋体" w:hAnsi="宋体" w:cs="宋体"/>
          <w:color w:val="4B4B4B"/>
          <w:kern w:val="0"/>
          <w:sz w:val="24"/>
          <w:szCs w:val="24"/>
        </w:rPr>
        <w:t>x,y</w:t>
      </w:r>
      <w:proofErr w:type="spellEnd"/>
      <w:proofErr w:type="gramEnd"/>
      <w:r w:rsidRPr="00C11892">
        <w:rPr>
          <w:rFonts w:ascii="宋体" w:eastAsia="宋体" w:hAnsi="宋体" w:cs="宋体"/>
          <w:color w:val="4B4B4B"/>
          <w:kern w:val="0"/>
          <w:sz w:val="24"/>
          <w:szCs w:val="24"/>
        </w:rPr>
        <w:t>)</w:t>
      </w:r>
    </w:p>
    <w:p w14:paraId="279CCE7E" w14:textId="77777777" w:rsidR="00C11892" w:rsidRPr="00C11892" w:rsidRDefault="00C11892" w:rsidP="00F355C0">
      <w:pPr>
        <w:widowControl/>
        <w:spacing w:line="340" w:lineRule="exact"/>
        <w:contextualSpacing/>
        <w:jc w:val="left"/>
        <w:outlineLvl w:val="2"/>
        <w:rPr>
          <w:rFonts w:ascii="Verdana" w:eastAsia="宋体" w:hAnsi="Verdana" w:cs="宋体"/>
          <w:b/>
          <w:bCs/>
          <w:color w:val="666666"/>
          <w:kern w:val="0"/>
          <w:sz w:val="24"/>
          <w:szCs w:val="24"/>
        </w:rPr>
      </w:pPr>
      <w:r w:rsidRPr="00C11892">
        <w:rPr>
          <w:rFonts w:ascii="Verdana" w:eastAsia="宋体" w:hAnsi="Verdana" w:cs="宋体"/>
          <w:b/>
          <w:bCs/>
          <w:color w:val="666666"/>
          <w:kern w:val="0"/>
          <w:sz w:val="24"/>
          <w:szCs w:val="24"/>
        </w:rPr>
        <w:t>（</w:t>
      </w:r>
      <w:r w:rsidRPr="00C11892">
        <w:rPr>
          <w:rFonts w:ascii="Verdana" w:eastAsia="宋体" w:hAnsi="Verdana" w:cs="宋体"/>
          <w:b/>
          <w:bCs/>
          <w:color w:val="666666"/>
          <w:kern w:val="0"/>
          <w:sz w:val="24"/>
          <w:szCs w:val="24"/>
        </w:rPr>
        <w:t>4</w:t>
      </w:r>
      <w:r w:rsidRPr="00C11892">
        <w:rPr>
          <w:rFonts w:ascii="Verdana" w:eastAsia="宋体" w:hAnsi="Verdana" w:cs="宋体"/>
          <w:b/>
          <w:bCs/>
          <w:color w:val="666666"/>
          <w:kern w:val="0"/>
          <w:sz w:val="24"/>
          <w:szCs w:val="24"/>
        </w:rPr>
        <w:t>）第四步</w:t>
      </w:r>
      <w:r w:rsidRPr="00C11892">
        <w:rPr>
          <w:rFonts w:ascii="Verdana" w:eastAsia="宋体" w:hAnsi="Verdana" w:cs="宋体"/>
          <w:b/>
          <w:bCs/>
          <w:color w:val="666666"/>
          <w:kern w:val="0"/>
          <w:sz w:val="24"/>
          <w:szCs w:val="24"/>
        </w:rPr>
        <w:t xml:space="preserve"> </w:t>
      </w:r>
      <w:r w:rsidRPr="00C11892">
        <w:rPr>
          <w:rFonts w:ascii="Verdana" w:eastAsia="宋体" w:hAnsi="Verdana" w:cs="宋体"/>
          <w:b/>
          <w:bCs/>
          <w:color w:val="666666"/>
          <w:kern w:val="0"/>
          <w:sz w:val="24"/>
          <w:szCs w:val="24"/>
        </w:rPr>
        <w:t>模型检验</w:t>
      </w:r>
    </w:p>
    <w:p w14:paraId="45AA7BE2" w14:textId="77777777" w:rsidR="00C11892" w:rsidRPr="00C11892" w:rsidRDefault="00C11892" w:rsidP="00F355C0">
      <w:pPr>
        <w:widowControl/>
        <w:numPr>
          <w:ilvl w:val="0"/>
          <w:numId w:val="16"/>
        </w:numPr>
        <w:spacing w:line="340" w:lineRule="exact"/>
        <w:ind w:left="45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对回归模型进行检验</w:t>
      </w:r>
    </w:p>
    <w:p w14:paraId="385F6B36" w14:textId="77777777" w:rsidR="00C11892" w:rsidRPr="00C11892" w:rsidRDefault="00C11892" w:rsidP="00F355C0">
      <w:pPr>
        <w:widowControl/>
        <w:numPr>
          <w:ilvl w:val="1"/>
          <w:numId w:val="16"/>
        </w:numPr>
        <w:spacing w:line="340" w:lineRule="exact"/>
        <w:ind w:left="90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回归方程的精度就是用来表示实际观测点和回归方程的拟合程度的指标，使用判定系数来度量。</w:t>
      </w:r>
    </w:p>
    <w:p w14:paraId="3FA0D5DA" w14:textId="77777777" w:rsidR="00C11892" w:rsidRPr="00C11892" w:rsidRDefault="00C11892" w:rsidP="00F355C0">
      <w:pPr>
        <w:widowControl/>
        <w:spacing w:line="340" w:lineRule="exact"/>
        <w:contextualSpacing/>
        <w:jc w:val="center"/>
        <w:rPr>
          <w:rFonts w:ascii="Verdana" w:eastAsia="宋体" w:hAnsi="Verdana" w:cs="宋体"/>
          <w:color w:val="4B4B4B"/>
          <w:kern w:val="0"/>
          <w:sz w:val="20"/>
          <w:szCs w:val="20"/>
        </w:rPr>
      </w:pPr>
      <w:r w:rsidRPr="00C11892">
        <w:rPr>
          <w:rFonts w:ascii="Arial Unicode MS" w:eastAsia="宋体" w:hAnsi="Arial Unicode MS" w:cs="宋体"/>
          <w:color w:val="4B4B4B"/>
          <w:kern w:val="0"/>
          <w:sz w:val="20"/>
          <w:szCs w:val="20"/>
        </w:rPr>
        <w:t>判定系数＝相关系数</w:t>
      </w:r>
      <w:r w:rsidRPr="00C11892">
        <w:rPr>
          <w:rFonts w:ascii="STIXGeneral-Italic" w:eastAsia="宋体" w:hAnsi="STIXGeneral-Italic" w:cs="宋体"/>
          <w:color w:val="4B4B4B"/>
          <w:kern w:val="0"/>
          <w:sz w:val="27"/>
          <w:szCs w:val="27"/>
        </w:rPr>
        <w:t>R</w:t>
      </w:r>
      <w:r w:rsidRPr="00C11892">
        <w:rPr>
          <w:rFonts w:ascii="STIXGeneral-Regular" w:eastAsia="宋体" w:hAnsi="STIXGeneral-Regular" w:cs="宋体"/>
          <w:color w:val="4B4B4B"/>
          <w:kern w:val="0"/>
          <w:sz w:val="19"/>
          <w:szCs w:val="19"/>
        </w:rPr>
        <w:t>2</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ESSTSS</w:t>
      </w:r>
      <w:r w:rsidRPr="00C11892">
        <w:rPr>
          <w:rFonts w:ascii="STIXGeneral-Regular" w:eastAsia="宋体" w:hAnsi="STIXGeneral-Regular" w:cs="宋体"/>
          <w:color w:val="4B4B4B"/>
          <w:kern w:val="0"/>
          <w:sz w:val="27"/>
          <w:szCs w:val="27"/>
        </w:rPr>
        <w:t>=1−</w:t>
      </w:r>
      <w:r w:rsidRPr="00C11892">
        <w:rPr>
          <w:rFonts w:ascii="STIXGeneral-Italic" w:eastAsia="宋体" w:hAnsi="STIXGeneral-Italic" w:cs="宋体"/>
          <w:color w:val="4B4B4B"/>
          <w:kern w:val="0"/>
          <w:sz w:val="27"/>
          <w:szCs w:val="27"/>
        </w:rPr>
        <w:t>RSSTSS</w:t>
      </w:r>
    </w:p>
    <w:p w14:paraId="1838E0DE" w14:textId="77777777" w:rsidR="00C11892" w:rsidRPr="00C11892" w:rsidRDefault="00C11892" w:rsidP="00F355C0">
      <w:pPr>
        <w:widowControl/>
        <w:spacing w:line="340" w:lineRule="exact"/>
        <w:contextualSpacing/>
        <w:jc w:val="center"/>
        <w:rPr>
          <w:rFonts w:ascii="Verdana" w:eastAsia="宋体" w:hAnsi="Verdana" w:cs="宋体"/>
          <w:color w:val="4B4B4B"/>
          <w:kern w:val="0"/>
          <w:sz w:val="20"/>
          <w:szCs w:val="20"/>
        </w:rPr>
      </w:pPr>
      <w:r w:rsidRPr="00C11892">
        <w:rPr>
          <w:rFonts w:ascii="Arial Unicode MS" w:eastAsia="宋体" w:hAnsi="Arial Unicode MS" w:cs="宋体"/>
          <w:color w:val="4B4B4B"/>
          <w:kern w:val="0"/>
          <w:sz w:val="20"/>
          <w:szCs w:val="20"/>
        </w:rPr>
        <w:t>其中，数据分析部落公众号</w:t>
      </w:r>
      <w:r w:rsidRPr="00C11892">
        <w:rPr>
          <w:rFonts w:ascii="STIXGeneral-Regular" w:eastAsia="宋体" w:hAnsi="STIXGeneral-Regular" w:cs="宋体"/>
          <w:color w:val="4B4B4B"/>
          <w:kern w:val="0"/>
          <w:sz w:val="27"/>
          <w:szCs w:val="27"/>
        </w:rPr>
        <w:t>(</w:t>
      </w:r>
      <w:proofErr w:type="spellStart"/>
      <w:r w:rsidRPr="00C11892">
        <w:rPr>
          <w:rFonts w:ascii="STIXGeneral-Italic" w:eastAsia="宋体" w:hAnsi="STIXGeneral-Italic" w:cs="宋体"/>
          <w:color w:val="4B4B4B"/>
          <w:kern w:val="0"/>
          <w:sz w:val="27"/>
          <w:szCs w:val="27"/>
        </w:rPr>
        <w:t>shujudata</w:t>
      </w:r>
      <w:proofErr w:type="spellEnd"/>
      <w:r w:rsidRPr="00C11892">
        <w:rPr>
          <w:rFonts w:ascii="STIXGeneral-Regular" w:eastAsia="宋体" w:hAnsi="STIXGeneral-Regular" w:cs="宋体"/>
          <w:color w:val="4B4B4B"/>
          <w:kern w:val="0"/>
          <w:sz w:val="27"/>
          <w:szCs w:val="27"/>
        </w:rPr>
        <w:t>)</w:t>
      </w:r>
    </w:p>
    <w:p w14:paraId="591761DD" w14:textId="77777777" w:rsidR="00C11892" w:rsidRPr="00C11892" w:rsidRDefault="00C11892" w:rsidP="00F355C0">
      <w:pPr>
        <w:widowControl/>
        <w:spacing w:line="340" w:lineRule="exact"/>
        <w:contextualSpacing/>
        <w:jc w:val="center"/>
        <w:rPr>
          <w:rFonts w:ascii="Verdana" w:eastAsia="宋体" w:hAnsi="Verdana" w:cs="宋体"/>
          <w:color w:val="4B4B4B"/>
          <w:kern w:val="0"/>
          <w:sz w:val="20"/>
          <w:szCs w:val="20"/>
        </w:rPr>
      </w:pPr>
      <w:r w:rsidRPr="00C11892">
        <w:rPr>
          <w:rFonts w:ascii="STIXGeneral-Italic" w:eastAsia="宋体" w:hAnsi="STIXGeneral-Italic" w:cs="宋体"/>
          <w:color w:val="4B4B4B"/>
          <w:kern w:val="0"/>
          <w:sz w:val="27"/>
          <w:szCs w:val="27"/>
        </w:rPr>
        <w:t>TSS</w:t>
      </w:r>
      <w:r w:rsidRPr="00C11892">
        <w:rPr>
          <w:rFonts w:ascii="STIXGeneral-Regular" w:eastAsia="宋体" w:hAnsi="STIXGeneral-Regular" w:cs="宋体"/>
          <w:color w:val="4B4B4B"/>
          <w:kern w:val="0"/>
          <w:sz w:val="27"/>
          <w:szCs w:val="27"/>
        </w:rPr>
        <w:t>=</w:t>
      </w:r>
      <w:r w:rsidRPr="00C11892">
        <w:rPr>
          <w:rFonts w:ascii="STIXSizeOneSym" w:eastAsia="宋体" w:hAnsi="STIXSizeOneSym" w:cs="宋体"/>
          <w:color w:val="4B4B4B"/>
          <w:kern w:val="0"/>
          <w:sz w:val="27"/>
          <w:szCs w:val="27"/>
        </w:rPr>
        <w:t>∑</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Y</w:t>
      </w:r>
      <w:r w:rsidRPr="00C11892">
        <w:rPr>
          <w:rFonts w:ascii="STIXGeneral-Italic" w:eastAsia="宋体" w:hAnsi="STIXGeneral-Italic" w:cs="宋体"/>
          <w:color w:val="4B4B4B"/>
          <w:kern w:val="0"/>
          <w:sz w:val="19"/>
          <w:szCs w:val="19"/>
        </w:rPr>
        <w:t>i</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Y</w:t>
      </w:r>
      <w:r w:rsidRPr="00C11892">
        <w:rPr>
          <w:rFonts w:ascii="STIXGeneral-Regular" w:eastAsia="宋体" w:hAnsi="STIXGeneral-Regular" w:cs="宋体"/>
          <w:color w:val="4B4B4B"/>
          <w:kern w:val="0"/>
          <w:sz w:val="27"/>
          <w:szCs w:val="27"/>
        </w:rPr>
        <w:t>¯)</w:t>
      </w:r>
      <w:r w:rsidRPr="00C11892">
        <w:rPr>
          <w:rFonts w:ascii="STIXGeneral-Regular" w:eastAsia="宋体" w:hAnsi="STIXGeneral-Regular" w:cs="宋体"/>
          <w:color w:val="4B4B4B"/>
          <w:kern w:val="0"/>
          <w:sz w:val="19"/>
          <w:szCs w:val="19"/>
        </w:rPr>
        <w:t>2</w:t>
      </w:r>
      <w:r w:rsidRPr="00C11892">
        <w:rPr>
          <w:rFonts w:ascii="Arial Unicode MS" w:eastAsia="宋体" w:hAnsi="Arial Unicode MS" w:cs="宋体"/>
          <w:color w:val="4B4B4B"/>
          <w:kern w:val="0"/>
          <w:sz w:val="20"/>
          <w:szCs w:val="20"/>
        </w:rPr>
        <w:t>总离差平方和</w:t>
      </w:r>
    </w:p>
    <w:p w14:paraId="7112447B" w14:textId="77777777" w:rsidR="00C11892" w:rsidRPr="00C11892" w:rsidRDefault="00C11892" w:rsidP="00F355C0">
      <w:pPr>
        <w:widowControl/>
        <w:spacing w:line="340" w:lineRule="exact"/>
        <w:contextualSpacing/>
        <w:jc w:val="center"/>
        <w:rPr>
          <w:rFonts w:ascii="Verdana" w:eastAsia="宋体" w:hAnsi="Verdana" w:cs="宋体"/>
          <w:color w:val="4B4B4B"/>
          <w:kern w:val="0"/>
          <w:sz w:val="20"/>
          <w:szCs w:val="20"/>
        </w:rPr>
      </w:pPr>
      <w:r w:rsidRPr="00C11892">
        <w:rPr>
          <w:rFonts w:ascii="STIXGeneral-Italic" w:eastAsia="宋体" w:hAnsi="STIXGeneral-Italic" w:cs="宋体"/>
          <w:color w:val="4B4B4B"/>
          <w:kern w:val="0"/>
          <w:sz w:val="27"/>
          <w:szCs w:val="27"/>
        </w:rPr>
        <w:lastRenderedPageBreak/>
        <w:t>ESS</w:t>
      </w:r>
      <w:r w:rsidRPr="00C11892">
        <w:rPr>
          <w:rFonts w:ascii="STIXGeneral-Regular" w:eastAsia="宋体" w:hAnsi="STIXGeneral-Regular" w:cs="宋体"/>
          <w:color w:val="4B4B4B"/>
          <w:kern w:val="0"/>
          <w:sz w:val="27"/>
          <w:szCs w:val="27"/>
        </w:rPr>
        <w:t>=</w:t>
      </w:r>
      <w:r w:rsidRPr="00C11892">
        <w:rPr>
          <w:rFonts w:ascii="STIXSizeOneSym" w:eastAsia="宋体" w:hAnsi="STIXSizeOneSym" w:cs="宋体"/>
          <w:color w:val="4B4B4B"/>
          <w:kern w:val="0"/>
          <w:sz w:val="27"/>
          <w:szCs w:val="27"/>
        </w:rPr>
        <w:t>∑</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Y</w:t>
      </w:r>
      <w:r w:rsidRPr="00C11892">
        <w:rPr>
          <w:rFonts w:ascii="STIXGeneral-Italic" w:eastAsia="宋体" w:hAnsi="STIXGeneral-Italic" w:cs="宋体"/>
          <w:color w:val="4B4B4B"/>
          <w:kern w:val="0"/>
          <w:sz w:val="19"/>
          <w:szCs w:val="19"/>
        </w:rPr>
        <w:t>i</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Y</w:t>
      </w:r>
      <w:r w:rsidRPr="00C11892">
        <w:rPr>
          <w:rFonts w:ascii="STIXGeneral-Regular" w:eastAsia="宋体" w:hAnsi="STIXGeneral-Regular" w:cs="宋体"/>
          <w:color w:val="4B4B4B"/>
          <w:kern w:val="0"/>
          <w:sz w:val="27"/>
          <w:szCs w:val="27"/>
        </w:rPr>
        <w:t>¯)</w:t>
      </w:r>
      <w:r w:rsidRPr="00C11892">
        <w:rPr>
          <w:rFonts w:ascii="STIXGeneral-Regular" w:eastAsia="宋体" w:hAnsi="STIXGeneral-Regular" w:cs="宋体"/>
          <w:color w:val="4B4B4B"/>
          <w:kern w:val="0"/>
          <w:sz w:val="19"/>
          <w:szCs w:val="19"/>
        </w:rPr>
        <w:t>2</w:t>
      </w:r>
      <w:r w:rsidRPr="00C11892">
        <w:rPr>
          <w:rFonts w:ascii="Arial Unicode MS" w:eastAsia="宋体" w:hAnsi="Arial Unicode MS" w:cs="宋体"/>
          <w:color w:val="4B4B4B"/>
          <w:kern w:val="0"/>
          <w:sz w:val="20"/>
          <w:szCs w:val="20"/>
        </w:rPr>
        <w:t>回归差平方和</w:t>
      </w:r>
    </w:p>
    <w:p w14:paraId="64DA23C8" w14:textId="77777777" w:rsidR="00C11892" w:rsidRPr="00C11892" w:rsidRDefault="00C11892" w:rsidP="00F355C0">
      <w:pPr>
        <w:widowControl/>
        <w:spacing w:line="340" w:lineRule="exact"/>
        <w:contextualSpacing/>
        <w:jc w:val="center"/>
        <w:rPr>
          <w:rFonts w:ascii="Verdana" w:eastAsia="宋体" w:hAnsi="Verdana" w:cs="宋体"/>
          <w:color w:val="4B4B4B"/>
          <w:kern w:val="0"/>
          <w:sz w:val="20"/>
          <w:szCs w:val="20"/>
        </w:rPr>
      </w:pPr>
      <w:r w:rsidRPr="00C11892">
        <w:rPr>
          <w:rFonts w:ascii="STIXGeneral-Italic" w:eastAsia="宋体" w:hAnsi="STIXGeneral-Italic" w:cs="宋体"/>
          <w:color w:val="4B4B4B"/>
          <w:kern w:val="0"/>
          <w:sz w:val="27"/>
          <w:szCs w:val="27"/>
        </w:rPr>
        <w:t>RSS</w:t>
      </w:r>
      <w:r w:rsidRPr="00C11892">
        <w:rPr>
          <w:rFonts w:ascii="STIXGeneral-Regular" w:eastAsia="宋体" w:hAnsi="STIXGeneral-Regular" w:cs="宋体"/>
          <w:color w:val="4B4B4B"/>
          <w:kern w:val="0"/>
          <w:sz w:val="27"/>
          <w:szCs w:val="27"/>
        </w:rPr>
        <w:t>=</w:t>
      </w:r>
      <w:r w:rsidRPr="00C11892">
        <w:rPr>
          <w:rFonts w:ascii="STIXSizeOneSym" w:eastAsia="宋体" w:hAnsi="STIXSizeOneSym" w:cs="宋体"/>
          <w:color w:val="4B4B4B"/>
          <w:kern w:val="0"/>
          <w:sz w:val="27"/>
          <w:szCs w:val="27"/>
        </w:rPr>
        <w:t>∑</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Y</w:t>
      </w:r>
      <w:r w:rsidRPr="00C11892">
        <w:rPr>
          <w:rFonts w:ascii="STIXGeneral-Italic" w:eastAsia="宋体" w:hAnsi="STIXGeneral-Italic" w:cs="宋体"/>
          <w:color w:val="4B4B4B"/>
          <w:kern w:val="0"/>
          <w:sz w:val="19"/>
          <w:szCs w:val="19"/>
        </w:rPr>
        <w:t>i</w:t>
      </w:r>
      <w:r w:rsidRPr="00C11892">
        <w:rPr>
          <w:rFonts w:ascii="STIXGeneral-Regular" w:eastAsia="宋体" w:hAnsi="STIXGeneral-Regular" w:cs="宋体"/>
          <w:color w:val="4B4B4B"/>
          <w:kern w:val="0"/>
          <w:sz w:val="27"/>
          <w:szCs w:val="27"/>
        </w:rPr>
        <w:t>−</w:t>
      </w:r>
      <w:r w:rsidRPr="00C11892">
        <w:rPr>
          <w:rFonts w:ascii="STIXGeneral-Italic" w:eastAsia="宋体" w:hAnsi="STIXGeneral-Italic" w:cs="宋体"/>
          <w:color w:val="4B4B4B"/>
          <w:kern w:val="0"/>
          <w:sz w:val="27"/>
          <w:szCs w:val="27"/>
        </w:rPr>
        <w:t>Y</w:t>
      </w:r>
      <w:r w:rsidRPr="00C11892">
        <w:rPr>
          <w:rFonts w:ascii="STIXGeneral-Regular" w:eastAsia="宋体" w:hAnsi="STIXGeneral-Regular" w:cs="宋体"/>
          <w:color w:val="4B4B4B"/>
          <w:kern w:val="0"/>
          <w:sz w:val="27"/>
          <w:szCs w:val="27"/>
        </w:rPr>
        <w:t>¯)</w:t>
      </w:r>
      <w:r w:rsidRPr="00C11892">
        <w:rPr>
          <w:rFonts w:ascii="STIXGeneral-Regular" w:eastAsia="宋体" w:hAnsi="STIXGeneral-Regular" w:cs="宋体"/>
          <w:color w:val="4B4B4B"/>
          <w:kern w:val="0"/>
          <w:sz w:val="19"/>
          <w:szCs w:val="19"/>
        </w:rPr>
        <w:t>2</w:t>
      </w:r>
      <w:r w:rsidRPr="00C11892">
        <w:rPr>
          <w:rFonts w:ascii="Arial Unicode MS" w:eastAsia="宋体" w:hAnsi="Arial Unicode MS" w:cs="宋体"/>
          <w:color w:val="4B4B4B"/>
          <w:kern w:val="0"/>
          <w:sz w:val="20"/>
          <w:szCs w:val="20"/>
        </w:rPr>
        <w:t>残差平方和</w:t>
      </w:r>
    </w:p>
    <w:p w14:paraId="1F9BAEA9" w14:textId="77777777" w:rsidR="00C11892" w:rsidRPr="00C11892" w:rsidRDefault="00C11892" w:rsidP="00F355C0">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解释：判定系数等于相关系数</w:t>
      </w:r>
      <w:r w:rsidRPr="00C11892">
        <w:rPr>
          <w:rFonts w:ascii="Verdana" w:eastAsia="宋体" w:hAnsi="Verdana" w:cs="宋体"/>
          <w:color w:val="4B4B4B"/>
          <w:kern w:val="0"/>
          <w:sz w:val="20"/>
          <w:szCs w:val="20"/>
        </w:rPr>
        <w:t>R</w:t>
      </w:r>
      <w:r w:rsidRPr="00C11892">
        <w:rPr>
          <w:rFonts w:ascii="Verdana" w:eastAsia="宋体" w:hAnsi="Verdana" w:cs="宋体"/>
          <w:color w:val="4B4B4B"/>
          <w:kern w:val="0"/>
          <w:sz w:val="20"/>
          <w:szCs w:val="20"/>
        </w:rPr>
        <w:t>的</w:t>
      </w:r>
      <w:proofErr w:type="gramStart"/>
      <w:r w:rsidRPr="00C11892">
        <w:rPr>
          <w:rFonts w:ascii="Verdana" w:eastAsia="宋体" w:hAnsi="Verdana" w:cs="宋体"/>
          <w:color w:val="4B4B4B"/>
          <w:kern w:val="0"/>
          <w:sz w:val="20"/>
          <w:szCs w:val="20"/>
        </w:rPr>
        <w:t>平方用于</w:t>
      </w:r>
      <w:proofErr w:type="gramEnd"/>
      <w:r w:rsidRPr="00C11892">
        <w:rPr>
          <w:rFonts w:ascii="Verdana" w:eastAsia="宋体" w:hAnsi="Verdana" w:cs="宋体"/>
          <w:color w:val="4B4B4B"/>
          <w:kern w:val="0"/>
          <w:sz w:val="20"/>
          <w:szCs w:val="20"/>
        </w:rPr>
        <w:t>表示拟合得到的模型能解释因变量变化的百分比，</w:t>
      </w:r>
      <w:r w:rsidRPr="00C11892">
        <w:rPr>
          <w:rFonts w:ascii="Verdana" w:eastAsia="宋体" w:hAnsi="Verdana" w:cs="宋体"/>
          <w:color w:val="4B4B4B"/>
          <w:kern w:val="0"/>
          <w:sz w:val="20"/>
          <w:szCs w:val="20"/>
        </w:rPr>
        <w:t>R</w:t>
      </w:r>
      <w:r w:rsidRPr="00C11892">
        <w:rPr>
          <w:rFonts w:ascii="Verdana" w:eastAsia="宋体" w:hAnsi="Verdana" w:cs="宋体"/>
          <w:color w:val="4B4B4B"/>
          <w:kern w:val="0"/>
          <w:sz w:val="20"/>
          <w:szCs w:val="20"/>
        </w:rPr>
        <w:t>平方越接近于</w:t>
      </w:r>
      <w:r w:rsidRPr="00C11892">
        <w:rPr>
          <w:rFonts w:ascii="Verdana" w:eastAsia="宋体" w:hAnsi="Verdana" w:cs="宋体"/>
          <w:color w:val="4B4B4B"/>
          <w:kern w:val="0"/>
          <w:sz w:val="20"/>
          <w:szCs w:val="20"/>
        </w:rPr>
        <w:t>1</w:t>
      </w:r>
      <w:r w:rsidRPr="00C11892">
        <w:rPr>
          <w:rFonts w:ascii="Verdana" w:eastAsia="宋体" w:hAnsi="Verdana" w:cs="宋体"/>
          <w:color w:val="4B4B4B"/>
          <w:kern w:val="0"/>
          <w:sz w:val="20"/>
          <w:szCs w:val="20"/>
        </w:rPr>
        <w:t>，表示回归模型拟合效果越好</w:t>
      </w:r>
      <w:r w:rsidRPr="00C11892">
        <w:rPr>
          <w:rFonts w:ascii="Verdana" w:eastAsia="宋体" w:hAnsi="Verdana" w:cs="宋体"/>
          <w:color w:val="4B4B4B"/>
          <w:kern w:val="0"/>
          <w:sz w:val="20"/>
          <w:szCs w:val="20"/>
        </w:rPr>
        <w:br/>
      </w:r>
      <w:r w:rsidRPr="00C11892">
        <w:rPr>
          <w:rFonts w:ascii="Verdana" w:eastAsia="宋体" w:hAnsi="Verdana" w:cs="宋体"/>
          <w:color w:val="4B4B4B"/>
          <w:kern w:val="0"/>
          <w:sz w:val="20"/>
          <w:szCs w:val="20"/>
        </w:rPr>
        <w:t>如果拟合出来的回归模型精度符合我们的要求，那么我们可以使用拟合出来的回归模型，根据已有的自变量数据来预测需要的因变量对应的结果</w:t>
      </w:r>
    </w:p>
    <w:p w14:paraId="32885EAA"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2B91AF"/>
          <w:kern w:val="0"/>
          <w:sz w:val="24"/>
          <w:szCs w:val="24"/>
        </w:rPr>
        <w:t>#</w:t>
      </w:r>
      <w:r w:rsidRPr="00C11892">
        <w:rPr>
          <w:rFonts w:ascii="宋体" w:eastAsia="宋体" w:hAnsi="宋体" w:cs="宋体"/>
          <w:color w:val="4B4B4B"/>
          <w:kern w:val="0"/>
          <w:sz w:val="24"/>
          <w:szCs w:val="24"/>
        </w:rPr>
        <w:t>对回归模型进行检验</w:t>
      </w:r>
    </w:p>
    <w:p w14:paraId="34A46E5C"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lrModel.score</w:t>
      </w:r>
      <w:proofErr w:type="spellEnd"/>
      <w:r w:rsidRPr="00C11892">
        <w:rPr>
          <w:rFonts w:ascii="宋体" w:eastAsia="宋体" w:hAnsi="宋体" w:cs="宋体"/>
          <w:color w:val="4B4B4B"/>
          <w:kern w:val="0"/>
          <w:sz w:val="24"/>
          <w:szCs w:val="24"/>
        </w:rPr>
        <w:t>(</w:t>
      </w:r>
      <w:proofErr w:type="spellStart"/>
      <w:proofErr w:type="gramStart"/>
      <w:r w:rsidRPr="00C11892">
        <w:rPr>
          <w:rFonts w:ascii="宋体" w:eastAsia="宋体" w:hAnsi="宋体" w:cs="宋体"/>
          <w:color w:val="4B4B4B"/>
          <w:kern w:val="0"/>
          <w:sz w:val="24"/>
          <w:szCs w:val="24"/>
        </w:rPr>
        <w:t>x,y</w:t>
      </w:r>
      <w:proofErr w:type="spellEnd"/>
      <w:proofErr w:type="gramEnd"/>
      <w:r w:rsidRPr="00C11892">
        <w:rPr>
          <w:rFonts w:ascii="宋体" w:eastAsia="宋体" w:hAnsi="宋体" w:cs="宋体"/>
          <w:color w:val="4B4B4B"/>
          <w:kern w:val="0"/>
          <w:sz w:val="24"/>
          <w:szCs w:val="24"/>
        </w:rPr>
        <w:t>)</w:t>
      </w:r>
    </w:p>
    <w:p w14:paraId="232A87A8" w14:textId="77777777" w:rsidR="00C11892" w:rsidRPr="00C11892" w:rsidRDefault="00C11892" w:rsidP="00F355C0">
      <w:pPr>
        <w:widowControl/>
        <w:spacing w:line="340" w:lineRule="exact"/>
        <w:contextualSpacing/>
        <w:jc w:val="left"/>
        <w:rPr>
          <w:rFonts w:ascii="Verdana" w:eastAsia="宋体" w:hAnsi="Verdana" w:cs="宋体"/>
          <w:color w:val="4B4B4B"/>
          <w:kern w:val="0"/>
          <w:sz w:val="20"/>
          <w:szCs w:val="20"/>
        </w:rPr>
      </w:pPr>
      <w:r w:rsidRPr="00C11892">
        <w:rPr>
          <w:rFonts w:ascii="Verdana" w:eastAsia="宋体" w:hAnsi="Verdana" w:cs="宋体"/>
          <w:color w:val="4B4B4B"/>
          <w:kern w:val="0"/>
          <w:sz w:val="20"/>
          <w:szCs w:val="20"/>
        </w:rPr>
        <w:t>执行代码可以看到，模型的评分为</w:t>
      </w:r>
      <w:r w:rsidRPr="00C11892">
        <w:rPr>
          <w:rFonts w:ascii="Verdana" w:eastAsia="宋体" w:hAnsi="Verdana" w:cs="宋体"/>
          <w:color w:val="4B4B4B"/>
          <w:kern w:val="0"/>
          <w:sz w:val="20"/>
          <w:szCs w:val="20"/>
        </w:rPr>
        <w:t>0.887,</w:t>
      </w:r>
      <w:r w:rsidRPr="00C11892">
        <w:rPr>
          <w:rFonts w:ascii="Verdana" w:eastAsia="宋体" w:hAnsi="Verdana" w:cs="宋体"/>
          <w:color w:val="4B4B4B"/>
          <w:kern w:val="0"/>
          <w:sz w:val="20"/>
          <w:szCs w:val="20"/>
        </w:rPr>
        <w:t>是非常不错的一个评分，我们就可以使用这个模型进行未知数据的预测了</w:t>
      </w:r>
    </w:p>
    <w:p w14:paraId="31A2EF68" w14:textId="77777777" w:rsidR="00C11892" w:rsidRPr="00C11892" w:rsidRDefault="00C11892" w:rsidP="00F355C0">
      <w:pPr>
        <w:widowControl/>
        <w:spacing w:line="340" w:lineRule="exact"/>
        <w:contextualSpacing/>
        <w:jc w:val="left"/>
        <w:outlineLvl w:val="2"/>
        <w:rPr>
          <w:rFonts w:ascii="Verdana" w:eastAsia="宋体" w:hAnsi="Verdana" w:cs="宋体"/>
          <w:b/>
          <w:bCs/>
          <w:color w:val="666666"/>
          <w:kern w:val="0"/>
          <w:sz w:val="24"/>
          <w:szCs w:val="24"/>
        </w:rPr>
      </w:pPr>
      <w:r w:rsidRPr="00C11892">
        <w:rPr>
          <w:rFonts w:ascii="Verdana" w:eastAsia="宋体" w:hAnsi="Verdana" w:cs="宋体"/>
          <w:b/>
          <w:bCs/>
          <w:color w:val="666666"/>
          <w:kern w:val="0"/>
          <w:sz w:val="24"/>
          <w:szCs w:val="24"/>
        </w:rPr>
        <w:t>（</w:t>
      </w:r>
      <w:r w:rsidRPr="00C11892">
        <w:rPr>
          <w:rFonts w:ascii="Verdana" w:eastAsia="宋体" w:hAnsi="Verdana" w:cs="宋体"/>
          <w:b/>
          <w:bCs/>
          <w:color w:val="666666"/>
          <w:kern w:val="0"/>
          <w:sz w:val="24"/>
          <w:szCs w:val="24"/>
        </w:rPr>
        <w:t>5</w:t>
      </w:r>
      <w:r w:rsidRPr="00C11892">
        <w:rPr>
          <w:rFonts w:ascii="Verdana" w:eastAsia="宋体" w:hAnsi="Verdana" w:cs="宋体"/>
          <w:b/>
          <w:bCs/>
          <w:color w:val="666666"/>
          <w:kern w:val="0"/>
          <w:sz w:val="24"/>
          <w:szCs w:val="24"/>
        </w:rPr>
        <w:t>）第五步</w:t>
      </w:r>
      <w:r w:rsidRPr="00C11892">
        <w:rPr>
          <w:rFonts w:ascii="Verdana" w:eastAsia="宋体" w:hAnsi="Verdana" w:cs="宋体"/>
          <w:b/>
          <w:bCs/>
          <w:color w:val="666666"/>
          <w:kern w:val="0"/>
          <w:sz w:val="24"/>
          <w:szCs w:val="24"/>
        </w:rPr>
        <w:t xml:space="preserve"> </w:t>
      </w:r>
      <w:r w:rsidRPr="00C11892">
        <w:rPr>
          <w:rFonts w:ascii="Verdana" w:eastAsia="宋体" w:hAnsi="Verdana" w:cs="宋体"/>
          <w:b/>
          <w:bCs/>
          <w:color w:val="666666"/>
          <w:kern w:val="0"/>
          <w:sz w:val="24"/>
          <w:szCs w:val="24"/>
        </w:rPr>
        <w:t>模型预测</w:t>
      </w:r>
    </w:p>
    <w:p w14:paraId="52C7252C" w14:textId="77777777" w:rsidR="00C11892" w:rsidRPr="00C11892" w:rsidRDefault="00C11892" w:rsidP="00F355C0">
      <w:pPr>
        <w:widowControl/>
        <w:numPr>
          <w:ilvl w:val="0"/>
          <w:numId w:val="17"/>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调用模型的</w:t>
      </w:r>
      <w:r w:rsidRPr="00C11892">
        <w:rPr>
          <w:rFonts w:ascii="Verdana" w:eastAsia="宋体" w:hAnsi="Verdana" w:cs="宋体"/>
          <w:color w:val="4B4B4B"/>
          <w:kern w:val="0"/>
          <w:sz w:val="18"/>
          <w:szCs w:val="18"/>
        </w:rPr>
        <w:t>predict</w:t>
      </w:r>
      <w:r w:rsidRPr="00C11892">
        <w:rPr>
          <w:rFonts w:ascii="Verdana" w:eastAsia="宋体" w:hAnsi="Verdana" w:cs="宋体"/>
          <w:color w:val="4B4B4B"/>
          <w:kern w:val="0"/>
          <w:sz w:val="18"/>
          <w:szCs w:val="18"/>
        </w:rPr>
        <w:t>方法，这个就是使用</w:t>
      </w:r>
      <w:proofErr w:type="spellStart"/>
      <w:r w:rsidRPr="00C11892">
        <w:rPr>
          <w:rFonts w:ascii="Verdana" w:eastAsia="宋体" w:hAnsi="Verdana" w:cs="宋体"/>
          <w:color w:val="4B4B4B"/>
          <w:kern w:val="0"/>
          <w:sz w:val="18"/>
          <w:szCs w:val="18"/>
        </w:rPr>
        <w:t>sklearn</w:t>
      </w:r>
      <w:proofErr w:type="spellEnd"/>
      <w:r w:rsidRPr="00C11892">
        <w:rPr>
          <w:rFonts w:ascii="Verdana" w:eastAsia="宋体" w:hAnsi="Verdana" w:cs="宋体"/>
          <w:color w:val="4B4B4B"/>
          <w:kern w:val="0"/>
          <w:sz w:val="18"/>
          <w:szCs w:val="18"/>
        </w:rPr>
        <w:t>进行简单线性回归的求解过程；</w:t>
      </w:r>
    </w:p>
    <w:p w14:paraId="3CE9F242"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lrModel.predict</w:t>
      </w:r>
      <w:proofErr w:type="spellEnd"/>
      <w:r w:rsidRPr="00C11892">
        <w:rPr>
          <w:rFonts w:ascii="宋体" w:eastAsia="宋体" w:hAnsi="宋体" w:cs="宋体"/>
          <w:color w:val="4B4B4B"/>
          <w:kern w:val="0"/>
          <w:sz w:val="24"/>
          <w:szCs w:val="24"/>
        </w:rPr>
        <w:t>(</w:t>
      </w:r>
      <w:r w:rsidRPr="00C11892">
        <w:rPr>
          <w:rFonts w:ascii="宋体" w:eastAsia="宋体" w:hAnsi="宋体" w:cs="宋体"/>
          <w:color w:val="A31515"/>
          <w:kern w:val="0"/>
          <w:sz w:val="24"/>
          <w:szCs w:val="24"/>
        </w:rPr>
        <w:t>[[60],[70]]</w:t>
      </w:r>
      <w:r w:rsidRPr="00C11892">
        <w:rPr>
          <w:rFonts w:ascii="宋体" w:eastAsia="宋体" w:hAnsi="宋体" w:cs="宋体"/>
          <w:color w:val="4B4B4B"/>
          <w:kern w:val="0"/>
          <w:sz w:val="24"/>
          <w:szCs w:val="24"/>
        </w:rPr>
        <w:t>)</w:t>
      </w:r>
    </w:p>
    <w:p w14:paraId="75FFAFAE" w14:textId="77777777" w:rsidR="00C11892" w:rsidRPr="00C11892" w:rsidRDefault="00C11892" w:rsidP="00F355C0">
      <w:pPr>
        <w:widowControl/>
        <w:numPr>
          <w:ilvl w:val="0"/>
          <w:numId w:val="18"/>
        </w:numPr>
        <w:spacing w:line="340" w:lineRule="exact"/>
        <w:ind w:left="45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如果需要获取到拟合出来的参数各是多少，可以使用模型的</w:t>
      </w:r>
      <w:r w:rsidRPr="00C11892">
        <w:rPr>
          <w:rFonts w:ascii="Verdana" w:eastAsia="宋体" w:hAnsi="Verdana" w:cs="宋体"/>
          <w:color w:val="4B4B4B"/>
          <w:kern w:val="0"/>
          <w:sz w:val="18"/>
          <w:szCs w:val="18"/>
        </w:rPr>
        <w:t>intercept</w:t>
      </w:r>
      <w:r w:rsidRPr="00C11892">
        <w:rPr>
          <w:rFonts w:ascii="Verdana" w:eastAsia="宋体" w:hAnsi="Verdana" w:cs="宋体"/>
          <w:color w:val="4B4B4B"/>
          <w:kern w:val="0"/>
          <w:sz w:val="18"/>
          <w:szCs w:val="18"/>
        </w:rPr>
        <w:t>属性查看参数</w:t>
      </w:r>
      <w:r w:rsidRPr="00C11892">
        <w:rPr>
          <w:rFonts w:ascii="Verdana" w:eastAsia="宋体" w:hAnsi="Verdana" w:cs="宋体"/>
          <w:color w:val="4B4B4B"/>
          <w:kern w:val="0"/>
          <w:sz w:val="18"/>
          <w:szCs w:val="18"/>
        </w:rPr>
        <w:t>a(</w:t>
      </w:r>
      <w:r w:rsidRPr="00C11892">
        <w:rPr>
          <w:rFonts w:ascii="Verdana" w:eastAsia="宋体" w:hAnsi="Verdana" w:cs="宋体"/>
          <w:color w:val="4B4B4B"/>
          <w:kern w:val="0"/>
          <w:sz w:val="18"/>
          <w:szCs w:val="18"/>
        </w:rPr>
        <w:t>截距</w:t>
      </w:r>
      <w:r w:rsidRPr="00C11892">
        <w:rPr>
          <w:rFonts w:ascii="Verdana" w:eastAsia="宋体" w:hAnsi="Verdana" w:cs="宋体"/>
          <w:color w:val="4B4B4B"/>
          <w:kern w:val="0"/>
          <w:sz w:val="18"/>
          <w:szCs w:val="18"/>
        </w:rPr>
        <w:t>)</w:t>
      </w:r>
      <w:r w:rsidRPr="00C11892">
        <w:rPr>
          <w:rFonts w:ascii="Verdana" w:eastAsia="宋体" w:hAnsi="Verdana" w:cs="宋体"/>
          <w:color w:val="4B4B4B"/>
          <w:kern w:val="0"/>
          <w:sz w:val="18"/>
          <w:szCs w:val="18"/>
        </w:rPr>
        <w:t>，使用</w:t>
      </w:r>
      <w:proofErr w:type="spellStart"/>
      <w:r w:rsidRPr="00C11892">
        <w:rPr>
          <w:rFonts w:ascii="Verdana" w:eastAsia="宋体" w:hAnsi="Verdana" w:cs="宋体"/>
          <w:color w:val="4B4B4B"/>
          <w:kern w:val="0"/>
          <w:sz w:val="18"/>
          <w:szCs w:val="18"/>
        </w:rPr>
        <w:t>coef</w:t>
      </w:r>
      <w:proofErr w:type="spellEnd"/>
      <w:r w:rsidRPr="00C11892">
        <w:rPr>
          <w:rFonts w:ascii="Verdana" w:eastAsia="宋体" w:hAnsi="Verdana" w:cs="宋体"/>
          <w:color w:val="4B4B4B"/>
          <w:kern w:val="0"/>
          <w:sz w:val="18"/>
          <w:szCs w:val="18"/>
        </w:rPr>
        <w:t>属性查看参数</w:t>
      </w:r>
      <w:r w:rsidRPr="00C11892">
        <w:rPr>
          <w:rFonts w:ascii="Verdana" w:eastAsia="宋体" w:hAnsi="Verdana" w:cs="宋体"/>
          <w:color w:val="4B4B4B"/>
          <w:kern w:val="0"/>
          <w:sz w:val="18"/>
          <w:szCs w:val="18"/>
        </w:rPr>
        <w:t>b</w:t>
      </w:r>
    </w:p>
    <w:p w14:paraId="6D03A104"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#查看截距</w:t>
      </w:r>
    </w:p>
    <w:p w14:paraId="56D98FEB" w14:textId="1FDC98B2"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alpha = </w:t>
      </w:r>
      <w:proofErr w:type="spellStart"/>
      <w:r w:rsidRPr="00C11892">
        <w:rPr>
          <w:rFonts w:ascii="宋体" w:eastAsia="宋体" w:hAnsi="宋体" w:cs="宋体"/>
          <w:color w:val="4B4B4B"/>
          <w:kern w:val="0"/>
          <w:sz w:val="24"/>
          <w:szCs w:val="24"/>
        </w:rPr>
        <w:t>lrModel.intercept</w:t>
      </w:r>
      <w:proofErr w:type="spellEnd"/>
      <w:proofErr w:type="gramStart"/>
      <w:r w:rsidRPr="00C11892">
        <w:rPr>
          <w:rFonts w:ascii="宋体" w:eastAsia="宋体" w:hAnsi="宋体" w:cs="宋体"/>
          <w:color w:val="4B4B4B"/>
          <w:kern w:val="0"/>
          <w:sz w:val="24"/>
          <w:szCs w:val="24"/>
        </w:rPr>
        <w:t>_[</w:t>
      </w:r>
      <w:proofErr w:type="gramEnd"/>
      <w:r w:rsidRPr="00C11892">
        <w:rPr>
          <w:rFonts w:ascii="宋体" w:eastAsia="宋体" w:hAnsi="宋体" w:cs="宋体"/>
          <w:color w:val="4B4B4B"/>
          <w:kern w:val="0"/>
          <w:sz w:val="24"/>
          <w:szCs w:val="24"/>
        </w:rPr>
        <w:t>0]</w:t>
      </w:r>
    </w:p>
    <w:p w14:paraId="737306D4"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#查看参数</w:t>
      </w:r>
    </w:p>
    <w:p w14:paraId="1ED9F8C4"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beta = </w:t>
      </w:r>
      <w:proofErr w:type="spellStart"/>
      <w:r w:rsidRPr="00C11892">
        <w:rPr>
          <w:rFonts w:ascii="宋体" w:eastAsia="宋体" w:hAnsi="宋体" w:cs="宋体"/>
          <w:color w:val="4B4B4B"/>
          <w:kern w:val="0"/>
          <w:sz w:val="24"/>
          <w:szCs w:val="24"/>
        </w:rPr>
        <w:t>lrModel.coef</w:t>
      </w:r>
      <w:proofErr w:type="spellEnd"/>
      <w:proofErr w:type="gramStart"/>
      <w:r w:rsidRPr="00C11892">
        <w:rPr>
          <w:rFonts w:ascii="宋体" w:eastAsia="宋体" w:hAnsi="宋体" w:cs="宋体"/>
          <w:color w:val="4B4B4B"/>
          <w:kern w:val="0"/>
          <w:sz w:val="24"/>
          <w:szCs w:val="24"/>
        </w:rPr>
        <w:t>_[</w:t>
      </w:r>
      <w:proofErr w:type="gramEnd"/>
      <w:r w:rsidRPr="00C11892">
        <w:rPr>
          <w:rFonts w:ascii="宋体" w:eastAsia="宋体" w:hAnsi="宋体" w:cs="宋体"/>
          <w:color w:val="A31515"/>
          <w:kern w:val="0"/>
          <w:sz w:val="24"/>
          <w:szCs w:val="24"/>
        </w:rPr>
        <w:t>0</w:t>
      </w:r>
      <w:r w:rsidRPr="00C11892">
        <w:rPr>
          <w:rFonts w:ascii="宋体" w:eastAsia="宋体" w:hAnsi="宋体" w:cs="宋体"/>
          <w:color w:val="4B4B4B"/>
          <w:kern w:val="0"/>
          <w:sz w:val="24"/>
          <w:szCs w:val="24"/>
        </w:rPr>
        <w:t>][</w:t>
      </w:r>
      <w:r w:rsidRPr="00C11892">
        <w:rPr>
          <w:rFonts w:ascii="宋体" w:eastAsia="宋体" w:hAnsi="宋体" w:cs="宋体"/>
          <w:color w:val="00B0E8"/>
          <w:kern w:val="0"/>
          <w:sz w:val="24"/>
          <w:szCs w:val="24"/>
        </w:rPr>
        <w:t>0</w:t>
      </w:r>
      <w:r w:rsidRPr="00C11892">
        <w:rPr>
          <w:rFonts w:ascii="宋体" w:eastAsia="宋体" w:hAnsi="宋体" w:cs="宋体"/>
          <w:color w:val="4B4B4B"/>
          <w:kern w:val="0"/>
          <w:sz w:val="24"/>
          <w:szCs w:val="24"/>
        </w:rPr>
        <w:t>]</w:t>
      </w:r>
    </w:p>
    <w:p w14:paraId="2B293386"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
    <w:p w14:paraId="66AA579F"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alpha + beta*</w:t>
      </w:r>
      <w:proofErr w:type="spellStart"/>
      <w:proofErr w:type="gramStart"/>
      <w:r w:rsidRPr="00C11892">
        <w:rPr>
          <w:rFonts w:ascii="宋体" w:eastAsia="宋体" w:hAnsi="宋体" w:cs="宋体"/>
          <w:color w:val="4B4B4B"/>
          <w:kern w:val="0"/>
          <w:sz w:val="24"/>
          <w:szCs w:val="24"/>
        </w:rPr>
        <w:t>numpy.array</w:t>
      </w:r>
      <w:proofErr w:type="spellEnd"/>
      <w:proofErr w:type="gramEnd"/>
      <w:r w:rsidRPr="00C11892">
        <w:rPr>
          <w:rFonts w:ascii="宋体" w:eastAsia="宋体" w:hAnsi="宋体" w:cs="宋体"/>
          <w:color w:val="4B4B4B"/>
          <w:kern w:val="0"/>
          <w:sz w:val="24"/>
          <w:szCs w:val="24"/>
        </w:rPr>
        <w:t>([60,70])</w:t>
      </w:r>
    </w:p>
    <w:p w14:paraId="2FF05497" w14:textId="77777777" w:rsidR="00C11892" w:rsidRPr="00C11892" w:rsidRDefault="00C11892" w:rsidP="00F355C0">
      <w:pPr>
        <w:widowControl/>
        <w:spacing w:line="340" w:lineRule="exact"/>
        <w:contextualSpacing/>
        <w:jc w:val="left"/>
        <w:outlineLvl w:val="1"/>
        <w:rPr>
          <w:rFonts w:ascii="Verdana" w:eastAsia="宋体" w:hAnsi="Verdana" w:cs="宋体"/>
          <w:b/>
          <w:bCs/>
          <w:color w:val="4B4B4B"/>
          <w:kern w:val="0"/>
          <w:sz w:val="32"/>
          <w:szCs w:val="32"/>
        </w:rPr>
      </w:pPr>
      <w:r w:rsidRPr="00C11892">
        <w:rPr>
          <w:rFonts w:ascii="Verdana" w:eastAsia="宋体" w:hAnsi="Verdana" w:cs="宋体"/>
          <w:b/>
          <w:bCs/>
          <w:color w:val="4B4B4B"/>
          <w:kern w:val="0"/>
          <w:sz w:val="32"/>
          <w:szCs w:val="32"/>
        </w:rPr>
        <w:t>3.</w:t>
      </w:r>
      <w:r w:rsidRPr="00C11892">
        <w:rPr>
          <w:rFonts w:ascii="Verdana" w:eastAsia="宋体" w:hAnsi="Verdana" w:cs="宋体"/>
          <w:b/>
          <w:bCs/>
          <w:color w:val="4B4B4B"/>
          <w:kern w:val="0"/>
          <w:sz w:val="32"/>
          <w:szCs w:val="32"/>
        </w:rPr>
        <w:t>完整代码</w:t>
      </w:r>
    </w:p>
    <w:p w14:paraId="31E9F8ED"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numpy</w:t>
      </w:r>
      <w:proofErr w:type="spellEnd"/>
    </w:p>
    <w:p w14:paraId="77FF6E4A"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00FF"/>
          <w:kern w:val="0"/>
          <w:sz w:val="24"/>
          <w:szCs w:val="24"/>
        </w:rPr>
        <w:t>from</w:t>
      </w:r>
      <w:r w:rsidRPr="00C11892">
        <w:rPr>
          <w:rFonts w:ascii="宋体" w:eastAsia="宋体" w:hAnsi="宋体" w:cs="宋体"/>
          <w:color w:val="4B4B4B"/>
          <w:kern w:val="0"/>
          <w:sz w:val="24"/>
          <w:szCs w:val="24"/>
        </w:rPr>
        <w:t xml:space="preserve"> </w:t>
      </w:r>
      <w:proofErr w:type="gramStart"/>
      <w:r w:rsidRPr="00C11892">
        <w:rPr>
          <w:rFonts w:ascii="宋体" w:eastAsia="宋体" w:hAnsi="宋体" w:cs="宋体"/>
          <w:color w:val="4B4B4B"/>
          <w:kern w:val="0"/>
          <w:sz w:val="24"/>
          <w:szCs w:val="24"/>
        </w:rPr>
        <w:t>pandas</w:t>
      </w:r>
      <w:proofErr w:type="gramEnd"/>
      <w:r w:rsidRPr="00C11892">
        <w:rPr>
          <w:rFonts w:ascii="宋体" w:eastAsia="宋体" w:hAnsi="宋体" w:cs="宋体"/>
          <w:color w:val="4B4B4B"/>
          <w:kern w:val="0"/>
          <w:sz w:val="24"/>
          <w:szCs w:val="24"/>
        </w:rPr>
        <w:t xml:space="preserve"> </w:t>
      </w: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read_csv</w:t>
      </w:r>
      <w:proofErr w:type="spellEnd"/>
    </w:p>
    <w:p w14:paraId="1D37170E"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00FF"/>
          <w:kern w:val="0"/>
          <w:sz w:val="24"/>
          <w:szCs w:val="24"/>
        </w:rPr>
        <w:t>from</w:t>
      </w:r>
      <w:r w:rsidRPr="00C11892">
        <w:rPr>
          <w:rFonts w:ascii="宋体" w:eastAsia="宋体" w:hAnsi="宋体" w:cs="宋体"/>
          <w:color w:val="4B4B4B"/>
          <w:kern w:val="0"/>
          <w:sz w:val="24"/>
          <w:szCs w:val="24"/>
        </w:rPr>
        <w:t xml:space="preserve"> matplotlib </w:t>
      </w: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pyplot</w:t>
      </w:r>
      <w:proofErr w:type="spellEnd"/>
      <w:r w:rsidRPr="00C11892">
        <w:rPr>
          <w:rFonts w:ascii="宋体" w:eastAsia="宋体" w:hAnsi="宋体" w:cs="宋体"/>
          <w:color w:val="4B4B4B"/>
          <w:kern w:val="0"/>
          <w:sz w:val="24"/>
          <w:szCs w:val="24"/>
        </w:rPr>
        <w:t xml:space="preserve"> </w:t>
      </w:r>
      <w:r w:rsidRPr="00C11892">
        <w:rPr>
          <w:rFonts w:ascii="宋体" w:eastAsia="宋体" w:hAnsi="宋体" w:cs="宋体"/>
          <w:color w:val="0000FF"/>
          <w:kern w:val="0"/>
          <w:sz w:val="24"/>
          <w:szCs w:val="24"/>
        </w:rPr>
        <w:t>as</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plt</w:t>
      </w:r>
      <w:proofErr w:type="spellEnd"/>
    </w:p>
    <w:p w14:paraId="657C2576"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00FF"/>
          <w:kern w:val="0"/>
          <w:sz w:val="24"/>
          <w:szCs w:val="24"/>
        </w:rPr>
        <w:t>from</w:t>
      </w:r>
      <w:r w:rsidRPr="00C11892">
        <w:rPr>
          <w:rFonts w:ascii="宋体" w:eastAsia="宋体" w:hAnsi="宋体" w:cs="宋体"/>
          <w:color w:val="4B4B4B"/>
          <w:kern w:val="0"/>
          <w:sz w:val="24"/>
          <w:szCs w:val="24"/>
        </w:rPr>
        <w:t xml:space="preserve"> </w:t>
      </w:r>
      <w:proofErr w:type="spellStart"/>
      <w:proofErr w:type="gramStart"/>
      <w:r w:rsidRPr="00C11892">
        <w:rPr>
          <w:rFonts w:ascii="宋体" w:eastAsia="宋体" w:hAnsi="宋体" w:cs="宋体"/>
          <w:color w:val="4B4B4B"/>
          <w:kern w:val="0"/>
          <w:sz w:val="24"/>
          <w:szCs w:val="24"/>
        </w:rPr>
        <w:t>sklearn.linear</w:t>
      </w:r>
      <w:proofErr w:type="gramEnd"/>
      <w:r w:rsidRPr="00C11892">
        <w:rPr>
          <w:rFonts w:ascii="宋体" w:eastAsia="宋体" w:hAnsi="宋体" w:cs="宋体"/>
          <w:color w:val="4B4B4B"/>
          <w:kern w:val="0"/>
          <w:sz w:val="24"/>
          <w:szCs w:val="24"/>
        </w:rPr>
        <w:t>_model</w:t>
      </w:r>
      <w:proofErr w:type="spellEnd"/>
      <w:r w:rsidRPr="00C11892">
        <w:rPr>
          <w:rFonts w:ascii="宋体" w:eastAsia="宋体" w:hAnsi="宋体" w:cs="宋体"/>
          <w:color w:val="4B4B4B"/>
          <w:kern w:val="0"/>
          <w:sz w:val="24"/>
          <w:szCs w:val="24"/>
        </w:rPr>
        <w:t xml:space="preserve"> </w:t>
      </w:r>
      <w:r w:rsidRPr="00C11892">
        <w:rPr>
          <w:rFonts w:ascii="宋体" w:eastAsia="宋体" w:hAnsi="宋体" w:cs="宋体"/>
          <w:color w:val="0000FF"/>
          <w:kern w:val="0"/>
          <w:sz w:val="24"/>
          <w:szCs w:val="24"/>
        </w:rPr>
        <w:t>import</w:t>
      </w:r>
      <w:r w:rsidRPr="00C11892">
        <w:rPr>
          <w:rFonts w:ascii="宋体" w:eastAsia="宋体" w:hAnsi="宋体" w:cs="宋体"/>
          <w:color w:val="4B4B4B"/>
          <w:kern w:val="0"/>
          <w:sz w:val="24"/>
          <w:szCs w:val="24"/>
        </w:rPr>
        <w:t xml:space="preserve"> </w:t>
      </w:r>
      <w:proofErr w:type="spellStart"/>
      <w:r w:rsidRPr="00C11892">
        <w:rPr>
          <w:rFonts w:ascii="宋体" w:eastAsia="宋体" w:hAnsi="宋体" w:cs="宋体"/>
          <w:color w:val="4B4B4B"/>
          <w:kern w:val="0"/>
          <w:sz w:val="24"/>
          <w:szCs w:val="24"/>
        </w:rPr>
        <w:t>LinearRegression</w:t>
      </w:r>
      <w:proofErr w:type="spellEnd"/>
    </w:p>
    <w:p w14:paraId="66B6149A"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
    <w:p w14:paraId="724157FF"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data = </w:t>
      </w:r>
      <w:proofErr w:type="spellStart"/>
      <w:r w:rsidRPr="00C11892">
        <w:rPr>
          <w:rFonts w:ascii="宋体" w:eastAsia="宋体" w:hAnsi="宋体" w:cs="宋体"/>
          <w:color w:val="4B4B4B"/>
          <w:kern w:val="0"/>
          <w:sz w:val="24"/>
          <w:szCs w:val="24"/>
        </w:rPr>
        <w:t>read_</w:t>
      </w:r>
      <w:proofErr w:type="gramStart"/>
      <w:r w:rsidRPr="00C11892">
        <w:rPr>
          <w:rFonts w:ascii="宋体" w:eastAsia="宋体" w:hAnsi="宋体" w:cs="宋体"/>
          <w:color w:val="4B4B4B"/>
          <w:kern w:val="0"/>
          <w:sz w:val="24"/>
          <w:szCs w:val="24"/>
        </w:rPr>
        <w:t>csv</w:t>
      </w:r>
      <w:proofErr w:type="spellEnd"/>
      <w:r w:rsidRPr="00C11892">
        <w:rPr>
          <w:rFonts w:ascii="宋体" w:eastAsia="宋体" w:hAnsi="宋体" w:cs="宋体"/>
          <w:color w:val="4B4B4B"/>
          <w:kern w:val="0"/>
          <w:sz w:val="24"/>
          <w:szCs w:val="24"/>
        </w:rPr>
        <w:t>(</w:t>
      </w:r>
      <w:proofErr w:type="gramEnd"/>
    </w:p>
    <w:p w14:paraId="4FD9BBBC"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    </w:t>
      </w:r>
      <w:r w:rsidRPr="00C11892">
        <w:rPr>
          <w:rFonts w:ascii="宋体" w:eastAsia="宋体" w:hAnsi="宋体" w:cs="宋体"/>
          <w:color w:val="A31515"/>
          <w:kern w:val="0"/>
          <w:sz w:val="24"/>
          <w:szCs w:val="24"/>
        </w:rPr>
        <w:t>'file:///Users/apple/Desktop/jacky_1.csv'</w:t>
      </w:r>
      <w:r w:rsidRPr="00C11892">
        <w:rPr>
          <w:rFonts w:ascii="宋体" w:eastAsia="宋体" w:hAnsi="宋体" w:cs="宋体"/>
          <w:color w:val="4B4B4B"/>
          <w:kern w:val="0"/>
          <w:sz w:val="24"/>
          <w:szCs w:val="24"/>
        </w:rPr>
        <w:t>,encoding=</w:t>
      </w:r>
      <w:r w:rsidRPr="00C11892">
        <w:rPr>
          <w:rFonts w:ascii="宋体" w:eastAsia="宋体" w:hAnsi="宋体" w:cs="宋体"/>
          <w:color w:val="A31515"/>
          <w:kern w:val="0"/>
          <w:sz w:val="24"/>
          <w:szCs w:val="24"/>
        </w:rPr>
        <w:t>'GBK'</w:t>
      </w:r>
    </w:p>
    <w:p w14:paraId="070B03F1" w14:textId="29926679"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w:t>
      </w:r>
    </w:p>
    <w:p w14:paraId="4CA2E122"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#画出散点图，求x和y的相关系数</w:t>
      </w:r>
    </w:p>
    <w:p w14:paraId="65F4D76D" w14:textId="5E7670BE"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plt.scatter</w:t>
      </w:r>
      <w:proofErr w:type="spellEnd"/>
      <w:r w:rsidRPr="00C11892">
        <w:rPr>
          <w:rFonts w:ascii="宋体" w:eastAsia="宋体" w:hAnsi="宋体" w:cs="宋体"/>
          <w:color w:val="4B4B4B"/>
          <w:kern w:val="0"/>
          <w:sz w:val="24"/>
          <w:szCs w:val="24"/>
        </w:rPr>
        <w:t>(data.活动推广费,data.销售额)</w:t>
      </w:r>
    </w:p>
    <w:p w14:paraId="07412778" w14:textId="7071F2A4"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proofErr w:type="gramStart"/>
      <w:r w:rsidRPr="00C11892">
        <w:rPr>
          <w:rFonts w:ascii="宋体" w:eastAsia="宋体" w:hAnsi="宋体" w:cs="宋体"/>
          <w:color w:val="4B4B4B"/>
          <w:kern w:val="0"/>
          <w:sz w:val="24"/>
          <w:szCs w:val="24"/>
        </w:rPr>
        <w:t>data.corr</w:t>
      </w:r>
      <w:proofErr w:type="spellEnd"/>
      <w:proofErr w:type="gramEnd"/>
      <w:r w:rsidRPr="00C11892">
        <w:rPr>
          <w:rFonts w:ascii="宋体" w:eastAsia="宋体" w:hAnsi="宋体" w:cs="宋体"/>
          <w:color w:val="4B4B4B"/>
          <w:kern w:val="0"/>
          <w:sz w:val="24"/>
          <w:szCs w:val="24"/>
        </w:rPr>
        <w:t>()</w:t>
      </w:r>
    </w:p>
    <w:p w14:paraId="6993DC2A"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#估计模型参数，建立回归模型</w:t>
      </w:r>
    </w:p>
    <w:p w14:paraId="68723296"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w:t>
      </w:r>
    </w:p>
    <w:p w14:paraId="000BA3F3"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lastRenderedPageBreak/>
        <w:t>(1) 首先导</w:t>
      </w:r>
      <w:proofErr w:type="gramStart"/>
      <w:r w:rsidRPr="00C11892">
        <w:rPr>
          <w:rFonts w:ascii="宋体" w:eastAsia="宋体" w:hAnsi="宋体" w:cs="宋体"/>
          <w:color w:val="A31515"/>
          <w:kern w:val="0"/>
          <w:sz w:val="24"/>
          <w:szCs w:val="24"/>
        </w:rPr>
        <w:t>入简单</w:t>
      </w:r>
      <w:proofErr w:type="gramEnd"/>
      <w:r w:rsidRPr="00C11892">
        <w:rPr>
          <w:rFonts w:ascii="宋体" w:eastAsia="宋体" w:hAnsi="宋体" w:cs="宋体"/>
          <w:color w:val="A31515"/>
          <w:kern w:val="0"/>
          <w:sz w:val="24"/>
          <w:szCs w:val="24"/>
        </w:rPr>
        <w:t>线性回归的求解类</w:t>
      </w:r>
      <w:proofErr w:type="spellStart"/>
      <w:r w:rsidRPr="00C11892">
        <w:rPr>
          <w:rFonts w:ascii="宋体" w:eastAsia="宋体" w:hAnsi="宋体" w:cs="宋体"/>
          <w:color w:val="A31515"/>
          <w:kern w:val="0"/>
          <w:sz w:val="24"/>
          <w:szCs w:val="24"/>
        </w:rPr>
        <w:t>LinearRegression</w:t>
      </w:r>
      <w:proofErr w:type="spellEnd"/>
    </w:p>
    <w:p w14:paraId="599D53A1"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(2) 然后使用该类进行建模，得到</w:t>
      </w:r>
      <w:proofErr w:type="spellStart"/>
      <w:r w:rsidRPr="00C11892">
        <w:rPr>
          <w:rFonts w:ascii="宋体" w:eastAsia="宋体" w:hAnsi="宋体" w:cs="宋体"/>
          <w:color w:val="A31515"/>
          <w:kern w:val="0"/>
          <w:sz w:val="24"/>
          <w:szCs w:val="24"/>
        </w:rPr>
        <w:t>lrModel</w:t>
      </w:r>
      <w:proofErr w:type="spellEnd"/>
      <w:r w:rsidRPr="00C11892">
        <w:rPr>
          <w:rFonts w:ascii="宋体" w:eastAsia="宋体" w:hAnsi="宋体" w:cs="宋体"/>
          <w:color w:val="A31515"/>
          <w:kern w:val="0"/>
          <w:sz w:val="24"/>
          <w:szCs w:val="24"/>
        </w:rPr>
        <w:t>的模型变量</w:t>
      </w:r>
    </w:p>
    <w:p w14:paraId="64CD6EAF" w14:textId="00D009E9"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w:t>
      </w:r>
    </w:p>
    <w:p w14:paraId="381C20CB"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w:t>
      </w:r>
      <w:proofErr w:type="spellEnd"/>
      <w:r w:rsidRPr="00C11892">
        <w:rPr>
          <w:rFonts w:ascii="宋体" w:eastAsia="宋体" w:hAnsi="宋体" w:cs="宋体"/>
          <w:color w:val="4B4B4B"/>
          <w:kern w:val="0"/>
          <w:sz w:val="24"/>
          <w:szCs w:val="24"/>
        </w:rPr>
        <w:t xml:space="preserve"> = </w:t>
      </w:r>
      <w:proofErr w:type="spellStart"/>
      <w:proofErr w:type="gramStart"/>
      <w:r w:rsidRPr="00C11892">
        <w:rPr>
          <w:rFonts w:ascii="宋体" w:eastAsia="宋体" w:hAnsi="宋体" w:cs="宋体"/>
          <w:color w:val="4B4B4B"/>
          <w:kern w:val="0"/>
          <w:sz w:val="24"/>
          <w:szCs w:val="24"/>
        </w:rPr>
        <w:t>LinearRegression</w:t>
      </w:r>
      <w:proofErr w:type="spellEnd"/>
      <w:r w:rsidRPr="00C11892">
        <w:rPr>
          <w:rFonts w:ascii="宋体" w:eastAsia="宋体" w:hAnsi="宋体" w:cs="宋体"/>
          <w:color w:val="4B4B4B"/>
          <w:kern w:val="0"/>
          <w:sz w:val="24"/>
          <w:szCs w:val="24"/>
        </w:rPr>
        <w:t>(</w:t>
      </w:r>
      <w:proofErr w:type="gramEnd"/>
      <w:r w:rsidRPr="00C11892">
        <w:rPr>
          <w:rFonts w:ascii="宋体" w:eastAsia="宋体" w:hAnsi="宋体" w:cs="宋体"/>
          <w:color w:val="4B4B4B"/>
          <w:kern w:val="0"/>
          <w:sz w:val="24"/>
          <w:szCs w:val="24"/>
        </w:rPr>
        <w:t>)</w:t>
      </w:r>
    </w:p>
    <w:p w14:paraId="2A22D0D5"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#(3) 接着，我们把自变量和因变量选择出来</w:t>
      </w:r>
    </w:p>
    <w:p w14:paraId="14B240FE"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x = data[[</w:t>
      </w:r>
      <w:r w:rsidRPr="00C11892">
        <w:rPr>
          <w:rFonts w:ascii="宋体" w:eastAsia="宋体" w:hAnsi="宋体" w:cs="宋体"/>
          <w:color w:val="A31515"/>
          <w:kern w:val="0"/>
          <w:sz w:val="24"/>
          <w:szCs w:val="24"/>
        </w:rPr>
        <w:t>'活动推广费'</w:t>
      </w:r>
      <w:r w:rsidRPr="00C11892">
        <w:rPr>
          <w:rFonts w:ascii="宋体" w:eastAsia="宋体" w:hAnsi="宋体" w:cs="宋体"/>
          <w:color w:val="4B4B4B"/>
          <w:kern w:val="0"/>
          <w:sz w:val="24"/>
          <w:szCs w:val="24"/>
        </w:rPr>
        <w:t>]]</w:t>
      </w:r>
    </w:p>
    <w:p w14:paraId="1D481F5E" w14:textId="4818DDCD"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y = data[[</w:t>
      </w:r>
      <w:r w:rsidRPr="00C11892">
        <w:rPr>
          <w:rFonts w:ascii="宋体" w:eastAsia="宋体" w:hAnsi="宋体" w:cs="宋体"/>
          <w:color w:val="A31515"/>
          <w:kern w:val="0"/>
          <w:sz w:val="24"/>
          <w:szCs w:val="24"/>
        </w:rPr>
        <w:t>'销售额'</w:t>
      </w:r>
      <w:r w:rsidRPr="00C11892">
        <w:rPr>
          <w:rFonts w:ascii="宋体" w:eastAsia="宋体" w:hAnsi="宋体" w:cs="宋体"/>
          <w:color w:val="4B4B4B"/>
          <w:kern w:val="0"/>
          <w:sz w:val="24"/>
          <w:szCs w:val="24"/>
        </w:rPr>
        <w:t>]]</w:t>
      </w:r>
    </w:p>
    <w:p w14:paraId="72E80EF2"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#模型训练</w:t>
      </w:r>
    </w:p>
    <w:p w14:paraId="4B9243CA"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w:t>
      </w:r>
    </w:p>
    <w:p w14:paraId="453F692F"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调用模型的fit方法，对模型进行训练</w:t>
      </w:r>
    </w:p>
    <w:p w14:paraId="2CB310E2"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这个训练过程就是参数求解的过程</w:t>
      </w:r>
    </w:p>
    <w:p w14:paraId="6C9B7BA6"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A31515"/>
          <w:kern w:val="0"/>
          <w:sz w:val="24"/>
          <w:szCs w:val="24"/>
        </w:rPr>
      </w:pPr>
      <w:r w:rsidRPr="00C11892">
        <w:rPr>
          <w:rFonts w:ascii="宋体" w:eastAsia="宋体" w:hAnsi="宋体" w:cs="宋体"/>
          <w:color w:val="A31515"/>
          <w:kern w:val="0"/>
          <w:sz w:val="24"/>
          <w:szCs w:val="24"/>
        </w:rPr>
        <w:t>并对模型进行拟合</w:t>
      </w:r>
    </w:p>
    <w:p w14:paraId="23E38F6F"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A31515"/>
          <w:kern w:val="0"/>
          <w:sz w:val="24"/>
          <w:szCs w:val="24"/>
        </w:rPr>
        <w:t>'''</w:t>
      </w:r>
    </w:p>
    <w:p w14:paraId="323089CC" w14:textId="5DFF2288"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lrModel.fit</w:t>
      </w:r>
      <w:proofErr w:type="spellEnd"/>
      <w:r w:rsidRPr="00C11892">
        <w:rPr>
          <w:rFonts w:ascii="宋体" w:eastAsia="宋体" w:hAnsi="宋体" w:cs="宋体"/>
          <w:color w:val="4B4B4B"/>
          <w:kern w:val="0"/>
          <w:sz w:val="24"/>
          <w:szCs w:val="24"/>
        </w:rPr>
        <w:t>(</w:t>
      </w:r>
      <w:proofErr w:type="spellStart"/>
      <w:proofErr w:type="gramStart"/>
      <w:r w:rsidRPr="00C11892">
        <w:rPr>
          <w:rFonts w:ascii="宋体" w:eastAsia="宋体" w:hAnsi="宋体" w:cs="宋体"/>
          <w:color w:val="4B4B4B"/>
          <w:kern w:val="0"/>
          <w:sz w:val="24"/>
          <w:szCs w:val="24"/>
        </w:rPr>
        <w:t>x,y</w:t>
      </w:r>
      <w:proofErr w:type="spellEnd"/>
      <w:proofErr w:type="gramEnd"/>
      <w:r w:rsidRPr="00C11892">
        <w:rPr>
          <w:rFonts w:ascii="宋体" w:eastAsia="宋体" w:hAnsi="宋体" w:cs="宋体"/>
          <w:color w:val="4B4B4B"/>
          <w:kern w:val="0"/>
          <w:sz w:val="24"/>
          <w:szCs w:val="24"/>
        </w:rPr>
        <w:t>)</w:t>
      </w:r>
    </w:p>
    <w:p w14:paraId="0B231CDF"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#对回归模型进行检验</w:t>
      </w:r>
    </w:p>
    <w:p w14:paraId="622F87F8" w14:textId="4B963F1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lrModel.score</w:t>
      </w:r>
      <w:proofErr w:type="spellEnd"/>
      <w:r w:rsidRPr="00C11892">
        <w:rPr>
          <w:rFonts w:ascii="宋体" w:eastAsia="宋体" w:hAnsi="宋体" w:cs="宋体"/>
          <w:color w:val="4B4B4B"/>
          <w:kern w:val="0"/>
          <w:sz w:val="24"/>
          <w:szCs w:val="24"/>
        </w:rPr>
        <w:t>(</w:t>
      </w:r>
      <w:proofErr w:type="spellStart"/>
      <w:proofErr w:type="gramStart"/>
      <w:r w:rsidRPr="00C11892">
        <w:rPr>
          <w:rFonts w:ascii="宋体" w:eastAsia="宋体" w:hAnsi="宋体" w:cs="宋体"/>
          <w:color w:val="4B4B4B"/>
          <w:kern w:val="0"/>
          <w:sz w:val="24"/>
          <w:szCs w:val="24"/>
        </w:rPr>
        <w:t>x,y</w:t>
      </w:r>
      <w:proofErr w:type="spellEnd"/>
      <w:proofErr w:type="gramEnd"/>
      <w:r w:rsidRPr="00C11892">
        <w:rPr>
          <w:rFonts w:ascii="宋体" w:eastAsia="宋体" w:hAnsi="宋体" w:cs="宋体"/>
          <w:color w:val="4B4B4B"/>
          <w:kern w:val="0"/>
          <w:sz w:val="24"/>
          <w:szCs w:val="24"/>
        </w:rPr>
        <w:t>)</w:t>
      </w:r>
    </w:p>
    <w:p w14:paraId="54801201"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#利用回归模型进行预测</w:t>
      </w:r>
    </w:p>
    <w:p w14:paraId="31FEAF0B" w14:textId="0F51AE3E"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11892">
        <w:rPr>
          <w:rFonts w:ascii="宋体" w:eastAsia="宋体" w:hAnsi="宋体" w:cs="宋体"/>
          <w:color w:val="4B4B4B"/>
          <w:kern w:val="0"/>
          <w:sz w:val="24"/>
          <w:szCs w:val="24"/>
        </w:rPr>
        <w:t>lrModel.predict</w:t>
      </w:r>
      <w:proofErr w:type="spellEnd"/>
      <w:r w:rsidRPr="00C11892">
        <w:rPr>
          <w:rFonts w:ascii="宋体" w:eastAsia="宋体" w:hAnsi="宋体" w:cs="宋体"/>
          <w:color w:val="4B4B4B"/>
          <w:kern w:val="0"/>
          <w:sz w:val="24"/>
          <w:szCs w:val="24"/>
        </w:rPr>
        <w:t>([[60],[70]])</w:t>
      </w:r>
    </w:p>
    <w:p w14:paraId="128E1696"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#查看截距</w:t>
      </w:r>
    </w:p>
    <w:p w14:paraId="10B4036F" w14:textId="3DFC3388"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alpha = </w:t>
      </w:r>
      <w:proofErr w:type="spellStart"/>
      <w:r w:rsidRPr="00C11892">
        <w:rPr>
          <w:rFonts w:ascii="宋体" w:eastAsia="宋体" w:hAnsi="宋体" w:cs="宋体"/>
          <w:color w:val="4B4B4B"/>
          <w:kern w:val="0"/>
          <w:sz w:val="24"/>
          <w:szCs w:val="24"/>
        </w:rPr>
        <w:t>lrModel.intercept</w:t>
      </w:r>
      <w:proofErr w:type="spellEnd"/>
      <w:proofErr w:type="gramStart"/>
      <w:r w:rsidRPr="00C11892">
        <w:rPr>
          <w:rFonts w:ascii="宋体" w:eastAsia="宋体" w:hAnsi="宋体" w:cs="宋体"/>
          <w:color w:val="4B4B4B"/>
          <w:kern w:val="0"/>
          <w:sz w:val="24"/>
          <w:szCs w:val="24"/>
        </w:rPr>
        <w:t>_[</w:t>
      </w:r>
      <w:proofErr w:type="gramEnd"/>
      <w:r w:rsidRPr="00C11892">
        <w:rPr>
          <w:rFonts w:ascii="宋体" w:eastAsia="宋体" w:hAnsi="宋体" w:cs="宋体"/>
          <w:color w:val="4B4B4B"/>
          <w:kern w:val="0"/>
          <w:sz w:val="24"/>
          <w:szCs w:val="24"/>
        </w:rPr>
        <w:t>0]</w:t>
      </w:r>
    </w:p>
    <w:p w14:paraId="64F473FE"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008000"/>
          <w:kern w:val="0"/>
          <w:sz w:val="24"/>
          <w:szCs w:val="24"/>
        </w:rPr>
        <w:t>#查看参数</w:t>
      </w:r>
    </w:p>
    <w:p w14:paraId="166C0856" w14:textId="132CEFE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 xml:space="preserve">beta = </w:t>
      </w:r>
      <w:proofErr w:type="spellStart"/>
      <w:r w:rsidRPr="00C11892">
        <w:rPr>
          <w:rFonts w:ascii="宋体" w:eastAsia="宋体" w:hAnsi="宋体" w:cs="宋体"/>
          <w:color w:val="4B4B4B"/>
          <w:kern w:val="0"/>
          <w:sz w:val="24"/>
          <w:szCs w:val="24"/>
        </w:rPr>
        <w:t>lrModel.coef</w:t>
      </w:r>
      <w:proofErr w:type="spellEnd"/>
      <w:proofErr w:type="gramStart"/>
      <w:r w:rsidRPr="00C11892">
        <w:rPr>
          <w:rFonts w:ascii="宋体" w:eastAsia="宋体" w:hAnsi="宋体" w:cs="宋体"/>
          <w:color w:val="4B4B4B"/>
          <w:kern w:val="0"/>
          <w:sz w:val="24"/>
          <w:szCs w:val="24"/>
        </w:rPr>
        <w:t>_[</w:t>
      </w:r>
      <w:proofErr w:type="gramEnd"/>
      <w:r w:rsidRPr="00C11892">
        <w:rPr>
          <w:rFonts w:ascii="宋体" w:eastAsia="宋体" w:hAnsi="宋体" w:cs="宋体"/>
          <w:color w:val="4B4B4B"/>
          <w:kern w:val="0"/>
          <w:sz w:val="24"/>
          <w:szCs w:val="24"/>
        </w:rPr>
        <w:t>0][0]</w:t>
      </w:r>
    </w:p>
    <w:p w14:paraId="49889712" w14:textId="77777777" w:rsidR="00C11892" w:rsidRPr="00C11892" w:rsidRDefault="00C11892" w:rsidP="00F3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r w:rsidRPr="00C11892">
        <w:rPr>
          <w:rFonts w:ascii="宋体" w:eastAsia="宋体" w:hAnsi="宋体" w:cs="宋体"/>
          <w:color w:val="4B4B4B"/>
          <w:kern w:val="0"/>
          <w:sz w:val="24"/>
          <w:szCs w:val="24"/>
        </w:rPr>
        <w:t>alpha + beta*</w:t>
      </w:r>
      <w:proofErr w:type="spellStart"/>
      <w:proofErr w:type="gramStart"/>
      <w:r w:rsidRPr="00C11892">
        <w:rPr>
          <w:rFonts w:ascii="宋体" w:eastAsia="宋体" w:hAnsi="宋体" w:cs="宋体"/>
          <w:color w:val="4B4B4B"/>
          <w:kern w:val="0"/>
          <w:sz w:val="24"/>
          <w:szCs w:val="24"/>
        </w:rPr>
        <w:t>numpy.array</w:t>
      </w:r>
      <w:proofErr w:type="spellEnd"/>
      <w:proofErr w:type="gramEnd"/>
      <w:r w:rsidRPr="00C11892">
        <w:rPr>
          <w:rFonts w:ascii="宋体" w:eastAsia="宋体" w:hAnsi="宋体" w:cs="宋体"/>
          <w:color w:val="4B4B4B"/>
          <w:kern w:val="0"/>
          <w:sz w:val="24"/>
          <w:szCs w:val="24"/>
        </w:rPr>
        <w:t>([60,70])</w:t>
      </w:r>
    </w:p>
    <w:p w14:paraId="1818607D" w14:textId="77777777" w:rsidR="00C11892" w:rsidRPr="00C11892" w:rsidRDefault="00C11892" w:rsidP="00F355C0">
      <w:pPr>
        <w:widowControl/>
        <w:spacing w:line="340" w:lineRule="exact"/>
        <w:contextualSpacing/>
        <w:jc w:val="left"/>
        <w:outlineLvl w:val="1"/>
        <w:rPr>
          <w:rFonts w:ascii="Verdana" w:eastAsia="宋体" w:hAnsi="Verdana" w:cs="宋体"/>
          <w:b/>
          <w:bCs/>
          <w:color w:val="4B4B4B"/>
          <w:kern w:val="0"/>
          <w:sz w:val="32"/>
          <w:szCs w:val="32"/>
        </w:rPr>
      </w:pPr>
      <w:r w:rsidRPr="00C11892">
        <w:rPr>
          <w:rFonts w:ascii="Verdana" w:eastAsia="宋体" w:hAnsi="Verdana" w:cs="宋体"/>
          <w:b/>
          <w:bCs/>
          <w:color w:val="4B4B4B"/>
          <w:kern w:val="0"/>
          <w:sz w:val="32"/>
          <w:szCs w:val="32"/>
        </w:rPr>
        <w:t>4.</w:t>
      </w:r>
      <w:r w:rsidRPr="00C11892">
        <w:rPr>
          <w:rFonts w:ascii="Verdana" w:eastAsia="宋体" w:hAnsi="Verdana" w:cs="宋体"/>
          <w:b/>
          <w:bCs/>
          <w:color w:val="4B4B4B"/>
          <w:kern w:val="0"/>
          <w:sz w:val="32"/>
          <w:szCs w:val="32"/>
        </w:rPr>
        <w:t>总结</w:t>
      </w:r>
      <w:r w:rsidRPr="00C11892">
        <w:rPr>
          <w:rFonts w:ascii="Verdana" w:eastAsia="宋体" w:hAnsi="Verdana" w:cs="宋体"/>
          <w:b/>
          <w:bCs/>
          <w:color w:val="4B4B4B"/>
          <w:kern w:val="0"/>
          <w:sz w:val="32"/>
          <w:szCs w:val="32"/>
        </w:rPr>
        <w:t>-</w:t>
      </w:r>
      <w:proofErr w:type="spellStart"/>
      <w:r w:rsidRPr="00C11892">
        <w:rPr>
          <w:rFonts w:ascii="Verdana" w:eastAsia="宋体" w:hAnsi="Verdana" w:cs="宋体"/>
          <w:b/>
          <w:bCs/>
          <w:color w:val="4B4B4B"/>
          <w:kern w:val="0"/>
          <w:sz w:val="32"/>
          <w:szCs w:val="32"/>
        </w:rPr>
        <w:t>sklearn</w:t>
      </w:r>
      <w:proofErr w:type="spellEnd"/>
      <w:r w:rsidRPr="00C11892">
        <w:rPr>
          <w:rFonts w:ascii="Verdana" w:eastAsia="宋体" w:hAnsi="Verdana" w:cs="宋体"/>
          <w:b/>
          <w:bCs/>
          <w:color w:val="4B4B4B"/>
          <w:kern w:val="0"/>
          <w:sz w:val="32"/>
          <w:szCs w:val="32"/>
        </w:rPr>
        <w:t>建模流程</w:t>
      </w:r>
    </w:p>
    <w:p w14:paraId="7A3A51CE" w14:textId="77777777" w:rsidR="00C11892" w:rsidRPr="00C11892" w:rsidRDefault="00C11892" w:rsidP="00F355C0">
      <w:pPr>
        <w:widowControl/>
        <w:numPr>
          <w:ilvl w:val="0"/>
          <w:numId w:val="19"/>
        </w:numPr>
        <w:spacing w:line="340" w:lineRule="exact"/>
        <w:ind w:left="450" w:firstLine="0"/>
        <w:contextualSpacing/>
        <w:jc w:val="left"/>
        <w:rPr>
          <w:rFonts w:ascii="Verdana" w:eastAsia="宋体" w:hAnsi="Verdana" w:cs="宋体"/>
          <w:color w:val="4B4B4B"/>
          <w:kern w:val="0"/>
          <w:sz w:val="18"/>
          <w:szCs w:val="18"/>
        </w:rPr>
      </w:pPr>
      <w:proofErr w:type="spellStart"/>
      <w:r w:rsidRPr="00C11892">
        <w:rPr>
          <w:rFonts w:ascii="Verdana" w:eastAsia="宋体" w:hAnsi="Verdana" w:cs="宋体"/>
          <w:color w:val="4B4B4B"/>
          <w:kern w:val="0"/>
          <w:sz w:val="18"/>
          <w:szCs w:val="18"/>
        </w:rPr>
        <w:t>sklearn</w:t>
      </w:r>
      <w:proofErr w:type="spellEnd"/>
      <w:r w:rsidRPr="00C11892">
        <w:rPr>
          <w:rFonts w:ascii="Verdana" w:eastAsia="宋体" w:hAnsi="Verdana" w:cs="宋体"/>
          <w:color w:val="4B4B4B"/>
          <w:kern w:val="0"/>
          <w:sz w:val="18"/>
          <w:szCs w:val="18"/>
        </w:rPr>
        <w:t>建模流程</w:t>
      </w:r>
    </w:p>
    <w:p w14:paraId="2A614718" w14:textId="77777777" w:rsidR="00C11892" w:rsidRPr="00C11892" w:rsidRDefault="00C11892" w:rsidP="00F355C0">
      <w:pPr>
        <w:widowControl/>
        <w:numPr>
          <w:ilvl w:val="1"/>
          <w:numId w:val="19"/>
        </w:numPr>
        <w:spacing w:line="34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建立模型</w:t>
      </w:r>
    </w:p>
    <w:p w14:paraId="70F135EA" w14:textId="77777777" w:rsidR="00C11892" w:rsidRPr="00C11892" w:rsidRDefault="00C11892" w:rsidP="00F355C0">
      <w:pPr>
        <w:widowControl/>
        <w:numPr>
          <w:ilvl w:val="2"/>
          <w:numId w:val="20"/>
        </w:numPr>
        <w:spacing w:line="340" w:lineRule="exact"/>
        <w:ind w:left="1350"/>
        <w:contextualSpacing/>
        <w:jc w:val="left"/>
        <w:rPr>
          <w:rFonts w:ascii="Verdana" w:eastAsia="宋体" w:hAnsi="Verdana" w:cs="宋体"/>
          <w:color w:val="4B4B4B"/>
          <w:kern w:val="0"/>
          <w:sz w:val="18"/>
          <w:szCs w:val="18"/>
        </w:rPr>
      </w:pPr>
      <w:proofErr w:type="spellStart"/>
      <w:r w:rsidRPr="00C11892">
        <w:rPr>
          <w:rFonts w:ascii="Verdana" w:eastAsia="宋体" w:hAnsi="Verdana" w:cs="宋体"/>
          <w:color w:val="4B4B4B"/>
          <w:kern w:val="0"/>
          <w:sz w:val="18"/>
          <w:szCs w:val="18"/>
        </w:rPr>
        <w:t>lrModel</w:t>
      </w:r>
      <w:proofErr w:type="spellEnd"/>
      <w:r w:rsidRPr="00C11892">
        <w:rPr>
          <w:rFonts w:ascii="Verdana" w:eastAsia="宋体" w:hAnsi="Verdana" w:cs="宋体"/>
          <w:color w:val="4B4B4B"/>
          <w:kern w:val="0"/>
          <w:sz w:val="18"/>
          <w:szCs w:val="18"/>
        </w:rPr>
        <w:t xml:space="preserve"> = </w:t>
      </w:r>
      <w:proofErr w:type="spellStart"/>
      <w:proofErr w:type="gramStart"/>
      <w:r w:rsidRPr="00C11892">
        <w:rPr>
          <w:rFonts w:ascii="Verdana" w:eastAsia="宋体" w:hAnsi="Verdana" w:cs="宋体"/>
          <w:color w:val="4B4B4B"/>
          <w:kern w:val="0"/>
          <w:sz w:val="18"/>
          <w:szCs w:val="18"/>
        </w:rPr>
        <w:t>sklearn.linear</w:t>
      </w:r>
      <w:proofErr w:type="gramEnd"/>
      <w:r w:rsidRPr="00C11892">
        <w:rPr>
          <w:rFonts w:ascii="Verdana" w:eastAsia="宋体" w:hAnsi="Verdana" w:cs="宋体"/>
          <w:color w:val="4B4B4B"/>
          <w:kern w:val="0"/>
          <w:sz w:val="18"/>
          <w:szCs w:val="18"/>
        </w:rPr>
        <w:t>_model.LinearRegression</w:t>
      </w:r>
      <w:proofErr w:type="spellEnd"/>
      <w:r w:rsidRPr="00C11892">
        <w:rPr>
          <w:rFonts w:ascii="Verdana" w:eastAsia="宋体" w:hAnsi="Verdana" w:cs="宋体"/>
          <w:color w:val="4B4B4B"/>
          <w:kern w:val="0"/>
          <w:sz w:val="18"/>
          <w:szCs w:val="18"/>
        </w:rPr>
        <w:t>()</w:t>
      </w:r>
    </w:p>
    <w:p w14:paraId="70AE35CF" w14:textId="77777777" w:rsidR="00C11892" w:rsidRPr="00C11892" w:rsidRDefault="00C11892" w:rsidP="00F355C0">
      <w:pPr>
        <w:widowControl/>
        <w:numPr>
          <w:ilvl w:val="1"/>
          <w:numId w:val="20"/>
        </w:numPr>
        <w:spacing w:line="34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训练模型</w:t>
      </w:r>
    </w:p>
    <w:p w14:paraId="6653444D" w14:textId="77777777" w:rsidR="00C11892" w:rsidRPr="00C11892" w:rsidRDefault="00C11892" w:rsidP="00F355C0">
      <w:pPr>
        <w:widowControl/>
        <w:numPr>
          <w:ilvl w:val="2"/>
          <w:numId w:val="20"/>
        </w:numPr>
        <w:spacing w:line="340" w:lineRule="exact"/>
        <w:ind w:left="1350"/>
        <w:contextualSpacing/>
        <w:jc w:val="left"/>
        <w:rPr>
          <w:rFonts w:ascii="Verdana" w:eastAsia="宋体" w:hAnsi="Verdana" w:cs="宋体"/>
          <w:color w:val="4B4B4B"/>
          <w:kern w:val="0"/>
          <w:sz w:val="18"/>
          <w:szCs w:val="18"/>
        </w:rPr>
      </w:pPr>
      <w:proofErr w:type="spellStart"/>
      <w:r w:rsidRPr="00C11892">
        <w:rPr>
          <w:rFonts w:ascii="Verdana" w:eastAsia="宋体" w:hAnsi="Verdana" w:cs="宋体"/>
          <w:color w:val="4B4B4B"/>
          <w:kern w:val="0"/>
          <w:sz w:val="18"/>
          <w:szCs w:val="18"/>
        </w:rPr>
        <w:t>lrModel.fit</w:t>
      </w:r>
      <w:proofErr w:type="spellEnd"/>
      <w:r w:rsidRPr="00C11892">
        <w:rPr>
          <w:rFonts w:ascii="Verdana" w:eastAsia="宋体" w:hAnsi="Verdana" w:cs="宋体"/>
          <w:color w:val="4B4B4B"/>
          <w:kern w:val="0"/>
          <w:sz w:val="18"/>
          <w:szCs w:val="18"/>
        </w:rPr>
        <w:t>(</w:t>
      </w:r>
      <w:proofErr w:type="spellStart"/>
      <w:proofErr w:type="gramStart"/>
      <w:r w:rsidRPr="00C11892">
        <w:rPr>
          <w:rFonts w:ascii="Verdana" w:eastAsia="宋体" w:hAnsi="Verdana" w:cs="宋体"/>
          <w:color w:val="4B4B4B"/>
          <w:kern w:val="0"/>
          <w:sz w:val="18"/>
          <w:szCs w:val="18"/>
        </w:rPr>
        <w:t>x,y</w:t>
      </w:r>
      <w:proofErr w:type="spellEnd"/>
      <w:proofErr w:type="gramEnd"/>
      <w:r w:rsidRPr="00C11892">
        <w:rPr>
          <w:rFonts w:ascii="Verdana" w:eastAsia="宋体" w:hAnsi="Verdana" w:cs="宋体"/>
          <w:color w:val="4B4B4B"/>
          <w:kern w:val="0"/>
          <w:sz w:val="18"/>
          <w:szCs w:val="18"/>
        </w:rPr>
        <w:t>)</w:t>
      </w:r>
    </w:p>
    <w:p w14:paraId="237032CA" w14:textId="77777777" w:rsidR="00C11892" w:rsidRPr="00C11892" w:rsidRDefault="00C11892" w:rsidP="00F355C0">
      <w:pPr>
        <w:widowControl/>
        <w:numPr>
          <w:ilvl w:val="1"/>
          <w:numId w:val="20"/>
        </w:numPr>
        <w:spacing w:line="34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t>模型评估</w:t>
      </w:r>
    </w:p>
    <w:p w14:paraId="225929AE" w14:textId="77777777" w:rsidR="00C11892" w:rsidRPr="00C11892" w:rsidRDefault="00C11892" w:rsidP="00F355C0">
      <w:pPr>
        <w:widowControl/>
        <w:numPr>
          <w:ilvl w:val="2"/>
          <w:numId w:val="20"/>
        </w:numPr>
        <w:spacing w:line="340" w:lineRule="exact"/>
        <w:ind w:left="1350"/>
        <w:contextualSpacing/>
        <w:jc w:val="left"/>
        <w:rPr>
          <w:rFonts w:ascii="Verdana" w:eastAsia="宋体" w:hAnsi="Verdana" w:cs="宋体"/>
          <w:color w:val="4B4B4B"/>
          <w:kern w:val="0"/>
          <w:sz w:val="18"/>
          <w:szCs w:val="18"/>
        </w:rPr>
      </w:pPr>
      <w:proofErr w:type="spellStart"/>
      <w:r w:rsidRPr="00C11892">
        <w:rPr>
          <w:rFonts w:ascii="Verdana" w:eastAsia="宋体" w:hAnsi="Verdana" w:cs="宋体"/>
          <w:color w:val="4B4B4B"/>
          <w:kern w:val="0"/>
          <w:sz w:val="18"/>
          <w:szCs w:val="18"/>
        </w:rPr>
        <w:t>lrModel.score</w:t>
      </w:r>
      <w:proofErr w:type="spellEnd"/>
      <w:r w:rsidRPr="00C11892">
        <w:rPr>
          <w:rFonts w:ascii="Verdana" w:eastAsia="宋体" w:hAnsi="Verdana" w:cs="宋体"/>
          <w:color w:val="4B4B4B"/>
          <w:kern w:val="0"/>
          <w:sz w:val="18"/>
          <w:szCs w:val="18"/>
        </w:rPr>
        <w:t>(</w:t>
      </w:r>
      <w:proofErr w:type="spellStart"/>
      <w:proofErr w:type="gramStart"/>
      <w:r w:rsidRPr="00C11892">
        <w:rPr>
          <w:rFonts w:ascii="Verdana" w:eastAsia="宋体" w:hAnsi="Verdana" w:cs="宋体"/>
          <w:color w:val="4B4B4B"/>
          <w:kern w:val="0"/>
          <w:sz w:val="18"/>
          <w:szCs w:val="18"/>
        </w:rPr>
        <w:t>x,y</w:t>
      </w:r>
      <w:proofErr w:type="spellEnd"/>
      <w:proofErr w:type="gramEnd"/>
      <w:r w:rsidRPr="00C11892">
        <w:rPr>
          <w:rFonts w:ascii="Verdana" w:eastAsia="宋体" w:hAnsi="Verdana" w:cs="宋体"/>
          <w:color w:val="4B4B4B"/>
          <w:kern w:val="0"/>
          <w:sz w:val="18"/>
          <w:szCs w:val="18"/>
        </w:rPr>
        <w:t>)</w:t>
      </w:r>
    </w:p>
    <w:p w14:paraId="51A0B7D3" w14:textId="77777777" w:rsidR="00C11892" w:rsidRPr="00C11892" w:rsidRDefault="00C11892" w:rsidP="00F355C0">
      <w:pPr>
        <w:widowControl/>
        <w:numPr>
          <w:ilvl w:val="1"/>
          <w:numId w:val="20"/>
        </w:numPr>
        <w:spacing w:line="340" w:lineRule="exact"/>
        <w:ind w:left="900" w:firstLine="0"/>
        <w:contextualSpacing/>
        <w:jc w:val="left"/>
        <w:rPr>
          <w:rFonts w:ascii="Verdana" w:eastAsia="宋体" w:hAnsi="Verdana" w:cs="宋体"/>
          <w:color w:val="4B4B4B"/>
          <w:kern w:val="0"/>
          <w:sz w:val="18"/>
          <w:szCs w:val="18"/>
        </w:rPr>
      </w:pPr>
      <w:r w:rsidRPr="00C11892">
        <w:rPr>
          <w:rFonts w:ascii="Verdana" w:eastAsia="宋体" w:hAnsi="Verdana" w:cs="宋体"/>
          <w:color w:val="4B4B4B"/>
          <w:kern w:val="0"/>
          <w:sz w:val="18"/>
          <w:szCs w:val="18"/>
        </w:rPr>
        <w:lastRenderedPageBreak/>
        <w:t>模型预测</w:t>
      </w:r>
    </w:p>
    <w:p w14:paraId="6D1F950A" w14:textId="7D01D71D" w:rsidR="00FC2A98" w:rsidRPr="00906025" w:rsidRDefault="00C11892" w:rsidP="00F355C0">
      <w:pPr>
        <w:widowControl/>
        <w:numPr>
          <w:ilvl w:val="2"/>
          <w:numId w:val="20"/>
        </w:numPr>
        <w:spacing w:line="340" w:lineRule="exact"/>
        <w:ind w:left="1350"/>
        <w:contextualSpacing/>
        <w:jc w:val="left"/>
        <w:rPr>
          <w:rFonts w:ascii="Verdana" w:eastAsia="宋体" w:hAnsi="Verdana" w:cs="宋体"/>
          <w:color w:val="4B4B4B"/>
          <w:kern w:val="0"/>
          <w:sz w:val="18"/>
          <w:szCs w:val="18"/>
        </w:rPr>
      </w:pPr>
      <w:proofErr w:type="spellStart"/>
      <w:r w:rsidRPr="00C11892">
        <w:rPr>
          <w:rFonts w:ascii="Verdana" w:eastAsia="宋体" w:hAnsi="Verdana" w:cs="宋体"/>
          <w:color w:val="4B4B4B"/>
          <w:kern w:val="0"/>
          <w:sz w:val="18"/>
          <w:szCs w:val="18"/>
        </w:rPr>
        <w:t>lrModel.predict</w:t>
      </w:r>
      <w:proofErr w:type="spellEnd"/>
      <w:r w:rsidRPr="00C11892">
        <w:rPr>
          <w:rFonts w:ascii="Verdana" w:eastAsia="宋体" w:hAnsi="Verdana" w:cs="宋体"/>
          <w:color w:val="4B4B4B"/>
          <w:kern w:val="0"/>
          <w:sz w:val="18"/>
          <w:szCs w:val="18"/>
        </w:rPr>
        <w:t>(x)</w:t>
      </w:r>
      <w:r w:rsidRPr="00C11892">
        <w:rPr>
          <w:rFonts w:ascii="Verdana" w:eastAsia="宋体" w:hAnsi="Verdana" w:cs="宋体" w:hint="eastAsia"/>
          <w:color w:val="4B4B4B"/>
          <w:kern w:val="0"/>
          <w:sz w:val="20"/>
          <w:szCs w:val="20"/>
        </w:rPr>
        <w:t xml:space="preserve"> </w:t>
      </w:r>
    </w:p>
    <w:p w14:paraId="19BFEE8F" w14:textId="77777777" w:rsidR="00C77895" w:rsidRPr="00C77895" w:rsidRDefault="00C11A3B" w:rsidP="006817F7">
      <w:pPr>
        <w:widowControl/>
        <w:spacing w:line="500" w:lineRule="exact"/>
        <w:contextualSpacing/>
        <w:jc w:val="center"/>
        <w:outlineLvl w:val="0"/>
        <w:rPr>
          <w:rFonts w:ascii="Verdana" w:eastAsia="宋体" w:hAnsi="Verdana" w:cs="宋体"/>
          <w:b/>
          <w:bCs/>
          <w:color w:val="4B4B4B"/>
          <w:kern w:val="36"/>
          <w:sz w:val="32"/>
          <w:szCs w:val="32"/>
        </w:rPr>
      </w:pPr>
      <w:hyperlink r:id="rId38" w:history="1">
        <w:r w:rsidR="00C77895" w:rsidRPr="00C77895">
          <w:rPr>
            <w:rFonts w:ascii="Verdana" w:eastAsia="宋体" w:hAnsi="Verdana" w:cs="宋体"/>
            <w:b/>
            <w:bCs/>
            <w:color w:val="1A8BC8"/>
            <w:kern w:val="36"/>
            <w:sz w:val="32"/>
            <w:szCs w:val="32"/>
          </w:rPr>
          <w:t>Python</w:t>
        </w:r>
        <w:r w:rsidR="00C77895" w:rsidRPr="00C77895">
          <w:rPr>
            <w:rFonts w:ascii="Verdana" w:eastAsia="宋体" w:hAnsi="Verdana" w:cs="宋体"/>
            <w:b/>
            <w:bCs/>
            <w:color w:val="1A8BC8"/>
            <w:kern w:val="36"/>
            <w:sz w:val="32"/>
            <w:szCs w:val="32"/>
          </w:rPr>
          <w:t>回归分析五部曲（二）</w:t>
        </w:r>
        <w:r w:rsidR="00C77895" w:rsidRPr="00C77895">
          <w:rPr>
            <w:rFonts w:ascii="Verdana" w:eastAsia="宋体" w:hAnsi="Verdana" w:cs="宋体"/>
            <w:b/>
            <w:bCs/>
            <w:color w:val="1A8BC8"/>
            <w:kern w:val="36"/>
            <w:sz w:val="32"/>
            <w:szCs w:val="32"/>
          </w:rPr>
          <w:t>—</w:t>
        </w:r>
        <w:r w:rsidR="00C77895" w:rsidRPr="00C77895">
          <w:rPr>
            <w:rFonts w:ascii="Verdana" w:eastAsia="宋体" w:hAnsi="Verdana" w:cs="宋体"/>
            <w:b/>
            <w:bCs/>
            <w:color w:val="1A8BC8"/>
            <w:kern w:val="36"/>
            <w:sz w:val="32"/>
            <w:szCs w:val="32"/>
          </w:rPr>
          <w:t>多重线性回归</w:t>
        </w:r>
      </w:hyperlink>
    </w:p>
    <w:p w14:paraId="732FA881" w14:textId="77777777" w:rsidR="00C77895" w:rsidRPr="00C77895" w:rsidRDefault="00C77895" w:rsidP="006817F7">
      <w:pPr>
        <w:widowControl/>
        <w:spacing w:line="400" w:lineRule="exact"/>
        <w:contextualSpacing/>
        <w:jc w:val="left"/>
        <w:outlineLvl w:val="0"/>
        <w:rPr>
          <w:rFonts w:ascii="Verdana" w:eastAsia="宋体" w:hAnsi="Verdana" w:cs="宋体"/>
          <w:b/>
          <w:bCs/>
          <w:color w:val="4B4B4B"/>
          <w:kern w:val="36"/>
          <w:sz w:val="42"/>
          <w:szCs w:val="42"/>
        </w:rPr>
      </w:pPr>
      <w:r w:rsidRPr="00C77895">
        <w:rPr>
          <w:rFonts w:ascii="Verdana" w:eastAsia="宋体" w:hAnsi="Verdana" w:cs="宋体"/>
          <w:b/>
          <w:bCs/>
          <w:color w:val="4B4B4B"/>
          <w:kern w:val="36"/>
          <w:sz w:val="42"/>
          <w:szCs w:val="42"/>
        </w:rPr>
        <w:t>基础铺垫</w:t>
      </w:r>
    </w:p>
    <w:p w14:paraId="066064C9" w14:textId="77777777" w:rsidR="00C77895" w:rsidRPr="00C77895" w:rsidRDefault="00C77895" w:rsidP="00CE4BC1">
      <w:pPr>
        <w:widowControl/>
        <w:numPr>
          <w:ilvl w:val="0"/>
          <w:numId w:val="21"/>
        </w:numPr>
        <w:spacing w:before="150" w:after="150" w:line="300" w:lineRule="exact"/>
        <w:ind w:left="45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多重线性回归（</w:t>
      </w:r>
      <w:r w:rsidRPr="00C77895">
        <w:rPr>
          <w:rFonts w:ascii="Verdana" w:eastAsia="宋体" w:hAnsi="Verdana" w:cs="宋体"/>
          <w:color w:val="4B4B4B"/>
          <w:kern w:val="0"/>
          <w:sz w:val="18"/>
          <w:szCs w:val="18"/>
        </w:rPr>
        <w:t>Multiple Linear Regression</w:t>
      </w:r>
      <w:r w:rsidRPr="00C77895">
        <w:rPr>
          <w:rFonts w:ascii="Verdana" w:eastAsia="宋体" w:hAnsi="Verdana" w:cs="宋体"/>
          <w:color w:val="4B4B4B"/>
          <w:kern w:val="0"/>
          <w:sz w:val="18"/>
          <w:szCs w:val="18"/>
        </w:rPr>
        <w:t>）</w:t>
      </w:r>
    </w:p>
    <w:p w14:paraId="3B0739AD" w14:textId="77777777" w:rsidR="00C77895" w:rsidRPr="00C77895" w:rsidRDefault="00C77895" w:rsidP="00CE4BC1">
      <w:pPr>
        <w:widowControl/>
        <w:numPr>
          <w:ilvl w:val="1"/>
          <w:numId w:val="21"/>
        </w:numPr>
        <w:spacing w:before="150" w:after="150" w:line="300" w:lineRule="exact"/>
        <w:ind w:left="90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研究一个因变量与多个自变量间线性关系的方法</w:t>
      </w:r>
    </w:p>
    <w:p w14:paraId="1F3C86B4" w14:textId="77777777" w:rsidR="00C77895" w:rsidRPr="00C77895" w:rsidRDefault="00C77895" w:rsidP="00CE4BC1">
      <w:pPr>
        <w:widowControl/>
        <w:numPr>
          <w:ilvl w:val="1"/>
          <w:numId w:val="21"/>
        </w:numPr>
        <w:spacing w:before="150" w:after="150" w:line="300" w:lineRule="exact"/>
        <w:ind w:left="90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在实际工作中，因变量的变化往往受几个重要因素的影响，此时就需要用</w:t>
      </w:r>
      <w:r w:rsidRPr="00C77895">
        <w:rPr>
          <w:rFonts w:ascii="Verdana" w:eastAsia="宋体" w:hAnsi="Verdana" w:cs="宋体"/>
          <w:color w:val="4B4B4B"/>
          <w:kern w:val="0"/>
          <w:sz w:val="18"/>
          <w:szCs w:val="18"/>
        </w:rPr>
        <w:t>2</w:t>
      </w:r>
      <w:r w:rsidRPr="00C77895">
        <w:rPr>
          <w:rFonts w:ascii="Verdana" w:eastAsia="宋体" w:hAnsi="Verdana" w:cs="宋体"/>
          <w:color w:val="4B4B4B"/>
          <w:kern w:val="0"/>
          <w:sz w:val="18"/>
          <w:szCs w:val="18"/>
        </w:rPr>
        <w:t>个或</w:t>
      </w:r>
      <w:r w:rsidRPr="00C77895">
        <w:rPr>
          <w:rFonts w:ascii="Verdana" w:eastAsia="宋体" w:hAnsi="Verdana" w:cs="宋体"/>
          <w:color w:val="4B4B4B"/>
          <w:kern w:val="0"/>
          <w:sz w:val="18"/>
          <w:szCs w:val="18"/>
        </w:rPr>
        <w:t>2</w:t>
      </w:r>
      <w:r w:rsidRPr="00C77895">
        <w:rPr>
          <w:rFonts w:ascii="Verdana" w:eastAsia="宋体" w:hAnsi="Verdana" w:cs="宋体"/>
          <w:color w:val="4B4B4B"/>
          <w:kern w:val="0"/>
          <w:sz w:val="18"/>
          <w:szCs w:val="18"/>
        </w:rPr>
        <w:t>个以上的影响因素作为自变量来解释因变量的变化，这就是多重线性回归</w:t>
      </w:r>
      <w:r w:rsidRPr="00C77895">
        <w:rPr>
          <w:rFonts w:ascii="Verdana" w:eastAsia="宋体" w:hAnsi="Verdana" w:cs="宋体"/>
          <w:color w:val="4B4B4B"/>
          <w:kern w:val="0"/>
          <w:sz w:val="18"/>
          <w:szCs w:val="18"/>
        </w:rPr>
        <w:t>;</w:t>
      </w:r>
    </w:p>
    <w:p w14:paraId="70086D99" w14:textId="77777777" w:rsidR="00C77895" w:rsidRPr="00C77895" w:rsidRDefault="00C77895" w:rsidP="006817F7">
      <w:pPr>
        <w:widowControl/>
        <w:spacing w:line="500" w:lineRule="exact"/>
        <w:contextualSpacing/>
        <w:jc w:val="left"/>
        <w:outlineLvl w:val="0"/>
        <w:rPr>
          <w:rFonts w:ascii="Verdana" w:eastAsia="宋体" w:hAnsi="Verdana" w:cs="宋体"/>
          <w:b/>
          <w:bCs/>
          <w:color w:val="4B4B4B"/>
          <w:kern w:val="36"/>
          <w:sz w:val="42"/>
          <w:szCs w:val="42"/>
        </w:rPr>
      </w:pPr>
      <w:r w:rsidRPr="00C77895">
        <w:rPr>
          <w:rFonts w:ascii="Verdana" w:eastAsia="宋体" w:hAnsi="Verdana" w:cs="宋体"/>
          <w:b/>
          <w:bCs/>
          <w:color w:val="4B4B4B"/>
          <w:kern w:val="36"/>
          <w:sz w:val="42"/>
          <w:szCs w:val="42"/>
        </w:rPr>
        <w:t>多重线性回归模型</w:t>
      </w:r>
    </w:p>
    <w:p w14:paraId="0E6167FE" w14:textId="77777777" w:rsidR="00C77895" w:rsidRPr="00C77895" w:rsidRDefault="00C77895" w:rsidP="006817F7">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1.</w:t>
      </w:r>
      <w:r w:rsidRPr="00C77895">
        <w:rPr>
          <w:rFonts w:ascii="Verdana" w:eastAsia="宋体" w:hAnsi="Verdana" w:cs="宋体"/>
          <w:b/>
          <w:bCs/>
          <w:color w:val="4B4B4B"/>
          <w:kern w:val="0"/>
          <w:sz w:val="32"/>
          <w:szCs w:val="32"/>
        </w:rPr>
        <w:t>模型</w:t>
      </w:r>
    </w:p>
    <w:p w14:paraId="49DF33D8"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y</w:t>
      </w:r>
      <w:r w:rsidRPr="00C77895">
        <w:rPr>
          <w:rFonts w:ascii="STIXGeneral-Regular" w:eastAsia="宋体" w:hAnsi="STIXGeneral-Regular" w:cs="宋体"/>
          <w:color w:val="4B4B4B"/>
          <w:kern w:val="0"/>
          <w:sz w:val="23"/>
          <w:szCs w:val="23"/>
        </w:rPr>
        <w:t>=α</w:t>
      </w:r>
      <w:r w:rsidRPr="00C77895">
        <w:rPr>
          <w:rFonts w:ascii="Arial Unicode MS" w:eastAsia="宋体" w:hAnsi="Arial Unicode MS" w:cs="宋体"/>
          <w:color w:val="4B4B4B"/>
          <w:kern w:val="0"/>
          <w:sz w:val="19"/>
          <w:szCs w:val="19"/>
        </w:rPr>
        <w:t>＋</w:t>
      </w:r>
      <w:r w:rsidRPr="00C77895">
        <w:rPr>
          <w:rFonts w:ascii="STIXGeneral-Regular" w:eastAsia="宋体" w:hAnsi="STIXGeneral-Regular" w:cs="宋体"/>
          <w:color w:val="4B4B4B"/>
          <w:kern w:val="0"/>
          <w:sz w:val="23"/>
          <w:szCs w:val="23"/>
        </w:rPr>
        <w:t>β</w:t>
      </w:r>
      <w:r w:rsidRPr="00C77895">
        <w:rPr>
          <w:rFonts w:ascii="STIXGeneral-Regular" w:eastAsia="宋体" w:hAnsi="STIXGeneral-Regular" w:cs="宋体"/>
          <w:color w:val="4B4B4B"/>
          <w:kern w:val="0"/>
          <w:sz w:val="17"/>
          <w:szCs w:val="17"/>
        </w:rPr>
        <w:t>1</w:t>
      </w:r>
      <w:r w:rsidRPr="00C77895">
        <w:rPr>
          <w:rFonts w:ascii="STIXGeneral-Italic" w:eastAsia="宋体" w:hAnsi="STIXGeneral-Italic" w:cs="宋体"/>
          <w:color w:val="4B4B4B"/>
          <w:kern w:val="0"/>
          <w:sz w:val="23"/>
          <w:szCs w:val="23"/>
        </w:rPr>
        <w:t>x</w:t>
      </w:r>
      <w:r w:rsidRPr="00C77895">
        <w:rPr>
          <w:rFonts w:ascii="STIXGeneral-Regular" w:eastAsia="宋体" w:hAnsi="STIXGeneral-Regular" w:cs="宋体"/>
          <w:color w:val="4B4B4B"/>
          <w:kern w:val="0"/>
          <w:sz w:val="17"/>
          <w:szCs w:val="17"/>
        </w:rPr>
        <w:t>1</w:t>
      </w:r>
      <w:r w:rsidRPr="00C77895">
        <w:rPr>
          <w:rFonts w:ascii="STIXGeneral-Regular" w:eastAsia="宋体" w:hAnsi="STIXGeneral-Regular" w:cs="宋体"/>
          <w:color w:val="4B4B4B"/>
          <w:kern w:val="0"/>
          <w:sz w:val="23"/>
          <w:szCs w:val="23"/>
        </w:rPr>
        <w:t>+β</w:t>
      </w:r>
      <w:r w:rsidRPr="00C77895">
        <w:rPr>
          <w:rFonts w:ascii="STIXGeneral-Regular" w:eastAsia="宋体" w:hAnsi="STIXGeneral-Regular" w:cs="宋体"/>
          <w:color w:val="4B4B4B"/>
          <w:kern w:val="0"/>
          <w:sz w:val="17"/>
          <w:szCs w:val="17"/>
        </w:rPr>
        <w:t>2</w:t>
      </w:r>
      <w:r w:rsidRPr="00C77895">
        <w:rPr>
          <w:rFonts w:ascii="STIXGeneral-Italic" w:eastAsia="宋体" w:hAnsi="STIXGeneral-Italic" w:cs="宋体"/>
          <w:color w:val="4B4B4B"/>
          <w:kern w:val="0"/>
          <w:sz w:val="23"/>
          <w:szCs w:val="23"/>
        </w:rPr>
        <w:t>x</w:t>
      </w:r>
      <w:r w:rsidRPr="00C77895">
        <w:rPr>
          <w:rFonts w:ascii="STIXGeneral-Regular" w:eastAsia="宋体" w:hAnsi="STIXGeneral-Regular" w:cs="宋体"/>
          <w:color w:val="4B4B4B"/>
          <w:kern w:val="0"/>
          <w:sz w:val="17"/>
          <w:szCs w:val="17"/>
        </w:rPr>
        <w:t>2</w:t>
      </w:r>
      <w:r w:rsidRPr="00C77895">
        <w:rPr>
          <w:rFonts w:ascii="STIXGeneral-Regular" w:eastAsia="宋体" w:hAnsi="STIXGeneral-Regular" w:cs="宋体"/>
          <w:color w:val="4B4B4B"/>
          <w:kern w:val="0"/>
          <w:sz w:val="23"/>
          <w:szCs w:val="23"/>
        </w:rPr>
        <w:t>+.</w:t>
      </w:r>
      <w:proofErr w:type="gramStart"/>
      <w:r w:rsidRPr="00C77895">
        <w:rPr>
          <w:rFonts w:ascii="STIXGeneral-Regular" w:eastAsia="宋体" w:hAnsi="STIXGeneral-Regular" w:cs="宋体"/>
          <w:color w:val="4B4B4B"/>
          <w:kern w:val="0"/>
          <w:sz w:val="23"/>
          <w:szCs w:val="23"/>
        </w:rPr>
        <w:t>..</w:t>
      </w:r>
      <w:proofErr w:type="gramEnd"/>
      <w:r w:rsidRPr="00C77895">
        <w:rPr>
          <w:rFonts w:ascii="STIXGeneral-Regular" w:eastAsia="宋体" w:hAnsi="STIXGeneral-Regular" w:cs="宋体"/>
          <w:color w:val="4B4B4B"/>
          <w:kern w:val="0"/>
          <w:sz w:val="23"/>
          <w:szCs w:val="23"/>
        </w:rPr>
        <w:t>+β</w:t>
      </w:r>
      <w:proofErr w:type="spellStart"/>
      <w:r w:rsidRPr="00C77895">
        <w:rPr>
          <w:rFonts w:ascii="STIXGeneral-Italic" w:eastAsia="宋体" w:hAnsi="STIXGeneral-Italic" w:cs="宋体"/>
          <w:color w:val="4B4B4B"/>
          <w:kern w:val="0"/>
          <w:sz w:val="17"/>
          <w:szCs w:val="17"/>
        </w:rPr>
        <w:t>n</w:t>
      </w:r>
      <w:r w:rsidRPr="00C77895">
        <w:rPr>
          <w:rFonts w:ascii="STIXGeneral-Italic" w:eastAsia="宋体" w:hAnsi="STIXGeneral-Italic" w:cs="宋体"/>
          <w:color w:val="4B4B4B"/>
          <w:kern w:val="0"/>
          <w:sz w:val="23"/>
          <w:szCs w:val="23"/>
        </w:rPr>
        <w:t>x</w:t>
      </w:r>
      <w:r w:rsidRPr="00C77895">
        <w:rPr>
          <w:rFonts w:ascii="STIXGeneral-Italic" w:eastAsia="宋体" w:hAnsi="STIXGeneral-Italic" w:cs="宋体"/>
          <w:color w:val="4B4B4B"/>
          <w:kern w:val="0"/>
          <w:sz w:val="17"/>
          <w:szCs w:val="17"/>
        </w:rPr>
        <w:t>n</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e</w:t>
      </w:r>
      <w:proofErr w:type="spellEnd"/>
    </w:p>
    <w:p w14:paraId="12D4C4A1"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Arial Unicode MS" w:eastAsia="宋体" w:hAnsi="Arial Unicode MS" w:cs="宋体"/>
          <w:color w:val="4B4B4B"/>
          <w:kern w:val="0"/>
          <w:sz w:val="19"/>
          <w:szCs w:val="19"/>
        </w:rPr>
        <w:t>数据分析部落公众号：</w:t>
      </w:r>
      <w:proofErr w:type="spellStart"/>
      <w:r w:rsidRPr="00C77895">
        <w:rPr>
          <w:rFonts w:ascii="STIXGeneral-Italic" w:eastAsia="宋体" w:hAnsi="STIXGeneral-Italic" w:cs="宋体"/>
          <w:color w:val="4B4B4B"/>
          <w:kern w:val="0"/>
          <w:sz w:val="23"/>
          <w:szCs w:val="23"/>
        </w:rPr>
        <w:t>shujudata</w:t>
      </w:r>
      <w:proofErr w:type="spellEnd"/>
    </w:p>
    <w:p w14:paraId="07882231"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Arial Unicode MS" w:eastAsia="宋体" w:hAnsi="Arial Unicode MS" w:cs="宋体"/>
          <w:color w:val="4B4B4B"/>
          <w:kern w:val="0"/>
          <w:sz w:val="19"/>
          <w:szCs w:val="19"/>
        </w:rPr>
        <w:t>方程式中：</w:t>
      </w:r>
    </w:p>
    <w:p w14:paraId="0C947324"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y</w:t>
      </w:r>
      <w:r w:rsidRPr="00C77895">
        <w:rPr>
          <w:rFonts w:ascii="STIXGeneral-Regular" w:eastAsia="宋体" w:hAnsi="STIXGeneral-Regular" w:cs="宋体"/>
          <w:color w:val="4B4B4B"/>
          <w:kern w:val="0"/>
          <w:sz w:val="23"/>
          <w:szCs w:val="23"/>
        </w:rPr>
        <w:t>−</w:t>
      </w:r>
      <w:r w:rsidRPr="00C77895">
        <w:rPr>
          <w:rFonts w:ascii="Arial Unicode MS" w:eastAsia="宋体" w:hAnsi="Arial Unicode MS" w:cs="宋体"/>
          <w:color w:val="4B4B4B"/>
          <w:kern w:val="0"/>
          <w:sz w:val="19"/>
          <w:szCs w:val="19"/>
        </w:rPr>
        <w:t>因变量</w:t>
      </w:r>
    </w:p>
    <w:p w14:paraId="3611EE8A" w14:textId="77777777" w:rsidR="00C77895" w:rsidRPr="00C77895" w:rsidRDefault="00C77895" w:rsidP="00C77895">
      <w:pPr>
        <w:widowControl/>
        <w:jc w:val="center"/>
        <w:rPr>
          <w:rFonts w:ascii="Verdana" w:eastAsia="宋体" w:hAnsi="Verdana" w:cs="宋体"/>
          <w:color w:val="4B4B4B"/>
          <w:kern w:val="0"/>
          <w:sz w:val="20"/>
          <w:szCs w:val="20"/>
        </w:rPr>
      </w:pPr>
      <w:proofErr w:type="spellStart"/>
      <w:r w:rsidRPr="00C77895">
        <w:rPr>
          <w:rFonts w:ascii="STIXGeneral-Italic" w:eastAsia="宋体" w:hAnsi="STIXGeneral-Italic" w:cs="宋体"/>
          <w:color w:val="4B4B4B"/>
          <w:kern w:val="0"/>
          <w:sz w:val="23"/>
          <w:szCs w:val="23"/>
        </w:rPr>
        <w:t>x</w:t>
      </w:r>
      <w:r w:rsidRPr="00C77895">
        <w:rPr>
          <w:rFonts w:ascii="STIXGeneral-Italic" w:eastAsia="宋体" w:hAnsi="STIXGeneral-Italic" w:cs="宋体"/>
          <w:color w:val="4B4B4B"/>
          <w:kern w:val="0"/>
          <w:sz w:val="17"/>
          <w:szCs w:val="17"/>
        </w:rPr>
        <w:t>n</w:t>
      </w:r>
      <w:proofErr w:type="spellEnd"/>
      <w:r w:rsidRPr="00C77895">
        <w:rPr>
          <w:rFonts w:ascii="STIXGeneral-Regular" w:eastAsia="宋体" w:hAnsi="STIXGeneral-Regular" w:cs="宋体"/>
          <w:color w:val="4B4B4B"/>
          <w:kern w:val="0"/>
          <w:sz w:val="23"/>
          <w:szCs w:val="23"/>
        </w:rPr>
        <w:t>−</w:t>
      </w:r>
      <w:r w:rsidRPr="00C77895">
        <w:rPr>
          <w:rFonts w:ascii="Arial Unicode MS" w:eastAsia="宋体" w:hAnsi="Arial Unicode MS" w:cs="宋体"/>
          <w:color w:val="4B4B4B"/>
          <w:kern w:val="0"/>
          <w:sz w:val="19"/>
          <w:szCs w:val="19"/>
        </w:rPr>
        <w:t>第</w:t>
      </w:r>
      <w:r w:rsidRPr="00C77895">
        <w:rPr>
          <w:rFonts w:ascii="STIXGeneral-Italic" w:eastAsia="宋体" w:hAnsi="STIXGeneral-Italic" w:cs="宋体"/>
          <w:color w:val="4B4B4B"/>
          <w:kern w:val="0"/>
          <w:sz w:val="23"/>
          <w:szCs w:val="23"/>
        </w:rPr>
        <w:t>n</w:t>
      </w:r>
      <w:proofErr w:type="gramStart"/>
      <w:r w:rsidRPr="00C77895">
        <w:rPr>
          <w:rFonts w:ascii="Arial Unicode MS" w:eastAsia="宋体" w:hAnsi="Arial Unicode MS" w:cs="宋体"/>
          <w:color w:val="4B4B4B"/>
          <w:kern w:val="0"/>
          <w:sz w:val="19"/>
          <w:szCs w:val="19"/>
        </w:rPr>
        <w:t>个</w:t>
      </w:r>
      <w:proofErr w:type="gramEnd"/>
      <w:r w:rsidRPr="00C77895">
        <w:rPr>
          <w:rFonts w:ascii="Arial Unicode MS" w:eastAsia="宋体" w:hAnsi="Arial Unicode MS" w:cs="宋体"/>
          <w:color w:val="4B4B4B"/>
          <w:kern w:val="0"/>
          <w:sz w:val="19"/>
          <w:szCs w:val="19"/>
        </w:rPr>
        <w:t>自变量</w:t>
      </w:r>
    </w:p>
    <w:p w14:paraId="68F90264"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Regular" w:eastAsia="宋体" w:hAnsi="STIXGeneral-Regular" w:cs="宋体"/>
          <w:color w:val="4B4B4B"/>
          <w:kern w:val="0"/>
          <w:sz w:val="23"/>
          <w:szCs w:val="23"/>
        </w:rPr>
        <w:t>α−</w:t>
      </w:r>
      <w:r w:rsidRPr="00C77895">
        <w:rPr>
          <w:rFonts w:ascii="Arial Unicode MS" w:eastAsia="宋体" w:hAnsi="Arial Unicode MS" w:cs="宋体"/>
          <w:color w:val="4B4B4B"/>
          <w:kern w:val="0"/>
          <w:sz w:val="19"/>
          <w:szCs w:val="19"/>
        </w:rPr>
        <w:t>常数项（回归直线在</w:t>
      </w:r>
      <w:r w:rsidRPr="00C77895">
        <w:rPr>
          <w:rFonts w:ascii="STIXGeneral-Italic" w:eastAsia="宋体" w:hAnsi="STIXGeneral-Italic" w:cs="宋体"/>
          <w:color w:val="4B4B4B"/>
          <w:kern w:val="0"/>
          <w:sz w:val="23"/>
          <w:szCs w:val="23"/>
        </w:rPr>
        <w:t>y</w:t>
      </w:r>
      <w:r w:rsidRPr="00C77895">
        <w:rPr>
          <w:rFonts w:ascii="Arial Unicode MS" w:eastAsia="宋体" w:hAnsi="Arial Unicode MS" w:cs="宋体"/>
          <w:color w:val="4B4B4B"/>
          <w:kern w:val="0"/>
          <w:sz w:val="19"/>
          <w:szCs w:val="19"/>
        </w:rPr>
        <w:t>轴上的截距）</w:t>
      </w:r>
    </w:p>
    <w:p w14:paraId="33DDA380"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Regular" w:eastAsia="宋体" w:hAnsi="STIXGeneral-Regular" w:cs="宋体"/>
          <w:color w:val="4B4B4B"/>
          <w:kern w:val="0"/>
          <w:sz w:val="23"/>
          <w:szCs w:val="23"/>
        </w:rPr>
        <w:t>β</w:t>
      </w:r>
      <w:r w:rsidRPr="00C77895">
        <w:rPr>
          <w:rFonts w:ascii="STIXGeneral-Italic" w:eastAsia="宋体" w:hAnsi="STIXGeneral-Italic" w:cs="宋体"/>
          <w:color w:val="4B4B4B"/>
          <w:kern w:val="0"/>
          <w:sz w:val="17"/>
          <w:szCs w:val="17"/>
        </w:rPr>
        <w:t>n</w:t>
      </w:r>
      <w:r w:rsidRPr="00C77895">
        <w:rPr>
          <w:rFonts w:ascii="STIXGeneral-Regular" w:eastAsia="宋体" w:hAnsi="STIXGeneral-Regular" w:cs="宋体"/>
          <w:color w:val="4B4B4B"/>
          <w:kern w:val="0"/>
          <w:sz w:val="23"/>
          <w:szCs w:val="23"/>
        </w:rPr>
        <w:t>−</w:t>
      </w:r>
      <w:r w:rsidRPr="00C77895">
        <w:rPr>
          <w:rFonts w:ascii="Arial Unicode MS" w:eastAsia="宋体" w:hAnsi="Arial Unicode MS" w:cs="宋体"/>
          <w:color w:val="4B4B4B"/>
          <w:kern w:val="0"/>
          <w:sz w:val="19"/>
          <w:szCs w:val="19"/>
        </w:rPr>
        <w:t>第</w:t>
      </w:r>
      <w:r w:rsidRPr="00C77895">
        <w:rPr>
          <w:rFonts w:ascii="STIXGeneral-Italic" w:eastAsia="宋体" w:hAnsi="STIXGeneral-Italic" w:cs="宋体"/>
          <w:color w:val="4B4B4B"/>
          <w:kern w:val="0"/>
          <w:sz w:val="23"/>
          <w:szCs w:val="23"/>
        </w:rPr>
        <w:t>n</w:t>
      </w:r>
      <w:proofErr w:type="gramStart"/>
      <w:r w:rsidRPr="00C77895">
        <w:rPr>
          <w:rFonts w:ascii="Arial Unicode MS" w:eastAsia="宋体" w:hAnsi="Arial Unicode MS" w:cs="宋体"/>
          <w:color w:val="4B4B4B"/>
          <w:kern w:val="0"/>
          <w:sz w:val="19"/>
          <w:szCs w:val="19"/>
        </w:rPr>
        <w:t>个</w:t>
      </w:r>
      <w:proofErr w:type="gramEnd"/>
      <w:r w:rsidRPr="00C77895">
        <w:rPr>
          <w:rFonts w:ascii="Arial Unicode MS" w:eastAsia="宋体" w:hAnsi="Arial Unicode MS" w:cs="宋体"/>
          <w:color w:val="4B4B4B"/>
          <w:kern w:val="0"/>
          <w:sz w:val="19"/>
          <w:szCs w:val="19"/>
        </w:rPr>
        <w:t>偏回归系数</w:t>
      </w:r>
    </w:p>
    <w:p w14:paraId="58D631ED"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e</w:t>
      </w:r>
      <w:r w:rsidRPr="00C77895">
        <w:rPr>
          <w:rFonts w:ascii="STIXGeneral-Regular" w:eastAsia="宋体" w:hAnsi="STIXGeneral-Regular" w:cs="宋体"/>
          <w:color w:val="4B4B4B"/>
          <w:kern w:val="0"/>
          <w:sz w:val="23"/>
          <w:szCs w:val="23"/>
        </w:rPr>
        <w:t>−</w:t>
      </w:r>
      <w:r w:rsidRPr="00C77895">
        <w:rPr>
          <w:rFonts w:ascii="Arial Unicode MS" w:eastAsia="宋体" w:hAnsi="Arial Unicode MS" w:cs="宋体"/>
          <w:color w:val="4B4B4B"/>
          <w:kern w:val="0"/>
          <w:sz w:val="19"/>
          <w:szCs w:val="19"/>
        </w:rPr>
        <w:t>随机误差</w:t>
      </w:r>
    </w:p>
    <w:p w14:paraId="2C46356E" w14:textId="77777777" w:rsidR="00C77895" w:rsidRPr="00C77895" w:rsidRDefault="00C77895" w:rsidP="006817F7">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2.</w:t>
      </w:r>
      <w:r w:rsidRPr="00C77895">
        <w:rPr>
          <w:rFonts w:ascii="Verdana" w:eastAsia="宋体" w:hAnsi="Verdana" w:cs="宋体"/>
          <w:b/>
          <w:bCs/>
          <w:color w:val="4B4B4B"/>
          <w:kern w:val="0"/>
          <w:sz w:val="32"/>
          <w:szCs w:val="32"/>
        </w:rPr>
        <w:t>模型关键词解析</w:t>
      </w:r>
    </w:p>
    <w:p w14:paraId="1C7C78C2" w14:textId="77777777" w:rsidR="00C77895" w:rsidRPr="00C77895" w:rsidRDefault="00C77895" w:rsidP="006817F7">
      <w:pPr>
        <w:widowControl/>
        <w:numPr>
          <w:ilvl w:val="0"/>
          <w:numId w:val="22"/>
        </w:numPr>
        <w:spacing w:line="340" w:lineRule="exact"/>
        <w:ind w:left="45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偏回归系数</w:t>
      </w:r>
    </w:p>
    <w:p w14:paraId="6E315C00" w14:textId="77777777" w:rsidR="00C77895" w:rsidRPr="00C77895" w:rsidRDefault="00C77895" w:rsidP="006817F7">
      <w:pPr>
        <w:widowControl/>
        <w:numPr>
          <w:ilvl w:val="1"/>
          <w:numId w:val="22"/>
        </w:numPr>
        <w:spacing w:line="340" w:lineRule="exact"/>
        <w:ind w:left="90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多重线性模型中包含多个自变量，它们同时对因变量</w:t>
      </w:r>
      <w:r w:rsidRPr="00C77895">
        <w:rPr>
          <w:rFonts w:ascii="Verdana" w:eastAsia="宋体" w:hAnsi="Verdana" w:cs="宋体"/>
          <w:color w:val="4B4B4B"/>
          <w:kern w:val="0"/>
          <w:sz w:val="18"/>
          <w:szCs w:val="18"/>
        </w:rPr>
        <w:t>y</w:t>
      </w:r>
      <w:r w:rsidRPr="00C77895">
        <w:rPr>
          <w:rFonts w:ascii="Verdana" w:eastAsia="宋体" w:hAnsi="Verdana" w:cs="宋体"/>
          <w:color w:val="4B4B4B"/>
          <w:kern w:val="0"/>
          <w:sz w:val="18"/>
          <w:szCs w:val="18"/>
        </w:rPr>
        <w:t>发生作用，如果要考察一个自变量对因变量</w:t>
      </w:r>
      <w:r w:rsidRPr="00C77895">
        <w:rPr>
          <w:rFonts w:ascii="Verdana" w:eastAsia="宋体" w:hAnsi="Verdana" w:cs="宋体"/>
          <w:color w:val="4B4B4B"/>
          <w:kern w:val="0"/>
          <w:sz w:val="18"/>
          <w:szCs w:val="18"/>
        </w:rPr>
        <w:t>y</w:t>
      </w:r>
      <w:r w:rsidRPr="00C77895">
        <w:rPr>
          <w:rFonts w:ascii="Verdana" w:eastAsia="宋体" w:hAnsi="Verdana" w:cs="宋体"/>
          <w:color w:val="4B4B4B"/>
          <w:kern w:val="0"/>
          <w:sz w:val="18"/>
          <w:szCs w:val="18"/>
        </w:rPr>
        <w:t>的影响，就必须假设其他自变量保持不变；因此，多重线性模型中的回归系数称为偏回归系数，偏回归系数</w:t>
      </w:r>
      <w:r w:rsidRPr="00C77895">
        <w:rPr>
          <w:rFonts w:ascii="Verdana" w:eastAsia="宋体" w:hAnsi="Verdana" w:cs="宋体"/>
          <w:color w:val="4B4B4B"/>
          <w:kern w:val="0"/>
          <w:sz w:val="18"/>
          <w:szCs w:val="18"/>
        </w:rPr>
        <w:t>β_1</w:t>
      </w:r>
      <w:r w:rsidRPr="00C77895">
        <w:rPr>
          <w:rFonts w:ascii="Verdana" w:eastAsia="宋体" w:hAnsi="Verdana" w:cs="宋体"/>
          <w:color w:val="4B4B4B"/>
          <w:kern w:val="0"/>
          <w:sz w:val="18"/>
          <w:szCs w:val="18"/>
        </w:rPr>
        <w:t>是指在其他自变量保持不变的情况下，自变量</w:t>
      </w:r>
      <w:r w:rsidRPr="00C77895">
        <w:rPr>
          <w:rFonts w:ascii="Verdana" w:eastAsia="宋体" w:hAnsi="Verdana" w:cs="宋体"/>
          <w:color w:val="4B4B4B"/>
          <w:kern w:val="0"/>
          <w:sz w:val="18"/>
          <w:szCs w:val="18"/>
        </w:rPr>
        <w:t>x_1</w:t>
      </w:r>
      <w:r w:rsidRPr="00C77895">
        <w:rPr>
          <w:rFonts w:ascii="Verdana" w:eastAsia="宋体" w:hAnsi="Verdana" w:cs="宋体"/>
          <w:color w:val="4B4B4B"/>
          <w:kern w:val="0"/>
          <w:sz w:val="18"/>
          <w:szCs w:val="18"/>
        </w:rPr>
        <w:t>每变动一个单位，引起的因变量</w:t>
      </w:r>
      <w:r w:rsidRPr="00C77895">
        <w:rPr>
          <w:rFonts w:ascii="Verdana" w:eastAsia="宋体" w:hAnsi="Verdana" w:cs="宋体"/>
          <w:color w:val="4B4B4B"/>
          <w:kern w:val="0"/>
          <w:sz w:val="18"/>
          <w:szCs w:val="18"/>
        </w:rPr>
        <w:t>y</w:t>
      </w:r>
      <w:r w:rsidRPr="00C77895">
        <w:rPr>
          <w:rFonts w:ascii="Verdana" w:eastAsia="宋体" w:hAnsi="Verdana" w:cs="宋体"/>
          <w:color w:val="4B4B4B"/>
          <w:kern w:val="0"/>
          <w:sz w:val="18"/>
          <w:szCs w:val="18"/>
        </w:rPr>
        <w:t>的平均变化；</w:t>
      </w:r>
      <w:r w:rsidRPr="00C77895">
        <w:rPr>
          <w:rFonts w:ascii="Verdana" w:eastAsia="宋体" w:hAnsi="Verdana" w:cs="宋体"/>
          <w:color w:val="4B4B4B"/>
          <w:kern w:val="0"/>
          <w:sz w:val="18"/>
          <w:szCs w:val="18"/>
        </w:rPr>
        <w:t>β_2</w:t>
      </w:r>
      <w:r w:rsidRPr="00C77895">
        <w:rPr>
          <w:rFonts w:ascii="Verdana" w:eastAsia="宋体" w:hAnsi="Verdana" w:cs="宋体"/>
          <w:color w:val="4B4B4B"/>
          <w:kern w:val="0"/>
          <w:sz w:val="18"/>
          <w:szCs w:val="18"/>
        </w:rPr>
        <w:t>到</w:t>
      </w:r>
      <w:r w:rsidRPr="00C77895">
        <w:rPr>
          <w:rFonts w:ascii="Verdana" w:eastAsia="宋体" w:hAnsi="Verdana" w:cs="宋体"/>
          <w:color w:val="4B4B4B"/>
          <w:kern w:val="0"/>
          <w:sz w:val="18"/>
          <w:szCs w:val="18"/>
        </w:rPr>
        <w:t>β_n</w:t>
      </w:r>
      <w:r w:rsidRPr="00C77895">
        <w:rPr>
          <w:rFonts w:ascii="Verdana" w:eastAsia="宋体" w:hAnsi="Verdana" w:cs="宋体"/>
          <w:color w:val="4B4B4B"/>
          <w:kern w:val="0"/>
          <w:sz w:val="18"/>
          <w:szCs w:val="18"/>
        </w:rPr>
        <w:t>依次类推；</w:t>
      </w:r>
    </w:p>
    <w:p w14:paraId="76A36EAC" w14:textId="77777777" w:rsidR="00C77895" w:rsidRPr="00C77895" w:rsidRDefault="00C77895" w:rsidP="006817F7">
      <w:pPr>
        <w:widowControl/>
        <w:spacing w:line="500" w:lineRule="exact"/>
        <w:contextualSpacing/>
        <w:jc w:val="left"/>
        <w:outlineLvl w:val="0"/>
        <w:rPr>
          <w:rFonts w:ascii="Verdana" w:eastAsia="宋体" w:hAnsi="Verdana" w:cs="宋体"/>
          <w:b/>
          <w:bCs/>
          <w:color w:val="4B4B4B"/>
          <w:kern w:val="36"/>
          <w:sz w:val="42"/>
          <w:szCs w:val="42"/>
        </w:rPr>
      </w:pPr>
      <w:r w:rsidRPr="00C77895">
        <w:rPr>
          <w:rFonts w:ascii="Verdana" w:eastAsia="宋体" w:hAnsi="Verdana" w:cs="宋体"/>
          <w:b/>
          <w:bCs/>
          <w:color w:val="4B4B4B"/>
          <w:kern w:val="36"/>
          <w:sz w:val="42"/>
          <w:szCs w:val="42"/>
        </w:rPr>
        <w:t>回顾－回归分析步骤</w:t>
      </w:r>
    </w:p>
    <w:p w14:paraId="76D9B44B" w14:textId="77777777" w:rsidR="00C77895" w:rsidRPr="00C77895" w:rsidRDefault="00C77895" w:rsidP="006817F7">
      <w:pPr>
        <w:widowControl/>
        <w:numPr>
          <w:ilvl w:val="0"/>
          <w:numId w:val="23"/>
        </w:numPr>
        <w:spacing w:line="340" w:lineRule="exact"/>
        <w:ind w:left="448"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根据预测目标，确定自变量和因变量</w:t>
      </w:r>
    </w:p>
    <w:p w14:paraId="18E68C2C" w14:textId="77777777" w:rsidR="00C77895" w:rsidRPr="00C77895" w:rsidRDefault="00C77895" w:rsidP="006817F7">
      <w:pPr>
        <w:widowControl/>
        <w:numPr>
          <w:ilvl w:val="0"/>
          <w:numId w:val="23"/>
        </w:numPr>
        <w:spacing w:line="340" w:lineRule="exact"/>
        <w:ind w:left="448"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绘制散点图，确定回归模型类型</w:t>
      </w:r>
    </w:p>
    <w:p w14:paraId="5F9C2F40" w14:textId="77777777" w:rsidR="00C77895" w:rsidRPr="00C77895" w:rsidRDefault="00C77895" w:rsidP="006817F7">
      <w:pPr>
        <w:widowControl/>
        <w:numPr>
          <w:ilvl w:val="0"/>
          <w:numId w:val="23"/>
        </w:numPr>
        <w:spacing w:line="340" w:lineRule="exact"/>
        <w:ind w:left="448"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估计模型参数，建立回归模型</w:t>
      </w:r>
    </w:p>
    <w:p w14:paraId="05CD9E18" w14:textId="77777777" w:rsidR="00C77895" w:rsidRPr="00C77895" w:rsidRDefault="00C77895" w:rsidP="006817F7">
      <w:pPr>
        <w:widowControl/>
        <w:numPr>
          <w:ilvl w:val="0"/>
          <w:numId w:val="23"/>
        </w:numPr>
        <w:spacing w:line="340" w:lineRule="exact"/>
        <w:ind w:left="448"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对回归模型进行检验</w:t>
      </w:r>
    </w:p>
    <w:p w14:paraId="3C36AB27" w14:textId="77777777" w:rsidR="00C77895" w:rsidRPr="00C77895" w:rsidRDefault="00C77895" w:rsidP="006817F7">
      <w:pPr>
        <w:widowControl/>
        <w:numPr>
          <w:ilvl w:val="0"/>
          <w:numId w:val="23"/>
        </w:numPr>
        <w:spacing w:line="340" w:lineRule="exact"/>
        <w:ind w:left="448"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利用回归模型进行预测</w:t>
      </w:r>
    </w:p>
    <w:p w14:paraId="1850C5FF" w14:textId="77777777" w:rsidR="00C77895" w:rsidRPr="00C77895" w:rsidRDefault="00C77895" w:rsidP="006817F7">
      <w:pPr>
        <w:widowControl/>
        <w:spacing w:line="500" w:lineRule="exact"/>
        <w:contextualSpacing/>
        <w:jc w:val="left"/>
        <w:outlineLvl w:val="0"/>
        <w:rPr>
          <w:rFonts w:ascii="Verdana" w:eastAsia="宋体" w:hAnsi="Verdana" w:cs="宋体"/>
          <w:b/>
          <w:bCs/>
          <w:color w:val="4B4B4B"/>
          <w:kern w:val="36"/>
          <w:sz w:val="42"/>
          <w:szCs w:val="42"/>
        </w:rPr>
      </w:pPr>
      <w:r w:rsidRPr="00C77895">
        <w:rPr>
          <w:rFonts w:ascii="Verdana" w:eastAsia="宋体" w:hAnsi="Verdana" w:cs="宋体"/>
          <w:b/>
          <w:bCs/>
          <w:color w:val="4B4B4B"/>
          <w:kern w:val="36"/>
          <w:sz w:val="42"/>
          <w:szCs w:val="42"/>
        </w:rPr>
        <w:t>案例实操</w:t>
      </w:r>
      <w:r w:rsidRPr="00C77895">
        <w:rPr>
          <w:rFonts w:ascii="Verdana" w:eastAsia="宋体" w:hAnsi="Verdana" w:cs="宋体"/>
          <w:b/>
          <w:bCs/>
          <w:color w:val="4B4B4B"/>
          <w:kern w:val="36"/>
          <w:sz w:val="42"/>
          <w:szCs w:val="42"/>
        </w:rPr>
        <w:t>-</w:t>
      </w:r>
      <w:r w:rsidRPr="00C77895">
        <w:rPr>
          <w:rFonts w:ascii="Verdana" w:eastAsia="宋体" w:hAnsi="Verdana" w:cs="宋体"/>
          <w:b/>
          <w:bCs/>
          <w:color w:val="4B4B4B"/>
          <w:kern w:val="36"/>
          <w:sz w:val="42"/>
          <w:szCs w:val="42"/>
        </w:rPr>
        <w:t>金融场景</w:t>
      </w:r>
    </w:p>
    <w:p w14:paraId="6DC87E68" w14:textId="77777777" w:rsidR="00C77895" w:rsidRPr="00C77895" w:rsidRDefault="00C77895" w:rsidP="00C77895">
      <w:pPr>
        <w:widowControl/>
        <w:jc w:val="left"/>
        <w:rPr>
          <w:rFonts w:ascii="Verdana" w:eastAsia="宋体" w:hAnsi="Verdana" w:cs="宋体"/>
          <w:color w:val="4B4B4B"/>
          <w:kern w:val="0"/>
          <w:sz w:val="20"/>
          <w:szCs w:val="20"/>
        </w:rPr>
      </w:pPr>
      <w:r w:rsidRPr="00C77895">
        <w:rPr>
          <w:rFonts w:ascii="Verdana" w:eastAsia="宋体" w:hAnsi="Verdana" w:cs="宋体"/>
          <w:color w:val="4B4B4B"/>
          <w:kern w:val="0"/>
          <w:sz w:val="20"/>
          <w:szCs w:val="20"/>
        </w:rPr>
        <w:t>下面，</w:t>
      </w:r>
      <w:proofErr w:type="spellStart"/>
      <w:r w:rsidRPr="00C77895">
        <w:rPr>
          <w:rFonts w:ascii="Verdana" w:eastAsia="宋体" w:hAnsi="Verdana" w:cs="宋体"/>
          <w:color w:val="4B4B4B"/>
          <w:kern w:val="0"/>
          <w:sz w:val="20"/>
          <w:szCs w:val="20"/>
        </w:rPr>
        <w:t>jacky</w:t>
      </w:r>
      <w:proofErr w:type="spellEnd"/>
      <w:r w:rsidRPr="00C77895">
        <w:rPr>
          <w:rFonts w:ascii="Verdana" w:eastAsia="宋体" w:hAnsi="Verdana" w:cs="宋体"/>
          <w:color w:val="4B4B4B"/>
          <w:kern w:val="0"/>
          <w:sz w:val="20"/>
          <w:szCs w:val="20"/>
        </w:rPr>
        <w:t>通过一个金融场景的案例，开始我们的分享：某金融公司打算新开一类金融产品，现有</w:t>
      </w:r>
      <w:r w:rsidRPr="00C77895">
        <w:rPr>
          <w:rFonts w:ascii="Verdana" w:eastAsia="宋体" w:hAnsi="Verdana" w:cs="宋体"/>
          <w:color w:val="4B4B4B"/>
          <w:kern w:val="0"/>
          <w:sz w:val="20"/>
          <w:szCs w:val="20"/>
        </w:rPr>
        <w:t>9</w:t>
      </w:r>
      <w:r w:rsidRPr="00C77895">
        <w:rPr>
          <w:rFonts w:ascii="Verdana" w:eastAsia="宋体" w:hAnsi="Verdana" w:cs="宋体"/>
          <w:color w:val="4B4B4B"/>
          <w:kern w:val="0"/>
          <w:sz w:val="20"/>
          <w:szCs w:val="20"/>
        </w:rPr>
        <w:t>个金融产品的数据，包括用户购买金融产品的</w:t>
      </w:r>
      <w:proofErr w:type="gramStart"/>
      <w:r w:rsidRPr="00C77895">
        <w:rPr>
          <w:rFonts w:ascii="Verdana" w:eastAsia="宋体" w:hAnsi="Verdana" w:cs="宋体"/>
          <w:color w:val="4B4B4B"/>
          <w:kern w:val="0"/>
          <w:sz w:val="20"/>
          <w:szCs w:val="20"/>
        </w:rPr>
        <w:t>综合年化利率</w:t>
      </w:r>
      <w:proofErr w:type="gramEnd"/>
      <w:r w:rsidRPr="00C77895">
        <w:rPr>
          <w:rFonts w:ascii="Verdana" w:eastAsia="宋体" w:hAnsi="Verdana" w:cs="宋体"/>
          <w:color w:val="4B4B4B"/>
          <w:kern w:val="0"/>
          <w:sz w:val="20"/>
          <w:szCs w:val="20"/>
        </w:rPr>
        <w:t>，以及公司收取用户的佣金（手续费）；如下表所示，产品利率为</w:t>
      </w:r>
      <w:r w:rsidRPr="00C77895">
        <w:rPr>
          <w:rFonts w:ascii="Verdana" w:eastAsia="宋体" w:hAnsi="Verdana" w:cs="宋体"/>
          <w:color w:val="4B4B4B"/>
          <w:kern w:val="0"/>
          <w:sz w:val="20"/>
          <w:szCs w:val="20"/>
        </w:rPr>
        <w:t>11</w:t>
      </w:r>
      <w:r w:rsidRPr="00C77895">
        <w:rPr>
          <w:rFonts w:ascii="Verdana" w:eastAsia="宋体" w:hAnsi="Verdana" w:cs="宋体"/>
          <w:color w:val="4B4B4B"/>
          <w:kern w:val="0"/>
          <w:sz w:val="20"/>
          <w:szCs w:val="20"/>
        </w:rPr>
        <w:t>％，佣金为</w:t>
      </w:r>
      <w:r w:rsidRPr="00C77895">
        <w:rPr>
          <w:rFonts w:ascii="Verdana" w:eastAsia="宋体" w:hAnsi="Verdana" w:cs="宋体"/>
          <w:color w:val="4B4B4B"/>
          <w:kern w:val="0"/>
          <w:sz w:val="20"/>
          <w:szCs w:val="20"/>
        </w:rPr>
        <w:t>50</w:t>
      </w:r>
      <w:r w:rsidRPr="00C77895">
        <w:rPr>
          <w:rFonts w:ascii="Verdana" w:eastAsia="宋体" w:hAnsi="Verdana" w:cs="宋体"/>
          <w:color w:val="4B4B4B"/>
          <w:kern w:val="0"/>
          <w:sz w:val="20"/>
          <w:szCs w:val="20"/>
        </w:rPr>
        <w:t>，我们需要预测这款金融产品的销售额</w:t>
      </w:r>
    </w:p>
    <w:tbl>
      <w:tblPr>
        <w:tblW w:w="0" w:type="auto"/>
        <w:jc w:val="center"/>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384"/>
        <w:gridCol w:w="1625"/>
        <w:gridCol w:w="1866"/>
        <w:gridCol w:w="2107"/>
      </w:tblGrid>
      <w:tr w:rsidR="00C77895" w:rsidRPr="00C77895" w14:paraId="3D471AE2" w14:textId="77777777" w:rsidTr="00665175">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FA65384" w14:textId="77777777" w:rsidR="00C77895" w:rsidRPr="00C77895" w:rsidRDefault="00C77895" w:rsidP="00C77895">
            <w:pPr>
              <w:widowControl/>
              <w:jc w:val="center"/>
              <w:rPr>
                <w:rFonts w:ascii="宋体" w:eastAsia="宋体" w:hAnsi="宋体" w:cs="宋体"/>
                <w:b/>
                <w:bCs/>
                <w:kern w:val="0"/>
                <w:sz w:val="24"/>
                <w:szCs w:val="24"/>
              </w:rPr>
            </w:pPr>
            <w:r w:rsidRPr="00C77895">
              <w:rPr>
                <w:rFonts w:ascii="宋体" w:eastAsia="宋体" w:hAnsi="宋体" w:cs="宋体"/>
                <w:b/>
                <w:bCs/>
                <w:kern w:val="0"/>
                <w:sz w:val="24"/>
                <w:szCs w:val="24"/>
              </w:rPr>
              <w:lastRenderedPageBreak/>
              <w:t>产品编号</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ADED2FB" w14:textId="77777777" w:rsidR="00C77895" w:rsidRPr="00C77895" w:rsidRDefault="00C77895" w:rsidP="00C77895">
            <w:pPr>
              <w:widowControl/>
              <w:jc w:val="center"/>
              <w:rPr>
                <w:rFonts w:ascii="宋体" w:eastAsia="宋体" w:hAnsi="宋体" w:cs="宋体"/>
                <w:b/>
                <w:bCs/>
                <w:kern w:val="0"/>
                <w:sz w:val="24"/>
                <w:szCs w:val="24"/>
              </w:rPr>
            </w:pPr>
            <w:r w:rsidRPr="00C77895">
              <w:rPr>
                <w:rFonts w:ascii="宋体" w:eastAsia="宋体" w:hAnsi="宋体" w:cs="宋体"/>
                <w:b/>
                <w:bCs/>
                <w:kern w:val="0"/>
                <w:sz w:val="24"/>
                <w:szCs w:val="24"/>
              </w:rPr>
              <w:t>百分比利率</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150D3D5" w14:textId="77777777" w:rsidR="00C77895" w:rsidRPr="00C77895" w:rsidRDefault="00C77895" w:rsidP="00C77895">
            <w:pPr>
              <w:widowControl/>
              <w:jc w:val="center"/>
              <w:rPr>
                <w:rFonts w:ascii="宋体" w:eastAsia="宋体" w:hAnsi="宋体" w:cs="宋体"/>
                <w:b/>
                <w:bCs/>
                <w:kern w:val="0"/>
                <w:sz w:val="24"/>
                <w:szCs w:val="24"/>
              </w:rPr>
            </w:pPr>
            <w:r w:rsidRPr="00C77895">
              <w:rPr>
                <w:rFonts w:ascii="宋体" w:eastAsia="宋体" w:hAnsi="宋体" w:cs="宋体"/>
                <w:b/>
                <w:bCs/>
                <w:kern w:val="0"/>
                <w:sz w:val="24"/>
                <w:szCs w:val="24"/>
              </w:rPr>
              <w:t>抽取用户佣金</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4DB548B" w14:textId="77777777" w:rsidR="00C77895" w:rsidRPr="00C77895" w:rsidRDefault="00C77895" w:rsidP="00C77895">
            <w:pPr>
              <w:widowControl/>
              <w:jc w:val="center"/>
              <w:rPr>
                <w:rFonts w:ascii="宋体" w:eastAsia="宋体" w:hAnsi="宋体" w:cs="宋体"/>
                <w:b/>
                <w:bCs/>
                <w:kern w:val="0"/>
                <w:sz w:val="24"/>
                <w:szCs w:val="24"/>
              </w:rPr>
            </w:pPr>
            <w:r w:rsidRPr="00C77895">
              <w:rPr>
                <w:rFonts w:ascii="宋体" w:eastAsia="宋体" w:hAnsi="宋体" w:cs="宋体"/>
                <w:b/>
                <w:bCs/>
                <w:kern w:val="0"/>
                <w:sz w:val="24"/>
                <w:szCs w:val="24"/>
              </w:rPr>
              <w:t>金融产品销售额</w:t>
            </w:r>
          </w:p>
        </w:tc>
      </w:tr>
      <w:tr w:rsidR="00C77895" w:rsidRPr="00C77895" w14:paraId="23C31405"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DF32E4"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B054CE"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3B245F7"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75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932FA8F"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500</w:t>
            </w:r>
          </w:p>
        </w:tc>
      </w:tr>
      <w:tr w:rsidR="00C77895" w:rsidRPr="00C77895" w14:paraId="4A77ED16"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E3D604"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9614E4"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0AC6CEF"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DBDB46"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370</w:t>
            </w:r>
          </w:p>
        </w:tc>
      </w:tr>
      <w:tr w:rsidR="00C77895" w:rsidRPr="00C77895" w14:paraId="1FB6975F"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5CF4AF7"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7BEE1A"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96A2567"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8299E9B"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375</w:t>
            </w:r>
          </w:p>
        </w:tc>
      </w:tr>
      <w:tr w:rsidR="00C77895" w:rsidRPr="00C77895" w14:paraId="329CDFC6"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AD9E30A"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3E7D411"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BF7D6B"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03B6BA1"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270</w:t>
            </w:r>
          </w:p>
        </w:tc>
      </w:tr>
      <w:tr w:rsidR="00C77895" w:rsidRPr="00C77895" w14:paraId="4C3E293E"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417224"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4C4A64C"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72C7591"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A73235"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360</w:t>
            </w:r>
          </w:p>
        </w:tc>
      </w:tr>
      <w:tr w:rsidR="00C77895" w:rsidRPr="00C77895" w14:paraId="7DAC3A79"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7C11175"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4C7787E"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3663C16"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21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1BE851"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379</w:t>
            </w:r>
          </w:p>
        </w:tc>
      </w:tr>
      <w:tr w:rsidR="00C77895" w:rsidRPr="00C77895" w14:paraId="5E0102D6"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34C25FF"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B5A9329"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CCC5879"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50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6AE5DC"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440</w:t>
            </w:r>
          </w:p>
        </w:tc>
      </w:tr>
      <w:tr w:rsidR="00C77895" w:rsidRPr="00C77895" w14:paraId="4E42FA70"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7D6A461"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06D18DF"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45FF19C"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C4DC44"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300</w:t>
            </w:r>
          </w:p>
        </w:tc>
      </w:tr>
      <w:tr w:rsidR="00C77895" w:rsidRPr="00C77895" w14:paraId="7EEE48B6"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A8E7D71"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6F4153"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29EEF0"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60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C0223C"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510</w:t>
            </w:r>
          </w:p>
        </w:tc>
      </w:tr>
      <w:tr w:rsidR="00C77895" w:rsidRPr="00C77895" w14:paraId="111343AA"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6686422"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D62320"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0E53FF"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50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B94184" w14:textId="77777777" w:rsidR="00C77895" w:rsidRPr="00C77895" w:rsidRDefault="00C77895" w:rsidP="00C77895">
            <w:pPr>
              <w:widowControl/>
              <w:jc w:val="center"/>
              <w:rPr>
                <w:rFonts w:ascii="Verdana" w:eastAsia="宋体" w:hAnsi="Verdana" w:cs="宋体"/>
                <w:color w:val="454545"/>
                <w:kern w:val="0"/>
                <w:sz w:val="18"/>
                <w:szCs w:val="18"/>
              </w:rPr>
            </w:pPr>
            <w:r w:rsidRPr="00C77895">
              <w:rPr>
                <w:rFonts w:ascii="Verdana" w:eastAsia="宋体" w:hAnsi="Verdana" w:cs="宋体"/>
                <w:color w:val="454545"/>
                <w:kern w:val="0"/>
                <w:sz w:val="18"/>
                <w:szCs w:val="18"/>
              </w:rPr>
              <w:t>？</w:t>
            </w:r>
          </w:p>
        </w:tc>
      </w:tr>
    </w:tbl>
    <w:p w14:paraId="2B179B03"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pandas</w:t>
      </w:r>
    </w:p>
    <w:p w14:paraId="43A29C27"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data</w:t>
      </w:r>
      <w:r w:rsidRPr="00C77895">
        <w:rPr>
          <w:rFonts w:ascii="宋体" w:eastAsia="宋体" w:hAnsi="宋体" w:cs="宋体"/>
          <w:color w:val="4B4B4B"/>
          <w:kern w:val="0"/>
          <w:sz w:val="24"/>
          <w:szCs w:val="24"/>
        </w:rPr>
        <w:t xml:space="preserve"> = </w:t>
      </w:r>
      <w:proofErr w:type="spellStart"/>
      <w:proofErr w:type="gramStart"/>
      <w:r w:rsidRPr="00C77895">
        <w:rPr>
          <w:rFonts w:ascii="宋体" w:eastAsia="宋体" w:hAnsi="宋体" w:cs="宋体"/>
          <w:color w:val="4B4B4B"/>
          <w:kern w:val="0"/>
          <w:sz w:val="24"/>
          <w:szCs w:val="24"/>
        </w:rPr>
        <w:t>pandas.read</w:t>
      </w:r>
      <w:proofErr w:type="gramEnd"/>
      <w:r w:rsidRPr="00C77895">
        <w:rPr>
          <w:rFonts w:ascii="宋体" w:eastAsia="宋体" w:hAnsi="宋体" w:cs="宋体"/>
          <w:color w:val="4B4B4B"/>
          <w:kern w:val="0"/>
          <w:sz w:val="24"/>
          <w:szCs w:val="24"/>
        </w:rPr>
        <w:t>_csv</w:t>
      </w:r>
      <w:proofErr w:type="spellEnd"/>
      <w:r w:rsidRPr="00C77895">
        <w:rPr>
          <w:rFonts w:ascii="宋体" w:eastAsia="宋体" w:hAnsi="宋体" w:cs="宋体"/>
          <w:color w:val="4B4B4B"/>
          <w:kern w:val="0"/>
          <w:sz w:val="24"/>
          <w:szCs w:val="24"/>
        </w:rPr>
        <w:t>(</w:t>
      </w:r>
    </w:p>
    <w:p w14:paraId="504D6ABE"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w:t>
      </w:r>
      <w:r w:rsidRPr="00C77895">
        <w:rPr>
          <w:rFonts w:ascii="宋体" w:eastAsia="宋体" w:hAnsi="宋体" w:cs="宋体"/>
          <w:color w:val="A31515"/>
          <w:kern w:val="0"/>
          <w:sz w:val="24"/>
          <w:szCs w:val="24"/>
        </w:rPr>
        <w:t>file</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Users</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apple</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Desktop</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jacky_1</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csv'</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encoding</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GBK</w:t>
      </w:r>
      <w:r w:rsidRPr="00C77895">
        <w:rPr>
          <w:rFonts w:ascii="宋体" w:eastAsia="宋体" w:hAnsi="宋体" w:cs="宋体"/>
          <w:color w:val="4B4B4B"/>
          <w:kern w:val="0"/>
          <w:sz w:val="24"/>
          <w:szCs w:val="24"/>
        </w:rPr>
        <w:t>'</w:t>
      </w:r>
    </w:p>
    <w:p w14:paraId="4504EE6A"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w:t>
      </w:r>
    </w:p>
    <w:p w14:paraId="693B27DB" w14:textId="77777777" w:rsidR="00C77895" w:rsidRPr="00C77895" w:rsidRDefault="00C77895" w:rsidP="006817F7">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第一步</w:t>
      </w:r>
      <w:r w:rsidRPr="00C77895">
        <w:rPr>
          <w:rFonts w:ascii="Verdana" w:eastAsia="宋体" w:hAnsi="Verdana" w:cs="宋体"/>
          <w:b/>
          <w:bCs/>
          <w:color w:val="4B4B4B"/>
          <w:kern w:val="0"/>
          <w:sz w:val="32"/>
          <w:szCs w:val="32"/>
        </w:rPr>
        <w:t xml:space="preserve"> </w:t>
      </w:r>
      <w:r w:rsidRPr="00C77895">
        <w:rPr>
          <w:rFonts w:ascii="Verdana" w:eastAsia="宋体" w:hAnsi="Verdana" w:cs="宋体"/>
          <w:b/>
          <w:bCs/>
          <w:color w:val="4B4B4B"/>
          <w:kern w:val="0"/>
          <w:sz w:val="32"/>
          <w:szCs w:val="32"/>
        </w:rPr>
        <w:t>确定变量</w:t>
      </w:r>
    </w:p>
    <w:p w14:paraId="1D74E41D" w14:textId="77777777" w:rsidR="00C77895" w:rsidRPr="00C77895" w:rsidRDefault="00C77895" w:rsidP="006817F7">
      <w:pPr>
        <w:widowControl/>
        <w:numPr>
          <w:ilvl w:val="0"/>
          <w:numId w:val="24"/>
        </w:numPr>
        <w:spacing w:line="340" w:lineRule="exact"/>
        <w:ind w:left="45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根据预测目标，确定自变量和因变量</w:t>
      </w:r>
    </w:p>
    <w:p w14:paraId="285FE110" w14:textId="77777777" w:rsidR="00C77895" w:rsidRPr="00C77895" w:rsidRDefault="00C77895" w:rsidP="006817F7">
      <w:pPr>
        <w:widowControl/>
        <w:numPr>
          <w:ilvl w:val="1"/>
          <w:numId w:val="24"/>
        </w:numPr>
        <w:spacing w:line="340" w:lineRule="exact"/>
        <w:ind w:left="90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因变量：销售额</w:t>
      </w:r>
    </w:p>
    <w:p w14:paraId="0149E2F5" w14:textId="77777777" w:rsidR="00C77895" w:rsidRPr="00C77895" w:rsidRDefault="00C77895" w:rsidP="006817F7">
      <w:pPr>
        <w:widowControl/>
        <w:numPr>
          <w:ilvl w:val="1"/>
          <w:numId w:val="24"/>
        </w:numPr>
        <w:spacing w:line="340" w:lineRule="exact"/>
        <w:ind w:left="90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自变量：利率、佣金</w:t>
      </w:r>
    </w:p>
    <w:p w14:paraId="0A9470B4" w14:textId="77777777" w:rsidR="00C77895" w:rsidRPr="00C77895" w:rsidRDefault="00C77895" w:rsidP="006817F7">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第二步</w:t>
      </w:r>
      <w:r w:rsidRPr="00C77895">
        <w:rPr>
          <w:rFonts w:ascii="Verdana" w:eastAsia="宋体" w:hAnsi="Verdana" w:cs="宋体"/>
          <w:b/>
          <w:bCs/>
          <w:color w:val="4B4B4B"/>
          <w:kern w:val="0"/>
          <w:sz w:val="32"/>
          <w:szCs w:val="32"/>
        </w:rPr>
        <w:t xml:space="preserve"> </w:t>
      </w:r>
      <w:r w:rsidRPr="00C77895">
        <w:rPr>
          <w:rFonts w:ascii="Verdana" w:eastAsia="宋体" w:hAnsi="Verdana" w:cs="宋体"/>
          <w:b/>
          <w:bCs/>
          <w:color w:val="4B4B4B"/>
          <w:kern w:val="0"/>
          <w:sz w:val="32"/>
          <w:szCs w:val="32"/>
        </w:rPr>
        <w:t>确定类型</w:t>
      </w:r>
    </w:p>
    <w:p w14:paraId="7BB4567F" w14:textId="77777777" w:rsidR="00C77895" w:rsidRPr="00C77895" w:rsidRDefault="00C77895" w:rsidP="006817F7">
      <w:pPr>
        <w:widowControl/>
        <w:numPr>
          <w:ilvl w:val="0"/>
          <w:numId w:val="25"/>
        </w:numPr>
        <w:spacing w:line="340" w:lineRule="exact"/>
        <w:ind w:left="45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绘制散点图，确定回归模型类型</w:t>
      </w:r>
    </w:p>
    <w:p w14:paraId="506738D0" w14:textId="77777777" w:rsidR="00C77895" w:rsidRPr="00C77895" w:rsidRDefault="00C77895" w:rsidP="006817F7">
      <w:pPr>
        <w:widowControl/>
        <w:numPr>
          <w:ilvl w:val="1"/>
          <w:numId w:val="25"/>
        </w:numPr>
        <w:spacing w:line="340" w:lineRule="exact"/>
        <w:ind w:left="90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从散点图和相关系数结果表可以看出，产品利率和销售额是强正相关；佣金与销售额是强负相关；因此，我们可以使用多重线性模型来解决这个问题；</w:t>
      </w:r>
    </w:p>
    <w:p w14:paraId="22FB70BC" w14:textId="77777777" w:rsidR="00C77895" w:rsidRPr="00C77895" w:rsidRDefault="00C77895" w:rsidP="006817F7">
      <w:pPr>
        <w:widowControl/>
        <w:spacing w:line="340" w:lineRule="exact"/>
        <w:contextualSpacing/>
        <w:jc w:val="left"/>
        <w:rPr>
          <w:rFonts w:ascii="Verdana" w:eastAsia="宋体" w:hAnsi="Verdana" w:cs="宋体"/>
          <w:color w:val="4B4B4B"/>
          <w:kern w:val="0"/>
          <w:sz w:val="20"/>
          <w:szCs w:val="20"/>
        </w:rPr>
      </w:pPr>
      <w:r w:rsidRPr="00C77895">
        <w:rPr>
          <w:rFonts w:ascii="Verdana" w:eastAsia="宋体" w:hAnsi="Verdana" w:cs="宋体"/>
          <w:color w:val="4B4B4B"/>
          <w:kern w:val="0"/>
          <w:sz w:val="20"/>
          <w:szCs w:val="20"/>
        </w:rPr>
        <w:lastRenderedPageBreak/>
        <w:t>我们对自变量和因变量绘制散点图，因为需要绘制多个变量两两之间的散点图，在这里介绍一个更先进的绘图方法</w:t>
      </w:r>
      <w:proofErr w:type="spellStart"/>
      <w:r w:rsidRPr="00C77895">
        <w:rPr>
          <w:rFonts w:ascii="Verdana" w:eastAsia="宋体" w:hAnsi="Verdana" w:cs="宋体"/>
          <w:color w:val="4B4B4B"/>
          <w:kern w:val="0"/>
          <w:sz w:val="20"/>
          <w:szCs w:val="20"/>
        </w:rPr>
        <w:t>scatter_matrix</w:t>
      </w:r>
      <w:proofErr w:type="spellEnd"/>
      <w:r w:rsidRPr="00C77895">
        <w:rPr>
          <w:rFonts w:ascii="Verdana" w:eastAsia="宋体" w:hAnsi="Verdana" w:cs="宋体"/>
          <w:color w:val="4B4B4B"/>
          <w:kern w:val="0"/>
          <w:sz w:val="20"/>
          <w:szCs w:val="20"/>
        </w:rPr>
        <w:t>：我们把自变量和因变量从</w:t>
      </w:r>
      <w:r w:rsidRPr="00C77895">
        <w:rPr>
          <w:rFonts w:ascii="Verdana" w:eastAsia="宋体" w:hAnsi="Verdana" w:cs="宋体"/>
          <w:color w:val="4B4B4B"/>
          <w:kern w:val="0"/>
          <w:sz w:val="20"/>
          <w:szCs w:val="20"/>
        </w:rPr>
        <w:t>data</w:t>
      </w:r>
      <w:r w:rsidRPr="00C77895">
        <w:rPr>
          <w:rFonts w:ascii="Verdana" w:eastAsia="宋体" w:hAnsi="Verdana" w:cs="宋体"/>
          <w:color w:val="4B4B4B"/>
          <w:kern w:val="0"/>
          <w:sz w:val="20"/>
          <w:szCs w:val="20"/>
        </w:rPr>
        <w:t>中选取出来，然后设置好对应的参数。第一个是图片的大小，如果变量太多，我们就要把图片的尺寸设置的足够大才能够展示出来；第二个参数</w:t>
      </w:r>
      <w:r w:rsidRPr="00C77895">
        <w:rPr>
          <w:rFonts w:ascii="Verdana" w:eastAsia="宋体" w:hAnsi="Verdana" w:cs="宋体"/>
          <w:color w:val="4B4B4B"/>
          <w:kern w:val="0"/>
          <w:sz w:val="20"/>
          <w:szCs w:val="20"/>
        </w:rPr>
        <w:t>diagonal</w:t>
      </w:r>
      <w:r w:rsidRPr="00C77895">
        <w:rPr>
          <w:rFonts w:ascii="Verdana" w:eastAsia="宋体" w:hAnsi="Verdana" w:cs="宋体"/>
          <w:color w:val="4B4B4B"/>
          <w:kern w:val="0"/>
          <w:sz w:val="20"/>
          <w:szCs w:val="20"/>
        </w:rPr>
        <w:t>是变量与变量本身的绘图方式，我们选择</w:t>
      </w:r>
      <w:proofErr w:type="spellStart"/>
      <w:r w:rsidRPr="00C77895">
        <w:rPr>
          <w:rFonts w:ascii="Verdana" w:eastAsia="宋体" w:hAnsi="Verdana" w:cs="宋体"/>
          <w:color w:val="4B4B4B"/>
          <w:kern w:val="0"/>
          <w:sz w:val="20"/>
          <w:szCs w:val="20"/>
        </w:rPr>
        <w:t>kde</w:t>
      </w:r>
      <w:proofErr w:type="spellEnd"/>
      <w:r w:rsidRPr="00C77895">
        <w:rPr>
          <w:rFonts w:ascii="Verdana" w:eastAsia="宋体" w:hAnsi="Verdana" w:cs="宋体"/>
          <w:color w:val="4B4B4B"/>
          <w:kern w:val="0"/>
          <w:sz w:val="20"/>
          <w:szCs w:val="20"/>
        </w:rPr>
        <w:t>,</w:t>
      </w:r>
      <w:r w:rsidRPr="00C77895">
        <w:rPr>
          <w:rFonts w:ascii="Verdana" w:eastAsia="宋体" w:hAnsi="Verdana" w:cs="宋体"/>
          <w:color w:val="4B4B4B"/>
          <w:kern w:val="0"/>
          <w:sz w:val="20"/>
          <w:szCs w:val="20"/>
        </w:rPr>
        <w:t>是绘制直方图，这个参数是什么意思，我们执行代码就知道了，代码如下：</w:t>
      </w:r>
    </w:p>
    <w:p w14:paraId="2320A8BA"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matplotlib</w:t>
      </w:r>
    </w:p>
    <w:p w14:paraId="36F5A589"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from</w:t>
      </w:r>
      <w:r w:rsidRPr="00C77895">
        <w:rPr>
          <w:rFonts w:ascii="宋体" w:eastAsia="宋体" w:hAnsi="宋体" w:cs="宋体"/>
          <w:color w:val="4B4B4B"/>
          <w:kern w:val="0"/>
          <w:sz w:val="24"/>
          <w:szCs w:val="24"/>
        </w:rPr>
        <w:t xml:space="preserve"> </w:t>
      </w:r>
      <w:proofErr w:type="spellStart"/>
      <w:proofErr w:type="gramStart"/>
      <w:r w:rsidRPr="00C77895">
        <w:rPr>
          <w:rFonts w:ascii="宋体" w:eastAsia="宋体" w:hAnsi="宋体" w:cs="宋体"/>
          <w:color w:val="4B4B4B"/>
          <w:kern w:val="0"/>
          <w:sz w:val="24"/>
          <w:szCs w:val="24"/>
        </w:rPr>
        <w:t>pandas.tools</w:t>
      </w:r>
      <w:proofErr w:type="gramEnd"/>
      <w:r w:rsidRPr="00C77895">
        <w:rPr>
          <w:rFonts w:ascii="宋体" w:eastAsia="宋体" w:hAnsi="宋体" w:cs="宋体"/>
          <w:color w:val="4B4B4B"/>
          <w:kern w:val="0"/>
          <w:sz w:val="24"/>
          <w:szCs w:val="24"/>
        </w:rPr>
        <w:t>.plotting</w:t>
      </w:r>
      <w:proofErr w:type="spellEnd"/>
      <w:r w:rsidRPr="00C77895">
        <w:rPr>
          <w:rFonts w:ascii="宋体" w:eastAsia="宋体" w:hAnsi="宋体" w:cs="宋体"/>
          <w:color w:val="4B4B4B"/>
          <w:kern w:val="0"/>
          <w:sz w:val="24"/>
          <w:szCs w:val="24"/>
        </w:rPr>
        <w:t xml:space="preserve"> </w:t>
      </w: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w:t>
      </w:r>
      <w:proofErr w:type="spellStart"/>
      <w:r w:rsidRPr="00C77895">
        <w:rPr>
          <w:rFonts w:ascii="宋体" w:eastAsia="宋体" w:hAnsi="宋体" w:cs="宋体"/>
          <w:color w:val="4B4B4B"/>
          <w:kern w:val="0"/>
          <w:sz w:val="24"/>
          <w:szCs w:val="24"/>
        </w:rPr>
        <w:t>scatter_matrix</w:t>
      </w:r>
      <w:proofErr w:type="spellEnd"/>
    </w:p>
    <w:p w14:paraId="08DC5AEE"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font = {</w:t>
      </w:r>
    </w:p>
    <w:p w14:paraId="08990DFE"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w:t>
      </w:r>
      <w:r w:rsidRPr="00C77895">
        <w:rPr>
          <w:rFonts w:ascii="宋体" w:eastAsia="宋体" w:hAnsi="宋体" w:cs="宋体"/>
          <w:color w:val="A31515"/>
          <w:kern w:val="0"/>
          <w:sz w:val="24"/>
          <w:szCs w:val="24"/>
        </w:rPr>
        <w:t>'family'</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w:t>
      </w:r>
      <w:proofErr w:type="spellStart"/>
      <w:r w:rsidRPr="00C77895">
        <w:rPr>
          <w:rFonts w:ascii="宋体" w:eastAsia="宋体" w:hAnsi="宋体" w:cs="宋体"/>
          <w:color w:val="A31515"/>
          <w:kern w:val="0"/>
          <w:sz w:val="24"/>
          <w:szCs w:val="24"/>
        </w:rPr>
        <w:t>SimHei</w:t>
      </w:r>
      <w:proofErr w:type="spellEnd"/>
      <w:r w:rsidRPr="00C77895">
        <w:rPr>
          <w:rFonts w:ascii="宋体" w:eastAsia="宋体" w:hAnsi="宋体" w:cs="宋体"/>
          <w:color w:val="A31515"/>
          <w:kern w:val="0"/>
          <w:sz w:val="24"/>
          <w:szCs w:val="24"/>
        </w:rPr>
        <w:t>'</w:t>
      </w:r>
    </w:p>
    <w:p w14:paraId="72BA7F38"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w:t>
      </w:r>
    </w:p>
    <w:p w14:paraId="77AF7F27"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matplotlib.rc</w:t>
      </w:r>
      <w:proofErr w:type="spellEnd"/>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'font</w:t>
      </w:r>
      <w:proofErr w:type="gramStart"/>
      <w:r w:rsidRPr="00C77895">
        <w:rPr>
          <w:rFonts w:ascii="宋体" w:eastAsia="宋体" w:hAnsi="宋体" w:cs="宋体"/>
          <w:color w:val="A31515"/>
          <w:kern w:val="0"/>
          <w:sz w:val="24"/>
          <w:szCs w:val="24"/>
        </w:rPr>
        <w:t>'</w:t>
      </w:r>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*font)</w:t>
      </w:r>
    </w:p>
    <w:p w14:paraId="22ADE618"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
    <w:p w14:paraId="0460E1FE"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scatter_</w:t>
      </w:r>
      <w:proofErr w:type="gramStart"/>
      <w:r w:rsidRPr="00C77895">
        <w:rPr>
          <w:rFonts w:ascii="宋体" w:eastAsia="宋体" w:hAnsi="宋体" w:cs="宋体"/>
          <w:color w:val="4B4B4B"/>
          <w:kern w:val="0"/>
          <w:sz w:val="24"/>
          <w:szCs w:val="24"/>
        </w:rPr>
        <w:t>matrix</w:t>
      </w:r>
      <w:proofErr w:type="spellEnd"/>
      <w:r w:rsidRPr="00C77895">
        <w:rPr>
          <w:rFonts w:ascii="宋体" w:eastAsia="宋体" w:hAnsi="宋体" w:cs="宋体"/>
          <w:color w:val="4B4B4B"/>
          <w:kern w:val="0"/>
          <w:sz w:val="24"/>
          <w:szCs w:val="24"/>
        </w:rPr>
        <w:t>(</w:t>
      </w:r>
      <w:proofErr w:type="gramEnd"/>
    </w:p>
    <w:p w14:paraId="13CA7464"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data[[</w:t>
      </w:r>
      <w:r w:rsidRPr="00C77895">
        <w:rPr>
          <w:rFonts w:ascii="宋体" w:eastAsia="宋体" w:hAnsi="宋体" w:cs="宋体"/>
          <w:color w:val="A31515"/>
          <w:kern w:val="0"/>
          <w:sz w:val="24"/>
          <w:szCs w:val="24"/>
        </w:rPr>
        <w:t>"百分比利率"</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"抽取用户佣金"</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"金融产品销售额"</w:t>
      </w:r>
      <w:r w:rsidRPr="00C77895">
        <w:rPr>
          <w:rFonts w:ascii="宋体" w:eastAsia="宋体" w:hAnsi="宋体" w:cs="宋体"/>
          <w:color w:val="4B4B4B"/>
          <w:kern w:val="0"/>
          <w:sz w:val="24"/>
          <w:szCs w:val="24"/>
        </w:rPr>
        <w:t>],</w:t>
      </w:r>
    </w:p>
    <w:p w14:paraId="58DFCCC2"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w:t>
      </w:r>
      <w:proofErr w:type="spellStart"/>
      <w:r w:rsidRPr="00C77895">
        <w:rPr>
          <w:rFonts w:ascii="宋体" w:eastAsia="宋体" w:hAnsi="宋体" w:cs="宋体"/>
          <w:color w:val="4B4B4B"/>
          <w:kern w:val="0"/>
          <w:sz w:val="24"/>
          <w:szCs w:val="24"/>
        </w:rPr>
        <w:t>figsize</w:t>
      </w:r>
      <w:proofErr w:type="spellEnd"/>
      <w:r w:rsidRPr="00C77895">
        <w:rPr>
          <w:rFonts w:ascii="宋体" w:eastAsia="宋体" w:hAnsi="宋体" w:cs="宋体"/>
          <w:color w:val="4B4B4B"/>
          <w:kern w:val="0"/>
          <w:sz w:val="24"/>
          <w:szCs w:val="24"/>
        </w:rPr>
        <w:t xml:space="preserve"> </w:t>
      </w:r>
      <w:proofErr w:type="gramStart"/>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 xml:space="preserve">10,10),diagonal = </w:t>
      </w:r>
      <w:r w:rsidRPr="00C77895">
        <w:rPr>
          <w:rFonts w:ascii="宋体" w:eastAsia="宋体" w:hAnsi="宋体" w:cs="宋体"/>
          <w:color w:val="A31515"/>
          <w:kern w:val="0"/>
          <w:sz w:val="24"/>
          <w:szCs w:val="24"/>
        </w:rPr>
        <w:t>'kid'</w:t>
      </w:r>
    </w:p>
    <w:p w14:paraId="6BC80DE4" w14:textId="1F65A5B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w:t>
      </w:r>
    </w:p>
    <w:p w14:paraId="74C9DB90"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data[[</w:t>
      </w:r>
      <w:r w:rsidRPr="00C77895">
        <w:rPr>
          <w:rFonts w:ascii="宋体" w:eastAsia="宋体" w:hAnsi="宋体" w:cs="宋体"/>
          <w:color w:val="A31515"/>
          <w:kern w:val="0"/>
          <w:sz w:val="24"/>
          <w:szCs w:val="24"/>
        </w:rPr>
        <w:t>"百分比利率"</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"抽取用户佣金"</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"金融产品销售额"</w:t>
      </w:r>
      <w:r w:rsidRPr="00C77895">
        <w:rPr>
          <w:rFonts w:ascii="宋体" w:eastAsia="宋体" w:hAnsi="宋体" w:cs="宋体"/>
          <w:color w:val="4B4B4B"/>
          <w:kern w:val="0"/>
          <w:sz w:val="24"/>
          <w:szCs w:val="24"/>
        </w:rPr>
        <w:t>]].</w:t>
      </w:r>
      <w:proofErr w:type="spellStart"/>
      <w:proofErr w:type="gramStart"/>
      <w:r w:rsidRPr="00C77895">
        <w:rPr>
          <w:rFonts w:ascii="宋体" w:eastAsia="宋体" w:hAnsi="宋体" w:cs="宋体"/>
          <w:color w:val="4B4B4B"/>
          <w:kern w:val="0"/>
          <w:sz w:val="24"/>
          <w:szCs w:val="24"/>
        </w:rPr>
        <w:t>corr</w:t>
      </w:r>
      <w:proofErr w:type="spellEnd"/>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w:t>
      </w:r>
    </w:p>
    <w:p w14:paraId="7EF90757"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x = data[[</w:t>
      </w:r>
      <w:r w:rsidRPr="00C77895">
        <w:rPr>
          <w:rFonts w:ascii="宋体" w:eastAsia="宋体" w:hAnsi="宋体" w:cs="宋体"/>
          <w:color w:val="A31515"/>
          <w:kern w:val="0"/>
          <w:sz w:val="24"/>
          <w:szCs w:val="24"/>
        </w:rPr>
        <w:t>"百分比利率"</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"抽取用户佣金"</w:t>
      </w:r>
      <w:r w:rsidRPr="00C77895">
        <w:rPr>
          <w:rFonts w:ascii="宋体" w:eastAsia="宋体" w:hAnsi="宋体" w:cs="宋体"/>
          <w:color w:val="4B4B4B"/>
          <w:kern w:val="0"/>
          <w:sz w:val="24"/>
          <w:szCs w:val="24"/>
        </w:rPr>
        <w:t>]]</w:t>
      </w:r>
    </w:p>
    <w:p w14:paraId="329B8154"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y = data[[</w:t>
      </w:r>
      <w:r w:rsidRPr="00C77895">
        <w:rPr>
          <w:rFonts w:ascii="宋体" w:eastAsia="宋体" w:hAnsi="宋体" w:cs="宋体"/>
          <w:color w:val="A31515"/>
          <w:kern w:val="0"/>
          <w:sz w:val="24"/>
          <w:szCs w:val="24"/>
        </w:rPr>
        <w:t>"金融产品销售额"</w:t>
      </w:r>
      <w:r w:rsidRPr="00C77895">
        <w:rPr>
          <w:rFonts w:ascii="宋体" w:eastAsia="宋体" w:hAnsi="宋体" w:cs="宋体"/>
          <w:color w:val="4B4B4B"/>
          <w:kern w:val="0"/>
          <w:sz w:val="24"/>
          <w:szCs w:val="24"/>
        </w:rPr>
        <w:t>]]</w:t>
      </w:r>
    </w:p>
    <w:p w14:paraId="12BD3C93" w14:textId="77777777" w:rsidR="00C77895" w:rsidRPr="00C77895" w:rsidRDefault="00C77895" w:rsidP="006817F7">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第三步</w:t>
      </w:r>
      <w:r w:rsidRPr="00C77895">
        <w:rPr>
          <w:rFonts w:ascii="Verdana" w:eastAsia="宋体" w:hAnsi="Verdana" w:cs="宋体"/>
          <w:b/>
          <w:bCs/>
          <w:color w:val="4B4B4B"/>
          <w:kern w:val="0"/>
          <w:sz w:val="32"/>
          <w:szCs w:val="32"/>
        </w:rPr>
        <w:t xml:space="preserve"> </w:t>
      </w:r>
      <w:r w:rsidRPr="00C77895">
        <w:rPr>
          <w:rFonts w:ascii="Verdana" w:eastAsia="宋体" w:hAnsi="Verdana" w:cs="宋体"/>
          <w:b/>
          <w:bCs/>
          <w:color w:val="4B4B4B"/>
          <w:kern w:val="0"/>
          <w:sz w:val="32"/>
          <w:szCs w:val="32"/>
        </w:rPr>
        <w:t>建立模型</w:t>
      </w:r>
    </w:p>
    <w:p w14:paraId="00C98AB4" w14:textId="77777777" w:rsidR="00C77895" w:rsidRPr="00C77895" w:rsidRDefault="00C77895" w:rsidP="006817F7">
      <w:pPr>
        <w:widowControl/>
        <w:numPr>
          <w:ilvl w:val="0"/>
          <w:numId w:val="26"/>
        </w:numPr>
        <w:spacing w:line="340" w:lineRule="exact"/>
        <w:ind w:left="45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估计模型参数，建立回归模型</w:t>
      </w:r>
    </w:p>
    <w:p w14:paraId="4EDAD0D0" w14:textId="77777777" w:rsidR="00C77895" w:rsidRPr="00C77895" w:rsidRDefault="00C77895" w:rsidP="006817F7">
      <w:pPr>
        <w:widowControl/>
        <w:numPr>
          <w:ilvl w:val="1"/>
          <w:numId w:val="26"/>
        </w:numPr>
        <w:spacing w:line="340" w:lineRule="exact"/>
        <w:ind w:left="90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多重线性回归模型参数的估计方法与简单线性回归模型参数的估计方法是相同的：都是采用最小二乘法进行估计（对最小二乘法更详细的解析，请参见</w:t>
      </w:r>
      <w:r w:rsidRPr="00C77895">
        <w:rPr>
          <w:rFonts w:ascii="Verdana" w:eastAsia="宋体" w:hAnsi="Verdana" w:cs="宋体"/>
          <w:color w:val="4B4B4B"/>
          <w:kern w:val="0"/>
          <w:sz w:val="18"/>
          <w:szCs w:val="18"/>
        </w:rPr>
        <w:t>Python</w:t>
      </w:r>
      <w:r w:rsidRPr="00C77895">
        <w:rPr>
          <w:rFonts w:ascii="Verdana" w:eastAsia="宋体" w:hAnsi="Verdana" w:cs="宋体"/>
          <w:color w:val="4B4B4B"/>
          <w:kern w:val="0"/>
          <w:sz w:val="18"/>
          <w:szCs w:val="18"/>
        </w:rPr>
        <w:t>回归分析五步曲（一）</w:t>
      </w:r>
      <w:proofErr w:type="gramStart"/>
      <w:r w:rsidRPr="00C77895">
        <w:rPr>
          <w:rFonts w:ascii="Verdana" w:eastAsia="宋体" w:hAnsi="Verdana" w:cs="宋体"/>
          <w:color w:val="4B4B4B"/>
          <w:kern w:val="0"/>
          <w:sz w:val="18"/>
          <w:szCs w:val="18"/>
        </w:rPr>
        <w:t>—</w:t>
      </w:r>
      <w:r w:rsidRPr="00C77895">
        <w:rPr>
          <w:rFonts w:ascii="Verdana" w:eastAsia="宋体" w:hAnsi="Verdana" w:cs="宋体"/>
          <w:color w:val="4B4B4B"/>
          <w:kern w:val="0"/>
          <w:sz w:val="18"/>
          <w:szCs w:val="18"/>
        </w:rPr>
        <w:t>简单</w:t>
      </w:r>
      <w:proofErr w:type="gramEnd"/>
      <w:r w:rsidRPr="00C77895">
        <w:rPr>
          <w:rFonts w:ascii="Verdana" w:eastAsia="宋体" w:hAnsi="Verdana" w:cs="宋体"/>
          <w:color w:val="4B4B4B"/>
          <w:kern w:val="0"/>
          <w:sz w:val="18"/>
          <w:szCs w:val="18"/>
        </w:rPr>
        <w:t>线性回归）</w:t>
      </w:r>
    </w:p>
    <w:p w14:paraId="3B89A8F6"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#建模</w:t>
      </w:r>
    </w:p>
    <w:p w14:paraId="2B23ABCD"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from</w:t>
      </w:r>
      <w:r w:rsidRPr="00C77895">
        <w:rPr>
          <w:rFonts w:ascii="宋体" w:eastAsia="宋体" w:hAnsi="宋体" w:cs="宋体"/>
          <w:color w:val="4B4B4B"/>
          <w:kern w:val="0"/>
          <w:sz w:val="24"/>
          <w:szCs w:val="24"/>
        </w:rPr>
        <w:t xml:space="preserve"> </w:t>
      </w:r>
      <w:proofErr w:type="spellStart"/>
      <w:proofErr w:type="gramStart"/>
      <w:r w:rsidRPr="00C77895">
        <w:rPr>
          <w:rFonts w:ascii="宋体" w:eastAsia="宋体" w:hAnsi="宋体" w:cs="宋体"/>
          <w:color w:val="4B4B4B"/>
          <w:kern w:val="0"/>
          <w:sz w:val="24"/>
          <w:szCs w:val="24"/>
        </w:rPr>
        <w:t>sklearn.linear</w:t>
      </w:r>
      <w:proofErr w:type="gramEnd"/>
      <w:r w:rsidRPr="00C77895">
        <w:rPr>
          <w:rFonts w:ascii="宋体" w:eastAsia="宋体" w:hAnsi="宋体" w:cs="宋体"/>
          <w:color w:val="4B4B4B"/>
          <w:kern w:val="0"/>
          <w:sz w:val="24"/>
          <w:szCs w:val="24"/>
        </w:rPr>
        <w:t>_model</w:t>
      </w:r>
      <w:proofErr w:type="spellEnd"/>
      <w:r w:rsidRPr="00C77895">
        <w:rPr>
          <w:rFonts w:ascii="宋体" w:eastAsia="宋体" w:hAnsi="宋体" w:cs="宋体"/>
          <w:color w:val="4B4B4B"/>
          <w:kern w:val="0"/>
          <w:sz w:val="24"/>
          <w:szCs w:val="24"/>
        </w:rPr>
        <w:t xml:space="preserve"> </w:t>
      </w: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w:t>
      </w:r>
      <w:proofErr w:type="spellStart"/>
      <w:r w:rsidRPr="00C77895">
        <w:rPr>
          <w:rFonts w:ascii="宋体" w:eastAsia="宋体" w:hAnsi="宋体" w:cs="宋体"/>
          <w:color w:val="4B4B4B"/>
          <w:kern w:val="0"/>
          <w:sz w:val="24"/>
          <w:szCs w:val="24"/>
        </w:rPr>
        <w:t>LinearRegression</w:t>
      </w:r>
      <w:proofErr w:type="spellEnd"/>
    </w:p>
    <w:p w14:paraId="395DACCE" w14:textId="34EDBC82"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w:t>
      </w:r>
      <w:proofErr w:type="spellEnd"/>
      <w:r w:rsidRPr="00C77895">
        <w:rPr>
          <w:rFonts w:ascii="宋体" w:eastAsia="宋体" w:hAnsi="宋体" w:cs="宋体"/>
          <w:color w:val="4B4B4B"/>
          <w:kern w:val="0"/>
          <w:sz w:val="24"/>
          <w:szCs w:val="24"/>
        </w:rPr>
        <w:t xml:space="preserve"> = </w:t>
      </w:r>
      <w:proofErr w:type="spellStart"/>
      <w:proofErr w:type="gramStart"/>
      <w:r w:rsidRPr="00C77895">
        <w:rPr>
          <w:rFonts w:ascii="宋体" w:eastAsia="宋体" w:hAnsi="宋体" w:cs="宋体"/>
          <w:color w:val="4B4B4B"/>
          <w:kern w:val="0"/>
          <w:sz w:val="24"/>
          <w:szCs w:val="24"/>
        </w:rPr>
        <w:t>LinearRegression</w:t>
      </w:r>
      <w:proofErr w:type="spellEnd"/>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w:t>
      </w:r>
    </w:p>
    <w:p w14:paraId="59BB3B1E"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#训练模型</w:t>
      </w:r>
    </w:p>
    <w:p w14:paraId="7ED7D765" w14:textId="77777777" w:rsidR="00C77895" w:rsidRPr="00C77895" w:rsidRDefault="00C77895" w:rsidP="00681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lrModel.fit</w:t>
      </w:r>
      <w:proofErr w:type="spellEnd"/>
      <w:r w:rsidRPr="00C77895">
        <w:rPr>
          <w:rFonts w:ascii="宋体" w:eastAsia="宋体" w:hAnsi="宋体" w:cs="宋体"/>
          <w:color w:val="4B4B4B"/>
          <w:kern w:val="0"/>
          <w:sz w:val="24"/>
          <w:szCs w:val="24"/>
        </w:rPr>
        <w:t>(</w:t>
      </w:r>
      <w:proofErr w:type="spellStart"/>
      <w:proofErr w:type="gramStart"/>
      <w:r w:rsidRPr="00C77895">
        <w:rPr>
          <w:rFonts w:ascii="宋体" w:eastAsia="宋体" w:hAnsi="宋体" w:cs="宋体"/>
          <w:color w:val="4B4B4B"/>
          <w:kern w:val="0"/>
          <w:sz w:val="24"/>
          <w:szCs w:val="24"/>
        </w:rPr>
        <w:t>x,y</w:t>
      </w:r>
      <w:proofErr w:type="spellEnd"/>
      <w:proofErr w:type="gramEnd"/>
      <w:r w:rsidRPr="00C77895">
        <w:rPr>
          <w:rFonts w:ascii="宋体" w:eastAsia="宋体" w:hAnsi="宋体" w:cs="宋体"/>
          <w:color w:val="4B4B4B"/>
          <w:kern w:val="0"/>
          <w:sz w:val="24"/>
          <w:szCs w:val="24"/>
        </w:rPr>
        <w:t>)</w:t>
      </w:r>
    </w:p>
    <w:p w14:paraId="396F344E" w14:textId="77777777" w:rsidR="00C77895" w:rsidRPr="00C77895" w:rsidRDefault="00C77895" w:rsidP="006817F7">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第四步</w:t>
      </w:r>
      <w:r w:rsidRPr="00C77895">
        <w:rPr>
          <w:rFonts w:ascii="Verdana" w:eastAsia="宋体" w:hAnsi="Verdana" w:cs="宋体"/>
          <w:b/>
          <w:bCs/>
          <w:color w:val="4B4B4B"/>
          <w:kern w:val="0"/>
          <w:sz w:val="32"/>
          <w:szCs w:val="32"/>
        </w:rPr>
        <w:t xml:space="preserve"> </w:t>
      </w:r>
      <w:r w:rsidRPr="00C77895">
        <w:rPr>
          <w:rFonts w:ascii="Verdana" w:eastAsia="宋体" w:hAnsi="Verdana" w:cs="宋体"/>
          <w:b/>
          <w:bCs/>
          <w:color w:val="4B4B4B"/>
          <w:kern w:val="0"/>
          <w:sz w:val="32"/>
          <w:szCs w:val="32"/>
        </w:rPr>
        <w:t>模型检验</w:t>
      </w:r>
    </w:p>
    <w:p w14:paraId="7A365C7D" w14:textId="77777777" w:rsidR="00C77895" w:rsidRPr="00C77895" w:rsidRDefault="00C77895" w:rsidP="006817F7">
      <w:pPr>
        <w:widowControl/>
        <w:numPr>
          <w:ilvl w:val="0"/>
          <w:numId w:val="27"/>
        </w:numPr>
        <w:spacing w:line="340" w:lineRule="exact"/>
        <w:ind w:left="448" w:hanging="357"/>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对回归模型进行检验</w:t>
      </w:r>
    </w:p>
    <w:p w14:paraId="1287248B" w14:textId="77777777" w:rsidR="00C77895" w:rsidRPr="00C77895" w:rsidRDefault="00C77895" w:rsidP="00C77895">
      <w:pPr>
        <w:widowControl/>
        <w:spacing w:before="100" w:beforeAutospacing="1" w:after="100" w:afterAutospacing="1"/>
        <w:ind w:left="450"/>
        <w:jc w:val="center"/>
        <w:rPr>
          <w:rFonts w:ascii="Verdana" w:eastAsia="宋体" w:hAnsi="Verdana" w:cs="宋体"/>
          <w:color w:val="4B4B4B"/>
          <w:kern w:val="0"/>
          <w:sz w:val="18"/>
          <w:szCs w:val="18"/>
        </w:rPr>
      </w:pPr>
      <w:r w:rsidRPr="00C77895">
        <w:rPr>
          <w:rFonts w:ascii="Arial Unicode MS" w:eastAsia="宋体" w:hAnsi="Arial Unicode MS" w:cs="宋体"/>
          <w:color w:val="4B4B4B"/>
          <w:kern w:val="0"/>
          <w:sz w:val="18"/>
          <w:szCs w:val="18"/>
        </w:rPr>
        <w:t>判定系数＝相关系数</w:t>
      </w:r>
      <w:r w:rsidRPr="00C77895">
        <w:rPr>
          <w:rFonts w:ascii="STIXGeneral-Italic" w:eastAsia="宋体" w:hAnsi="STIXGeneral-Italic" w:cs="宋体"/>
          <w:color w:val="4B4B4B"/>
          <w:kern w:val="0"/>
          <w:sz w:val="22"/>
        </w:rPr>
        <w:t>R</w:t>
      </w:r>
      <w:r w:rsidRPr="00C77895">
        <w:rPr>
          <w:rFonts w:ascii="STIXGeneral-Regular" w:eastAsia="宋体" w:hAnsi="STIXGeneral-Regular" w:cs="宋体"/>
          <w:color w:val="4B4B4B"/>
          <w:kern w:val="0"/>
          <w:sz w:val="15"/>
          <w:szCs w:val="15"/>
        </w:rPr>
        <w:t>2</w:t>
      </w:r>
      <w:r w:rsidRPr="00C77895">
        <w:rPr>
          <w:rFonts w:ascii="STIXGeneral-Regular" w:eastAsia="宋体" w:hAnsi="STIXGeneral-Regular" w:cs="宋体"/>
          <w:color w:val="4B4B4B"/>
          <w:kern w:val="0"/>
          <w:sz w:val="22"/>
        </w:rPr>
        <w:t>=</w:t>
      </w:r>
      <w:r w:rsidRPr="00C77895">
        <w:rPr>
          <w:rFonts w:ascii="STIXGeneral-Italic" w:eastAsia="宋体" w:hAnsi="STIXGeneral-Italic" w:cs="宋体"/>
          <w:color w:val="4B4B4B"/>
          <w:kern w:val="0"/>
          <w:sz w:val="22"/>
        </w:rPr>
        <w:t>ESSTSS</w:t>
      </w:r>
      <w:r w:rsidRPr="00C77895">
        <w:rPr>
          <w:rFonts w:ascii="STIXGeneral-Regular" w:eastAsia="宋体" w:hAnsi="STIXGeneral-Regular" w:cs="宋体"/>
          <w:color w:val="4B4B4B"/>
          <w:kern w:val="0"/>
          <w:sz w:val="22"/>
        </w:rPr>
        <w:t>=1−</w:t>
      </w:r>
      <w:r w:rsidRPr="00C77895">
        <w:rPr>
          <w:rFonts w:ascii="STIXGeneral-Italic" w:eastAsia="宋体" w:hAnsi="STIXGeneral-Italic" w:cs="宋体"/>
          <w:color w:val="4B4B4B"/>
          <w:kern w:val="0"/>
          <w:sz w:val="22"/>
        </w:rPr>
        <w:t>RSSTSS</w:t>
      </w:r>
    </w:p>
    <w:p w14:paraId="6591A928"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Arial Unicode MS" w:eastAsia="宋体" w:hAnsi="Arial Unicode MS" w:cs="宋体"/>
          <w:color w:val="4B4B4B"/>
          <w:kern w:val="0"/>
          <w:sz w:val="19"/>
          <w:szCs w:val="19"/>
        </w:rPr>
        <w:lastRenderedPageBreak/>
        <w:t>调整判定系数＝相关系数</w:t>
      </w:r>
      <w:r w:rsidRPr="00C77895">
        <w:rPr>
          <w:rFonts w:ascii="STIXGeneral-Italic" w:eastAsia="宋体" w:hAnsi="STIXGeneral-Italic" w:cs="宋体"/>
          <w:color w:val="4B4B4B"/>
          <w:kern w:val="0"/>
          <w:sz w:val="23"/>
          <w:szCs w:val="23"/>
        </w:rPr>
        <w:t>R</w:t>
      </w:r>
      <w:r w:rsidRPr="00C77895">
        <w:rPr>
          <w:rFonts w:ascii="STIXGeneral-Regular" w:eastAsia="宋体" w:hAnsi="STIXGeneral-Regular" w:cs="宋体"/>
          <w:color w:val="4B4B4B"/>
          <w:kern w:val="0"/>
          <w:sz w:val="23"/>
          <w:szCs w:val="23"/>
        </w:rPr>
        <w:t>¯</w:t>
      </w:r>
      <w:r w:rsidRPr="00C77895">
        <w:rPr>
          <w:rFonts w:ascii="STIXGeneral-Regular" w:eastAsia="宋体" w:hAnsi="STIXGeneral-Regular" w:cs="宋体"/>
          <w:color w:val="4B4B4B"/>
          <w:kern w:val="0"/>
          <w:sz w:val="17"/>
          <w:szCs w:val="17"/>
        </w:rPr>
        <w:t>2</w:t>
      </w:r>
      <w:r w:rsidRPr="00C77895">
        <w:rPr>
          <w:rFonts w:ascii="STIXGeneral-Regular" w:eastAsia="宋体" w:hAnsi="STIXGeneral-Regular" w:cs="宋体"/>
          <w:color w:val="4B4B4B"/>
          <w:kern w:val="0"/>
          <w:sz w:val="23"/>
          <w:szCs w:val="23"/>
        </w:rPr>
        <w:t>=1−</w:t>
      </w:r>
      <w:r w:rsidRPr="00C77895">
        <w:rPr>
          <w:rFonts w:ascii="STIXGeneral-Italic" w:eastAsia="宋体" w:hAnsi="STIXGeneral-Italic" w:cs="宋体"/>
          <w:color w:val="4B4B4B"/>
          <w:kern w:val="0"/>
          <w:sz w:val="23"/>
          <w:szCs w:val="23"/>
        </w:rPr>
        <w:t>RSS</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n</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k</w:t>
      </w:r>
      <w:r w:rsidRPr="00C77895">
        <w:rPr>
          <w:rFonts w:ascii="STIXGeneral-Regular" w:eastAsia="宋体" w:hAnsi="STIXGeneral-Regular" w:cs="宋体"/>
          <w:color w:val="4B4B4B"/>
          <w:kern w:val="0"/>
          <w:sz w:val="23"/>
          <w:szCs w:val="23"/>
        </w:rPr>
        <w:t>−1)</w:t>
      </w:r>
      <w:r w:rsidRPr="00C77895">
        <w:rPr>
          <w:rFonts w:ascii="STIXGeneral-Italic" w:eastAsia="宋体" w:hAnsi="STIXGeneral-Italic" w:cs="宋体"/>
          <w:color w:val="4B4B4B"/>
          <w:kern w:val="0"/>
          <w:sz w:val="23"/>
          <w:szCs w:val="23"/>
        </w:rPr>
        <w:t>TSS</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n</w:t>
      </w:r>
      <w:r w:rsidRPr="00C77895">
        <w:rPr>
          <w:rFonts w:ascii="STIXGeneral-Regular" w:eastAsia="宋体" w:hAnsi="STIXGeneral-Regular" w:cs="宋体"/>
          <w:color w:val="4B4B4B"/>
          <w:kern w:val="0"/>
          <w:sz w:val="23"/>
          <w:szCs w:val="23"/>
        </w:rPr>
        <w:t>−1)</w:t>
      </w:r>
    </w:p>
    <w:p w14:paraId="20135A5F"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Arial Unicode MS" w:eastAsia="宋体" w:hAnsi="Arial Unicode MS" w:cs="宋体"/>
          <w:color w:val="4B4B4B"/>
          <w:kern w:val="0"/>
          <w:sz w:val="19"/>
          <w:szCs w:val="19"/>
        </w:rPr>
        <w:t>其中，数据分析部落公众号</w:t>
      </w:r>
      <w:r w:rsidRPr="00C77895">
        <w:rPr>
          <w:rFonts w:ascii="STIXGeneral-Regular" w:eastAsia="宋体" w:hAnsi="STIXGeneral-Regular" w:cs="宋体"/>
          <w:color w:val="4B4B4B"/>
          <w:kern w:val="0"/>
          <w:sz w:val="23"/>
          <w:szCs w:val="23"/>
        </w:rPr>
        <w:t>(</w:t>
      </w:r>
      <w:proofErr w:type="spellStart"/>
      <w:r w:rsidRPr="00C77895">
        <w:rPr>
          <w:rFonts w:ascii="STIXGeneral-Italic" w:eastAsia="宋体" w:hAnsi="STIXGeneral-Italic" w:cs="宋体"/>
          <w:color w:val="4B4B4B"/>
          <w:kern w:val="0"/>
          <w:sz w:val="23"/>
          <w:szCs w:val="23"/>
        </w:rPr>
        <w:t>shujudata</w:t>
      </w:r>
      <w:proofErr w:type="spellEnd"/>
      <w:r w:rsidRPr="00C77895">
        <w:rPr>
          <w:rFonts w:ascii="STIXGeneral-Regular" w:eastAsia="宋体" w:hAnsi="STIXGeneral-Regular" w:cs="宋体"/>
          <w:color w:val="4B4B4B"/>
          <w:kern w:val="0"/>
          <w:sz w:val="23"/>
          <w:szCs w:val="23"/>
        </w:rPr>
        <w:t>)</w:t>
      </w:r>
    </w:p>
    <w:p w14:paraId="217EA523"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TSS</w:t>
      </w:r>
      <w:r w:rsidRPr="00C77895">
        <w:rPr>
          <w:rFonts w:ascii="STIXGeneral-Regular" w:eastAsia="宋体" w:hAnsi="STIXGeneral-Regular" w:cs="宋体"/>
          <w:color w:val="4B4B4B"/>
          <w:kern w:val="0"/>
          <w:sz w:val="23"/>
          <w:szCs w:val="23"/>
        </w:rPr>
        <w:t>=</w:t>
      </w:r>
      <w:r w:rsidRPr="00C77895">
        <w:rPr>
          <w:rFonts w:ascii="STIXSizeOneSym" w:eastAsia="宋体" w:hAnsi="STIXSizeOneSym" w:cs="宋体"/>
          <w:color w:val="4B4B4B"/>
          <w:kern w:val="0"/>
          <w:sz w:val="23"/>
          <w:szCs w:val="23"/>
        </w:rPr>
        <w:t>∑</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Y</w:t>
      </w:r>
      <w:r w:rsidRPr="00C77895">
        <w:rPr>
          <w:rFonts w:ascii="STIXGeneral-Italic" w:eastAsia="宋体" w:hAnsi="STIXGeneral-Italic" w:cs="宋体"/>
          <w:color w:val="4B4B4B"/>
          <w:kern w:val="0"/>
          <w:sz w:val="17"/>
          <w:szCs w:val="17"/>
        </w:rPr>
        <w:t>i</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Y</w:t>
      </w:r>
      <w:r w:rsidRPr="00C77895">
        <w:rPr>
          <w:rFonts w:ascii="STIXGeneral-Regular" w:eastAsia="宋体" w:hAnsi="STIXGeneral-Regular" w:cs="宋体"/>
          <w:color w:val="4B4B4B"/>
          <w:kern w:val="0"/>
          <w:sz w:val="23"/>
          <w:szCs w:val="23"/>
        </w:rPr>
        <w:t>¯)</w:t>
      </w:r>
      <w:r w:rsidRPr="00C77895">
        <w:rPr>
          <w:rFonts w:ascii="STIXGeneral-Regular" w:eastAsia="宋体" w:hAnsi="STIXGeneral-Regular" w:cs="宋体"/>
          <w:color w:val="4B4B4B"/>
          <w:kern w:val="0"/>
          <w:sz w:val="17"/>
          <w:szCs w:val="17"/>
        </w:rPr>
        <w:t>2</w:t>
      </w:r>
      <w:r w:rsidRPr="00C77895">
        <w:rPr>
          <w:rFonts w:ascii="Arial Unicode MS" w:eastAsia="宋体" w:hAnsi="Arial Unicode MS" w:cs="宋体"/>
          <w:color w:val="4B4B4B"/>
          <w:kern w:val="0"/>
          <w:sz w:val="19"/>
          <w:szCs w:val="19"/>
        </w:rPr>
        <w:t>总离差平方和</w:t>
      </w:r>
    </w:p>
    <w:p w14:paraId="1291F327"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ESS</w:t>
      </w:r>
      <w:r w:rsidRPr="00C77895">
        <w:rPr>
          <w:rFonts w:ascii="STIXGeneral-Regular" w:eastAsia="宋体" w:hAnsi="STIXGeneral-Regular" w:cs="宋体"/>
          <w:color w:val="4B4B4B"/>
          <w:kern w:val="0"/>
          <w:sz w:val="23"/>
          <w:szCs w:val="23"/>
        </w:rPr>
        <w:t>=</w:t>
      </w:r>
      <w:r w:rsidRPr="00C77895">
        <w:rPr>
          <w:rFonts w:ascii="STIXSizeOneSym" w:eastAsia="宋体" w:hAnsi="STIXSizeOneSym" w:cs="宋体"/>
          <w:color w:val="4B4B4B"/>
          <w:kern w:val="0"/>
          <w:sz w:val="23"/>
          <w:szCs w:val="23"/>
        </w:rPr>
        <w:t>∑</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Y</w:t>
      </w:r>
      <w:r w:rsidRPr="00C77895">
        <w:rPr>
          <w:rFonts w:ascii="STIXGeneral-Italic" w:eastAsia="宋体" w:hAnsi="STIXGeneral-Italic" w:cs="宋体"/>
          <w:color w:val="4B4B4B"/>
          <w:kern w:val="0"/>
          <w:sz w:val="17"/>
          <w:szCs w:val="17"/>
        </w:rPr>
        <w:t>i</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Y</w:t>
      </w:r>
      <w:r w:rsidRPr="00C77895">
        <w:rPr>
          <w:rFonts w:ascii="STIXGeneral-Regular" w:eastAsia="宋体" w:hAnsi="STIXGeneral-Regular" w:cs="宋体"/>
          <w:color w:val="4B4B4B"/>
          <w:kern w:val="0"/>
          <w:sz w:val="23"/>
          <w:szCs w:val="23"/>
        </w:rPr>
        <w:t>¯)</w:t>
      </w:r>
      <w:r w:rsidRPr="00C77895">
        <w:rPr>
          <w:rFonts w:ascii="STIXGeneral-Regular" w:eastAsia="宋体" w:hAnsi="STIXGeneral-Regular" w:cs="宋体"/>
          <w:color w:val="4B4B4B"/>
          <w:kern w:val="0"/>
          <w:sz w:val="17"/>
          <w:szCs w:val="17"/>
        </w:rPr>
        <w:t>2</w:t>
      </w:r>
      <w:r w:rsidRPr="00C77895">
        <w:rPr>
          <w:rFonts w:ascii="Arial Unicode MS" w:eastAsia="宋体" w:hAnsi="Arial Unicode MS" w:cs="宋体"/>
          <w:color w:val="4B4B4B"/>
          <w:kern w:val="0"/>
          <w:sz w:val="19"/>
          <w:szCs w:val="19"/>
        </w:rPr>
        <w:t>回归差平方和</w:t>
      </w:r>
    </w:p>
    <w:p w14:paraId="0429E4EE"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RSS</w:t>
      </w:r>
      <w:r w:rsidRPr="00C77895">
        <w:rPr>
          <w:rFonts w:ascii="STIXGeneral-Regular" w:eastAsia="宋体" w:hAnsi="STIXGeneral-Regular" w:cs="宋体"/>
          <w:color w:val="4B4B4B"/>
          <w:kern w:val="0"/>
          <w:sz w:val="23"/>
          <w:szCs w:val="23"/>
        </w:rPr>
        <w:t>=</w:t>
      </w:r>
      <w:r w:rsidRPr="00C77895">
        <w:rPr>
          <w:rFonts w:ascii="STIXSizeOneSym" w:eastAsia="宋体" w:hAnsi="STIXSizeOneSym" w:cs="宋体"/>
          <w:color w:val="4B4B4B"/>
          <w:kern w:val="0"/>
          <w:sz w:val="23"/>
          <w:szCs w:val="23"/>
        </w:rPr>
        <w:t>∑</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Y</w:t>
      </w:r>
      <w:r w:rsidRPr="00C77895">
        <w:rPr>
          <w:rFonts w:ascii="STIXGeneral-Italic" w:eastAsia="宋体" w:hAnsi="STIXGeneral-Italic" w:cs="宋体"/>
          <w:color w:val="4B4B4B"/>
          <w:kern w:val="0"/>
          <w:sz w:val="17"/>
          <w:szCs w:val="17"/>
        </w:rPr>
        <w:t>i</w:t>
      </w:r>
      <w:r w:rsidRPr="00C77895">
        <w:rPr>
          <w:rFonts w:ascii="STIXGeneral-Regular" w:eastAsia="宋体" w:hAnsi="STIXGeneral-Regular" w:cs="宋体"/>
          <w:color w:val="4B4B4B"/>
          <w:kern w:val="0"/>
          <w:sz w:val="23"/>
          <w:szCs w:val="23"/>
        </w:rPr>
        <w:t>−</w:t>
      </w:r>
      <w:r w:rsidRPr="00C77895">
        <w:rPr>
          <w:rFonts w:ascii="STIXGeneral-Italic" w:eastAsia="宋体" w:hAnsi="STIXGeneral-Italic" w:cs="宋体"/>
          <w:color w:val="4B4B4B"/>
          <w:kern w:val="0"/>
          <w:sz w:val="23"/>
          <w:szCs w:val="23"/>
        </w:rPr>
        <w:t>Y</w:t>
      </w:r>
      <w:r w:rsidRPr="00C77895">
        <w:rPr>
          <w:rFonts w:ascii="STIXGeneral-Regular" w:eastAsia="宋体" w:hAnsi="STIXGeneral-Regular" w:cs="宋体"/>
          <w:color w:val="4B4B4B"/>
          <w:kern w:val="0"/>
          <w:sz w:val="23"/>
          <w:szCs w:val="23"/>
        </w:rPr>
        <w:t>¯)</w:t>
      </w:r>
      <w:r w:rsidRPr="00C77895">
        <w:rPr>
          <w:rFonts w:ascii="STIXGeneral-Regular" w:eastAsia="宋体" w:hAnsi="STIXGeneral-Regular" w:cs="宋体"/>
          <w:color w:val="4B4B4B"/>
          <w:kern w:val="0"/>
          <w:sz w:val="17"/>
          <w:szCs w:val="17"/>
        </w:rPr>
        <w:t>2</w:t>
      </w:r>
      <w:r w:rsidRPr="00C77895">
        <w:rPr>
          <w:rFonts w:ascii="Arial Unicode MS" w:eastAsia="宋体" w:hAnsi="Arial Unicode MS" w:cs="宋体"/>
          <w:color w:val="4B4B4B"/>
          <w:kern w:val="0"/>
          <w:sz w:val="19"/>
          <w:szCs w:val="19"/>
        </w:rPr>
        <w:t>残差平方和</w:t>
      </w:r>
    </w:p>
    <w:p w14:paraId="5640360F"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n</w:t>
      </w:r>
      <w:r w:rsidRPr="00C77895">
        <w:rPr>
          <w:rFonts w:ascii="Arial Unicode MS" w:eastAsia="宋体" w:hAnsi="Arial Unicode MS" w:cs="宋体"/>
          <w:color w:val="4B4B4B"/>
          <w:kern w:val="0"/>
          <w:sz w:val="19"/>
          <w:szCs w:val="19"/>
        </w:rPr>
        <w:t>样本个数</w:t>
      </w:r>
    </w:p>
    <w:p w14:paraId="7866AEBE" w14:textId="77777777" w:rsidR="00C77895" w:rsidRPr="00C77895" w:rsidRDefault="00C77895" w:rsidP="00C77895">
      <w:pPr>
        <w:widowControl/>
        <w:jc w:val="center"/>
        <w:rPr>
          <w:rFonts w:ascii="Verdana" w:eastAsia="宋体" w:hAnsi="Verdana" w:cs="宋体"/>
          <w:color w:val="4B4B4B"/>
          <w:kern w:val="0"/>
          <w:sz w:val="20"/>
          <w:szCs w:val="20"/>
        </w:rPr>
      </w:pPr>
      <w:r w:rsidRPr="00C77895">
        <w:rPr>
          <w:rFonts w:ascii="STIXGeneral-Italic" w:eastAsia="宋体" w:hAnsi="STIXGeneral-Italic" w:cs="宋体"/>
          <w:color w:val="4B4B4B"/>
          <w:kern w:val="0"/>
          <w:sz w:val="23"/>
          <w:szCs w:val="23"/>
        </w:rPr>
        <w:t>k</w:t>
      </w:r>
      <w:r w:rsidRPr="00C77895">
        <w:rPr>
          <w:rFonts w:ascii="Arial Unicode MS" w:eastAsia="宋体" w:hAnsi="Arial Unicode MS" w:cs="宋体"/>
          <w:color w:val="4B4B4B"/>
          <w:kern w:val="0"/>
          <w:sz w:val="19"/>
          <w:szCs w:val="19"/>
        </w:rPr>
        <w:t>自变量个数</w:t>
      </w:r>
    </w:p>
    <w:p w14:paraId="164AB24D" w14:textId="77777777" w:rsidR="00C77895" w:rsidRPr="00C77895" w:rsidRDefault="00C77895" w:rsidP="00C11A3B">
      <w:pPr>
        <w:widowControl/>
        <w:numPr>
          <w:ilvl w:val="0"/>
          <w:numId w:val="28"/>
        </w:numPr>
        <w:spacing w:line="340" w:lineRule="exact"/>
        <w:ind w:left="448" w:hanging="357"/>
        <w:contextualSpacing/>
        <w:jc w:val="left"/>
        <w:rPr>
          <w:rFonts w:ascii="Verdana" w:eastAsia="宋体" w:hAnsi="Verdana" w:cs="宋体"/>
          <w:color w:val="4B4B4B"/>
          <w:kern w:val="0"/>
          <w:sz w:val="18"/>
          <w:szCs w:val="18"/>
        </w:rPr>
      </w:pPr>
      <w:proofErr w:type="spellStart"/>
      <w:r w:rsidRPr="00C77895">
        <w:rPr>
          <w:rFonts w:ascii="Verdana" w:eastAsia="宋体" w:hAnsi="Verdana" w:cs="宋体"/>
          <w:color w:val="4B4B4B"/>
          <w:kern w:val="0"/>
          <w:sz w:val="18"/>
          <w:szCs w:val="18"/>
        </w:rPr>
        <w:t>jacky</w:t>
      </w:r>
      <w:proofErr w:type="spellEnd"/>
      <w:r w:rsidRPr="00C77895">
        <w:rPr>
          <w:rFonts w:ascii="Verdana" w:eastAsia="宋体" w:hAnsi="Verdana" w:cs="宋体"/>
          <w:color w:val="4B4B4B"/>
          <w:kern w:val="0"/>
          <w:sz w:val="18"/>
          <w:szCs w:val="18"/>
        </w:rPr>
        <w:t>解析：拟合完方程的参数之后，我们就要对回归模型进行检验，在简单线性回归的分享中，我们用判定系数来验证方程的拟合程度，而在多重线性回归中，如果在模型中增加一个自变量，模型中</w:t>
      </w:r>
      <w:r w:rsidRPr="00C77895">
        <w:rPr>
          <w:rFonts w:ascii="Verdana" w:eastAsia="宋体" w:hAnsi="Verdana" w:cs="宋体"/>
          <w:color w:val="4B4B4B"/>
          <w:kern w:val="0"/>
          <w:sz w:val="18"/>
          <w:szCs w:val="18"/>
        </w:rPr>
        <w:t>R</w:t>
      </w:r>
      <w:r w:rsidRPr="00C77895">
        <w:rPr>
          <w:rFonts w:ascii="Verdana" w:eastAsia="宋体" w:hAnsi="Verdana" w:cs="宋体"/>
          <w:color w:val="4B4B4B"/>
          <w:kern w:val="0"/>
          <w:sz w:val="18"/>
          <w:szCs w:val="18"/>
        </w:rPr>
        <w:t>平方往往也会相应增加，这就会给我们一个错觉：要使得模型拟合的好，只要增加自变量即可。因此，使用判定系数</w:t>
      </w:r>
      <w:r w:rsidRPr="00C77895">
        <w:rPr>
          <w:rFonts w:ascii="Verdana" w:eastAsia="宋体" w:hAnsi="Verdana" w:cs="宋体"/>
          <w:color w:val="4B4B4B"/>
          <w:kern w:val="0"/>
          <w:sz w:val="18"/>
          <w:szCs w:val="18"/>
        </w:rPr>
        <w:t>R</w:t>
      </w:r>
      <w:proofErr w:type="gramStart"/>
      <w:r w:rsidRPr="00C77895">
        <w:rPr>
          <w:rFonts w:ascii="Verdana" w:eastAsia="宋体" w:hAnsi="Verdana" w:cs="宋体"/>
          <w:color w:val="4B4B4B"/>
          <w:kern w:val="0"/>
          <w:sz w:val="18"/>
          <w:szCs w:val="18"/>
        </w:rPr>
        <w:t>平方来</w:t>
      </w:r>
      <w:proofErr w:type="gramEnd"/>
      <w:r w:rsidRPr="00C77895">
        <w:rPr>
          <w:rFonts w:ascii="Verdana" w:eastAsia="宋体" w:hAnsi="Verdana" w:cs="宋体"/>
          <w:color w:val="4B4B4B"/>
          <w:kern w:val="0"/>
          <w:sz w:val="18"/>
          <w:szCs w:val="18"/>
        </w:rPr>
        <w:t>验证方程的拟合程度是不够科学的，需要自变量个数进行修正和调整，也就是调整判定系数；以上，我们只要理解原理即可，公式记不住也不要紧，知道多重线性模型需要用调整判定系数来判定方程的拟合程度，会用</w:t>
      </w:r>
      <w:r w:rsidRPr="00C77895">
        <w:rPr>
          <w:rFonts w:ascii="Verdana" w:eastAsia="宋体" w:hAnsi="Verdana" w:cs="宋体"/>
          <w:color w:val="4B4B4B"/>
          <w:kern w:val="0"/>
          <w:sz w:val="18"/>
          <w:szCs w:val="18"/>
        </w:rPr>
        <w:t>Python</w:t>
      </w:r>
      <w:r w:rsidRPr="00C77895">
        <w:rPr>
          <w:rFonts w:ascii="Verdana" w:eastAsia="宋体" w:hAnsi="Verdana" w:cs="宋体"/>
          <w:color w:val="4B4B4B"/>
          <w:kern w:val="0"/>
          <w:sz w:val="18"/>
          <w:szCs w:val="18"/>
        </w:rPr>
        <w:t>看结果就可以了。</w:t>
      </w:r>
    </w:p>
    <w:p w14:paraId="4AA6F071" w14:textId="77777777" w:rsidR="00C77895" w:rsidRPr="00C77895" w:rsidRDefault="00C77895" w:rsidP="00C11A3B">
      <w:pPr>
        <w:widowControl/>
        <w:spacing w:line="400" w:lineRule="exact"/>
        <w:contextualSpacing/>
        <w:jc w:val="left"/>
        <w:outlineLvl w:val="1"/>
        <w:rPr>
          <w:rFonts w:ascii="Verdana" w:eastAsia="宋体" w:hAnsi="Verdana" w:cs="宋体"/>
          <w:b/>
          <w:bCs/>
          <w:color w:val="4B4B4B"/>
          <w:kern w:val="0"/>
          <w:sz w:val="32"/>
          <w:szCs w:val="32"/>
        </w:rPr>
      </w:pPr>
      <w:r w:rsidRPr="00C77895">
        <w:rPr>
          <w:rFonts w:ascii="Verdana" w:eastAsia="宋体" w:hAnsi="Verdana" w:cs="宋体"/>
          <w:b/>
          <w:bCs/>
          <w:color w:val="4B4B4B"/>
          <w:kern w:val="0"/>
          <w:sz w:val="32"/>
          <w:szCs w:val="32"/>
        </w:rPr>
        <w:t>第五步</w:t>
      </w:r>
      <w:r w:rsidRPr="00C77895">
        <w:rPr>
          <w:rFonts w:ascii="Verdana" w:eastAsia="宋体" w:hAnsi="Verdana" w:cs="宋体"/>
          <w:b/>
          <w:bCs/>
          <w:color w:val="4B4B4B"/>
          <w:kern w:val="0"/>
          <w:sz w:val="32"/>
          <w:szCs w:val="32"/>
        </w:rPr>
        <w:t xml:space="preserve"> </w:t>
      </w:r>
      <w:r w:rsidRPr="00C77895">
        <w:rPr>
          <w:rFonts w:ascii="Verdana" w:eastAsia="宋体" w:hAnsi="Verdana" w:cs="宋体"/>
          <w:b/>
          <w:bCs/>
          <w:color w:val="4B4B4B"/>
          <w:kern w:val="0"/>
          <w:sz w:val="32"/>
          <w:szCs w:val="32"/>
        </w:rPr>
        <w:t>模型预测</w:t>
      </w:r>
    </w:p>
    <w:p w14:paraId="0162E8EF" w14:textId="77777777" w:rsidR="00C77895" w:rsidRPr="00C77895" w:rsidRDefault="00C77895" w:rsidP="00C11A3B">
      <w:pPr>
        <w:widowControl/>
        <w:numPr>
          <w:ilvl w:val="0"/>
          <w:numId w:val="29"/>
        </w:numPr>
        <w:spacing w:line="340" w:lineRule="exact"/>
        <w:ind w:left="450" w:firstLine="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利用回归模型进行预测</w:t>
      </w:r>
    </w:p>
    <w:p w14:paraId="4A8ED00C" w14:textId="77777777" w:rsidR="00C77895" w:rsidRPr="00C77895" w:rsidRDefault="00C77895" w:rsidP="00C11A3B">
      <w:pPr>
        <w:widowControl/>
        <w:numPr>
          <w:ilvl w:val="1"/>
          <w:numId w:val="29"/>
        </w:numPr>
        <w:spacing w:line="340" w:lineRule="exact"/>
        <w:ind w:left="900"/>
        <w:contextualSpacing/>
        <w:jc w:val="left"/>
        <w:rPr>
          <w:rFonts w:ascii="Verdana" w:eastAsia="宋体" w:hAnsi="Verdana" w:cs="宋体"/>
          <w:color w:val="4B4B4B"/>
          <w:kern w:val="0"/>
          <w:sz w:val="18"/>
          <w:szCs w:val="18"/>
        </w:rPr>
      </w:pPr>
      <w:r w:rsidRPr="00C77895">
        <w:rPr>
          <w:rFonts w:ascii="Verdana" w:eastAsia="宋体" w:hAnsi="Verdana" w:cs="宋体"/>
          <w:color w:val="4B4B4B"/>
          <w:kern w:val="0"/>
          <w:sz w:val="18"/>
          <w:szCs w:val="18"/>
        </w:rPr>
        <w:t>根据已有的自变量数据，预测需要的因变量对应的结果</w:t>
      </w:r>
    </w:p>
    <w:p w14:paraId="63D0312D" w14:textId="77777777" w:rsidR="00C77895" w:rsidRPr="00C77895" w:rsidRDefault="00C77895" w:rsidP="00C11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2B91AF"/>
          <w:kern w:val="0"/>
          <w:sz w:val="24"/>
          <w:szCs w:val="24"/>
        </w:rPr>
        <w:t>#</w:t>
      </w:r>
      <w:r w:rsidRPr="00C77895">
        <w:rPr>
          <w:rFonts w:ascii="宋体" w:eastAsia="宋体" w:hAnsi="宋体" w:cs="宋体"/>
          <w:color w:val="4B4B4B"/>
          <w:kern w:val="0"/>
          <w:sz w:val="24"/>
          <w:szCs w:val="24"/>
        </w:rPr>
        <w:t>预测</w:t>
      </w:r>
    </w:p>
    <w:p w14:paraId="00A9D776" w14:textId="0E357C49" w:rsidR="00C77895" w:rsidRPr="00C77895" w:rsidRDefault="00C77895" w:rsidP="00C11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lrModel.predict</w:t>
      </w:r>
      <w:proofErr w:type="spellEnd"/>
      <w:r w:rsidRPr="00C77895">
        <w:rPr>
          <w:rFonts w:ascii="宋体" w:eastAsia="宋体" w:hAnsi="宋体" w:cs="宋体"/>
          <w:color w:val="4B4B4B"/>
          <w:kern w:val="0"/>
          <w:sz w:val="24"/>
          <w:szCs w:val="24"/>
        </w:rPr>
        <w:t>([11,50])</w:t>
      </w:r>
    </w:p>
    <w:p w14:paraId="0EBB6E49" w14:textId="77777777" w:rsidR="00C77895" w:rsidRPr="00C77895" w:rsidRDefault="00C77895" w:rsidP="00C11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2B91AF"/>
          <w:kern w:val="0"/>
          <w:sz w:val="24"/>
          <w:szCs w:val="24"/>
        </w:rPr>
        <w:t>#</w:t>
      </w:r>
      <w:r w:rsidRPr="00C77895">
        <w:rPr>
          <w:rFonts w:ascii="宋体" w:eastAsia="宋体" w:hAnsi="宋体" w:cs="宋体"/>
          <w:color w:val="4B4B4B"/>
          <w:kern w:val="0"/>
          <w:sz w:val="24"/>
          <w:szCs w:val="24"/>
        </w:rPr>
        <w:t>查看参数</w:t>
      </w:r>
    </w:p>
    <w:p w14:paraId="79F2D671" w14:textId="1BA7C4CC" w:rsidR="00C77895" w:rsidRPr="00C77895" w:rsidRDefault="00C77895" w:rsidP="00C11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lrModel.coef</w:t>
      </w:r>
      <w:proofErr w:type="spellEnd"/>
      <w:r w:rsidRPr="00C77895">
        <w:rPr>
          <w:rFonts w:ascii="宋体" w:eastAsia="宋体" w:hAnsi="宋体" w:cs="宋体"/>
          <w:color w:val="4B4B4B"/>
          <w:kern w:val="0"/>
          <w:sz w:val="24"/>
          <w:szCs w:val="24"/>
        </w:rPr>
        <w:t>_</w:t>
      </w:r>
    </w:p>
    <w:p w14:paraId="7419B1AC" w14:textId="77777777" w:rsidR="00C77895" w:rsidRPr="00C77895" w:rsidRDefault="00C77895" w:rsidP="00C11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75" w:right="75"/>
        <w:contextualSpacing/>
        <w:jc w:val="left"/>
        <w:rPr>
          <w:rFonts w:ascii="宋体" w:eastAsia="宋体" w:hAnsi="宋体" w:cs="宋体"/>
          <w:color w:val="4B4B4B"/>
          <w:kern w:val="0"/>
          <w:sz w:val="24"/>
          <w:szCs w:val="24"/>
        </w:rPr>
      </w:pPr>
      <w:r w:rsidRPr="00C77895">
        <w:rPr>
          <w:rFonts w:ascii="宋体" w:eastAsia="宋体" w:hAnsi="宋体" w:cs="宋体"/>
          <w:color w:val="2B91AF"/>
          <w:kern w:val="0"/>
          <w:sz w:val="24"/>
          <w:szCs w:val="24"/>
        </w:rPr>
        <w:t>#</w:t>
      </w:r>
      <w:r w:rsidRPr="00C77895">
        <w:rPr>
          <w:rFonts w:ascii="宋体" w:eastAsia="宋体" w:hAnsi="宋体" w:cs="宋体"/>
          <w:color w:val="4B4B4B"/>
          <w:kern w:val="0"/>
          <w:sz w:val="24"/>
          <w:szCs w:val="24"/>
        </w:rPr>
        <w:t>查看截距</w:t>
      </w:r>
    </w:p>
    <w:p w14:paraId="18C200CF" w14:textId="77777777" w:rsidR="00C77895" w:rsidRPr="00C77895" w:rsidRDefault="00C77895" w:rsidP="00C11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lrModel.intercept</w:t>
      </w:r>
      <w:proofErr w:type="spellEnd"/>
      <w:r w:rsidRPr="00C77895">
        <w:rPr>
          <w:rFonts w:ascii="宋体" w:eastAsia="宋体" w:hAnsi="宋体" w:cs="宋体"/>
          <w:color w:val="4B4B4B"/>
          <w:kern w:val="0"/>
          <w:sz w:val="24"/>
          <w:szCs w:val="24"/>
        </w:rPr>
        <w:t>_</w:t>
      </w:r>
    </w:p>
    <w:p w14:paraId="65A5B946" w14:textId="77777777" w:rsidR="00C77895" w:rsidRPr="00C77895" w:rsidRDefault="00C77895" w:rsidP="00C11A3B">
      <w:pPr>
        <w:widowControl/>
        <w:spacing w:line="500" w:lineRule="exact"/>
        <w:contextualSpacing/>
        <w:jc w:val="left"/>
        <w:outlineLvl w:val="0"/>
        <w:rPr>
          <w:rFonts w:ascii="Verdana" w:eastAsia="宋体" w:hAnsi="Verdana" w:cs="宋体"/>
          <w:b/>
          <w:bCs/>
          <w:color w:val="4B4B4B"/>
          <w:kern w:val="36"/>
          <w:sz w:val="42"/>
          <w:szCs w:val="42"/>
        </w:rPr>
      </w:pPr>
      <w:r w:rsidRPr="00C77895">
        <w:rPr>
          <w:rFonts w:ascii="Verdana" w:eastAsia="宋体" w:hAnsi="Verdana" w:cs="宋体"/>
          <w:b/>
          <w:bCs/>
          <w:color w:val="4B4B4B"/>
          <w:kern w:val="36"/>
          <w:sz w:val="42"/>
          <w:szCs w:val="42"/>
        </w:rPr>
        <w:t>总结－完整代码</w:t>
      </w:r>
    </w:p>
    <w:p w14:paraId="21C1957D"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#---author:朱元禄---</w:t>
      </w:r>
    </w:p>
    <w:p w14:paraId="1A9094D5"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pandas</w:t>
      </w:r>
    </w:p>
    <w:p w14:paraId="37AA809A"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data = </w:t>
      </w:r>
      <w:proofErr w:type="spellStart"/>
      <w:proofErr w:type="gramStart"/>
      <w:r w:rsidRPr="00C77895">
        <w:rPr>
          <w:rFonts w:ascii="宋体" w:eastAsia="宋体" w:hAnsi="宋体" w:cs="宋体"/>
          <w:color w:val="4B4B4B"/>
          <w:kern w:val="0"/>
          <w:sz w:val="24"/>
          <w:szCs w:val="24"/>
        </w:rPr>
        <w:t>pandas.read</w:t>
      </w:r>
      <w:proofErr w:type="gramEnd"/>
      <w:r w:rsidRPr="00C77895">
        <w:rPr>
          <w:rFonts w:ascii="宋体" w:eastAsia="宋体" w:hAnsi="宋体" w:cs="宋体"/>
          <w:color w:val="4B4B4B"/>
          <w:kern w:val="0"/>
          <w:sz w:val="24"/>
          <w:szCs w:val="24"/>
        </w:rPr>
        <w:t>_csv</w:t>
      </w:r>
      <w:proofErr w:type="spellEnd"/>
      <w:r w:rsidRPr="00C77895">
        <w:rPr>
          <w:rFonts w:ascii="宋体" w:eastAsia="宋体" w:hAnsi="宋体" w:cs="宋体"/>
          <w:color w:val="4B4B4B"/>
          <w:kern w:val="0"/>
          <w:sz w:val="24"/>
          <w:szCs w:val="24"/>
        </w:rPr>
        <w:t>(</w:t>
      </w:r>
    </w:p>
    <w:p w14:paraId="231469E4"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w:t>
      </w:r>
      <w:r w:rsidRPr="00C77895">
        <w:rPr>
          <w:rFonts w:ascii="宋体" w:eastAsia="宋体" w:hAnsi="宋体" w:cs="宋体"/>
          <w:color w:val="A31515"/>
          <w:kern w:val="0"/>
          <w:sz w:val="24"/>
          <w:szCs w:val="24"/>
        </w:rPr>
        <w:t>'file:///Users/apple/Desktop/jacky_1.csv'</w:t>
      </w:r>
      <w:r w:rsidRPr="00C77895">
        <w:rPr>
          <w:rFonts w:ascii="宋体" w:eastAsia="宋体" w:hAnsi="宋体" w:cs="宋体"/>
          <w:color w:val="4B4B4B"/>
          <w:kern w:val="0"/>
          <w:sz w:val="24"/>
          <w:szCs w:val="24"/>
        </w:rPr>
        <w:t>,encoding=</w:t>
      </w:r>
      <w:r w:rsidRPr="00C77895">
        <w:rPr>
          <w:rFonts w:ascii="宋体" w:eastAsia="宋体" w:hAnsi="宋体" w:cs="宋体"/>
          <w:color w:val="A31515"/>
          <w:kern w:val="0"/>
          <w:sz w:val="24"/>
          <w:szCs w:val="24"/>
        </w:rPr>
        <w:t>'GBK'</w:t>
      </w:r>
    </w:p>
    <w:p w14:paraId="6595A260" w14:textId="584CF6E0"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w:t>
      </w:r>
    </w:p>
    <w:p w14:paraId="38831DFC"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matplotlib</w:t>
      </w:r>
    </w:p>
    <w:p w14:paraId="19220F9C"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from</w:t>
      </w:r>
      <w:r w:rsidRPr="00C77895">
        <w:rPr>
          <w:rFonts w:ascii="宋体" w:eastAsia="宋体" w:hAnsi="宋体" w:cs="宋体"/>
          <w:color w:val="4B4B4B"/>
          <w:kern w:val="0"/>
          <w:sz w:val="24"/>
          <w:szCs w:val="24"/>
        </w:rPr>
        <w:t xml:space="preserve"> </w:t>
      </w:r>
      <w:proofErr w:type="spellStart"/>
      <w:proofErr w:type="gramStart"/>
      <w:r w:rsidRPr="00C77895">
        <w:rPr>
          <w:rFonts w:ascii="宋体" w:eastAsia="宋体" w:hAnsi="宋体" w:cs="宋体"/>
          <w:color w:val="4B4B4B"/>
          <w:kern w:val="0"/>
          <w:sz w:val="24"/>
          <w:szCs w:val="24"/>
        </w:rPr>
        <w:t>pandas.tools</w:t>
      </w:r>
      <w:proofErr w:type="gramEnd"/>
      <w:r w:rsidRPr="00C77895">
        <w:rPr>
          <w:rFonts w:ascii="宋体" w:eastAsia="宋体" w:hAnsi="宋体" w:cs="宋体"/>
          <w:color w:val="4B4B4B"/>
          <w:kern w:val="0"/>
          <w:sz w:val="24"/>
          <w:szCs w:val="24"/>
        </w:rPr>
        <w:t>.plotting</w:t>
      </w:r>
      <w:proofErr w:type="spellEnd"/>
      <w:r w:rsidRPr="00C77895">
        <w:rPr>
          <w:rFonts w:ascii="宋体" w:eastAsia="宋体" w:hAnsi="宋体" w:cs="宋体"/>
          <w:color w:val="4B4B4B"/>
          <w:kern w:val="0"/>
          <w:sz w:val="24"/>
          <w:szCs w:val="24"/>
        </w:rPr>
        <w:t xml:space="preserve"> </w:t>
      </w: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w:t>
      </w:r>
      <w:proofErr w:type="spellStart"/>
      <w:r w:rsidRPr="00C77895">
        <w:rPr>
          <w:rFonts w:ascii="宋体" w:eastAsia="宋体" w:hAnsi="宋体" w:cs="宋体"/>
          <w:color w:val="4B4B4B"/>
          <w:kern w:val="0"/>
          <w:sz w:val="24"/>
          <w:szCs w:val="24"/>
        </w:rPr>
        <w:t>scatter_matrix</w:t>
      </w:r>
      <w:proofErr w:type="spellEnd"/>
    </w:p>
    <w:p w14:paraId="4ABD9CF4"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font = {</w:t>
      </w:r>
    </w:p>
    <w:p w14:paraId="673B08D7"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w:t>
      </w:r>
      <w:r w:rsidRPr="00C77895">
        <w:rPr>
          <w:rFonts w:ascii="宋体" w:eastAsia="宋体" w:hAnsi="宋体" w:cs="宋体"/>
          <w:color w:val="A31515"/>
          <w:kern w:val="0"/>
          <w:sz w:val="24"/>
          <w:szCs w:val="24"/>
        </w:rPr>
        <w:t>'family'</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w:t>
      </w:r>
      <w:proofErr w:type="spellStart"/>
      <w:r w:rsidRPr="00C77895">
        <w:rPr>
          <w:rFonts w:ascii="宋体" w:eastAsia="宋体" w:hAnsi="宋体" w:cs="宋体"/>
          <w:color w:val="A31515"/>
          <w:kern w:val="0"/>
          <w:sz w:val="24"/>
          <w:szCs w:val="24"/>
        </w:rPr>
        <w:t>SimHei</w:t>
      </w:r>
      <w:proofErr w:type="spellEnd"/>
      <w:r w:rsidRPr="00C77895">
        <w:rPr>
          <w:rFonts w:ascii="宋体" w:eastAsia="宋体" w:hAnsi="宋体" w:cs="宋体"/>
          <w:color w:val="A31515"/>
          <w:kern w:val="0"/>
          <w:sz w:val="24"/>
          <w:szCs w:val="24"/>
        </w:rPr>
        <w:t>'</w:t>
      </w:r>
    </w:p>
    <w:p w14:paraId="5ECF15E4"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w:t>
      </w:r>
    </w:p>
    <w:p w14:paraId="4987BA59"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matplotlib.rc</w:t>
      </w:r>
      <w:proofErr w:type="spellEnd"/>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'font</w:t>
      </w:r>
      <w:proofErr w:type="gramStart"/>
      <w:r w:rsidRPr="00C77895">
        <w:rPr>
          <w:rFonts w:ascii="宋体" w:eastAsia="宋体" w:hAnsi="宋体" w:cs="宋体"/>
          <w:color w:val="A31515"/>
          <w:kern w:val="0"/>
          <w:sz w:val="24"/>
          <w:szCs w:val="24"/>
        </w:rPr>
        <w:t>'</w:t>
      </w:r>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*font)</w:t>
      </w:r>
    </w:p>
    <w:p w14:paraId="7704BF19"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
    <w:p w14:paraId="0C2408F6"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lastRenderedPageBreak/>
        <w:t>scatter_</w:t>
      </w:r>
      <w:proofErr w:type="gramStart"/>
      <w:r w:rsidRPr="00C77895">
        <w:rPr>
          <w:rFonts w:ascii="宋体" w:eastAsia="宋体" w:hAnsi="宋体" w:cs="宋体"/>
          <w:color w:val="4B4B4B"/>
          <w:kern w:val="0"/>
          <w:sz w:val="24"/>
          <w:szCs w:val="24"/>
        </w:rPr>
        <w:t>matrix</w:t>
      </w:r>
      <w:proofErr w:type="spellEnd"/>
      <w:r w:rsidRPr="00C77895">
        <w:rPr>
          <w:rFonts w:ascii="宋体" w:eastAsia="宋体" w:hAnsi="宋体" w:cs="宋体"/>
          <w:color w:val="4B4B4B"/>
          <w:kern w:val="0"/>
          <w:sz w:val="24"/>
          <w:szCs w:val="24"/>
        </w:rPr>
        <w:t>(</w:t>
      </w:r>
      <w:proofErr w:type="gramEnd"/>
    </w:p>
    <w:p w14:paraId="5D7887FA"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data[[</w:t>
      </w:r>
      <w:r w:rsidRPr="00C77895">
        <w:rPr>
          <w:rFonts w:ascii="宋体" w:eastAsia="宋体" w:hAnsi="宋体" w:cs="宋体"/>
          <w:color w:val="A31515"/>
          <w:kern w:val="0"/>
          <w:sz w:val="24"/>
          <w:szCs w:val="24"/>
        </w:rPr>
        <w:t>"百分比利率"</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"抽取用户佣金"</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"金融产品销售额"</w:t>
      </w:r>
      <w:r w:rsidRPr="00C77895">
        <w:rPr>
          <w:rFonts w:ascii="宋体" w:eastAsia="宋体" w:hAnsi="宋体" w:cs="宋体"/>
          <w:color w:val="4B4B4B"/>
          <w:kern w:val="0"/>
          <w:sz w:val="24"/>
          <w:szCs w:val="24"/>
        </w:rPr>
        <w:t>],</w:t>
      </w:r>
    </w:p>
    <w:p w14:paraId="74056E04"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 xml:space="preserve">    </w:t>
      </w:r>
      <w:proofErr w:type="spellStart"/>
      <w:r w:rsidRPr="00C77895">
        <w:rPr>
          <w:rFonts w:ascii="宋体" w:eastAsia="宋体" w:hAnsi="宋体" w:cs="宋体"/>
          <w:color w:val="4B4B4B"/>
          <w:kern w:val="0"/>
          <w:sz w:val="24"/>
          <w:szCs w:val="24"/>
        </w:rPr>
        <w:t>figsize</w:t>
      </w:r>
      <w:proofErr w:type="spellEnd"/>
      <w:r w:rsidRPr="00C77895">
        <w:rPr>
          <w:rFonts w:ascii="宋体" w:eastAsia="宋体" w:hAnsi="宋体" w:cs="宋体"/>
          <w:color w:val="4B4B4B"/>
          <w:kern w:val="0"/>
          <w:sz w:val="24"/>
          <w:szCs w:val="24"/>
        </w:rPr>
        <w:t xml:space="preserve"> </w:t>
      </w:r>
      <w:proofErr w:type="gramStart"/>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 xml:space="preserve">10,10),diagonal = </w:t>
      </w:r>
      <w:r w:rsidRPr="00C77895">
        <w:rPr>
          <w:rFonts w:ascii="宋体" w:eastAsia="宋体" w:hAnsi="宋体" w:cs="宋体"/>
          <w:color w:val="A31515"/>
          <w:kern w:val="0"/>
          <w:sz w:val="24"/>
          <w:szCs w:val="24"/>
        </w:rPr>
        <w:t>'kid'</w:t>
      </w:r>
    </w:p>
    <w:p w14:paraId="1C2FA0DB" w14:textId="45869D4A"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w:t>
      </w:r>
    </w:p>
    <w:p w14:paraId="6A3AAF72"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data[[</w:t>
      </w:r>
      <w:r w:rsidRPr="00C77895">
        <w:rPr>
          <w:rFonts w:ascii="宋体" w:eastAsia="宋体" w:hAnsi="宋体" w:cs="宋体"/>
          <w:color w:val="A31515"/>
          <w:kern w:val="0"/>
          <w:sz w:val="24"/>
          <w:szCs w:val="24"/>
        </w:rPr>
        <w:t>"百分比利率"</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"抽取用户佣金"</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"金融产品销售额"</w:t>
      </w:r>
      <w:r w:rsidRPr="00C77895">
        <w:rPr>
          <w:rFonts w:ascii="宋体" w:eastAsia="宋体" w:hAnsi="宋体" w:cs="宋体"/>
          <w:color w:val="4B4B4B"/>
          <w:kern w:val="0"/>
          <w:sz w:val="24"/>
          <w:szCs w:val="24"/>
        </w:rPr>
        <w:t>]].</w:t>
      </w:r>
      <w:proofErr w:type="spellStart"/>
      <w:proofErr w:type="gramStart"/>
      <w:r w:rsidRPr="00C77895">
        <w:rPr>
          <w:rFonts w:ascii="宋体" w:eastAsia="宋体" w:hAnsi="宋体" w:cs="宋体"/>
          <w:color w:val="4B4B4B"/>
          <w:kern w:val="0"/>
          <w:sz w:val="24"/>
          <w:szCs w:val="24"/>
        </w:rPr>
        <w:t>corr</w:t>
      </w:r>
      <w:proofErr w:type="spellEnd"/>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w:t>
      </w:r>
    </w:p>
    <w:p w14:paraId="6869A9F7"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x = data[[</w:t>
      </w:r>
      <w:r w:rsidRPr="00C77895">
        <w:rPr>
          <w:rFonts w:ascii="宋体" w:eastAsia="宋体" w:hAnsi="宋体" w:cs="宋体"/>
          <w:color w:val="A31515"/>
          <w:kern w:val="0"/>
          <w:sz w:val="24"/>
          <w:szCs w:val="24"/>
        </w:rPr>
        <w:t>"百分比利率"</w:t>
      </w:r>
      <w:r w:rsidRPr="00C77895">
        <w:rPr>
          <w:rFonts w:ascii="宋体" w:eastAsia="宋体" w:hAnsi="宋体" w:cs="宋体"/>
          <w:color w:val="4B4B4B"/>
          <w:kern w:val="0"/>
          <w:sz w:val="24"/>
          <w:szCs w:val="24"/>
        </w:rPr>
        <w:t>,</w:t>
      </w:r>
      <w:r w:rsidRPr="00C77895">
        <w:rPr>
          <w:rFonts w:ascii="宋体" w:eastAsia="宋体" w:hAnsi="宋体" w:cs="宋体"/>
          <w:color w:val="A31515"/>
          <w:kern w:val="0"/>
          <w:sz w:val="24"/>
          <w:szCs w:val="24"/>
        </w:rPr>
        <w:t>"抽取用户佣金"</w:t>
      </w:r>
      <w:r w:rsidRPr="00C77895">
        <w:rPr>
          <w:rFonts w:ascii="宋体" w:eastAsia="宋体" w:hAnsi="宋体" w:cs="宋体"/>
          <w:color w:val="4B4B4B"/>
          <w:kern w:val="0"/>
          <w:sz w:val="24"/>
          <w:szCs w:val="24"/>
        </w:rPr>
        <w:t>]]</w:t>
      </w:r>
    </w:p>
    <w:p w14:paraId="771C08F5" w14:textId="15F72657"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4B4B4B"/>
          <w:kern w:val="0"/>
          <w:sz w:val="24"/>
          <w:szCs w:val="24"/>
        </w:rPr>
        <w:t>y = data[[</w:t>
      </w:r>
      <w:r w:rsidRPr="00C77895">
        <w:rPr>
          <w:rFonts w:ascii="宋体" w:eastAsia="宋体" w:hAnsi="宋体" w:cs="宋体"/>
          <w:color w:val="A31515"/>
          <w:kern w:val="0"/>
          <w:sz w:val="24"/>
          <w:szCs w:val="24"/>
        </w:rPr>
        <w:t>"金融产品销售额"</w:t>
      </w:r>
      <w:r w:rsidRPr="00C77895">
        <w:rPr>
          <w:rFonts w:ascii="宋体" w:eastAsia="宋体" w:hAnsi="宋体" w:cs="宋体"/>
          <w:color w:val="4B4B4B"/>
          <w:kern w:val="0"/>
          <w:sz w:val="24"/>
          <w:szCs w:val="24"/>
        </w:rPr>
        <w:t>]]</w:t>
      </w:r>
    </w:p>
    <w:p w14:paraId="09909A57"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#建模</w:t>
      </w:r>
    </w:p>
    <w:p w14:paraId="0B7DAE7C"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00FF"/>
          <w:kern w:val="0"/>
          <w:sz w:val="24"/>
          <w:szCs w:val="24"/>
        </w:rPr>
        <w:t>from</w:t>
      </w:r>
      <w:r w:rsidRPr="00C77895">
        <w:rPr>
          <w:rFonts w:ascii="宋体" w:eastAsia="宋体" w:hAnsi="宋体" w:cs="宋体"/>
          <w:color w:val="4B4B4B"/>
          <w:kern w:val="0"/>
          <w:sz w:val="24"/>
          <w:szCs w:val="24"/>
        </w:rPr>
        <w:t xml:space="preserve"> </w:t>
      </w:r>
      <w:proofErr w:type="spellStart"/>
      <w:proofErr w:type="gramStart"/>
      <w:r w:rsidRPr="00C77895">
        <w:rPr>
          <w:rFonts w:ascii="宋体" w:eastAsia="宋体" w:hAnsi="宋体" w:cs="宋体"/>
          <w:color w:val="4B4B4B"/>
          <w:kern w:val="0"/>
          <w:sz w:val="24"/>
          <w:szCs w:val="24"/>
        </w:rPr>
        <w:t>sklearn.linear</w:t>
      </w:r>
      <w:proofErr w:type="gramEnd"/>
      <w:r w:rsidRPr="00C77895">
        <w:rPr>
          <w:rFonts w:ascii="宋体" w:eastAsia="宋体" w:hAnsi="宋体" w:cs="宋体"/>
          <w:color w:val="4B4B4B"/>
          <w:kern w:val="0"/>
          <w:sz w:val="24"/>
          <w:szCs w:val="24"/>
        </w:rPr>
        <w:t>_model</w:t>
      </w:r>
      <w:proofErr w:type="spellEnd"/>
      <w:r w:rsidRPr="00C77895">
        <w:rPr>
          <w:rFonts w:ascii="宋体" w:eastAsia="宋体" w:hAnsi="宋体" w:cs="宋体"/>
          <w:color w:val="4B4B4B"/>
          <w:kern w:val="0"/>
          <w:sz w:val="24"/>
          <w:szCs w:val="24"/>
        </w:rPr>
        <w:t xml:space="preserve"> </w:t>
      </w:r>
      <w:r w:rsidRPr="00C77895">
        <w:rPr>
          <w:rFonts w:ascii="宋体" w:eastAsia="宋体" w:hAnsi="宋体" w:cs="宋体"/>
          <w:color w:val="0000FF"/>
          <w:kern w:val="0"/>
          <w:sz w:val="24"/>
          <w:szCs w:val="24"/>
        </w:rPr>
        <w:t>import</w:t>
      </w:r>
      <w:r w:rsidRPr="00C77895">
        <w:rPr>
          <w:rFonts w:ascii="宋体" w:eastAsia="宋体" w:hAnsi="宋体" w:cs="宋体"/>
          <w:color w:val="4B4B4B"/>
          <w:kern w:val="0"/>
          <w:sz w:val="24"/>
          <w:szCs w:val="24"/>
        </w:rPr>
        <w:t xml:space="preserve"> </w:t>
      </w:r>
      <w:proofErr w:type="spellStart"/>
      <w:r w:rsidRPr="00C77895">
        <w:rPr>
          <w:rFonts w:ascii="宋体" w:eastAsia="宋体" w:hAnsi="宋体" w:cs="宋体"/>
          <w:color w:val="4B4B4B"/>
          <w:kern w:val="0"/>
          <w:sz w:val="24"/>
          <w:szCs w:val="24"/>
        </w:rPr>
        <w:t>LinearRegression</w:t>
      </w:r>
      <w:proofErr w:type="spellEnd"/>
    </w:p>
    <w:p w14:paraId="3D3D363D" w14:textId="70953E97"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w:t>
      </w:r>
      <w:proofErr w:type="spellEnd"/>
      <w:r w:rsidRPr="00C77895">
        <w:rPr>
          <w:rFonts w:ascii="宋体" w:eastAsia="宋体" w:hAnsi="宋体" w:cs="宋体"/>
          <w:color w:val="4B4B4B"/>
          <w:kern w:val="0"/>
          <w:sz w:val="24"/>
          <w:szCs w:val="24"/>
        </w:rPr>
        <w:t xml:space="preserve"> = </w:t>
      </w:r>
      <w:proofErr w:type="spellStart"/>
      <w:proofErr w:type="gramStart"/>
      <w:r w:rsidRPr="00C77895">
        <w:rPr>
          <w:rFonts w:ascii="宋体" w:eastAsia="宋体" w:hAnsi="宋体" w:cs="宋体"/>
          <w:color w:val="4B4B4B"/>
          <w:kern w:val="0"/>
          <w:sz w:val="24"/>
          <w:szCs w:val="24"/>
        </w:rPr>
        <w:t>LinearRegression</w:t>
      </w:r>
      <w:proofErr w:type="spellEnd"/>
      <w:r w:rsidRPr="00C77895">
        <w:rPr>
          <w:rFonts w:ascii="宋体" w:eastAsia="宋体" w:hAnsi="宋体" w:cs="宋体"/>
          <w:color w:val="4B4B4B"/>
          <w:kern w:val="0"/>
          <w:sz w:val="24"/>
          <w:szCs w:val="24"/>
        </w:rPr>
        <w:t>(</w:t>
      </w:r>
      <w:proofErr w:type="gramEnd"/>
      <w:r w:rsidRPr="00C77895">
        <w:rPr>
          <w:rFonts w:ascii="宋体" w:eastAsia="宋体" w:hAnsi="宋体" w:cs="宋体"/>
          <w:color w:val="4B4B4B"/>
          <w:kern w:val="0"/>
          <w:sz w:val="24"/>
          <w:szCs w:val="24"/>
        </w:rPr>
        <w:t>)</w:t>
      </w:r>
    </w:p>
    <w:p w14:paraId="70568D76"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#训练模型</w:t>
      </w:r>
    </w:p>
    <w:p w14:paraId="4DA4CA16" w14:textId="288F2124"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lrModel.fit</w:t>
      </w:r>
      <w:proofErr w:type="spellEnd"/>
      <w:r w:rsidRPr="00C77895">
        <w:rPr>
          <w:rFonts w:ascii="宋体" w:eastAsia="宋体" w:hAnsi="宋体" w:cs="宋体"/>
          <w:color w:val="4B4B4B"/>
          <w:kern w:val="0"/>
          <w:sz w:val="24"/>
          <w:szCs w:val="24"/>
        </w:rPr>
        <w:t>(</w:t>
      </w:r>
      <w:proofErr w:type="spellStart"/>
      <w:proofErr w:type="gramStart"/>
      <w:r w:rsidRPr="00C77895">
        <w:rPr>
          <w:rFonts w:ascii="宋体" w:eastAsia="宋体" w:hAnsi="宋体" w:cs="宋体"/>
          <w:color w:val="4B4B4B"/>
          <w:kern w:val="0"/>
          <w:sz w:val="24"/>
          <w:szCs w:val="24"/>
        </w:rPr>
        <w:t>x,y</w:t>
      </w:r>
      <w:proofErr w:type="spellEnd"/>
      <w:proofErr w:type="gramEnd"/>
      <w:r w:rsidRPr="00C77895">
        <w:rPr>
          <w:rFonts w:ascii="宋体" w:eastAsia="宋体" w:hAnsi="宋体" w:cs="宋体"/>
          <w:color w:val="4B4B4B"/>
          <w:kern w:val="0"/>
          <w:sz w:val="24"/>
          <w:szCs w:val="24"/>
        </w:rPr>
        <w:t>)</w:t>
      </w:r>
    </w:p>
    <w:p w14:paraId="45E98043"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#预测</w:t>
      </w:r>
    </w:p>
    <w:p w14:paraId="229BAD28" w14:textId="5A0E45B6"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lrModel.predict</w:t>
      </w:r>
      <w:proofErr w:type="spellEnd"/>
      <w:r w:rsidRPr="00C77895">
        <w:rPr>
          <w:rFonts w:ascii="宋体" w:eastAsia="宋体" w:hAnsi="宋体" w:cs="宋体"/>
          <w:color w:val="4B4B4B"/>
          <w:kern w:val="0"/>
          <w:sz w:val="24"/>
          <w:szCs w:val="24"/>
        </w:rPr>
        <w:t>([11,50])</w:t>
      </w:r>
    </w:p>
    <w:p w14:paraId="494EA648"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#查看参数</w:t>
      </w:r>
    </w:p>
    <w:p w14:paraId="6DBCBBA5" w14:textId="77FDAE22" w:rsidR="00C77895" w:rsidRPr="00C77895" w:rsidRDefault="00C77895" w:rsidP="00DC62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lrModel.coef</w:t>
      </w:r>
      <w:proofErr w:type="spellEnd"/>
      <w:r w:rsidRPr="00C77895">
        <w:rPr>
          <w:rFonts w:ascii="宋体" w:eastAsia="宋体" w:hAnsi="宋体" w:cs="宋体"/>
          <w:color w:val="4B4B4B"/>
          <w:kern w:val="0"/>
          <w:sz w:val="24"/>
          <w:szCs w:val="24"/>
        </w:rPr>
        <w:t>_</w:t>
      </w:r>
    </w:p>
    <w:p w14:paraId="7C778C71"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75" w:right="75"/>
        <w:jc w:val="left"/>
        <w:rPr>
          <w:rFonts w:ascii="宋体" w:eastAsia="宋体" w:hAnsi="宋体" w:cs="宋体"/>
          <w:color w:val="4B4B4B"/>
          <w:kern w:val="0"/>
          <w:sz w:val="24"/>
          <w:szCs w:val="24"/>
        </w:rPr>
      </w:pPr>
      <w:r w:rsidRPr="00C77895">
        <w:rPr>
          <w:rFonts w:ascii="宋体" w:eastAsia="宋体" w:hAnsi="宋体" w:cs="宋体"/>
          <w:color w:val="008000"/>
          <w:kern w:val="0"/>
          <w:sz w:val="24"/>
          <w:szCs w:val="24"/>
        </w:rPr>
        <w:t>#查看截距</w:t>
      </w:r>
    </w:p>
    <w:p w14:paraId="1153D3A6" w14:textId="77777777" w:rsidR="00C77895" w:rsidRPr="00C77895" w:rsidRDefault="00C77895" w:rsidP="00C77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24"/>
          <w:szCs w:val="24"/>
        </w:rPr>
      </w:pPr>
      <w:proofErr w:type="spellStart"/>
      <w:r w:rsidRPr="00C77895">
        <w:rPr>
          <w:rFonts w:ascii="宋体" w:eastAsia="宋体" w:hAnsi="宋体" w:cs="宋体"/>
          <w:color w:val="4B4B4B"/>
          <w:kern w:val="0"/>
          <w:sz w:val="24"/>
          <w:szCs w:val="24"/>
        </w:rPr>
        <w:t>lrModel.intercept</w:t>
      </w:r>
      <w:proofErr w:type="spellEnd"/>
      <w:r w:rsidRPr="00C77895">
        <w:rPr>
          <w:rFonts w:ascii="宋体" w:eastAsia="宋体" w:hAnsi="宋体" w:cs="宋体"/>
          <w:color w:val="4B4B4B"/>
          <w:kern w:val="0"/>
          <w:sz w:val="24"/>
          <w:szCs w:val="24"/>
        </w:rPr>
        <w:t>_</w:t>
      </w:r>
    </w:p>
    <w:p w14:paraId="57EB3FE0" w14:textId="77777777" w:rsidR="00C77895" w:rsidRPr="00C77895" w:rsidRDefault="00C77895" w:rsidP="00C77895">
      <w:pPr>
        <w:widowControl/>
        <w:jc w:val="left"/>
        <w:rPr>
          <w:rFonts w:ascii="Verdana" w:eastAsia="宋体" w:hAnsi="Verdana" w:cs="宋体"/>
          <w:color w:val="4B4B4B"/>
          <w:kern w:val="0"/>
          <w:sz w:val="20"/>
          <w:szCs w:val="20"/>
        </w:rPr>
      </w:pPr>
      <w:r w:rsidRPr="00C77895">
        <w:rPr>
          <w:rFonts w:ascii="Verdana" w:eastAsia="宋体" w:hAnsi="Verdana" w:cs="宋体"/>
          <w:color w:val="4B4B4B"/>
          <w:kern w:val="0"/>
          <w:sz w:val="20"/>
          <w:szCs w:val="20"/>
        </w:rPr>
        <w:t>分类</w:t>
      </w:r>
      <w:r w:rsidRPr="00C77895">
        <w:rPr>
          <w:rFonts w:ascii="Verdana" w:eastAsia="宋体" w:hAnsi="Verdana" w:cs="宋体"/>
          <w:color w:val="4B4B4B"/>
          <w:kern w:val="0"/>
          <w:sz w:val="20"/>
          <w:szCs w:val="20"/>
        </w:rPr>
        <w:t>: </w:t>
      </w:r>
      <w:hyperlink r:id="rId39" w:tgtFrame="_blank" w:history="1">
        <w:r w:rsidRPr="00C77895">
          <w:rPr>
            <w:rFonts w:ascii="Verdana" w:eastAsia="宋体" w:hAnsi="Verdana" w:cs="宋体"/>
            <w:color w:val="1A8BC8"/>
            <w:kern w:val="0"/>
            <w:sz w:val="20"/>
            <w:szCs w:val="20"/>
          </w:rPr>
          <w:t>python </w:t>
        </w:r>
      </w:hyperlink>
      <w:r w:rsidRPr="00C77895">
        <w:rPr>
          <w:rFonts w:ascii="Verdana" w:eastAsia="宋体" w:hAnsi="Verdana" w:cs="宋体"/>
          <w:color w:val="4B4B4B"/>
          <w:kern w:val="0"/>
          <w:sz w:val="20"/>
          <w:szCs w:val="20"/>
        </w:rPr>
        <w:t>, </w:t>
      </w:r>
      <w:hyperlink r:id="rId40" w:tgtFrame="_blank" w:history="1">
        <w:r w:rsidRPr="00C77895">
          <w:rPr>
            <w:rFonts w:ascii="Verdana" w:eastAsia="宋体" w:hAnsi="Verdana" w:cs="宋体"/>
            <w:color w:val="1A8BC8"/>
            <w:kern w:val="0"/>
            <w:sz w:val="20"/>
            <w:szCs w:val="20"/>
          </w:rPr>
          <w:t>数据挖掘</w:t>
        </w:r>
        <w:r w:rsidRPr="00C77895">
          <w:rPr>
            <w:rFonts w:ascii="Verdana" w:eastAsia="宋体" w:hAnsi="Verdana" w:cs="宋体"/>
            <w:color w:val="1A8BC8"/>
            <w:kern w:val="0"/>
            <w:sz w:val="20"/>
            <w:szCs w:val="20"/>
          </w:rPr>
          <w:t> </w:t>
        </w:r>
      </w:hyperlink>
      <w:r w:rsidRPr="00C77895">
        <w:rPr>
          <w:rFonts w:ascii="Verdana" w:eastAsia="宋体" w:hAnsi="Verdana" w:cs="宋体"/>
          <w:color w:val="4B4B4B"/>
          <w:kern w:val="0"/>
          <w:sz w:val="20"/>
          <w:szCs w:val="20"/>
        </w:rPr>
        <w:t>, </w:t>
      </w:r>
      <w:hyperlink r:id="rId41" w:tgtFrame="_blank" w:history="1">
        <w:r w:rsidRPr="00C77895">
          <w:rPr>
            <w:rFonts w:ascii="Verdana" w:eastAsia="宋体" w:hAnsi="Verdana" w:cs="宋体"/>
            <w:color w:val="1A8BC8"/>
            <w:kern w:val="0"/>
            <w:sz w:val="20"/>
            <w:szCs w:val="20"/>
          </w:rPr>
          <w:t>python</w:t>
        </w:r>
      </w:hyperlink>
    </w:p>
    <w:p w14:paraId="0618BF9F" w14:textId="77777777" w:rsidR="00CE4BC1" w:rsidRPr="00CE4BC1" w:rsidRDefault="00C11A3B" w:rsidP="00CE4BC1">
      <w:pPr>
        <w:widowControl/>
        <w:shd w:val="clear" w:color="auto" w:fill="FFFFFF"/>
        <w:spacing w:before="150"/>
        <w:jc w:val="center"/>
        <w:outlineLvl w:val="0"/>
        <w:rPr>
          <w:rFonts w:ascii="Verdana" w:eastAsia="宋体" w:hAnsi="Verdana" w:cs="宋体"/>
          <w:b/>
          <w:bCs/>
          <w:color w:val="666666"/>
          <w:kern w:val="36"/>
          <w:sz w:val="36"/>
          <w:szCs w:val="36"/>
        </w:rPr>
      </w:pPr>
      <w:hyperlink r:id="rId42" w:history="1">
        <w:r w:rsidR="00CE4BC1" w:rsidRPr="00CE4BC1">
          <w:rPr>
            <w:rFonts w:ascii="Verdana" w:eastAsia="宋体" w:hAnsi="Verdana" w:cs="宋体"/>
            <w:b/>
            <w:bCs/>
            <w:color w:val="3468A4"/>
            <w:kern w:val="36"/>
            <w:sz w:val="36"/>
            <w:szCs w:val="36"/>
            <w:u w:val="single"/>
          </w:rPr>
          <w:t>python</w:t>
        </w:r>
        <w:r w:rsidR="00CE4BC1" w:rsidRPr="00CE4BC1">
          <w:rPr>
            <w:rFonts w:ascii="Verdana" w:eastAsia="宋体" w:hAnsi="Verdana" w:cs="宋体"/>
            <w:b/>
            <w:bCs/>
            <w:color w:val="3468A4"/>
            <w:kern w:val="36"/>
            <w:sz w:val="36"/>
            <w:szCs w:val="36"/>
            <w:u w:val="single"/>
          </w:rPr>
          <w:t>回归分析</w:t>
        </w:r>
      </w:hyperlink>
    </w:p>
    <w:p w14:paraId="7085D278" w14:textId="621C55B4" w:rsidR="00CE4BC1" w:rsidRPr="00CE4BC1" w:rsidRDefault="00CE4BC1" w:rsidP="00DC625B">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假设原函数由一个三角函数和一个线性项组成</w:t>
      </w:r>
    </w:p>
    <w:p w14:paraId="58E84A4A" w14:textId="77777777"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import</w:t>
      </w:r>
      <w:r w:rsidRPr="00CE4BC1">
        <w:rPr>
          <w:rFonts w:ascii="宋体" w:eastAsia="宋体" w:hAnsi="宋体" w:cs="宋体"/>
          <w:color w:val="000000"/>
          <w:kern w:val="0"/>
          <w:sz w:val="24"/>
          <w:szCs w:val="24"/>
        </w:rPr>
        <w:t xml:space="preserve"> </w:t>
      </w:r>
      <w:proofErr w:type="spellStart"/>
      <w:r w:rsidRPr="00CE4BC1">
        <w:rPr>
          <w:rFonts w:ascii="宋体" w:eastAsia="宋体" w:hAnsi="宋体" w:cs="宋体"/>
          <w:color w:val="000000"/>
          <w:kern w:val="0"/>
          <w:sz w:val="24"/>
          <w:szCs w:val="24"/>
        </w:rPr>
        <w:t>numpy</w:t>
      </w:r>
      <w:proofErr w:type="spellEnd"/>
      <w:r w:rsidRPr="00CE4BC1">
        <w:rPr>
          <w:rFonts w:ascii="宋体" w:eastAsia="宋体" w:hAnsi="宋体" w:cs="宋体"/>
          <w:color w:val="000000"/>
          <w:kern w:val="0"/>
          <w:sz w:val="24"/>
          <w:szCs w:val="24"/>
        </w:rPr>
        <w:t xml:space="preserve"> as np</w:t>
      </w:r>
    </w:p>
    <w:p w14:paraId="6276ED18" w14:textId="77777777"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import</w:t>
      </w:r>
      <w:r w:rsidRPr="00CE4BC1">
        <w:rPr>
          <w:rFonts w:ascii="宋体" w:eastAsia="宋体" w:hAnsi="宋体" w:cs="宋体"/>
          <w:color w:val="000000"/>
          <w:kern w:val="0"/>
          <w:sz w:val="24"/>
          <w:szCs w:val="24"/>
        </w:rPr>
        <w:t xml:space="preserve"> </w:t>
      </w:r>
      <w:proofErr w:type="spellStart"/>
      <w:proofErr w:type="gramStart"/>
      <w:r w:rsidRPr="00CE4BC1">
        <w:rPr>
          <w:rFonts w:ascii="宋体" w:eastAsia="宋体" w:hAnsi="宋体" w:cs="宋体"/>
          <w:color w:val="000000"/>
          <w:kern w:val="0"/>
          <w:sz w:val="24"/>
          <w:szCs w:val="24"/>
        </w:rPr>
        <w:t>matplotlib.pyplot</w:t>
      </w:r>
      <w:proofErr w:type="spellEnd"/>
      <w:proofErr w:type="gramEnd"/>
      <w:r w:rsidRPr="00CE4BC1">
        <w:rPr>
          <w:rFonts w:ascii="宋体" w:eastAsia="宋体" w:hAnsi="宋体" w:cs="宋体"/>
          <w:color w:val="000000"/>
          <w:kern w:val="0"/>
          <w:sz w:val="24"/>
          <w:szCs w:val="24"/>
        </w:rPr>
        <w:t xml:space="preserve"> as </w:t>
      </w:r>
      <w:proofErr w:type="spellStart"/>
      <w:r w:rsidRPr="00CE4BC1">
        <w:rPr>
          <w:rFonts w:ascii="宋体" w:eastAsia="宋体" w:hAnsi="宋体" w:cs="宋体"/>
          <w:color w:val="000000"/>
          <w:kern w:val="0"/>
          <w:sz w:val="24"/>
          <w:szCs w:val="24"/>
        </w:rPr>
        <w:t>plt</w:t>
      </w:r>
      <w:proofErr w:type="spellEnd"/>
    </w:p>
    <w:p w14:paraId="548B2EA4" w14:textId="58135055"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%matplotlib inline</w:t>
      </w:r>
    </w:p>
    <w:p w14:paraId="7A892895" w14:textId="77777777"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def</w:t>
      </w:r>
      <w:r w:rsidRPr="00CE4BC1">
        <w:rPr>
          <w:rFonts w:ascii="宋体" w:eastAsia="宋体" w:hAnsi="宋体" w:cs="宋体"/>
          <w:color w:val="000000"/>
          <w:kern w:val="0"/>
          <w:sz w:val="24"/>
          <w:szCs w:val="24"/>
        </w:rPr>
        <w:t xml:space="preserve"> f(x):</w:t>
      </w:r>
    </w:p>
    <w:p w14:paraId="0776E56C" w14:textId="6B82999C"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w:t>
      </w:r>
      <w:r w:rsidRPr="00CE4BC1">
        <w:rPr>
          <w:rFonts w:ascii="宋体" w:eastAsia="宋体" w:hAnsi="宋体" w:cs="宋体"/>
          <w:color w:val="0000FF"/>
          <w:kern w:val="0"/>
          <w:sz w:val="24"/>
          <w:szCs w:val="24"/>
        </w:rPr>
        <w:t>return</w:t>
      </w:r>
      <w:r w:rsidRPr="00CE4BC1">
        <w:rPr>
          <w:rFonts w:ascii="宋体" w:eastAsia="宋体" w:hAnsi="宋体" w:cs="宋体"/>
          <w:color w:val="000000"/>
          <w:kern w:val="0"/>
          <w:sz w:val="24"/>
          <w:szCs w:val="24"/>
        </w:rPr>
        <w:t xml:space="preserve"> </w:t>
      </w:r>
      <w:proofErr w:type="spellStart"/>
      <w:r w:rsidRPr="00CE4BC1">
        <w:rPr>
          <w:rFonts w:ascii="宋体" w:eastAsia="宋体" w:hAnsi="宋体" w:cs="宋体"/>
          <w:color w:val="000000"/>
          <w:kern w:val="0"/>
          <w:sz w:val="24"/>
          <w:szCs w:val="24"/>
        </w:rPr>
        <w:t>np.sin</w:t>
      </w:r>
      <w:proofErr w:type="spellEnd"/>
      <w:r w:rsidRPr="00CE4BC1">
        <w:rPr>
          <w:rFonts w:ascii="宋体" w:eastAsia="宋体" w:hAnsi="宋体" w:cs="宋体"/>
          <w:color w:val="000000"/>
          <w:kern w:val="0"/>
          <w:sz w:val="24"/>
          <w:szCs w:val="24"/>
        </w:rPr>
        <w:t>(x) + 0.5 * x</w:t>
      </w:r>
    </w:p>
    <w:p w14:paraId="3A0D9C47" w14:textId="0C4BEEC2"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x = </w:t>
      </w:r>
      <w:proofErr w:type="spellStart"/>
      <w:proofErr w:type="gramStart"/>
      <w:r w:rsidRPr="00CE4BC1">
        <w:rPr>
          <w:rFonts w:ascii="宋体" w:eastAsia="宋体" w:hAnsi="宋体" w:cs="宋体"/>
          <w:color w:val="000000"/>
          <w:kern w:val="0"/>
          <w:sz w:val="24"/>
          <w:szCs w:val="24"/>
        </w:rPr>
        <w:t>np.linspace</w:t>
      </w:r>
      <w:proofErr w:type="spellEnd"/>
      <w:proofErr w:type="gramEnd"/>
      <w:r w:rsidRPr="00CE4BC1">
        <w:rPr>
          <w:rFonts w:ascii="宋体" w:eastAsia="宋体" w:hAnsi="宋体" w:cs="宋体"/>
          <w:color w:val="000000"/>
          <w:kern w:val="0"/>
          <w:sz w:val="24"/>
          <w:szCs w:val="24"/>
        </w:rPr>
        <w:t xml:space="preserve">(-2 * </w:t>
      </w:r>
      <w:proofErr w:type="spellStart"/>
      <w:r w:rsidRPr="00CE4BC1">
        <w:rPr>
          <w:rFonts w:ascii="宋体" w:eastAsia="宋体" w:hAnsi="宋体" w:cs="宋体"/>
          <w:color w:val="000000"/>
          <w:kern w:val="0"/>
          <w:sz w:val="24"/>
          <w:szCs w:val="24"/>
        </w:rPr>
        <w:t>np.pi</w:t>
      </w:r>
      <w:proofErr w:type="spellEnd"/>
      <w:r w:rsidRPr="00CE4BC1">
        <w:rPr>
          <w:rFonts w:ascii="宋体" w:eastAsia="宋体" w:hAnsi="宋体" w:cs="宋体"/>
          <w:color w:val="000000"/>
          <w:kern w:val="0"/>
          <w:sz w:val="24"/>
          <w:szCs w:val="24"/>
        </w:rPr>
        <w:t xml:space="preserve">, 2 * </w:t>
      </w:r>
      <w:proofErr w:type="spellStart"/>
      <w:r w:rsidRPr="00CE4BC1">
        <w:rPr>
          <w:rFonts w:ascii="宋体" w:eastAsia="宋体" w:hAnsi="宋体" w:cs="宋体"/>
          <w:color w:val="000000"/>
          <w:kern w:val="0"/>
          <w:sz w:val="24"/>
          <w:szCs w:val="24"/>
        </w:rPr>
        <w:t>np.pi</w:t>
      </w:r>
      <w:proofErr w:type="spellEnd"/>
      <w:r w:rsidRPr="00CE4BC1">
        <w:rPr>
          <w:rFonts w:ascii="宋体" w:eastAsia="宋体" w:hAnsi="宋体" w:cs="宋体"/>
          <w:color w:val="000000"/>
          <w:kern w:val="0"/>
          <w:sz w:val="24"/>
          <w:szCs w:val="24"/>
        </w:rPr>
        <w:t>, 50)</w:t>
      </w:r>
    </w:p>
    <w:p w14:paraId="373115DA" w14:textId="77777777"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plt.plot</w:t>
      </w:r>
      <w:proofErr w:type="spellEnd"/>
      <w:proofErr w:type="gramEnd"/>
      <w:r w:rsidRPr="00CE4BC1">
        <w:rPr>
          <w:rFonts w:ascii="宋体" w:eastAsia="宋体" w:hAnsi="宋体" w:cs="宋体"/>
          <w:color w:val="000000"/>
          <w:kern w:val="0"/>
          <w:sz w:val="24"/>
          <w:szCs w:val="24"/>
        </w:rPr>
        <w:t xml:space="preserve">(x, f(x), </w:t>
      </w:r>
      <w:r w:rsidRPr="00CE4BC1">
        <w:rPr>
          <w:rFonts w:ascii="宋体" w:eastAsia="宋体" w:hAnsi="宋体" w:cs="宋体"/>
          <w:color w:val="800000"/>
          <w:kern w:val="0"/>
          <w:sz w:val="24"/>
          <w:szCs w:val="24"/>
        </w:rPr>
        <w:t>'b'</w:t>
      </w:r>
      <w:r w:rsidRPr="00CE4BC1">
        <w:rPr>
          <w:rFonts w:ascii="宋体" w:eastAsia="宋体" w:hAnsi="宋体" w:cs="宋体"/>
          <w:color w:val="000000"/>
          <w:kern w:val="0"/>
          <w:sz w:val="24"/>
          <w:szCs w:val="24"/>
        </w:rPr>
        <w:t>)</w:t>
      </w:r>
    </w:p>
    <w:p w14:paraId="71201FAA" w14:textId="77777777"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plt.grid</w:t>
      </w:r>
      <w:proofErr w:type="spellEnd"/>
      <w:proofErr w:type="gramEnd"/>
      <w:r w:rsidRPr="00CE4BC1">
        <w:rPr>
          <w:rFonts w:ascii="宋体" w:eastAsia="宋体" w:hAnsi="宋体" w:cs="宋体"/>
          <w:color w:val="000000"/>
          <w:kern w:val="0"/>
          <w:sz w:val="24"/>
          <w:szCs w:val="24"/>
        </w:rPr>
        <w:t>(True)</w:t>
      </w:r>
    </w:p>
    <w:p w14:paraId="786BA3EE" w14:textId="77777777"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plt.xlabel</w:t>
      </w:r>
      <w:proofErr w:type="spellEnd"/>
      <w:proofErr w:type="gram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'x'</w:t>
      </w:r>
      <w:r w:rsidRPr="00CE4BC1">
        <w:rPr>
          <w:rFonts w:ascii="宋体" w:eastAsia="宋体" w:hAnsi="宋体" w:cs="宋体"/>
          <w:color w:val="000000"/>
          <w:kern w:val="0"/>
          <w:sz w:val="24"/>
          <w:szCs w:val="24"/>
        </w:rPr>
        <w:t>)</w:t>
      </w:r>
    </w:p>
    <w:p w14:paraId="569C407C" w14:textId="748A8E7C" w:rsidR="00CE4BC1" w:rsidRPr="00CE4BC1" w:rsidRDefault="00CE4BC1" w:rsidP="00DC62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plt.ylabel</w:t>
      </w:r>
      <w:proofErr w:type="spellEnd"/>
      <w:proofErr w:type="gram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'f(x)'</w:t>
      </w:r>
      <w:r w:rsidRPr="00CE4BC1">
        <w:rPr>
          <w:rFonts w:ascii="宋体" w:eastAsia="宋体" w:hAnsi="宋体" w:cs="宋体"/>
          <w:color w:val="000000"/>
          <w:kern w:val="0"/>
          <w:sz w:val="24"/>
          <w:szCs w:val="24"/>
        </w:rPr>
        <w:t>)</w:t>
      </w:r>
    </w:p>
    <w:p w14:paraId="4362C271" w14:textId="77777777" w:rsidR="00CE4BC1" w:rsidRPr="00CE4BC1" w:rsidRDefault="00CE4BC1" w:rsidP="00665175">
      <w:pPr>
        <w:widowControl/>
        <w:shd w:val="clear" w:color="auto" w:fill="FFFFFF"/>
        <w:spacing w:before="150" w:after="150"/>
        <w:jc w:val="center"/>
        <w:rPr>
          <w:rFonts w:ascii="Verdana" w:eastAsia="宋体" w:hAnsi="Verdana" w:cs="宋体"/>
          <w:color w:val="4B4B4B"/>
          <w:kern w:val="0"/>
          <w:sz w:val="20"/>
          <w:szCs w:val="20"/>
        </w:rPr>
      </w:pPr>
      <w:r w:rsidRPr="00CE4BC1">
        <w:rPr>
          <w:rFonts w:ascii="Verdana" w:eastAsia="宋体" w:hAnsi="Verdana" w:cs="宋体"/>
          <w:noProof/>
          <w:color w:val="4B4B4B"/>
          <w:kern w:val="0"/>
          <w:sz w:val="20"/>
          <w:szCs w:val="20"/>
        </w:rPr>
        <w:lastRenderedPageBreak/>
        <w:drawing>
          <wp:inline distT="0" distB="0" distL="0" distR="0" wp14:anchorId="71CF97F2" wp14:editId="2B147A30">
            <wp:extent cx="3865418" cy="2461633"/>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0328" cy="2477496"/>
                    </a:xfrm>
                    <a:prstGeom prst="rect">
                      <a:avLst/>
                    </a:prstGeom>
                    <a:noFill/>
                    <a:ln>
                      <a:noFill/>
                    </a:ln>
                  </pic:spPr>
                </pic:pic>
              </a:graphicData>
            </a:graphic>
          </wp:inline>
        </w:drawing>
      </w:r>
    </w:p>
    <w:p w14:paraId="3ECA4A62" w14:textId="7777777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一、用回归方式逼近</w:t>
      </w:r>
    </w:p>
    <w:p w14:paraId="71946991" w14:textId="7777777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1. </w:t>
      </w:r>
      <w:r w:rsidRPr="00CE4BC1">
        <w:rPr>
          <w:rFonts w:ascii="Verdana" w:eastAsia="宋体" w:hAnsi="Verdana" w:cs="宋体"/>
          <w:color w:val="4B4B4B"/>
          <w:kern w:val="0"/>
          <w:sz w:val="20"/>
          <w:szCs w:val="20"/>
        </w:rPr>
        <w:t>作为基函数的单项式</w:t>
      </w:r>
    </w:p>
    <w:p w14:paraId="65A2C2F4" w14:textId="77777777" w:rsidR="00CE4BC1" w:rsidRPr="00CE4BC1" w:rsidRDefault="00CE4BC1" w:rsidP="00CE4BC1">
      <w:pPr>
        <w:widowControl/>
        <w:shd w:val="clear" w:color="auto" w:fill="FFFFFF"/>
        <w:spacing w:before="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最简单的情况是以单项式为基函数</w:t>
      </w:r>
      <w:r w:rsidRPr="00CE4BC1">
        <w:rPr>
          <w:rFonts w:ascii="Verdana" w:eastAsia="宋体" w:hAnsi="Verdana" w:cs="宋体"/>
          <w:color w:val="4B4B4B"/>
          <w:kern w:val="0"/>
          <w:sz w:val="20"/>
          <w:szCs w:val="20"/>
        </w:rPr>
        <w:t>——</w:t>
      </w:r>
      <w:r w:rsidRPr="00CE4BC1">
        <w:rPr>
          <w:rFonts w:ascii="Verdana" w:eastAsia="宋体" w:hAnsi="Verdana" w:cs="宋体"/>
          <w:color w:val="4B4B4B"/>
          <w:kern w:val="0"/>
          <w:sz w:val="20"/>
          <w:szCs w:val="20"/>
        </w:rPr>
        <w:t>也就是说，</w:t>
      </w:r>
      <w:r w:rsidRPr="00CE4BC1">
        <w:rPr>
          <w:rFonts w:ascii="Verdana" w:eastAsia="宋体" w:hAnsi="Verdana" w:cs="宋体"/>
          <w:color w:val="4B4B4B"/>
          <w:kern w:val="0"/>
          <w:sz w:val="20"/>
          <w:szCs w:val="20"/>
        </w:rPr>
        <w:t>b</w:t>
      </w:r>
      <w:r w:rsidRPr="00CE4BC1">
        <w:rPr>
          <w:rFonts w:ascii="Verdana" w:eastAsia="宋体" w:hAnsi="Verdana" w:cs="宋体"/>
          <w:color w:val="4B4B4B"/>
          <w:kern w:val="0"/>
          <w:sz w:val="20"/>
          <w:szCs w:val="20"/>
          <w:vertAlign w:val="subscript"/>
        </w:rPr>
        <w:t>1</w:t>
      </w:r>
      <w:r w:rsidRPr="00CE4BC1">
        <w:rPr>
          <w:rFonts w:ascii="Verdana" w:eastAsia="宋体" w:hAnsi="Verdana" w:cs="宋体"/>
          <w:color w:val="4B4B4B"/>
          <w:kern w:val="0"/>
          <w:sz w:val="20"/>
          <w:szCs w:val="20"/>
        </w:rPr>
        <w:t>=1,b</w:t>
      </w:r>
      <w:r w:rsidRPr="00CE4BC1">
        <w:rPr>
          <w:rFonts w:ascii="Verdana" w:eastAsia="宋体" w:hAnsi="Verdana" w:cs="宋体"/>
          <w:color w:val="4B4B4B"/>
          <w:kern w:val="0"/>
          <w:sz w:val="20"/>
          <w:szCs w:val="20"/>
          <w:vertAlign w:val="subscript"/>
        </w:rPr>
        <w:t>2</w:t>
      </w:r>
      <w:r w:rsidRPr="00CE4BC1">
        <w:rPr>
          <w:rFonts w:ascii="Verdana" w:eastAsia="宋体" w:hAnsi="Verdana" w:cs="宋体"/>
          <w:color w:val="4B4B4B"/>
          <w:kern w:val="0"/>
          <w:sz w:val="20"/>
          <w:szCs w:val="20"/>
        </w:rPr>
        <w:t>=x,b</w:t>
      </w:r>
      <w:r w:rsidRPr="00CE4BC1">
        <w:rPr>
          <w:rFonts w:ascii="Verdana" w:eastAsia="宋体" w:hAnsi="Verdana" w:cs="宋体"/>
          <w:color w:val="4B4B4B"/>
          <w:kern w:val="0"/>
          <w:sz w:val="20"/>
          <w:szCs w:val="20"/>
          <w:vertAlign w:val="subscript"/>
        </w:rPr>
        <w:t>3</w:t>
      </w:r>
      <w:r w:rsidRPr="00CE4BC1">
        <w:rPr>
          <w:rFonts w:ascii="Verdana" w:eastAsia="宋体" w:hAnsi="Verdana" w:cs="宋体"/>
          <w:color w:val="4B4B4B"/>
          <w:kern w:val="0"/>
          <w:sz w:val="20"/>
          <w:szCs w:val="20"/>
        </w:rPr>
        <w:t>=x</w:t>
      </w:r>
      <w:r w:rsidRPr="00CE4BC1">
        <w:rPr>
          <w:rFonts w:ascii="Verdana" w:eastAsia="宋体" w:hAnsi="Verdana" w:cs="宋体"/>
          <w:color w:val="4B4B4B"/>
          <w:kern w:val="0"/>
          <w:sz w:val="20"/>
          <w:szCs w:val="20"/>
          <w:vertAlign w:val="superscript"/>
        </w:rPr>
        <w:t>2</w:t>
      </w:r>
      <w:r w:rsidRPr="00CE4BC1">
        <w:rPr>
          <w:rFonts w:ascii="Verdana" w:eastAsia="宋体" w:hAnsi="Verdana" w:cs="宋体"/>
          <w:color w:val="4B4B4B"/>
          <w:kern w:val="0"/>
          <w:sz w:val="20"/>
          <w:szCs w:val="20"/>
        </w:rPr>
        <w:t>,b</w:t>
      </w:r>
      <w:r w:rsidRPr="00CE4BC1">
        <w:rPr>
          <w:rFonts w:ascii="Verdana" w:eastAsia="宋体" w:hAnsi="Verdana" w:cs="宋体"/>
          <w:color w:val="4B4B4B"/>
          <w:kern w:val="0"/>
          <w:sz w:val="20"/>
          <w:szCs w:val="20"/>
          <w:vertAlign w:val="subscript"/>
        </w:rPr>
        <w:t>4</w:t>
      </w:r>
      <w:r w:rsidRPr="00CE4BC1">
        <w:rPr>
          <w:rFonts w:ascii="Verdana" w:eastAsia="宋体" w:hAnsi="Verdana" w:cs="宋体"/>
          <w:color w:val="4B4B4B"/>
          <w:kern w:val="0"/>
          <w:sz w:val="20"/>
          <w:szCs w:val="20"/>
        </w:rPr>
        <w:t>=x</w:t>
      </w:r>
      <w:r w:rsidRPr="00CE4BC1">
        <w:rPr>
          <w:rFonts w:ascii="Verdana" w:eastAsia="宋体" w:hAnsi="Verdana" w:cs="宋体"/>
          <w:color w:val="4B4B4B"/>
          <w:kern w:val="0"/>
          <w:sz w:val="20"/>
          <w:szCs w:val="20"/>
          <w:vertAlign w:val="superscript"/>
        </w:rPr>
        <w:t>3</w:t>
      </w:r>
      <w:r w:rsidRPr="00CE4BC1">
        <w:rPr>
          <w:rFonts w:ascii="Verdana" w:eastAsia="宋体" w:hAnsi="Verdana" w:cs="宋体"/>
          <w:color w:val="4B4B4B"/>
          <w:kern w:val="0"/>
          <w:sz w:val="20"/>
          <w:szCs w:val="20"/>
        </w:rPr>
        <w:t>,... </w:t>
      </w:r>
      <w:r w:rsidRPr="00CE4BC1">
        <w:rPr>
          <w:rFonts w:ascii="Verdana" w:eastAsia="宋体" w:hAnsi="Verdana" w:cs="宋体"/>
          <w:color w:val="4B4B4B"/>
          <w:kern w:val="0"/>
          <w:sz w:val="20"/>
          <w:szCs w:val="20"/>
        </w:rPr>
        <w:t>在这种情况下，</w:t>
      </w:r>
      <w:proofErr w:type="spellStart"/>
      <w:r w:rsidRPr="00CE4BC1">
        <w:rPr>
          <w:rFonts w:ascii="Verdana" w:eastAsia="宋体" w:hAnsi="Verdana" w:cs="宋体"/>
          <w:color w:val="4B4B4B"/>
          <w:kern w:val="0"/>
          <w:sz w:val="20"/>
          <w:szCs w:val="20"/>
        </w:rPr>
        <w:t>Numpy</w:t>
      </w:r>
      <w:proofErr w:type="spellEnd"/>
      <w:r w:rsidRPr="00CE4BC1">
        <w:rPr>
          <w:rFonts w:ascii="Verdana" w:eastAsia="宋体" w:hAnsi="Verdana" w:cs="宋体"/>
          <w:color w:val="4B4B4B"/>
          <w:kern w:val="0"/>
          <w:sz w:val="20"/>
          <w:szCs w:val="20"/>
        </w:rPr>
        <w:t>有确定最优参数（</w:t>
      </w:r>
      <w:proofErr w:type="spellStart"/>
      <w:r w:rsidRPr="00CE4BC1">
        <w:rPr>
          <w:rFonts w:ascii="Verdana" w:eastAsia="宋体" w:hAnsi="Verdana" w:cs="宋体"/>
          <w:color w:val="4B4B4B"/>
          <w:kern w:val="0"/>
          <w:sz w:val="20"/>
          <w:szCs w:val="20"/>
        </w:rPr>
        <w:t>polyfit</w:t>
      </w:r>
      <w:proofErr w:type="spellEnd"/>
      <w:r w:rsidRPr="00CE4BC1">
        <w:rPr>
          <w:rFonts w:ascii="Verdana" w:eastAsia="宋体" w:hAnsi="Verdana" w:cs="宋体"/>
          <w:color w:val="4B4B4B"/>
          <w:kern w:val="0"/>
          <w:sz w:val="20"/>
          <w:szCs w:val="20"/>
        </w:rPr>
        <w:t>）和以一组输入值求取近似值（</w:t>
      </w:r>
      <w:proofErr w:type="spellStart"/>
      <w:r w:rsidRPr="00CE4BC1">
        <w:rPr>
          <w:rFonts w:ascii="Verdana" w:eastAsia="宋体" w:hAnsi="Verdana" w:cs="宋体"/>
          <w:color w:val="4B4B4B"/>
          <w:kern w:val="0"/>
          <w:sz w:val="20"/>
          <w:szCs w:val="20"/>
        </w:rPr>
        <w:t>ployval</w:t>
      </w:r>
      <w:proofErr w:type="spellEnd"/>
      <w:r w:rsidRPr="00CE4BC1">
        <w:rPr>
          <w:rFonts w:ascii="Verdana" w:eastAsia="宋体" w:hAnsi="Verdana" w:cs="宋体"/>
          <w:color w:val="4B4B4B"/>
          <w:kern w:val="0"/>
          <w:sz w:val="20"/>
          <w:szCs w:val="20"/>
        </w:rPr>
        <w:t>）的内建函数。</w:t>
      </w:r>
      <w:proofErr w:type="spellStart"/>
      <w:r w:rsidRPr="00CE4BC1">
        <w:rPr>
          <w:rFonts w:ascii="Verdana" w:eastAsia="宋体" w:hAnsi="Verdana" w:cs="宋体"/>
          <w:color w:val="4B4B4B"/>
          <w:kern w:val="0"/>
          <w:sz w:val="20"/>
          <w:szCs w:val="20"/>
        </w:rPr>
        <w:t>ployfit</w:t>
      </w:r>
      <w:proofErr w:type="spellEnd"/>
      <w:r w:rsidRPr="00CE4BC1">
        <w:rPr>
          <w:rFonts w:ascii="Verdana" w:eastAsia="宋体" w:hAnsi="Verdana" w:cs="宋体"/>
          <w:color w:val="4B4B4B"/>
          <w:kern w:val="0"/>
          <w:sz w:val="20"/>
          <w:szCs w:val="20"/>
        </w:rPr>
        <w:t>函数参数如下：</w:t>
      </w:r>
    </w:p>
    <w:tbl>
      <w:tblPr>
        <w:tblW w:w="5940" w:type="dxa"/>
        <w:jc w:val="center"/>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245"/>
        <w:gridCol w:w="4695"/>
      </w:tblGrid>
      <w:tr w:rsidR="00CE4BC1" w:rsidRPr="00CE4BC1" w14:paraId="18EBDE9F"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01DFE68" w14:textId="77777777" w:rsidR="00CE4BC1" w:rsidRPr="00CE4BC1" w:rsidRDefault="00CE4BC1" w:rsidP="00665175">
            <w:pPr>
              <w:widowControl/>
              <w:jc w:val="left"/>
              <w:rPr>
                <w:rFonts w:ascii="Verdana" w:eastAsia="宋体" w:hAnsi="Verdana" w:cs="宋体"/>
                <w:kern w:val="0"/>
                <w:sz w:val="18"/>
                <w:szCs w:val="18"/>
              </w:rPr>
            </w:pPr>
            <w:r w:rsidRPr="00CE4BC1">
              <w:rPr>
                <w:rFonts w:ascii="Verdana" w:eastAsia="宋体" w:hAnsi="Verdana" w:cs="宋体"/>
                <w:kern w:val="0"/>
                <w:sz w:val="18"/>
                <w:szCs w:val="18"/>
              </w:rPr>
              <w:t>参数</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B5A79D"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描述</w:t>
            </w:r>
          </w:p>
        </w:tc>
      </w:tr>
      <w:tr w:rsidR="00CE4BC1" w:rsidRPr="00CE4BC1" w14:paraId="3DA33C81"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BC83029" w14:textId="77777777" w:rsidR="00CE4BC1" w:rsidRPr="00CE4BC1" w:rsidRDefault="00CE4BC1" w:rsidP="00CE4BC1">
            <w:pPr>
              <w:widowControl/>
              <w:wordWrap w:val="0"/>
              <w:spacing w:before="150" w:after="150"/>
              <w:jc w:val="left"/>
              <w:rPr>
                <w:rFonts w:ascii="Verdana" w:eastAsia="宋体" w:hAnsi="Verdana" w:cs="宋体"/>
                <w:kern w:val="0"/>
                <w:sz w:val="18"/>
                <w:szCs w:val="18"/>
              </w:rPr>
            </w:pPr>
            <w:r w:rsidRPr="00CE4BC1">
              <w:rPr>
                <w:rFonts w:ascii="Verdana" w:eastAsia="宋体" w:hAnsi="Verdana" w:cs="宋体"/>
                <w:kern w:val="0"/>
                <w:sz w:val="18"/>
                <w:szCs w:val="18"/>
              </w:rPr>
              <w:t>x</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EC69CA"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x</w:t>
            </w:r>
            <w:r w:rsidRPr="00CE4BC1">
              <w:rPr>
                <w:rFonts w:ascii="Verdana" w:eastAsia="宋体" w:hAnsi="Verdana" w:cs="宋体"/>
                <w:kern w:val="0"/>
                <w:sz w:val="18"/>
                <w:szCs w:val="18"/>
              </w:rPr>
              <w:t>坐标（自变量值）</w:t>
            </w:r>
          </w:p>
        </w:tc>
      </w:tr>
      <w:tr w:rsidR="00CE4BC1" w:rsidRPr="00CE4BC1" w14:paraId="2AF0D3D5"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A54FDB3"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99597E3"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y</w:t>
            </w:r>
            <w:r w:rsidRPr="00CE4BC1">
              <w:rPr>
                <w:rFonts w:ascii="Verdana" w:eastAsia="宋体" w:hAnsi="Verdana" w:cs="宋体"/>
                <w:kern w:val="0"/>
                <w:sz w:val="18"/>
                <w:szCs w:val="18"/>
              </w:rPr>
              <w:t>坐标（因变量值）</w:t>
            </w:r>
          </w:p>
        </w:tc>
      </w:tr>
      <w:tr w:rsidR="00CE4BC1" w:rsidRPr="00CE4BC1" w14:paraId="3076B1FB"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FB4939"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deg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350E6A"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多项式拟合度</w:t>
            </w:r>
          </w:p>
        </w:tc>
      </w:tr>
      <w:tr w:rsidR="00CE4BC1" w:rsidRPr="00CE4BC1" w14:paraId="176887BF"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496A9DF"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full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2FFB8FD"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如果有真，返回额外的诊断信息</w:t>
            </w:r>
          </w:p>
        </w:tc>
      </w:tr>
      <w:tr w:rsidR="00CE4BC1" w:rsidRPr="00CE4BC1" w14:paraId="738EA035"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02C68F4"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w</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C325D1"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应用到</w:t>
            </w:r>
            <w:r w:rsidRPr="00CE4BC1">
              <w:rPr>
                <w:rFonts w:ascii="Verdana" w:eastAsia="宋体" w:hAnsi="Verdana" w:cs="宋体"/>
                <w:kern w:val="0"/>
                <w:sz w:val="18"/>
                <w:szCs w:val="18"/>
              </w:rPr>
              <w:t>y</w:t>
            </w:r>
            <w:r w:rsidRPr="00CE4BC1">
              <w:rPr>
                <w:rFonts w:ascii="Verdana" w:eastAsia="宋体" w:hAnsi="Verdana" w:cs="宋体"/>
                <w:kern w:val="0"/>
                <w:sz w:val="18"/>
                <w:szCs w:val="18"/>
              </w:rPr>
              <w:t>坐标的权重</w:t>
            </w:r>
          </w:p>
        </w:tc>
      </w:tr>
      <w:tr w:rsidR="00CE4BC1" w:rsidRPr="00CE4BC1" w14:paraId="7FB1D4C1" w14:textId="77777777" w:rsidTr="00665175">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A516ED" w14:textId="77777777" w:rsidR="00CE4BC1" w:rsidRPr="00CE4BC1" w:rsidRDefault="00CE4BC1" w:rsidP="00CE4BC1">
            <w:pPr>
              <w:widowControl/>
              <w:wordWrap w:val="0"/>
              <w:jc w:val="left"/>
              <w:rPr>
                <w:rFonts w:ascii="Verdana" w:eastAsia="宋体" w:hAnsi="Verdana" w:cs="宋体"/>
                <w:kern w:val="0"/>
                <w:sz w:val="18"/>
                <w:szCs w:val="18"/>
              </w:rPr>
            </w:pPr>
            <w:proofErr w:type="spellStart"/>
            <w:r w:rsidRPr="00CE4BC1">
              <w:rPr>
                <w:rFonts w:ascii="Verdana" w:eastAsia="宋体" w:hAnsi="Verdana" w:cs="宋体"/>
                <w:kern w:val="0"/>
                <w:sz w:val="18"/>
                <w:szCs w:val="18"/>
              </w:rPr>
              <w:t>cov</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56D5DBB" w14:textId="77777777" w:rsidR="00CE4BC1" w:rsidRPr="00CE4BC1" w:rsidRDefault="00CE4BC1" w:rsidP="00CE4BC1">
            <w:pPr>
              <w:widowControl/>
              <w:wordWrap w:val="0"/>
              <w:jc w:val="left"/>
              <w:rPr>
                <w:rFonts w:ascii="Verdana" w:eastAsia="宋体" w:hAnsi="Verdana" w:cs="宋体"/>
                <w:kern w:val="0"/>
                <w:sz w:val="18"/>
                <w:szCs w:val="18"/>
              </w:rPr>
            </w:pPr>
            <w:r w:rsidRPr="00CE4BC1">
              <w:rPr>
                <w:rFonts w:ascii="Verdana" w:eastAsia="宋体" w:hAnsi="Verdana" w:cs="宋体"/>
                <w:kern w:val="0"/>
                <w:sz w:val="18"/>
                <w:szCs w:val="18"/>
              </w:rPr>
              <w:t>如果为真，返回协方差矩阵</w:t>
            </w:r>
          </w:p>
        </w:tc>
      </w:tr>
    </w:tbl>
    <w:p w14:paraId="6720CBF8" w14:textId="2D8392D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典型向量化风格的</w:t>
      </w:r>
      <w:proofErr w:type="spellStart"/>
      <w:r w:rsidRPr="00CE4BC1">
        <w:rPr>
          <w:rFonts w:ascii="Verdana" w:eastAsia="宋体" w:hAnsi="Verdana" w:cs="宋体"/>
          <w:color w:val="4B4B4B"/>
          <w:kern w:val="0"/>
          <w:sz w:val="20"/>
          <w:szCs w:val="20"/>
        </w:rPr>
        <w:t>polyfit</w:t>
      </w:r>
      <w:proofErr w:type="spellEnd"/>
      <w:r w:rsidRPr="00CE4BC1">
        <w:rPr>
          <w:rFonts w:ascii="Verdana" w:eastAsia="宋体" w:hAnsi="Verdana" w:cs="宋体"/>
          <w:color w:val="4B4B4B"/>
          <w:kern w:val="0"/>
          <w:sz w:val="20"/>
          <w:szCs w:val="20"/>
        </w:rPr>
        <w:t>和</w:t>
      </w:r>
      <w:proofErr w:type="spellStart"/>
      <w:r w:rsidRPr="00CE4BC1">
        <w:rPr>
          <w:rFonts w:ascii="Verdana" w:eastAsia="宋体" w:hAnsi="Verdana" w:cs="宋体"/>
          <w:color w:val="4B4B4B"/>
          <w:kern w:val="0"/>
          <w:sz w:val="20"/>
          <w:szCs w:val="20"/>
        </w:rPr>
        <w:t>polyval</w:t>
      </w:r>
      <w:proofErr w:type="spellEnd"/>
      <w:r w:rsidRPr="00CE4BC1">
        <w:rPr>
          <w:rFonts w:ascii="Verdana" w:eastAsia="宋体" w:hAnsi="Verdana" w:cs="宋体"/>
          <w:color w:val="4B4B4B"/>
          <w:kern w:val="0"/>
          <w:sz w:val="20"/>
          <w:szCs w:val="20"/>
        </w:rPr>
        <w:t>线性回归（</w:t>
      </w:r>
      <w:r w:rsidRPr="00CE4BC1">
        <w:rPr>
          <w:rFonts w:ascii="Verdana" w:eastAsia="宋体" w:hAnsi="Verdana" w:cs="宋体"/>
          <w:color w:val="4B4B4B"/>
          <w:kern w:val="0"/>
          <w:sz w:val="20"/>
          <w:szCs w:val="20"/>
        </w:rPr>
        <w:t>deg=7</w:t>
      </w:r>
      <w:r w:rsidRPr="00CE4BC1">
        <w:rPr>
          <w:rFonts w:ascii="Verdana" w:eastAsia="宋体" w:hAnsi="Verdana" w:cs="宋体"/>
          <w:color w:val="4B4B4B"/>
          <w:kern w:val="0"/>
          <w:sz w:val="20"/>
          <w:szCs w:val="20"/>
        </w:rPr>
        <w:t>）应用方式如下：</w:t>
      </w:r>
    </w:p>
    <w:p w14:paraId="703DD224"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lastRenderedPageBreak/>
        <w:t xml:space="preserve">reg = </w:t>
      </w:r>
      <w:proofErr w:type="spellStart"/>
      <w:proofErr w:type="gramStart"/>
      <w:r w:rsidRPr="00CE4BC1">
        <w:rPr>
          <w:rFonts w:ascii="宋体" w:eastAsia="宋体" w:hAnsi="宋体" w:cs="宋体"/>
          <w:color w:val="000000"/>
          <w:kern w:val="0"/>
          <w:sz w:val="24"/>
          <w:szCs w:val="24"/>
        </w:rPr>
        <w:t>np.polyfit</w:t>
      </w:r>
      <w:proofErr w:type="spellEnd"/>
      <w:proofErr w:type="gramEnd"/>
      <w:r w:rsidRPr="00CE4BC1">
        <w:rPr>
          <w:rFonts w:ascii="宋体" w:eastAsia="宋体" w:hAnsi="宋体" w:cs="宋体"/>
          <w:color w:val="000000"/>
          <w:kern w:val="0"/>
          <w:sz w:val="24"/>
          <w:szCs w:val="24"/>
        </w:rPr>
        <w:t>(x, f(x), deg=7)</w:t>
      </w:r>
    </w:p>
    <w:p w14:paraId="0EB3A23F"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ry</w:t>
      </w:r>
      <w:proofErr w:type="spellEnd"/>
      <w:r w:rsidRPr="00CE4BC1">
        <w:rPr>
          <w:rFonts w:ascii="宋体" w:eastAsia="宋体" w:hAnsi="宋体" w:cs="宋体"/>
          <w:color w:val="000000"/>
          <w:kern w:val="0"/>
          <w:sz w:val="24"/>
          <w:szCs w:val="24"/>
        </w:rPr>
        <w:t xml:space="preserve"> = </w:t>
      </w:r>
      <w:proofErr w:type="spellStart"/>
      <w:proofErr w:type="gramStart"/>
      <w:r w:rsidRPr="00CE4BC1">
        <w:rPr>
          <w:rFonts w:ascii="宋体" w:eastAsia="宋体" w:hAnsi="宋体" w:cs="宋体"/>
          <w:color w:val="000000"/>
          <w:kern w:val="0"/>
          <w:sz w:val="24"/>
          <w:szCs w:val="24"/>
        </w:rPr>
        <w:t>np.polyval</w:t>
      </w:r>
      <w:proofErr w:type="spellEnd"/>
      <w:proofErr w:type="gramEnd"/>
      <w:r w:rsidRPr="00CE4BC1">
        <w:rPr>
          <w:rFonts w:ascii="宋体" w:eastAsia="宋体" w:hAnsi="宋体" w:cs="宋体"/>
          <w:color w:val="000000"/>
          <w:kern w:val="0"/>
          <w:sz w:val="24"/>
          <w:szCs w:val="24"/>
        </w:rPr>
        <w:t>(reg, x)</w:t>
      </w:r>
    </w:p>
    <w:p w14:paraId="1C640569"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plt.plot</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x,f</w:t>
      </w:r>
      <w:proofErr w:type="spellEnd"/>
      <w:r w:rsidRPr="00CE4BC1">
        <w:rPr>
          <w:rFonts w:ascii="宋体" w:eastAsia="宋体" w:hAnsi="宋体" w:cs="宋体"/>
          <w:color w:val="000000"/>
          <w:kern w:val="0"/>
          <w:sz w:val="24"/>
          <w:szCs w:val="24"/>
        </w:rPr>
        <w:t>(x),</w:t>
      </w:r>
      <w:r w:rsidRPr="00CE4BC1">
        <w:rPr>
          <w:rFonts w:ascii="宋体" w:eastAsia="宋体" w:hAnsi="宋体" w:cs="宋体"/>
          <w:color w:val="800000"/>
          <w:kern w:val="0"/>
          <w:sz w:val="24"/>
          <w:szCs w:val="24"/>
        </w:rPr>
        <w:t>'</w:t>
      </w:r>
      <w:proofErr w:type="spellStart"/>
      <w:r w:rsidRPr="00CE4BC1">
        <w:rPr>
          <w:rFonts w:ascii="宋体" w:eastAsia="宋体" w:hAnsi="宋体" w:cs="宋体"/>
          <w:color w:val="800000"/>
          <w:kern w:val="0"/>
          <w:sz w:val="24"/>
          <w:szCs w:val="24"/>
        </w:rPr>
        <w:t>b'</w:t>
      </w:r>
      <w:r w:rsidRPr="00CE4BC1">
        <w:rPr>
          <w:rFonts w:ascii="宋体" w:eastAsia="宋体" w:hAnsi="宋体" w:cs="宋体"/>
          <w:color w:val="000000"/>
          <w:kern w:val="0"/>
          <w:sz w:val="24"/>
          <w:szCs w:val="24"/>
        </w:rPr>
        <w:t>,label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'f(x)'</w:t>
      </w:r>
      <w:r w:rsidRPr="00CE4BC1">
        <w:rPr>
          <w:rFonts w:ascii="宋体" w:eastAsia="宋体" w:hAnsi="宋体" w:cs="宋体"/>
          <w:color w:val="000000"/>
          <w:kern w:val="0"/>
          <w:sz w:val="24"/>
          <w:szCs w:val="24"/>
        </w:rPr>
        <w:t>)</w:t>
      </w:r>
    </w:p>
    <w:p w14:paraId="44303B4D"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plt.plot</w:t>
      </w:r>
      <w:proofErr w:type="spellEnd"/>
      <w:proofErr w:type="gramEnd"/>
      <w:r w:rsidRPr="00CE4BC1">
        <w:rPr>
          <w:rFonts w:ascii="宋体" w:eastAsia="宋体" w:hAnsi="宋体" w:cs="宋体"/>
          <w:color w:val="000000"/>
          <w:kern w:val="0"/>
          <w:sz w:val="24"/>
          <w:szCs w:val="24"/>
        </w:rPr>
        <w:t>(x,</w:t>
      </w:r>
      <w:proofErr w:type="spellStart"/>
      <w:r w:rsidRPr="00CE4BC1">
        <w:rPr>
          <w:rFonts w:ascii="宋体" w:eastAsia="宋体" w:hAnsi="宋体" w:cs="宋体"/>
          <w:color w:val="000000"/>
          <w:kern w:val="0"/>
          <w:sz w:val="24"/>
          <w:szCs w:val="24"/>
        </w:rPr>
        <w:t>ry</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w:t>
      </w:r>
      <w:proofErr w:type="spellStart"/>
      <w:r w:rsidRPr="00CE4BC1">
        <w:rPr>
          <w:rFonts w:ascii="宋体" w:eastAsia="宋体" w:hAnsi="宋体" w:cs="宋体"/>
          <w:color w:val="800000"/>
          <w:kern w:val="0"/>
          <w:sz w:val="24"/>
          <w:szCs w:val="24"/>
        </w:rPr>
        <w:t>r.'</w:t>
      </w:r>
      <w:r w:rsidRPr="00CE4BC1">
        <w:rPr>
          <w:rFonts w:ascii="宋体" w:eastAsia="宋体" w:hAnsi="宋体" w:cs="宋体"/>
          <w:color w:val="000000"/>
          <w:kern w:val="0"/>
          <w:sz w:val="24"/>
          <w:szCs w:val="24"/>
        </w:rPr>
        <w:t>,label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'regression'</w:t>
      </w:r>
      <w:r w:rsidRPr="00CE4BC1">
        <w:rPr>
          <w:rFonts w:ascii="宋体" w:eastAsia="宋体" w:hAnsi="宋体" w:cs="宋体"/>
          <w:color w:val="000000"/>
          <w:kern w:val="0"/>
          <w:sz w:val="24"/>
          <w:szCs w:val="24"/>
        </w:rPr>
        <w:t>)</w:t>
      </w:r>
    </w:p>
    <w:p w14:paraId="095FCE9F"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plt.grid</w:t>
      </w:r>
      <w:proofErr w:type="spellEnd"/>
      <w:proofErr w:type="gramEnd"/>
      <w:r w:rsidRPr="00CE4BC1">
        <w:rPr>
          <w:rFonts w:ascii="宋体" w:eastAsia="宋体" w:hAnsi="宋体" w:cs="宋体"/>
          <w:color w:val="000000"/>
          <w:kern w:val="0"/>
          <w:sz w:val="24"/>
          <w:szCs w:val="24"/>
        </w:rPr>
        <w:t>(True)</w:t>
      </w:r>
    </w:p>
    <w:p w14:paraId="3B864E7A"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plt.xlabel</w:t>
      </w:r>
      <w:proofErr w:type="spellEnd"/>
      <w:proofErr w:type="gram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'x'</w:t>
      </w:r>
      <w:r w:rsidRPr="00CE4BC1">
        <w:rPr>
          <w:rFonts w:ascii="宋体" w:eastAsia="宋体" w:hAnsi="宋体" w:cs="宋体"/>
          <w:color w:val="000000"/>
          <w:kern w:val="0"/>
          <w:sz w:val="24"/>
          <w:szCs w:val="24"/>
        </w:rPr>
        <w:t>)</w:t>
      </w:r>
    </w:p>
    <w:p w14:paraId="2A7D4E4F" w14:textId="4D9722B1"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plt.ylabel</w:t>
      </w:r>
      <w:proofErr w:type="spellEnd"/>
      <w:proofErr w:type="gram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'f(x)'</w:t>
      </w:r>
      <w:r w:rsidRPr="00CE4BC1">
        <w:rPr>
          <w:rFonts w:ascii="宋体" w:eastAsia="宋体" w:hAnsi="宋体" w:cs="宋体"/>
          <w:color w:val="000000"/>
          <w:kern w:val="0"/>
          <w:sz w:val="24"/>
          <w:szCs w:val="24"/>
        </w:rPr>
        <w:t>)</w:t>
      </w:r>
    </w:p>
    <w:p w14:paraId="2431FDD9" w14:textId="6D5A6BE6" w:rsidR="00CE4BC1" w:rsidRPr="00CE4BC1" w:rsidRDefault="00CE4BC1" w:rsidP="00665175">
      <w:pPr>
        <w:widowControl/>
        <w:shd w:val="clear" w:color="auto" w:fill="FFFFFF"/>
        <w:spacing w:before="150" w:after="150"/>
        <w:jc w:val="center"/>
        <w:rPr>
          <w:rFonts w:ascii="Verdana" w:eastAsia="宋体" w:hAnsi="Verdana" w:cs="宋体"/>
          <w:color w:val="4B4B4B"/>
          <w:kern w:val="0"/>
          <w:sz w:val="20"/>
          <w:szCs w:val="20"/>
        </w:rPr>
      </w:pPr>
      <w:r w:rsidRPr="00CE4BC1">
        <w:rPr>
          <w:rFonts w:ascii="Verdana" w:eastAsia="宋体" w:hAnsi="Verdana" w:cs="宋体"/>
          <w:noProof/>
          <w:color w:val="4B4B4B"/>
          <w:kern w:val="0"/>
          <w:sz w:val="20"/>
          <w:szCs w:val="20"/>
        </w:rPr>
        <w:drawing>
          <wp:inline distT="0" distB="0" distL="0" distR="0" wp14:anchorId="57304624" wp14:editId="55F519C2">
            <wp:extent cx="3172749" cy="2416809"/>
            <wp:effectExtent l="0" t="0" r="889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6003" cy="2419288"/>
                    </a:xfrm>
                    <a:prstGeom prst="rect">
                      <a:avLst/>
                    </a:prstGeom>
                    <a:noFill/>
                    <a:ln>
                      <a:noFill/>
                    </a:ln>
                  </pic:spPr>
                </pic:pic>
              </a:graphicData>
            </a:graphic>
          </wp:inline>
        </w:drawing>
      </w:r>
    </w:p>
    <w:p w14:paraId="2CE43CCF" w14:textId="7777777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2. </w:t>
      </w:r>
      <w:r w:rsidRPr="00CE4BC1">
        <w:rPr>
          <w:rFonts w:ascii="Verdana" w:eastAsia="宋体" w:hAnsi="Verdana" w:cs="宋体"/>
          <w:color w:val="4B4B4B"/>
          <w:kern w:val="0"/>
          <w:sz w:val="20"/>
          <w:szCs w:val="20"/>
        </w:rPr>
        <w:t>单独的基函数</w:t>
      </w:r>
    </w:p>
    <w:p w14:paraId="4AFD95E8" w14:textId="7777777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当选择更好的基函数组时，可以得到更好的回归结果。单独的基函数必须能通过一个矩阵方法定义（使用</w:t>
      </w:r>
      <w:proofErr w:type="spellStart"/>
      <w:r w:rsidRPr="00CE4BC1">
        <w:rPr>
          <w:rFonts w:ascii="Verdana" w:eastAsia="宋体" w:hAnsi="Verdana" w:cs="宋体"/>
          <w:color w:val="4B4B4B"/>
          <w:kern w:val="0"/>
          <w:sz w:val="20"/>
          <w:szCs w:val="20"/>
        </w:rPr>
        <w:t>Numpy</w:t>
      </w:r>
      <w:proofErr w:type="spellEnd"/>
      <w:r w:rsidRPr="00CE4BC1">
        <w:rPr>
          <w:rFonts w:ascii="Verdana" w:eastAsia="宋体" w:hAnsi="Verdana" w:cs="宋体"/>
          <w:color w:val="4B4B4B"/>
          <w:kern w:val="0"/>
          <w:sz w:val="20"/>
          <w:szCs w:val="20"/>
        </w:rPr>
        <w:t> </w:t>
      </w:r>
      <w:proofErr w:type="spellStart"/>
      <w:r w:rsidRPr="00CE4BC1">
        <w:rPr>
          <w:rFonts w:ascii="Verdana" w:eastAsia="宋体" w:hAnsi="Verdana" w:cs="宋体"/>
          <w:color w:val="4B4B4B"/>
          <w:kern w:val="0"/>
          <w:sz w:val="20"/>
          <w:szCs w:val="20"/>
        </w:rPr>
        <w:t>ndarray</w:t>
      </w:r>
      <w:proofErr w:type="spellEnd"/>
      <w:r w:rsidRPr="00CE4BC1">
        <w:rPr>
          <w:rFonts w:ascii="Verdana" w:eastAsia="宋体" w:hAnsi="Verdana" w:cs="宋体"/>
          <w:color w:val="4B4B4B"/>
          <w:kern w:val="0"/>
          <w:sz w:val="20"/>
          <w:szCs w:val="20"/>
        </w:rPr>
        <w:t>对象）。</w:t>
      </w:r>
    </w:p>
    <w:p w14:paraId="532B948F" w14:textId="2AC5F60A" w:rsidR="00CE4BC1" w:rsidRPr="00CE4BC1" w:rsidRDefault="00CE4BC1" w:rsidP="00CE4BC1">
      <w:pPr>
        <w:widowControl/>
        <w:shd w:val="clear" w:color="auto" w:fill="FFFFFF"/>
        <w:jc w:val="left"/>
        <w:rPr>
          <w:rFonts w:ascii="Verdana" w:eastAsia="宋体" w:hAnsi="Verdana" w:cs="宋体"/>
          <w:color w:val="4B4B4B"/>
          <w:kern w:val="0"/>
          <w:sz w:val="20"/>
          <w:szCs w:val="20"/>
        </w:rPr>
      </w:pPr>
      <w:proofErr w:type="spellStart"/>
      <w:r w:rsidRPr="00CE4BC1">
        <w:rPr>
          <w:rFonts w:ascii="Verdana" w:eastAsia="宋体" w:hAnsi="Verdana" w:cs="宋体"/>
          <w:color w:val="4B4B4B"/>
          <w:kern w:val="0"/>
          <w:sz w:val="20"/>
          <w:szCs w:val="20"/>
        </w:rPr>
        <w:t>numpy.linalg</w:t>
      </w:r>
      <w:proofErr w:type="spellEnd"/>
      <w:r w:rsidRPr="00CE4BC1">
        <w:rPr>
          <w:rFonts w:ascii="Verdana" w:eastAsia="宋体" w:hAnsi="Verdana" w:cs="宋体"/>
          <w:color w:val="4B4B4B"/>
          <w:kern w:val="0"/>
          <w:sz w:val="20"/>
          <w:szCs w:val="20"/>
        </w:rPr>
        <w:t>子库提供</w:t>
      </w:r>
      <w:proofErr w:type="spellStart"/>
      <w:r w:rsidRPr="00CE4BC1">
        <w:rPr>
          <w:rFonts w:ascii="Verdana" w:eastAsia="宋体" w:hAnsi="Verdana" w:cs="宋体"/>
          <w:color w:val="4B4B4B"/>
          <w:kern w:val="0"/>
          <w:sz w:val="20"/>
          <w:szCs w:val="20"/>
        </w:rPr>
        <w:t>lstsq</w:t>
      </w:r>
      <w:proofErr w:type="spellEnd"/>
      <w:r w:rsidRPr="00CE4BC1">
        <w:rPr>
          <w:rFonts w:ascii="Verdana" w:eastAsia="宋体" w:hAnsi="Verdana" w:cs="宋体"/>
          <w:color w:val="4B4B4B"/>
          <w:kern w:val="0"/>
          <w:sz w:val="20"/>
          <w:szCs w:val="20"/>
        </w:rPr>
        <w:t>函数，以解决最小二乘化做问题</w:t>
      </w:r>
    </w:p>
    <w:p w14:paraId="49EF09B1"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matrix = </w:t>
      </w:r>
      <w:proofErr w:type="spellStart"/>
      <w:proofErr w:type="gramStart"/>
      <w:r w:rsidRPr="00CE4BC1">
        <w:rPr>
          <w:rFonts w:ascii="宋体" w:eastAsia="宋体" w:hAnsi="宋体" w:cs="宋体"/>
          <w:color w:val="000000"/>
          <w:kern w:val="0"/>
          <w:sz w:val="24"/>
          <w:szCs w:val="24"/>
        </w:rPr>
        <w:t>np.zeros</w:t>
      </w:r>
      <w:proofErr w:type="spellEnd"/>
      <w:proofErr w:type="gramEnd"/>
      <w:r w:rsidRPr="00CE4BC1">
        <w:rPr>
          <w:rFonts w:ascii="宋体" w:eastAsia="宋体" w:hAnsi="宋体" w:cs="宋体"/>
          <w:color w:val="000000"/>
          <w:kern w:val="0"/>
          <w:sz w:val="24"/>
          <w:szCs w:val="24"/>
        </w:rPr>
        <w:t>((3+1,len(x)))</w:t>
      </w:r>
    </w:p>
    <w:p w14:paraId="725399AC"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4BC1">
        <w:rPr>
          <w:rFonts w:ascii="宋体" w:eastAsia="宋体" w:hAnsi="宋体" w:cs="宋体"/>
          <w:color w:val="000000"/>
          <w:kern w:val="0"/>
          <w:sz w:val="24"/>
          <w:szCs w:val="24"/>
        </w:rPr>
        <w:t>matrix[</w:t>
      </w:r>
      <w:proofErr w:type="gramEnd"/>
      <w:r w:rsidRPr="00CE4BC1">
        <w:rPr>
          <w:rFonts w:ascii="宋体" w:eastAsia="宋体" w:hAnsi="宋体" w:cs="宋体"/>
          <w:color w:val="000000"/>
          <w:kern w:val="0"/>
          <w:sz w:val="24"/>
          <w:szCs w:val="24"/>
        </w:rPr>
        <w:t xml:space="preserve">3,:] = </w:t>
      </w:r>
      <w:proofErr w:type="spellStart"/>
      <w:r w:rsidRPr="00CE4BC1">
        <w:rPr>
          <w:rFonts w:ascii="宋体" w:eastAsia="宋体" w:hAnsi="宋体" w:cs="宋体"/>
          <w:color w:val="000000"/>
          <w:kern w:val="0"/>
          <w:sz w:val="24"/>
          <w:szCs w:val="24"/>
        </w:rPr>
        <w:t>np.sin</w:t>
      </w:r>
      <w:proofErr w:type="spellEnd"/>
      <w:r w:rsidRPr="00CE4BC1">
        <w:rPr>
          <w:rFonts w:ascii="宋体" w:eastAsia="宋体" w:hAnsi="宋体" w:cs="宋体"/>
          <w:color w:val="000000"/>
          <w:kern w:val="0"/>
          <w:sz w:val="24"/>
          <w:szCs w:val="24"/>
        </w:rPr>
        <w:t>(x)</w:t>
      </w:r>
    </w:p>
    <w:p w14:paraId="0C3B5B8A"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4BC1">
        <w:rPr>
          <w:rFonts w:ascii="宋体" w:eastAsia="宋体" w:hAnsi="宋体" w:cs="宋体"/>
          <w:color w:val="000000"/>
          <w:kern w:val="0"/>
          <w:sz w:val="24"/>
          <w:szCs w:val="24"/>
        </w:rPr>
        <w:t>matrix[</w:t>
      </w:r>
      <w:proofErr w:type="gramEnd"/>
      <w:r w:rsidRPr="00CE4BC1">
        <w:rPr>
          <w:rFonts w:ascii="宋体" w:eastAsia="宋体" w:hAnsi="宋体" w:cs="宋体"/>
          <w:color w:val="000000"/>
          <w:kern w:val="0"/>
          <w:sz w:val="24"/>
          <w:szCs w:val="24"/>
        </w:rPr>
        <w:t>2,:] = x **2</w:t>
      </w:r>
    </w:p>
    <w:p w14:paraId="5C3380F1"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4BC1">
        <w:rPr>
          <w:rFonts w:ascii="宋体" w:eastAsia="宋体" w:hAnsi="宋体" w:cs="宋体"/>
          <w:color w:val="000000"/>
          <w:kern w:val="0"/>
          <w:sz w:val="24"/>
          <w:szCs w:val="24"/>
        </w:rPr>
        <w:t>matrix[</w:t>
      </w:r>
      <w:proofErr w:type="gramEnd"/>
      <w:r w:rsidRPr="00CE4BC1">
        <w:rPr>
          <w:rFonts w:ascii="宋体" w:eastAsia="宋体" w:hAnsi="宋体" w:cs="宋体"/>
          <w:color w:val="000000"/>
          <w:kern w:val="0"/>
          <w:sz w:val="24"/>
          <w:szCs w:val="24"/>
        </w:rPr>
        <w:t>1,:] = x</w:t>
      </w:r>
    </w:p>
    <w:p w14:paraId="2CB54F86" w14:textId="5D789464"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4BC1">
        <w:rPr>
          <w:rFonts w:ascii="宋体" w:eastAsia="宋体" w:hAnsi="宋体" w:cs="宋体"/>
          <w:color w:val="000000"/>
          <w:kern w:val="0"/>
          <w:sz w:val="24"/>
          <w:szCs w:val="24"/>
        </w:rPr>
        <w:t>matrix[</w:t>
      </w:r>
      <w:proofErr w:type="gramEnd"/>
      <w:r w:rsidRPr="00CE4BC1">
        <w:rPr>
          <w:rFonts w:ascii="宋体" w:eastAsia="宋体" w:hAnsi="宋体" w:cs="宋体"/>
          <w:color w:val="000000"/>
          <w:kern w:val="0"/>
          <w:sz w:val="24"/>
          <w:szCs w:val="24"/>
        </w:rPr>
        <w:t>0,:] = 1</w:t>
      </w:r>
    </w:p>
    <w:p w14:paraId="42B89ADA"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reg = </w:t>
      </w:r>
      <w:proofErr w:type="spellStart"/>
      <w:proofErr w:type="gramStart"/>
      <w:r w:rsidRPr="00CE4BC1">
        <w:rPr>
          <w:rFonts w:ascii="宋体" w:eastAsia="宋体" w:hAnsi="宋体" w:cs="宋体"/>
          <w:color w:val="000000"/>
          <w:kern w:val="0"/>
          <w:sz w:val="24"/>
          <w:szCs w:val="24"/>
        </w:rPr>
        <w:t>np.linalg</w:t>
      </w:r>
      <w:proofErr w:type="gramEnd"/>
      <w:r w:rsidRPr="00CE4BC1">
        <w:rPr>
          <w:rFonts w:ascii="宋体" w:eastAsia="宋体" w:hAnsi="宋体" w:cs="宋体"/>
          <w:color w:val="000000"/>
          <w:kern w:val="0"/>
          <w:sz w:val="24"/>
          <w:szCs w:val="24"/>
        </w:rPr>
        <w:t>.lstsq</w:t>
      </w:r>
      <w:proofErr w:type="spell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matrix.T,f</w:t>
      </w:r>
      <w:proofErr w:type="spellEnd"/>
      <w:r w:rsidRPr="00CE4BC1">
        <w:rPr>
          <w:rFonts w:ascii="宋体" w:eastAsia="宋体" w:hAnsi="宋体" w:cs="宋体"/>
          <w:color w:val="000000"/>
          <w:kern w:val="0"/>
          <w:sz w:val="24"/>
          <w:szCs w:val="24"/>
        </w:rPr>
        <w:t>(x))[0]</w:t>
      </w:r>
    </w:p>
    <w:p w14:paraId="4CCABF08" w14:textId="4BA03E08"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ry</w:t>
      </w:r>
      <w:proofErr w:type="spellEnd"/>
      <w:r w:rsidRPr="00CE4BC1">
        <w:rPr>
          <w:rFonts w:ascii="宋体" w:eastAsia="宋体" w:hAnsi="宋体" w:cs="宋体"/>
          <w:color w:val="000000"/>
          <w:kern w:val="0"/>
          <w:sz w:val="24"/>
          <w:szCs w:val="24"/>
        </w:rPr>
        <w:t xml:space="preserve"> = np.dot(</w:t>
      </w:r>
      <w:proofErr w:type="spellStart"/>
      <w:proofErr w:type="gramStart"/>
      <w:r w:rsidRPr="00CE4BC1">
        <w:rPr>
          <w:rFonts w:ascii="宋体" w:eastAsia="宋体" w:hAnsi="宋体" w:cs="宋体"/>
          <w:color w:val="000000"/>
          <w:kern w:val="0"/>
          <w:sz w:val="24"/>
          <w:szCs w:val="24"/>
        </w:rPr>
        <w:t>reg,matrix</w:t>
      </w:r>
      <w:proofErr w:type="spellEnd"/>
      <w:proofErr w:type="gramEnd"/>
      <w:r w:rsidRPr="00CE4BC1">
        <w:rPr>
          <w:rFonts w:ascii="宋体" w:eastAsia="宋体" w:hAnsi="宋体" w:cs="宋体"/>
          <w:color w:val="000000"/>
          <w:kern w:val="0"/>
          <w:sz w:val="24"/>
          <w:szCs w:val="24"/>
        </w:rPr>
        <w:t>)</w:t>
      </w:r>
    </w:p>
    <w:p w14:paraId="190F6927"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plt.plot</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x,f</w:t>
      </w:r>
      <w:proofErr w:type="spellEnd"/>
      <w:r w:rsidRPr="00CE4BC1">
        <w:rPr>
          <w:rFonts w:ascii="宋体" w:eastAsia="宋体" w:hAnsi="宋体" w:cs="宋体"/>
          <w:color w:val="000000"/>
          <w:kern w:val="0"/>
          <w:sz w:val="24"/>
          <w:szCs w:val="24"/>
        </w:rPr>
        <w:t>(x),</w:t>
      </w:r>
      <w:r w:rsidRPr="00CE4BC1">
        <w:rPr>
          <w:rFonts w:ascii="宋体" w:eastAsia="宋体" w:hAnsi="宋体" w:cs="宋体"/>
          <w:color w:val="800000"/>
          <w:kern w:val="0"/>
          <w:sz w:val="24"/>
          <w:szCs w:val="24"/>
        </w:rPr>
        <w:t>'</w:t>
      </w:r>
      <w:proofErr w:type="spellStart"/>
      <w:r w:rsidRPr="00CE4BC1">
        <w:rPr>
          <w:rFonts w:ascii="宋体" w:eastAsia="宋体" w:hAnsi="宋体" w:cs="宋体"/>
          <w:color w:val="800000"/>
          <w:kern w:val="0"/>
          <w:sz w:val="24"/>
          <w:szCs w:val="24"/>
        </w:rPr>
        <w:t>b'</w:t>
      </w:r>
      <w:r w:rsidRPr="00CE4BC1">
        <w:rPr>
          <w:rFonts w:ascii="宋体" w:eastAsia="宋体" w:hAnsi="宋体" w:cs="宋体"/>
          <w:color w:val="000000"/>
          <w:kern w:val="0"/>
          <w:sz w:val="24"/>
          <w:szCs w:val="24"/>
        </w:rPr>
        <w:t>,label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'f(x)'</w:t>
      </w:r>
      <w:r w:rsidRPr="00CE4BC1">
        <w:rPr>
          <w:rFonts w:ascii="宋体" w:eastAsia="宋体" w:hAnsi="宋体" w:cs="宋体"/>
          <w:color w:val="000000"/>
          <w:kern w:val="0"/>
          <w:sz w:val="24"/>
          <w:szCs w:val="24"/>
        </w:rPr>
        <w:t>)</w:t>
      </w:r>
    </w:p>
    <w:p w14:paraId="7F41CF70"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plt.plot</w:t>
      </w:r>
      <w:proofErr w:type="spellEnd"/>
      <w:proofErr w:type="gramEnd"/>
      <w:r w:rsidRPr="00CE4BC1">
        <w:rPr>
          <w:rFonts w:ascii="宋体" w:eastAsia="宋体" w:hAnsi="宋体" w:cs="宋体"/>
          <w:color w:val="000000"/>
          <w:kern w:val="0"/>
          <w:sz w:val="24"/>
          <w:szCs w:val="24"/>
        </w:rPr>
        <w:t>(x,</w:t>
      </w:r>
      <w:proofErr w:type="spellStart"/>
      <w:r w:rsidRPr="00CE4BC1">
        <w:rPr>
          <w:rFonts w:ascii="宋体" w:eastAsia="宋体" w:hAnsi="宋体" w:cs="宋体"/>
          <w:color w:val="000000"/>
          <w:kern w:val="0"/>
          <w:sz w:val="24"/>
          <w:szCs w:val="24"/>
        </w:rPr>
        <w:t>ry</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w:t>
      </w:r>
      <w:proofErr w:type="spellStart"/>
      <w:r w:rsidRPr="00CE4BC1">
        <w:rPr>
          <w:rFonts w:ascii="宋体" w:eastAsia="宋体" w:hAnsi="宋体" w:cs="宋体"/>
          <w:color w:val="800000"/>
          <w:kern w:val="0"/>
          <w:sz w:val="24"/>
          <w:szCs w:val="24"/>
        </w:rPr>
        <w:t>r.'</w:t>
      </w:r>
      <w:r w:rsidRPr="00CE4BC1">
        <w:rPr>
          <w:rFonts w:ascii="宋体" w:eastAsia="宋体" w:hAnsi="宋体" w:cs="宋体"/>
          <w:color w:val="000000"/>
          <w:kern w:val="0"/>
          <w:sz w:val="24"/>
          <w:szCs w:val="24"/>
        </w:rPr>
        <w:t>,label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'regression'</w:t>
      </w:r>
      <w:r w:rsidRPr="00CE4BC1">
        <w:rPr>
          <w:rFonts w:ascii="宋体" w:eastAsia="宋体" w:hAnsi="宋体" w:cs="宋体"/>
          <w:color w:val="000000"/>
          <w:kern w:val="0"/>
          <w:sz w:val="24"/>
          <w:szCs w:val="24"/>
        </w:rPr>
        <w:t>)</w:t>
      </w:r>
    </w:p>
    <w:p w14:paraId="1ABFE677"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lastRenderedPageBreak/>
        <w:t>plt.legend</w:t>
      </w:r>
      <w:proofErr w:type="spellEnd"/>
      <w:proofErr w:type="gramEnd"/>
      <w:r w:rsidRPr="00CE4BC1">
        <w:rPr>
          <w:rFonts w:ascii="宋体" w:eastAsia="宋体" w:hAnsi="宋体" w:cs="宋体"/>
          <w:color w:val="000000"/>
          <w:kern w:val="0"/>
          <w:sz w:val="24"/>
          <w:szCs w:val="24"/>
        </w:rPr>
        <w:t>(loc = 0)</w:t>
      </w:r>
    </w:p>
    <w:p w14:paraId="4EF91090"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plt.grid</w:t>
      </w:r>
      <w:proofErr w:type="spellEnd"/>
      <w:proofErr w:type="gramEnd"/>
      <w:r w:rsidRPr="00CE4BC1">
        <w:rPr>
          <w:rFonts w:ascii="宋体" w:eastAsia="宋体" w:hAnsi="宋体" w:cs="宋体"/>
          <w:color w:val="000000"/>
          <w:kern w:val="0"/>
          <w:sz w:val="24"/>
          <w:szCs w:val="24"/>
        </w:rPr>
        <w:t>(True)</w:t>
      </w:r>
    </w:p>
    <w:p w14:paraId="43FD3A08"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plt.xlabel</w:t>
      </w:r>
      <w:proofErr w:type="spellEnd"/>
      <w:proofErr w:type="gram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'x'</w:t>
      </w:r>
      <w:r w:rsidRPr="00CE4BC1">
        <w:rPr>
          <w:rFonts w:ascii="宋体" w:eastAsia="宋体" w:hAnsi="宋体" w:cs="宋体"/>
          <w:color w:val="000000"/>
          <w:kern w:val="0"/>
          <w:sz w:val="24"/>
          <w:szCs w:val="24"/>
        </w:rPr>
        <w:t>)</w:t>
      </w:r>
    </w:p>
    <w:p w14:paraId="1F856483" w14:textId="4DFD04C0"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plt.ylabel</w:t>
      </w:r>
      <w:proofErr w:type="spellEnd"/>
      <w:proofErr w:type="gram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'f(x)'</w:t>
      </w:r>
      <w:r w:rsidRPr="00CE4BC1">
        <w:rPr>
          <w:rFonts w:ascii="宋体" w:eastAsia="宋体" w:hAnsi="宋体" w:cs="宋体"/>
          <w:color w:val="000000"/>
          <w:kern w:val="0"/>
          <w:sz w:val="24"/>
          <w:szCs w:val="24"/>
        </w:rPr>
        <w:t>)</w:t>
      </w:r>
    </w:p>
    <w:p w14:paraId="19E7783F" w14:textId="23E1231D" w:rsidR="00CE4BC1" w:rsidRPr="00CE4BC1" w:rsidRDefault="00CE4BC1" w:rsidP="00665175">
      <w:pPr>
        <w:widowControl/>
        <w:shd w:val="clear" w:color="auto" w:fill="FFFFFF"/>
        <w:jc w:val="center"/>
        <w:rPr>
          <w:rFonts w:ascii="Verdana" w:eastAsia="宋体" w:hAnsi="Verdana" w:cs="宋体"/>
          <w:color w:val="4B4B4B"/>
          <w:kern w:val="0"/>
          <w:sz w:val="20"/>
          <w:szCs w:val="20"/>
        </w:rPr>
      </w:pPr>
      <w:r w:rsidRPr="00CE4BC1">
        <w:rPr>
          <w:rFonts w:ascii="Verdana" w:eastAsia="宋体" w:hAnsi="Verdana" w:cs="宋体"/>
          <w:noProof/>
          <w:color w:val="4B4B4B"/>
          <w:kern w:val="0"/>
          <w:sz w:val="20"/>
          <w:szCs w:val="20"/>
        </w:rPr>
        <w:drawing>
          <wp:inline distT="0" distB="0" distL="0" distR="0" wp14:anchorId="778595A1" wp14:editId="76D5D910">
            <wp:extent cx="3852446" cy="263929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0189" cy="2644595"/>
                    </a:xfrm>
                    <a:prstGeom prst="rect">
                      <a:avLst/>
                    </a:prstGeom>
                    <a:noFill/>
                    <a:ln>
                      <a:noFill/>
                    </a:ln>
                  </pic:spPr>
                </pic:pic>
              </a:graphicData>
            </a:graphic>
          </wp:inline>
        </w:drawing>
      </w:r>
    </w:p>
    <w:p w14:paraId="5FFCC341" w14:textId="7777777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 </w:t>
      </w:r>
      <w:r w:rsidRPr="00CE4BC1">
        <w:rPr>
          <w:rFonts w:ascii="Verdana" w:eastAsia="宋体" w:hAnsi="Verdana" w:cs="宋体"/>
          <w:color w:val="4B4B4B"/>
          <w:kern w:val="0"/>
          <w:sz w:val="20"/>
          <w:szCs w:val="20"/>
        </w:rPr>
        <w:t>对于有噪声的数据，未排序的数据，回归法都可处理。</w:t>
      </w:r>
    </w:p>
    <w:p w14:paraId="7EDB818E" w14:textId="7777777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3. </w:t>
      </w:r>
      <w:r w:rsidRPr="00CE4BC1">
        <w:rPr>
          <w:rFonts w:ascii="Verdana" w:eastAsia="宋体" w:hAnsi="Verdana" w:cs="宋体"/>
          <w:color w:val="4B4B4B"/>
          <w:kern w:val="0"/>
          <w:sz w:val="20"/>
          <w:szCs w:val="20"/>
        </w:rPr>
        <w:t>多维</w:t>
      </w:r>
    </w:p>
    <w:p w14:paraId="75596425" w14:textId="0DB344C7"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以</w:t>
      </w:r>
      <w:proofErr w:type="spellStart"/>
      <w:r w:rsidRPr="00CE4BC1">
        <w:rPr>
          <w:rFonts w:ascii="Verdana" w:eastAsia="宋体" w:hAnsi="Verdana" w:cs="宋体"/>
          <w:color w:val="4B4B4B"/>
          <w:kern w:val="0"/>
          <w:sz w:val="20"/>
          <w:szCs w:val="20"/>
        </w:rPr>
        <w:t>fm</w:t>
      </w:r>
      <w:proofErr w:type="spellEnd"/>
      <w:r w:rsidRPr="00CE4BC1">
        <w:rPr>
          <w:rFonts w:ascii="Verdana" w:eastAsia="宋体" w:hAnsi="Verdana" w:cs="宋体"/>
          <w:color w:val="4B4B4B"/>
          <w:kern w:val="0"/>
          <w:sz w:val="20"/>
          <w:szCs w:val="20"/>
        </w:rPr>
        <w:t>函数为例</w:t>
      </w:r>
    </w:p>
    <w:p w14:paraId="0163C772"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def</w:t>
      </w:r>
      <w:r w:rsidRPr="00CE4BC1">
        <w:rPr>
          <w:rFonts w:ascii="宋体" w:eastAsia="宋体" w:hAnsi="宋体" w:cs="宋体"/>
          <w:color w:val="000000"/>
          <w:kern w:val="0"/>
          <w:sz w:val="24"/>
          <w:szCs w:val="24"/>
        </w:rPr>
        <w:t xml:space="preserve"> </w:t>
      </w:r>
      <w:proofErr w:type="spellStart"/>
      <w:r w:rsidRPr="00CE4BC1">
        <w:rPr>
          <w:rFonts w:ascii="宋体" w:eastAsia="宋体" w:hAnsi="宋体" w:cs="宋体"/>
          <w:color w:val="000000"/>
          <w:kern w:val="0"/>
          <w:sz w:val="24"/>
          <w:szCs w:val="24"/>
        </w:rPr>
        <w:t>fm</w:t>
      </w:r>
      <w:proofErr w:type="spellEnd"/>
      <w:r w:rsidRPr="00CE4BC1">
        <w:rPr>
          <w:rFonts w:ascii="宋体" w:eastAsia="宋体" w:hAnsi="宋体" w:cs="宋体"/>
          <w:color w:val="000000"/>
          <w:kern w:val="0"/>
          <w:sz w:val="24"/>
          <w:szCs w:val="24"/>
        </w:rPr>
        <w:t>(</w:t>
      </w:r>
      <w:proofErr w:type="spellStart"/>
      <w:proofErr w:type="gramStart"/>
      <w:r w:rsidRPr="00CE4BC1">
        <w:rPr>
          <w:rFonts w:ascii="宋体" w:eastAsia="宋体" w:hAnsi="宋体" w:cs="宋体"/>
          <w:color w:val="000000"/>
          <w:kern w:val="0"/>
          <w:sz w:val="24"/>
          <w:szCs w:val="24"/>
        </w:rPr>
        <w:t>x,y</w:t>
      </w:r>
      <w:proofErr w:type="spellEnd"/>
      <w:proofErr w:type="gramEnd"/>
      <w:r w:rsidRPr="00CE4BC1">
        <w:rPr>
          <w:rFonts w:ascii="宋体" w:eastAsia="宋体" w:hAnsi="宋体" w:cs="宋体"/>
          <w:color w:val="000000"/>
          <w:kern w:val="0"/>
          <w:sz w:val="24"/>
          <w:szCs w:val="24"/>
        </w:rPr>
        <w:t>):</w:t>
      </w:r>
    </w:p>
    <w:p w14:paraId="1B9F5BBE" w14:textId="75E1B836"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w:t>
      </w:r>
      <w:r w:rsidRPr="00CE4BC1">
        <w:rPr>
          <w:rFonts w:ascii="宋体" w:eastAsia="宋体" w:hAnsi="宋体" w:cs="宋体"/>
          <w:color w:val="0000FF"/>
          <w:kern w:val="0"/>
          <w:sz w:val="24"/>
          <w:szCs w:val="24"/>
        </w:rPr>
        <w:t>return</w:t>
      </w:r>
      <w:r w:rsidRPr="00CE4BC1">
        <w:rPr>
          <w:rFonts w:ascii="宋体" w:eastAsia="宋体" w:hAnsi="宋体" w:cs="宋体"/>
          <w:color w:val="000000"/>
          <w:kern w:val="0"/>
          <w:sz w:val="24"/>
          <w:szCs w:val="24"/>
        </w:rPr>
        <w:t xml:space="preserve"> </w:t>
      </w:r>
      <w:proofErr w:type="spellStart"/>
      <w:r w:rsidRPr="00CE4BC1">
        <w:rPr>
          <w:rFonts w:ascii="宋体" w:eastAsia="宋体" w:hAnsi="宋体" w:cs="宋体"/>
          <w:color w:val="000000"/>
          <w:kern w:val="0"/>
          <w:sz w:val="24"/>
          <w:szCs w:val="24"/>
        </w:rPr>
        <w:t>np.sin</w:t>
      </w:r>
      <w:proofErr w:type="spellEnd"/>
      <w:r w:rsidRPr="00CE4BC1">
        <w:rPr>
          <w:rFonts w:ascii="宋体" w:eastAsia="宋体" w:hAnsi="宋体" w:cs="宋体"/>
          <w:color w:val="000000"/>
          <w:kern w:val="0"/>
          <w:sz w:val="24"/>
          <w:szCs w:val="24"/>
        </w:rPr>
        <w:t>(x) + 0.25 *x +</w:t>
      </w:r>
      <w:proofErr w:type="spellStart"/>
      <w:proofErr w:type="gramStart"/>
      <w:r w:rsidRPr="00CE4BC1">
        <w:rPr>
          <w:rFonts w:ascii="宋体" w:eastAsia="宋体" w:hAnsi="宋体" w:cs="宋体"/>
          <w:color w:val="000000"/>
          <w:kern w:val="0"/>
          <w:sz w:val="24"/>
          <w:szCs w:val="24"/>
        </w:rPr>
        <w:t>np.sqrt</w:t>
      </w:r>
      <w:proofErr w:type="spellEnd"/>
      <w:proofErr w:type="gramEnd"/>
      <w:r w:rsidRPr="00CE4BC1">
        <w:rPr>
          <w:rFonts w:ascii="宋体" w:eastAsia="宋体" w:hAnsi="宋体" w:cs="宋体"/>
          <w:color w:val="000000"/>
          <w:kern w:val="0"/>
          <w:sz w:val="24"/>
          <w:szCs w:val="24"/>
        </w:rPr>
        <w:t>(y) + 0.05 * y **2</w:t>
      </w:r>
    </w:p>
    <w:p w14:paraId="4B8F5BDE"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x = </w:t>
      </w:r>
      <w:proofErr w:type="spellStart"/>
      <w:proofErr w:type="gramStart"/>
      <w:r w:rsidRPr="00CE4BC1">
        <w:rPr>
          <w:rFonts w:ascii="宋体" w:eastAsia="宋体" w:hAnsi="宋体" w:cs="宋体"/>
          <w:color w:val="000000"/>
          <w:kern w:val="0"/>
          <w:sz w:val="24"/>
          <w:szCs w:val="24"/>
        </w:rPr>
        <w:t>np.linspace</w:t>
      </w:r>
      <w:proofErr w:type="spellEnd"/>
      <w:proofErr w:type="gramEnd"/>
      <w:r w:rsidRPr="00CE4BC1">
        <w:rPr>
          <w:rFonts w:ascii="宋体" w:eastAsia="宋体" w:hAnsi="宋体" w:cs="宋体"/>
          <w:color w:val="000000"/>
          <w:kern w:val="0"/>
          <w:sz w:val="24"/>
          <w:szCs w:val="24"/>
        </w:rPr>
        <w:t>(0,10,20)</w:t>
      </w:r>
    </w:p>
    <w:p w14:paraId="55C4374D"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y = </w:t>
      </w:r>
      <w:proofErr w:type="spellStart"/>
      <w:proofErr w:type="gramStart"/>
      <w:r w:rsidRPr="00CE4BC1">
        <w:rPr>
          <w:rFonts w:ascii="宋体" w:eastAsia="宋体" w:hAnsi="宋体" w:cs="宋体"/>
          <w:color w:val="000000"/>
          <w:kern w:val="0"/>
          <w:sz w:val="24"/>
          <w:szCs w:val="24"/>
        </w:rPr>
        <w:t>np.linspace</w:t>
      </w:r>
      <w:proofErr w:type="spellEnd"/>
      <w:proofErr w:type="gramEnd"/>
      <w:r w:rsidRPr="00CE4BC1">
        <w:rPr>
          <w:rFonts w:ascii="宋体" w:eastAsia="宋体" w:hAnsi="宋体" w:cs="宋体"/>
          <w:color w:val="000000"/>
          <w:kern w:val="0"/>
          <w:sz w:val="24"/>
          <w:szCs w:val="24"/>
        </w:rPr>
        <w:t>(0,10,20)</w:t>
      </w:r>
    </w:p>
    <w:p w14:paraId="638A7523"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X, Y = </w:t>
      </w:r>
      <w:proofErr w:type="spellStart"/>
      <w:proofErr w:type="gramStart"/>
      <w:r w:rsidRPr="00CE4BC1">
        <w:rPr>
          <w:rFonts w:ascii="宋体" w:eastAsia="宋体" w:hAnsi="宋体" w:cs="宋体"/>
          <w:color w:val="000000"/>
          <w:kern w:val="0"/>
          <w:sz w:val="24"/>
          <w:szCs w:val="24"/>
        </w:rPr>
        <w:t>np.meshgrid</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x,y</w:t>
      </w:r>
      <w:proofErr w:type="spellEnd"/>
      <w:r w:rsidRPr="00CE4BC1">
        <w:rPr>
          <w:rFonts w:ascii="宋体" w:eastAsia="宋体" w:hAnsi="宋体" w:cs="宋体"/>
          <w:color w:val="000000"/>
          <w:kern w:val="0"/>
          <w:sz w:val="24"/>
          <w:szCs w:val="24"/>
        </w:rPr>
        <w:t>)</w:t>
      </w:r>
    </w:p>
    <w:p w14:paraId="51BCBCB2"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Z = </w:t>
      </w:r>
      <w:proofErr w:type="spellStart"/>
      <w:r w:rsidRPr="00CE4BC1">
        <w:rPr>
          <w:rFonts w:ascii="宋体" w:eastAsia="宋体" w:hAnsi="宋体" w:cs="宋体"/>
          <w:color w:val="000000"/>
          <w:kern w:val="0"/>
          <w:sz w:val="24"/>
          <w:szCs w:val="24"/>
        </w:rPr>
        <w:t>fm</w:t>
      </w:r>
      <w:proofErr w:type="spellEnd"/>
      <w:r w:rsidRPr="00CE4BC1">
        <w:rPr>
          <w:rFonts w:ascii="宋体" w:eastAsia="宋体" w:hAnsi="宋体" w:cs="宋体"/>
          <w:color w:val="000000"/>
          <w:kern w:val="0"/>
          <w:sz w:val="24"/>
          <w:szCs w:val="24"/>
        </w:rPr>
        <w:t>(</w:t>
      </w:r>
      <w:proofErr w:type="gramStart"/>
      <w:r w:rsidRPr="00CE4BC1">
        <w:rPr>
          <w:rFonts w:ascii="宋体" w:eastAsia="宋体" w:hAnsi="宋体" w:cs="宋体"/>
          <w:color w:val="000000"/>
          <w:kern w:val="0"/>
          <w:sz w:val="24"/>
          <w:szCs w:val="24"/>
        </w:rPr>
        <w:t>X,Y</w:t>
      </w:r>
      <w:proofErr w:type="gramEnd"/>
      <w:r w:rsidRPr="00CE4BC1">
        <w:rPr>
          <w:rFonts w:ascii="宋体" w:eastAsia="宋体" w:hAnsi="宋体" w:cs="宋体"/>
          <w:color w:val="000000"/>
          <w:kern w:val="0"/>
          <w:sz w:val="24"/>
          <w:szCs w:val="24"/>
        </w:rPr>
        <w:t>)</w:t>
      </w:r>
    </w:p>
    <w:p w14:paraId="509FD19A"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x = </w:t>
      </w:r>
      <w:proofErr w:type="spellStart"/>
      <w:proofErr w:type="gramStart"/>
      <w:r w:rsidRPr="00CE4BC1">
        <w:rPr>
          <w:rFonts w:ascii="宋体" w:eastAsia="宋体" w:hAnsi="宋体" w:cs="宋体"/>
          <w:color w:val="000000"/>
          <w:kern w:val="0"/>
          <w:sz w:val="24"/>
          <w:szCs w:val="24"/>
        </w:rPr>
        <w:t>X.flatten</w:t>
      </w:r>
      <w:proofErr w:type="spellEnd"/>
      <w:proofErr w:type="gramEnd"/>
      <w:r w:rsidRPr="00CE4BC1">
        <w:rPr>
          <w:rFonts w:ascii="宋体" w:eastAsia="宋体" w:hAnsi="宋体" w:cs="宋体"/>
          <w:color w:val="000000"/>
          <w:kern w:val="0"/>
          <w:sz w:val="24"/>
          <w:szCs w:val="24"/>
        </w:rPr>
        <w:t>()</w:t>
      </w:r>
    </w:p>
    <w:p w14:paraId="1E38F217"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y = </w:t>
      </w:r>
      <w:proofErr w:type="spellStart"/>
      <w:proofErr w:type="gramStart"/>
      <w:r w:rsidRPr="00CE4BC1">
        <w:rPr>
          <w:rFonts w:ascii="宋体" w:eastAsia="宋体" w:hAnsi="宋体" w:cs="宋体"/>
          <w:color w:val="000000"/>
          <w:kern w:val="0"/>
          <w:sz w:val="24"/>
          <w:szCs w:val="24"/>
        </w:rPr>
        <w:t>Y.flatten</w:t>
      </w:r>
      <w:proofErr w:type="spellEnd"/>
      <w:proofErr w:type="gramEnd"/>
      <w:r w:rsidRPr="00CE4BC1">
        <w:rPr>
          <w:rFonts w:ascii="宋体" w:eastAsia="宋体" w:hAnsi="宋体" w:cs="宋体"/>
          <w:color w:val="000000"/>
          <w:kern w:val="0"/>
          <w:sz w:val="24"/>
          <w:szCs w:val="24"/>
        </w:rPr>
        <w:t>()</w:t>
      </w:r>
    </w:p>
    <w:p w14:paraId="09AC1A7A"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A805DB0"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from</w:t>
      </w:r>
      <w:r w:rsidRPr="00CE4BC1">
        <w:rPr>
          <w:rFonts w:ascii="宋体" w:eastAsia="宋体" w:hAnsi="宋体" w:cs="宋体"/>
          <w:color w:val="000000"/>
          <w:kern w:val="0"/>
          <w:sz w:val="24"/>
          <w:szCs w:val="24"/>
        </w:rPr>
        <w:t xml:space="preserve"> mpl_</w:t>
      </w:r>
      <w:proofErr w:type="gramStart"/>
      <w:r w:rsidRPr="00CE4BC1">
        <w:rPr>
          <w:rFonts w:ascii="宋体" w:eastAsia="宋体" w:hAnsi="宋体" w:cs="宋体"/>
          <w:color w:val="000000"/>
          <w:kern w:val="0"/>
          <w:sz w:val="24"/>
          <w:szCs w:val="24"/>
        </w:rPr>
        <w:t>toolkits.mplot</w:t>
      </w:r>
      <w:proofErr w:type="gramEnd"/>
      <w:r w:rsidRPr="00CE4BC1">
        <w:rPr>
          <w:rFonts w:ascii="宋体" w:eastAsia="宋体" w:hAnsi="宋体" w:cs="宋体"/>
          <w:color w:val="000000"/>
          <w:kern w:val="0"/>
          <w:sz w:val="24"/>
          <w:szCs w:val="24"/>
        </w:rPr>
        <w:t xml:space="preserve">3d </w:t>
      </w:r>
      <w:r w:rsidRPr="00CE4BC1">
        <w:rPr>
          <w:rFonts w:ascii="宋体" w:eastAsia="宋体" w:hAnsi="宋体" w:cs="宋体"/>
          <w:color w:val="0000FF"/>
          <w:kern w:val="0"/>
          <w:sz w:val="24"/>
          <w:szCs w:val="24"/>
        </w:rPr>
        <w:t>import</w:t>
      </w:r>
      <w:r w:rsidRPr="00CE4BC1">
        <w:rPr>
          <w:rFonts w:ascii="宋体" w:eastAsia="宋体" w:hAnsi="宋体" w:cs="宋体"/>
          <w:color w:val="000000"/>
          <w:kern w:val="0"/>
          <w:sz w:val="24"/>
          <w:szCs w:val="24"/>
        </w:rPr>
        <w:t xml:space="preserve"> Axes3D</w:t>
      </w:r>
    </w:p>
    <w:p w14:paraId="1996F897"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import</w:t>
      </w:r>
      <w:r w:rsidRPr="00CE4BC1">
        <w:rPr>
          <w:rFonts w:ascii="宋体" w:eastAsia="宋体" w:hAnsi="宋体" w:cs="宋体"/>
          <w:color w:val="000000"/>
          <w:kern w:val="0"/>
          <w:sz w:val="24"/>
          <w:szCs w:val="24"/>
        </w:rPr>
        <w:t xml:space="preserve"> matplotlib as </w:t>
      </w:r>
      <w:proofErr w:type="spellStart"/>
      <w:r w:rsidRPr="00CE4BC1">
        <w:rPr>
          <w:rFonts w:ascii="宋体" w:eastAsia="宋体" w:hAnsi="宋体" w:cs="宋体"/>
          <w:color w:val="000000"/>
          <w:kern w:val="0"/>
          <w:sz w:val="24"/>
          <w:szCs w:val="24"/>
        </w:rPr>
        <w:t>mpl</w:t>
      </w:r>
      <w:proofErr w:type="spellEnd"/>
    </w:p>
    <w:p w14:paraId="4FCB6F8D"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A8364FD"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fig = </w:t>
      </w:r>
      <w:proofErr w:type="spellStart"/>
      <w:proofErr w:type="gramStart"/>
      <w:r w:rsidRPr="00CE4BC1">
        <w:rPr>
          <w:rFonts w:ascii="宋体" w:eastAsia="宋体" w:hAnsi="宋体" w:cs="宋体"/>
          <w:color w:val="000000"/>
          <w:kern w:val="0"/>
          <w:sz w:val="24"/>
          <w:szCs w:val="24"/>
        </w:rPr>
        <w:t>plt.figure</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figsize</w:t>
      </w:r>
      <w:proofErr w:type="spellEnd"/>
      <w:r w:rsidRPr="00CE4BC1">
        <w:rPr>
          <w:rFonts w:ascii="宋体" w:eastAsia="宋体" w:hAnsi="宋体" w:cs="宋体"/>
          <w:color w:val="000000"/>
          <w:kern w:val="0"/>
          <w:sz w:val="24"/>
          <w:szCs w:val="24"/>
        </w:rPr>
        <w:t>=(9, 6))</w:t>
      </w:r>
    </w:p>
    <w:p w14:paraId="2DC625E9"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ax = </w:t>
      </w:r>
      <w:proofErr w:type="spellStart"/>
      <w:r w:rsidRPr="00CE4BC1">
        <w:rPr>
          <w:rFonts w:ascii="宋体" w:eastAsia="宋体" w:hAnsi="宋体" w:cs="宋体"/>
          <w:color w:val="000000"/>
          <w:kern w:val="0"/>
          <w:sz w:val="24"/>
          <w:szCs w:val="24"/>
        </w:rPr>
        <w:t>fig.gca</w:t>
      </w:r>
      <w:proofErr w:type="spellEnd"/>
      <w:r w:rsidRPr="00CE4BC1">
        <w:rPr>
          <w:rFonts w:ascii="宋体" w:eastAsia="宋体" w:hAnsi="宋体" w:cs="宋体"/>
          <w:color w:val="000000"/>
          <w:kern w:val="0"/>
          <w:sz w:val="24"/>
          <w:szCs w:val="24"/>
        </w:rPr>
        <w:t>(projection=</w:t>
      </w:r>
      <w:r w:rsidRPr="00CE4BC1">
        <w:rPr>
          <w:rFonts w:ascii="宋体" w:eastAsia="宋体" w:hAnsi="宋体" w:cs="宋体"/>
          <w:color w:val="800000"/>
          <w:kern w:val="0"/>
          <w:sz w:val="24"/>
          <w:szCs w:val="24"/>
        </w:rPr>
        <w:t>'3d'</w:t>
      </w:r>
      <w:r w:rsidRPr="00CE4BC1">
        <w:rPr>
          <w:rFonts w:ascii="宋体" w:eastAsia="宋体" w:hAnsi="宋体" w:cs="宋体"/>
          <w:color w:val="000000"/>
          <w:kern w:val="0"/>
          <w:sz w:val="24"/>
          <w:szCs w:val="24"/>
        </w:rPr>
        <w:t>)</w:t>
      </w:r>
    </w:p>
    <w:p w14:paraId="25A939FB"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surf = </w:t>
      </w:r>
      <w:proofErr w:type="gramStart"/>
      <w:r w:rsidRPr="00CE4BC1">
        <w:rPr>
          <w:rFonts w:ascii="宋体" w:eastAsia="宋体" w:hAnsi="宋体" w:cs="宋体"/>
          <w:color w:val="000000"/>
          <w:kern w:val="0"/>
          <w:sz w:val="24"/>
          <w:szCs w:val="24"/>
        </w:rPr>
        <w:t>ax.plot</w:t>
      </w:r>
      <w:proofErr w:type="gramEnd"/>
      <w:r w:rsidRPr="00CE4BC1">
        <w:rPr>
          <w:rFonts w:ascii="宋体" w:eastAsia="宋体" w:hAnsi="宋体" w:cs="宋体"/>
          <w:color w:val="000000"/>
          <w:kern w:val="0"/>
          <w:sz w:val="24"/>
          <w:szCs w:val="24"/>
        </w:rPr>
        <w:t>_surface(X,Y,Z,rstride=2,cstride=2,cmap=mpl.cm.coolwarm,linewidth=0.5,antialiased=True)</w:t>
      </w:r>
    </w:p>
    <w:p w14:paraId="68221FF5"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ax.set_xlabel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'x'</w:t>
      </w:r>
      <w:r w:rsidRPr="00CE4BC1">
        <w:rPr>
          <w:rFonts w:ascii="宋体" w:eastAsia="宋体" w:hAnsi="宋体" w:cs="宋体"/>
          <w:color w:val="000000"/>
          <w:kern w:val="0"/>
          <w:sz w:val="24"/>
          <w:szCs w:val="24"/>
        </w:rPr>
        <w:t>)</w:t>
      </w:r>
    </w:p>
    <w:p w14:paraId="0030E8AD"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ax.set_ylabel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'y'</w:t>
      </w:r>
      <w:r w:rsidRPr="00CE4BC1">
        <w:rPr>
          <w:rFonts w:ascii="宋体" w:eastAsia="宋体" w:hAnsi="宋体" w:cs="宋体"/>
          <w:color w:val="000000"/>
          <w:kern w:val="0"/>
          <w:sz w:val="24"/>
          <w:szCs w:val="24"/>
        </w:rPr>
        <w:t>)</w:t>
      </w:r>
    </w:p>
    <w:p w14:paraId="6F5AF32F"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ax.set_zlabel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w:t>
      </w:r>
      <w:proofErr w:type="spellStart"/>
      <w:proofErr w:type="gramStart"/>
      <w:r w:rsidRPr="00CE4BC1">
        <w:rPr>
          <w:rFonts w:ascii="宋体" w:eastAsia="宋体" w:hAnsi="宋体" w:cs="宋体"/>
          <w:color w:val="800000"/>
          <w:kern w:val="0"/>
          <w:sz w:val="24"/>
          <w:szCs w:val="24"/>
        </w:rPr>
        <w:t>x,y</w:t>
      </w:r>
      <w:proofErr w:type="spellEnd"/>
      <w:proofErr w:type="gramEnd"/>
      <w:r w:rsidRPr="00CE4BC1">
        <w:rPr>
          <w:rFonts w:ascii="宋体" w:eastAsia="宋体" w:hAnsi="宋体" w:cs="宋体"/>
          <w:color w:val="800000"/>
          <w:kern w:val="0"/>
          <w:sz w:val="24"/>
          <w:szCs w:val="24"/>
        </w:rPr>
        <w:t>)'</w:t>
      </w:r>
      <w:r w:rsidRPr="00CE4BC1">
        <w:rPr>
          <w:rFonts w:ascii="宋体" w:eastAsia="宋体" w:hAnsi="宋体" w:cs="宋体"/>
          <w:color w:val="000000"/>
          <w:kern w:val="0"/>
          <w:sz w:val="24"/>
          <w:szCs w:val="24"/>
        </w:rPr>
        <w:t>)</w:t>
      </w:r>
    </w:p>
    <w:p w14:paraId="4C8945A6" w14:textId="4119532C"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fig.colorbar</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surf,shrink</w:t>
      </w:r>
      <w:proofErr w:type="spellEnd"/>
      <w:r w:rsidRPr="00CE4BC1">
        <w:rPr>
          <w:rFonts w:ascii="宋体" w:eastAsia="宋体" w:hAnsi="宋体" w:cs="宋体"/>
          <w:color w:val="000000"/>
          <w:kern w:val="0"/>
          <w:sz w:val="24"/>
          <w:szCs w:val="24"/>
        </w:rPr>
        <w:t>=0.5,aspect=5)</w:t>
      </w:r>
    </w:p>
    <w:p w14:paraId="4941D1AA" w14:textId="77777777" w:rsidR="00CE4BC1" w:rsidRPr="00CE4BC1" w:rsidRDefault="00CE4BC1" w:rsidP="00665175">
      <w:pPr>
        <w:widowControl/>
        <w:shd w:val="clear" w:color="auto" w:fill="FFFFFF"/>
        <w:spacing w:before="150" w:after="150"/>
        <w:jc w:val="center"/>
        <w:rPr>
          <w:rFonts w:ascii="Verdana" w:eastAsia="宋体" w:hAnsi="Verdana" w:cs="宋体"/>
          <w:color w:val="4B4B4B"/>
          <w:kern w:val="0"/>
          <w:sz w:val="20"/>
          <w:szCs w:val="20"/>
        </w:rPr>
      </w:pPr>
      <w:r w:rsidRPr="00CE4BC1">
        <w:rPr>
          <w:rFonts w:ascii="Verdana" w:eastAsia="宋体" w:hAnsi="Verdana" w:cs="宋体"/>
          <w:noProof/>
          <w:color w:val="4B4B4B"/>
          <w:kern w:val="0"/>
          <w:sz w:val="20"/>
          <w:szCs w:val="20"/>
        </w:rPr>
        <w:drawing>
          <wp:inline distT="0" distB="0" distL="0" distR="0" wp14:anchorId="388D5BF8" wp14:editId="20C0DEE7">
            <wp:extent cx="3595715" cy="2542597"/>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972" cy="2544900"/>
                    </a:xfrm>
                    <a:prstGeom prst="rect">
                      <a:avLst/>
                    </a:prstGeom>
                    <a:noFill/>
                    <a:ln>
                      <a:noFill/>
                    </a:ln>
                  </pic:spPr>
                </pic:pic>
              </a:graphicData>
            </a:graphic>
          </wp:inline>
        </w:drawing>
      </w:r>
    </w:p>
    <w:p w14:paraId="31005A6A" w14:textId="6F3B6AB1" w:rsidR="00CE4BC1" w:rsidRPr="00CE4BC1" w:rsidRDefault="00CE4BC1" w:rsidP="00CE4BC1">
      <w:pPr>
        <w:widowControl/>
        <w:shd w:val="clear" w:color="auto" w:fill="FFFFFF"/>
        <w:spacing w:before="150" w:after="150"/>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为了获得好的回归结果，编译一组基函数，包括一个</w:t>
      </w:r>
      <w:r w:rsidRPr="00CE4BC1">
        <w:rPr>
          <w:rFonts w:ascii="Verdana" w:eastAsia="宋体" w:hAnsi="Verdana" w:cs="宋体"/>
          <w:color w:val="4B4B4B"/>
          <w:kern w:val="0"/>
          <w:sz w:val="20"/>
          <w:szCs w:val="20"/>
        </w:rPr>
        <w:t>sin</w:t>
      </w:r>
      <w:r w:rsidRPr="00CE4BC1">
        <w:rPr>
          <w:rFonts w:ascii="Verdana" w:eastAsia="宋体" w:hAnsi="Verdana" w:cs="宋体"/>
          <w:color w:val="4B4B4B"/>
          <w:kern w:val="0"/>
          <w:sz w:val="20"/>
          <w:szCs w:val="20"/>
        </w:rPr>
        <w:t>函数和</w:t>
      </w:r>
      <w:r w:rsidRPr="00CE4BC1">
        <w:rPr>
          <w:rFonts w:ascii="Verdana" w:eastAsia="宋体" w:hAnsi="Verdana" w:cs="宋体"/>
          <w:color w:val="4B4B4B"/>
          <w:kern w:val="0"/>
          <w:sz w:val="20"/>
          <w:szCs w:val="20"/>
        </w:rPr>
        <w:t>sqrt</w:t>
      </w:r>
      <w:r w:rsidRPr="00CE4BC1">
        <w:rPr>
          <w:rFonts w:ascii="Verdana" w:eastAsia="宋体" w:hAnsi="Verdana" w:cs="宋体"/>
          <w:color w:val="4B4B4B"/>
          <w:kern w:val="0"/>
          <w:sz w:val="20"/>
          <w:szCs w:val="20"/>
        </w:rPr>
        <w:t>函数。</w:t>
      </w:r>
      <w:proofErr w:type="spellStart"/>
      <w:r w:rsidRPr="00CE4BC1">
        <w:rPr>
          <w:rFonts w:ascii="Verdana" w:eastAsia="宋体" w:hAnsi="Verdana" w:cs="宋体"/>
          <w:color w:val="4B4B4B"/>
          <w:kern w:val="0"/>
          <w:sz w:val="20"/>
          <w:szCs w:val="20"/>
        </w:rPr>
        <w:t>statsmodels</w:t>
      </w:r>
      <w:proofErr w:type="spellEnd"/>
      <w:proofErr w:type="gramStart"/>
      <w:r w:rsidRPr="00CE4BC1">
        <w:rPr>
          <w:rFonts w:ascii="Verdana" w:eastAsia="宋体" w:hAnsi="Verdana" w:cs="宋体"/>
          <w:color w:val="4B4B4B"/>
          <w:kern w:val="0"/>
          <w:sz w:val="20"/>
          <w:szCs w:val="20"/>
        </w:rPr>
        <w:t>库提供</w:t>
      </w:r>
      <w:proofErr w:type="gramEnd"/>
      <w:r w:rsidRPr="00CE4BC1">
        <w:rPr>
          <w:rFonts w:ascii="Verdana" w:eastAsia="宋体" w:hAnsi="Verdana" w:cs="宋体"/>
          <w:color w:val="4B4B4B"/>
          <w:kern w:val="0"/>
          <w:sz w:val="20"/>
          <w:szCs w:val="20"/>
        </w:rPr>
        <w:t>相当通过和有益的函数</w:t>
      </w:r>
      <w:r w:rsidRPr="00CE4BC1">
        <w:rPr>
          <w:rFonts w:ascii="Verdana" w:eastAsia="宋体" w:hAnsi="Verdana" w:cs="宋体"/>
          <w:color w:val="4B4B4B"/>
          <w:kern w:val="0"/>
          <w:sz w:val="20"/>
          <w:szCs w:val="20"/>
        </w:rPr>
        <w:t>OLS</w:t>
      </w:r>
      <w:r w:rsidRPr="00CE4BC1">
        <w:rPr>
          <w:rFonts w:ascii="Verdana" w:eastAsia="宋体" w:hAnsi="Verdana" w:cs="宋体"/>
          <w:color w:val="4B4B4B"/>
          <w:kern w:val="0"/>
          <w:sz w:val="20"/>
          <w:szCs w:val="20"/>
        </w:rPr>
        <w:t>，可以用于一维和多维最小二乘回归。</w:t>
      </w:r>
    </w:p>
    <w:p w14:paraId="75995CF6"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matrix = </w:t>
      </w:r>
      <w:proofErr w:type="spellStart"/>
      <w:proofErr w:type="gramStart"/>
      <w:r w:rsidRPr="00CE4BC1">
        <w:rPr>
          <w:rFonts w:ascii="宋体" w:eastAsia="宋体" w:hAnsi="宋体" w:cs="宋体"/>
          <w:color w:val="000000"/>
          <w:kern w:val="0"/>
          <w:sz w:val="24"/>
          <w:szCs w:val="24"/>
        </w:rPr>
        <w:t>np.zeros</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len</w:t>
      </w:r>
      <w:proofErr w:type="spellEnd"/>
      <w:r w:rsidRPr="00CE4BC1">
        <w:rPr>
          <w:rFonts w:ascii="宋体" w:eastAsia="宋体" w:hAnsi="宋体" w:cs="宋体"/>
          <w:color w:val="000000"/>
          <w:kern w:val="0"/>
          <w:sz w:val="24"/>
          <w:szCs w:val="24"/>
        </w:rPr>
        <w:t>(x),6+1))</w:t>
      </w:r>
    </w:p>
    <w:p w14:paraId="17903C03"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 xml:space="preserve">6] = </w:t>
      </w:r>
      <w:proofErr w:type="spellStart"/>
      <w:r w:rsidRPr="00CE4BC1">
        <w:rPr>
          <w:rFonts w:ascii="宋体" w:eastAsia="宋体" w:hAnsi="宋体" w:cs="宋体"/>
          <w:color w:val="000000"/>
          <w:kern w:val="0"/>
          <w:sz w:val="24"/>
          <w:szCs w:val="24"/>
        </w:rPr>
        <w:t>np.sqrt</w:t>
      </w:r>
      <w:proofErr w:type="spellEnd"/>
      <w:r w:rsidRPr="00CE4BC1">
        <w:rPr>
          <w:rFonts w:ascii="宋体" w:eastAsia="宋体" w:hAnsi="宋体" w:cs="宋体"/>
          <w:color w:val="000000"/>
          <w:kern w:val="0"/>
          <w:sz w:val="24"/>
          <w:szCs w:val="24"/>
        </w:rPr>
        <w:t>(y)</w:t>
      </w:r>
    </w:p>
    <w:p w14:paraId="135AEF46"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 xml:space="preserve">5] = </w:t>
      </w:r>
      <w:proofErr w:type="spellStart"/>
      <w:r w:rsidRPr="00CE4BC1">
        <w:rPr>
          <w:rFonts w:ascii="宋体" w:eastAsia="宋体" w:hAnsi="宋体" w:cs="宋体"/>
          <w:color w:val="000000"/>
          <w:kern w:val="0"/>
          <w:sz w:val="24"/>
          <w:szCs w:val="24"/>
        </w:rPr>
        <w:t>np.sin</w:t>
      </w:r>
      <w:proofErr w:type="spellEnd"/>
      <w:r w:rsidRPr="00CE4BC1">
        <w:rPr>
          <w:rFonts w:ascii="宋体" w:eastAsia="宋体" w:hAnsi="宋体" w:cs="宋体"/>
          <w:color w:val="000000"/>
          <w:kern w:val="0"/>
          <w:sz w:val="24"/>
          <w:szCs w:val="24"/>
        </w:rPr>
        <w:t>(x)</w:t>
      </w:r>
    </w:p>
    <w:p w14:paraId="2299FC0A"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4] = y ** 2</w:t>
      </w:r>
    </w:p>
    <w:p w14:paraId="0866DA89"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 xml:space="preserve">3] = x **2 </w:t>
      </w:r>
    </w:p>
    <w:p w14:paraId="6CDA7782"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2] = y</w:t>
      </w:r>
    </w:p>
    <w:p w14:paraId="1427A9D8"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1] = x</w:t>
      </w:r>
    </w:p>
    <w:p w14:paraId="50AB816F"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matrix</w:t>
      </w:r>
      <w:proofErr w:type="gramStart"/>
      <w:r w:rsidRPr="00CE4BC1">
        <w:rPr>
          <w:rFonts w:ascii="宋体" w:eastAsia="宋体" w:hAnsi="宋体" w:cs="宋体"/>
          <w:color w:val="000000"/>
          <w:kern w:val="0"/>
          <w:sz w:val="24"/>
          <w:szCs w:val="24"/>
        </w:rPr>
        <w:t>[:,</w:t>
      </w:r>
      <w:proofErr w:type="gramEnd"/>
      <w:r w:rsidRPr="00CE4BC1">
        <w:rPr>
          <w:rFonts w:ascii="宋体" w:eastAsia="宋体" w:hAnsi="宋体" w:cs="宋体"/>
          <w:color w:val="000000"/>
          <w:kern w:val="0"/>
          <w:sz w:val="24"/>
          <w:szCs w:val="24"/>
        </w:rPr>
        <w:t>0] = 1</w:t>
      </w:r>
    </w:p>
    <w:p w14:paraId="5E91617B"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A558394"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import</w:t>
      </w:r>
      <w:r w:rsidRPr="00CE4BC1">
        <w:rPr>
          <w:rFonts w:ascii="宋体" w:eastAsia="宋体" w:hAnsi="宋体" w:cs="宋体"/>
          <w:color w:val="000000"/>
          <w:kern w:val="0"/>
          <w:sz w:val="24"/>
          <w:szCs w:val="24"/>
        </w:rPr>
        <w:t xml:space="preserve"> </w:t>
      </w:r>
      <w:proofErr w:type="spellStart"/>
      <w:r w:rsidRPr="00CE4BC1">
        <w:rPr>
          <w:rFonts w:ascii="宋体" w:eastAsia="宋体" w:hAnsi="宋体" w:cs="宋体"/>
          <w:color w:val="000000"/>
          <w:kern w:val="0"/>
          <w:sz w:val="24"/>
          <w:szCs w:val="24"/>
        </w:rPr>
        <w:t>statsmodels.api</w:t>
      </w:r>
      <w:proofErr w:type="spellEnd"/>
      <w:r w:rsidRPr="00CE4BC1">
        <w:rPr>
          <w:rFonts w:ascii="宋体" w:eastAsia="宋体" w:hAnsi="宋体" w:cs="宋体"/>
          <w:color w:val="000000"/>
          <w:kern w:val="0"/>
          <w:sz w:val="24"/>
          <w:szCs w:val="24"/>
        </w:rPr>
        <w:t xml:space="preserve"> as </w:t>
      </w:r>
      <w:proofErr w:type="spellStart"/>
      <w:r w:rsidRPr="00CE4BC1">
        <w:rPr>
          <w:rFonts w:ascii="宋体" w:eastAsia="宋体" w:hAnsi="宋体" w:cs="宋体"/>
          <w:color w:val="000000"/>
          <w:kern w:val="0"/>
          <w:sz w:val="24"/>
          <w:szCs w:val="24"/>
        </w:rPr>
        <w:t>sm</w:t>
      </w:r>
      <w:proofErr w:type="spellEnd"/>
      <w:r w:rsidRPr="00CE4BC1">
        <w:rPr>
          <w:rFonts w:ascii="宋体" w:eastAsia="宋体" w:hAnsi="宋体" w:cs="宋体"/>
          <w:color w:val="000000"/>
          <w:kern w:val="0"/>
          <w:sz w:val="24"/>
          <w:szCs w:val="24"/>
        </w:rPr>
        <w:t xml:space="preserve"> </w:t>
      </w:r>
    </w:p>
    <w:p w14:paraId="20618FEE" w14:textId="7D7FB684"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model = </w:t>
      </w:r>
      <w:proofErr w:type="spellStart"/>
      <w:r w:rsidRPr="00CE4BC1">
        <w:rPr>
          <w:rFonts w:ascii="宋体" w:eastAsia="宋体" w:hAnsi="宋体" w:cs="宋体"/>
          <w:color w:val="000000"/>
          <w:kern w:val="0"/>
          <w:sz w:val="24"/>
          <w:szCs w:val="24"/>
        </w:rPr>
        <w:t>sm.OLS</w:t>
      </w:r>
      <w:proofErr w:type="spell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fm</w:t>
      </w:r>
      <w:proofErr w:type="spellEnd"/>
      <w:r w:rsidRPr="00CE4BC1">
        <w:rPr>
          <w:rFonts w:ascii="宋体" w:eastAsia="宋体" w:hAnsi="宋体" w:cs="宋体"/>
          <w:color w:val="000000"/>
          <w:kern w:val="0"/>
          <w:sz w:val="24"/>
          <w:szCs w:val="24"/>
        </w:rPr>
        <w:t>(</w:t>
      </w:r>
      <w:proofErr w:type="spellStart"/>
      <w:proofErr w:type="gramStart"/>
      <w:r w:rsidRPr="00CE4BC1">
        <w:rPr>
          <w:rFonts w:ascii="宋体" w:eastAsia="宋体" w:hAnsi="宋体" w:cs="宋体"/>
          <w:color w:val="000000"/>
          <w:kern w:val="0"/>
          <w:sz w:val="24"/>
          <w:szCs w:val="24"/>
        </w:rPr>
        <w:t>x,y</w:t>
      </w:r>
      <w:proofErr w:type="spellEnd"/>
      <w:proofErr w:type="gramEnd"/>
      <w:r w:rsidRPr="00CE4BC1">
        <w:rPr>
          <w:rFonts w:ascii="宋体" w:eastAsia="宋体" w:hAnsi="宋体" w:cs="宋体"/>
          <w:color w:val="000000"/>
          <w:kern w:val="0"/>
          <w:sz w:val="24"/>
          <w:szCs w:val="24"/>
        </w:rPr>
        <w:t>),matrix).fit()</w:t>
      </w:r>
    </w:p>
    <w:p w14:paraId="50495B80" w14:textId="26FE653D" w:rsidR="00CE4BC1" w:rsidRPr="00CE4BC1" w:rsidRDefault="00CE4BC1" w:rsidP="00CE4BC1">
      <w:pPr>
        <w:widowControl/>
        <w:shd w:val="clear" w:color="auto" w:fill="FFFFFF"/>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lastRenderedPageBreak/>
        <w:t>OSL</w:t>
      </w:r>
      <w:r w:rsidRPr="00CE4BC1">
        <w:rPr>
          <w:rFonts w:ascii="Verdana" w:eastAsia="宋体" w:hAnsi="Verdana" w:cs="宋体"/>
          <w:color w:val="4B4B4B"/>
          <w:kern w:val="0"/>
          <w:sz w:val="20"/>
          <w:szCs w:val="20"/>
        </w:rPr>
        <w:t>函数的好处之一是提供关于回归</w:t>
      </w:r>
      <w:proofErr w:type="gramStart"/>
      <w:r w:rsidRPr="00CE4BC1">
        <w:rPr>
          <w:rFonts w:ascii="Verdana" w:eastAsia="宋体" w:hAnsi="Verdana" w:cs="宋体"/>
          <w:color w:val="4B4B4B"/>
          <w:kern w:val="0"/>
          <w:sz w:val="20"/>
          <w:szCs w:val="20"/>
        </w:rPr>
        <w:t>及其而非结果</w:t>
      </w:r>
      <w:proofErr w:type="gramEnd"/>
      <w:r w:rsidRPr="00CE4BC1">
        <w:rPr>
          <w:rFonts w:ascii="Verdana" w:eastAsia="宋体" w:hAnsi="Verdana" w:cs="宋体"/>
          <w:color w:val="4B4B4B"/>
          <w:kern w:val="0"/>
          <w:sz w:val="20"/>
          <w:szCs w:val="20"/>
        </w:rPr>
        <w:t>的大量几百万来看信息。调用</w:t>
      </w:r>
      <w:proofErr w:type="spellStart"/>
      <w:r w:rsidRPr="00CE4BC1">
        <w:rPr>
          <w:rFonts w:ascii="Verdana" w:eastAsia="宋体" w:hAnsi="Verdana" w:cs="宋体"/>
          <w:color w:val="4B4B4B"/>
          <w:kern w:val="0"/>
          <w:sz w:val="20"/>
          <w:szCs w:val="20"/>
        </w:rPr>
        <w:t>model.summary</w:t>
      </w:r>
      <w:proofErr w:type="spellEnd"/>
      <w:r w:rsidRPr="00CE4BC1">
        <w:rPr>
          <w:rFonts w:ascii="Verdana" w:eastAsia="宋体" w:hAnsi="Verdana" w:cs="宋体"/>
          <w:color w:val="4B4B4B"/>
          <w:kern w:val="0"/>
          <w:sz w:val="20"/>
          <w:szCs w:val="20"/>
        </w:rPr>
        <w:t>可以访问结果的一个摘要。单独统计数字（如确定系数）通常可以直接访问</w:t>
      </w:r>
      <w:proofErr w:type="spellStart"/>
      <w:r w:rsidRPr="00CE4BC1">
        <w:rPr>
          <w:rFonts w:ascii="Verdana" w:eastAsia="宋体" w:hAnsi="Verdana" w:cs="宋体"/>
          <w:color w:val="4B4B4B"/>
          <w:kern w:val="0"/>
          <w:sz w:val="20"/>
          <w:szCs w:val="20"/>
        </w:rPr>
        <w:t>model.rsquared</w:t>
      </w:r>
      <w:proofErr w:type="spellEnd"/>
      <w:r w:rsidRPr="00CE4BC1">
        <w:rPr>
          <w:rFonts w:ascii="Verdana" w:eastAsia="宋体" w:hAnsi="Verdana" w:cs="宋体"/>
          <w:color w:val="4B4B4B"/>
          <w:kern w:val="0"/>
          <w:sz w:val="20"/>
          <w:szCs w:val="20"/>
        </w:rPr>
        <w:t>。最优回归系数，保存在</w:t>
      </w:r>
      <w:r w:rsidRPr="00CE4BC1">
        <w:rPr>
          <w:rFonts w:ascii="Verdana" w:eastAsia="宋体" w:hAnsi="Verdana" w:cs="宋体"/>
          <w:color w:val="4B4B4B"/>
          <w:kern w:val="0"/>
          <w:sz w:val="20"/>
          <w:szCs w:val="20"/>
        </w:rPr>
        <w:t>model</w:t>
      </w:r>
      <w:r w:rsidRPr="00CE4BC1">
        <w:rPr>
          <w:rFonts w:ascii="Verdana" w:eastAsia="宋体" w:hAnsi="Verdana" w:cs="宋体"/>
          <w:color w:val="4B4B4B"/>
          <w:kern w:val="0"/>
          <w:sz w:val="20"/>
          <w:szCs w:val="20"/>
        </w:rPr>
        <w:t>对象的</w:t>
      </w:r>
      <w:r w:rsidRPr="00CE4BC1">
        <w:rPr>
          <w:rFonts w:ascii="Verdana" w:eastAsia="宋体" w:hAnsi="Verdana" w:cs="宋体"/>
          <w:color w:val="4B4B4B"/>
          <w:kern w:val="0"/>
          <w:sz w:val="20"/>
          <w:szCs w:val="20"/>
        </w:rPr>
        <w:t>params</w:t>
      </w:r>
      <w:r w:rsidRPr="00CE4BC1">
        <w:rPr>
          <w:rFonts w:ascii="Verdana" w:eastAsia="宋体" w:hAnsi="Verdana" w:cs="宋体"/>
          <w:color w:val="4B4B4B"/>
          <w:kern w:val="0"/>
          <w:sz w:val="20"/>
          <w:szCs w:val="20"/>
        </w:rPr>
        <w:t>属性中。</w:t>
      </w:r>
    </w:p>
    <w:p w14:paraId="29482E7E"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model.rsquared</w:t>
      </w:r>
      <w:proofErr w:type="spellEnd"/>
      <w:proofErr w:type="gramEnd"/>
    </w:p>
    <w:p w14:paraId="512C6E51"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a = </w:t>
      </w:r>
      <w:proofErr w:type="spellStart"/>
      <w:proofErr w:type="gramStart"/>
      <w:r w:rsidRPr="00CE4BC1">
        <w:rPr>
          <w:rFonts w:ascii="宋体" w:eastAsia="宋体" w:hAnsi="宋体" w:cs="宋体"/>
          <w:color w:val="000000"/>
          <w:kern w:val="0"/>
          <w:sz w:val="24"/>
          <w:szCs w:val="24"/>
        </w:rPr>
        <w:t>model.params</w:t>
      </w:r>
      <w:proofErr w:type="spellEnd"/>
      <w:proofErr w:type="gramEnd"/>
    </w:p>
    <w:p w14:paraId="3090EB66"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2A376F4"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FF"/>
          <w:kern w:val="0"/>
          <w:sz w:val="24"/>
          <w:szCs w:val="24"/>
        </w:rPr>
        <w:t>def</w:t>
      </w:r>
      <w:r w:rsidRPr="00CE4BC1">
        <w:rPr>
          <w:rFonts w:ascii="宋体" w:eastAsia="宋体" w:hAnsi="宋体" w:cs="宋体"/>
          <w:color w:val="000000"/>
          <w:kern w:val="0"/>
          <w:sz w:val="24"/>
          <w:szCs w:val="24"/>
        </w:rPr>
        <w:t xml:space="preserve"> </w:t>
      </w:r>
      <w:proofErr w:type="spellStart"/>
      <w:r w:rsidRPr="00CE4BC1">
        <w:rPr>
          <w:rFonts w:ascii="宋体" w:eastAsia="宋体" w:hAnsi="宋体" w:cs="宋体"/>
          <w:color w:val="000000"/>
          <w:kern w:val="0"/>
          <w:sz w:val="24"/>
          <w:szCs w:val="24"/>
        </w:rPr>
        <w:t>reg_func</w:t>
      </w:r>
      <w:proofErr w:type="spellEnd"/>
      <w:r w:rsidRPr="00CE4BC1">
        <w:rPr>
          <w:rFonts w:ascii="宋体" w:eastAsia="宋体" w:hAnsi="宋体" w:cs="宋体"/>
          <w:color w:val="000000"/>
          <w:kern w:val="0"/>
          <w:sz w:val="24"/>
          <w:szCs w:val="24"/>
        </w:rPr>
        <w:t>(</w:t>
      </w:r>
      <w:proofErr w:type="spellStart"/>
      <w:proofErr w:type="gramStart"/>
      <w:r w:rsidRPr="00CE4BC1">
        <w:rPr>
          <w:rFonts w:ascii="宋体" w:eastAsia="宋体" w:hAnsi="宋体" w:cs="宋体"/>
          <w:color w:val="000000"/>
          <w:kern w:val="0"/>
          <w:sz w:val="24"/>
          <w:szCs w:val="24"/>
        </w:rPr>
        <w:t>a,x</w:t>
      </w:r>
      <w:proofErr w:type="gramEnd"/>
      <w:r w:rsidRPr="00CE4BC1">
        <w:rPr>
          <w:rFonts w:ascii="宋体" w:eastAsia="宋体" w:hAnsi="宋体" w:cs="宋体"/>
          <w:color w:val="000000"/>
          <w:kern w:val="0"/>
          <w:sz w:val="24"/>
          <w:szCs w:val="24"/>
        </w:rPr>
        <w:t>,y</w:t>
      </w:r>
      <w:proofErr w:type="spellEnd"/>
      <w:r w:rsidRPr="00CE4BC1">
        <w:rPr>
          <w:rFonts w:ascii="宋体" w:eastAsia="宋体" w:hAnsi="宋体" w:cs="宋体"/>
          <w:color w:val="000000"/>
          <w:kern w:val="0"/>
          <w:sz w:val="24"/>
          <w:szCs w:val="24"/>
        </w:rPr>
        <w:t>):</w:t>
      </w:r>
    </w:p>
    <w:p w14:paraId="141752BF"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f6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 xml:space="preserve">6] * </w:t>
      </w:r>
      <w:proofErr w:type="spellStart"/>
      <w:r w:rsidRPr="00CE4BC1">
        <w:rPr>
          <w:rFonts w:ascii="宋体" w:eastAsia="宋体" w:hAnsi="宋体" w:cs="宋体"/>
          <w:color w:val="000000"/>
          <w:kern w:val="0"/>
          <w:sz w:val="24"/>
          <w:szCs w:val="24"/>
        </w:rPr>
        <w:t>np.sqrt</w:t>
      </w:r>
      <w:proofErr w:type="spellEnd"/>
      <w:r w:rsidRPr="00CE4BC1">
        <w:rPr>
          <w:rFonts w:ascii="宋体" w:eastAsia="宋体" w:hAnsi="宋体" w:cs="宋体"/>
          <w:color w:val="000000"/>
          <w:kern w:val="0"/>
          <w:sz w:val="24"/>
          <w:szCs w:val="24"/>
        </w:rPr>
        <w:t>(y)</w:t>
      </w:r>
    </w:p>
    <w:p w14:paraId="5DCE36A3"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f5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 xml:space="preserve">5] * </w:t>
      </w:r>
      <w:proofErr w:type="spellStart"/>
      <w:r w:rsidRPr="00CE4BC1">
        <w:rPr>
          <w:rFonts w:ascii="宋体" w:eastAsia="宋体" w:hAnsi="宋体" w:cs="宋体"/>
          <w:color w:val="000000"/>
          <w:kern w:val="0"/>
          <w:sz w:val="24"/>
          <w:szCs w:val="24"/>
        </w:rPr>
        <w:t>np.sin</w:t>
      </w:r>
      <w:proofErr w:type="spellEnd"/>
      <w:r w:rsidRPr="00CE4BC1">
        <w:rPr>
          <w:rFonts w:ascii="宋体" w:eastAsia="宋体" w:hAnsi="宋体" w:cs="宋体"/>
          <w:color w:val="000000"/>
          <w:kern w:val="0"/>
          <w:sz w:val="24"/>
          <w:szCs w:val="24"/>
        </w:rPr>
        <w:t>(x)</w:t>
      </w:r>
    </w:p>
    <w:p w14:paraId="4B12EF78"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f4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4] * y ** 2</w:t>
      </w:r>
    </w:p>
    <w:p w14:paraId="3079A9C8"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f3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3] * x ** 2</w:t>
      </w:r>
    </w:p>
    <w:p w14:paraId="467339AB"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f2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2] * y</w:t>
      </w:r>
    </w:p>
    <w:p w14:paraId="4D78310F"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f1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1] * x</w:t>
      </w:r>
    </w:p>
    <w:p w14:paraId="16FEE16C"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f0 = </w:t>
      </w:r>
      <w:proofErr w:type="gramStart"/>
      <w:r w:rsidRPr="00CE4BC1">
        <w:rPr>
          <w:rFonts w:ascii="宋体" w:eastAsia="宋体" w:hAnsi="宋体" w:cs="宋体"/>
          <w:color w:val="000000"/>
          <w:kern w:val="0"/>
          <w:sz w:val="24"/>
          <w:szCs w:val="24"/>
        </w:rPr>
        <w:t>a[</w:t>
      </w:r>
      <w:proofErr w:type="gramEnd"/>
      <w:r w:rsidRPr="00CE4BC1">
        <w:rPr>
          <w:rFonts w:ascii="宋体" w:eastAsia="宋体" w:hAnsi="宋体" w:cs="宋体"/>
          <w:color w:val="000000"/>
          <w:kern w:val="0"/>
          <w:sz w:val="24"/>
          <w:szCs w:val="24"/>
        </w:rPr>
        <w:t>0] * 1</w:t>
      </w:r>
    </w:p>
    <w:p w14:paraId="4B1A9EF6"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    </w:t>
      </w:r>
      <w:r w:rsidRPr="00CE4BC1">
        <w:rPr>
          <w:rFonts w:ascii="宋体" w:eastAsia="宋体" w:hAnsi="宋体" w:cs="宋体"/>
          <w:color w:val="0000FF"/>
          <w:kern w:val="0"/>
          <w:sz w:val="24"/>
          <w:szCs w:val="24"/>
        </w:rPr>
        <w:t>return</w:t>
      </w:r>
      <w:r w:rsidRPr="00CE4BC1">
        <w:rPr>
          <w:rFonts w:ascii="宋体" w:eastAsia="宋体" w:hAnsi="宋体" w:cs="宋体"/>
          <w:color w:val="000000"/>
          <w:kern w:val="0"/>
          <w:sz w:val="24"/>
          <w:szCs w:val="24"/>
        </w:rPr>
        <w:t xml:space="preserve"> (f6+f5+f4+f3+f2+f1+f0)</w:t>
      </w:r>
    </w:p>
    <w:p w14:paraId="57511C15"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8000"/>
          <w:kern w:val="0"/>
          <w:sz w:val="24"/>
          <w:szCs w:val="24"/>
        </w:rPr>
        <w:t xml:space="preserve"># </w:t>
      </w:r>
      <w:proofErr w:type="spellStart"/>
      <w:r w:rsidRPr="00CE4BC1">
        <w:rPr>
          <w:rFonts w:ascii="宋体" w:eastAsia="宋体" w:hAnsi="宋体" w:cs="宋体"/>
          <w:color w:val="008000"/>
          <w:kern w:val="0"/>
          <w:sz w:val="24"/>
          <w:szCs w:val="24"/>
        </w:rPr>
        <w:t>reg_func</w:t>
      </w:r>
      <w:proofErr w:type="spellEnd"/>
      <w:r w:rsidRPr="00CE4BC1">
        <w:rPr>
          <w:rFonts w:ascii="宋体" w:eastAsia="宋体" w:hAnsi="宋体" w:cs="宋体"/>
          <w:color w:val="008000"/>
          <w:kern w:val="0"/>
          <w:sz w:val="24"/>
          <w:szCs w:val="24"/>
        </w:rPr>
        <w:t>返回给定最优回归参数和自变量数据点的回归函数值</w:t>
      </w:r>
    </w:p>
    <w:p w14:paraId="5DAF2DDD"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RZ = </w:t>
      </w:r>
      <w:proofErr w:type="spellStart"/>
      <w:r w:rsidRPr="00CE4BC1">
        <w:rPr>
          <w:rFonts w:ascii="宋体" w:eastAsia="宋体" w:hAnsi="宋体" w:cs="宋体"/>
          <w:color w:val="000000"/>
          <w:kern w:val="0"/>
          <w:sz w:val="24"/>
          <w:szCs w:val="24"/>
        </w:rPr>
        <w:t>reg_func</w:t>
      </w:r>
      <w:proofErr w:type="spellEnd"/>
      <w:r w:rsidRPr="00CE4BC1">
        <w:rPr>
          <w:rFonts w:ascii="宋体" w:eastAsia="宋体" w:hAnsi="宋体" w:cs="宋体"/>
          <w:color w:val="000000"/>
          <w:kern w:val="0"/>
          <w:sz w:val="24"/>
          <w:szCs w:val="24"/>
        </w:rPr>
        <w:t>(</w:t>
      </w:r>
      <w:proofErr w:type="spellStart"/>
      <w:proofErr w:type="gramStart"/>
      <w:r w:rsidRPr="00CE4BC1">
        <w:rPr>
          <w:rFonts w:ascii="宋体" w:eastAsia="宋体" w:hAnsi="宋体" w:cs="宋体"/>
          <w:color w:val="000000"/>
          <w:kern w:val="0"/>
          <w:sz w:val="24"/>
          <w:szCs w:val="24"/>
        </w:rPr>
        <w:t>a,X</w:t>
      </w:r>
      <w:proofErr w:type="gramEnd"/>
      <w:r w:rsidRPr="00CE4BC1">
        <w:rPr>
          <w:rFonts w:ascii="宋体" w:eastAsia="宋体" w:hAnsi="宋体" w:cs="宋体"/>
          <w:color w:val="000000"/>
          <w:kern w:val="0"/>
          <w:sz w:val="24"/>
          <w:szCs w:val="24"/>
        </w:rPr>
        <w:t>,Y</w:t>
      </w:r>
      <w:proofErr w:type="spellEnd"/>
      <w:r w:rsidRPr="00CE4BC1">
        <w:rPr>
          <w:rFonts w:ascii="宋体" w:eastAsia="宋体" w:hAnsi="宋体" w:cs="宋体"/>
          <w:color w:val="000000"/>
          <w:kern w:val="0"/>
          <w:sz w:val="24"/>
          <w:szCs w:val="24"/>
        </w:rPr>
        <w:t>)</w:t>
      </w:r>
    </w:p>
    <w:p w14:paraId="247F6821"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fig = </w:t>
      </w:r>
      <w:proofErr w:type="spellStart"/>
      <w:proofErr w:type="gramStart"/>
      <w:r w:rsidRPr="00CE4BC1">
        <w:rPr>
          <w:rFonts w:ascii="宋体" w:eastAsia="宋体" w:hAnsi="宋体" w:cs="宋体"/>
          <w:color w:val="000000"/>
          <w:kern w:val="0"/>
          <w:sz w:val="24"/>
          <w:szCs w:val="24"/>
        </w:rPr>
        <w:t>plt.figure</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figsize</w:t>
      </w:r>
      <w:proofErr w:type="spellEnd"/>
      <w:r w:rsidRPr="00CE4BC1">
        <w:rPr>
          <w:rFonts w:ascii="宋体" w:eastAsia="宋体" w:hAnsi="宋体" w:cs="宋体"/>
          <w:color w:val="000000"/>
          <w:kern w:val="0"/>
          <w:sz w:val="24"/>
          <w:szCs w:val="24"/>
        </w:rPr>
        <w:t>=(9, 6))</w:t>
      </w:r>
    </w:p>
    <w:p w14:paraId="46CA8298"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ax = </w:t>
      </w:r>
      <w:proofErr w:type="spellStart"/>
      <w:r w:rsidRPr="00CE4BC1">
        <w:rPr>
          <w:rFonts w:ascii="宋体" w:eastAsia="宋体" w:hAnsi="宋体" w:cs="宋体"/>
          <w:color w:val="000000"/>
          <w:kern w:val="0"/>
          <w:sz w:val="24"/>
          <w:szCs w:val="24"/>
        </w:rPr>
        <w:t>fig.gca</w:t>
      </w:r>
      <w:proofErr w:type="spellEnd"/>
      <w:r w:rsidRPr="00CE4BC1">
        <w:rPr>
          <w:rFonts w:ascii="宋体" w:eastAsia="宋体" w:hAnsi="宋体" w:cs="宋体"/>
          <w:color w:val="000000"/>
          <w:kern w:val="0"/>
          <w:sz w:val="24"/>
          <w:szCs w:val="24"/>
        </w:rPr>
        <w:t>(projection=</w:t>
      </w:r>
      <w:r w:rsidRPr="00CE4BC1">
        <w:rPr>
          <w:rFonts w:ascii="宋体" w:eastAsia="宋体" w:hAnsi="宋体" w:cs="宋体"/>
          <w:color w:val="800000"/>
          <w:kern w:val="0"/>
          <w:sz w:val="24"/>
          <w:szCs w:val="24"/>
        </w:rPr>
        <w:t>'3d'</w:t>
      </w:r>
      <w:r w:rsidRPr="00CE4BC1">
        <w:rPr>
          <w:rFonts w:ascii="宋体" w:eastAsia="宋体" w:hAnsi="宋体" w:cs="宋体"/>
          <w:color w:val="000000"/>
          <w:kern w:val="0"/>
          <w:sz w:val="24"/>
          <w:szCs w:val="24"/>
        </w:rPr>
        <w:t>)</w:t>
      </w:r>
    </w:p>
    <w:p w14:paraId="6200DB6E"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surf1 = </w:t>
      </w:r>
      <w:proofErr w:type="gramStart"/>
      <w:r w:rsidRPr="00CE4BC1">
        <w:rPr>
          <w:rFonts w:ascii="宋体" w:eastAsia="宋体" w:hAnsi="宋体" w:cs="宋体"/>
          <w:color w:val="000000"/>
          <w:kern w:val="0"/>
          <w:sz w:val="24"/>
          <w:szCs w:val="24"/>
        </w:rPr>
        <w:t>ax.plot</w:t>
      </w:r>
      <w:proofErr w:type="gramEnd"/>
      <w:r w:rsidRPr="00CE4BC1">
        <w:rPr>
          <w:rFonts w:ascii="宋体" w:eastAsia="宋体" w:hAnsi="宋体" w:cs="宋体"/>
          <w:color w:val="000000"/>
          <w:kern w:val="0"/>
          <w:sz w:val="24"/>
          <w:szCs w:val="24"/>
        </w:rPr>
        <w:t>_surface(X,Y,Z,rstride=2,cstride=2,cmap=mpl.cm.coolwarm,linewidth=0.5,antialiased=True)</w:t>
      </w:r>
    </w:p>
    <w:p w14:paraId="55EEFF79"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4BC1">
        <w:rPr>
          <w:rFonts w:ascii="宋体" w:eastAsia="宋体" w:hAnsi="宋体" w:cs="宋体"/>
          <w:color w:val="000000"/>
          <w:kern w:val="0"/>
          <w:sz w:val="24"/>
          <w:szCs w:val="24"/>
        </w:rPr>
        <w:t xml:space="preserve">surf2 = </w:t>
      </w:r>
      <w:proofErr w:type="spellStart"/>
      <w:proofErr w:type="gramStart"/>
      <w:r w:rsidRPr="00CE4BC1">
        <w:rPr>
          <w:rFonts w:ascii="宋体" w:eastAsia="宋体" w:hAnsi="宋体" w:cs="宋体"/>
          <w:color w:val="000000"/>
          <w:kern w:val="0"/>
          <w:sz w:val="24"/>
          <w:szCs w:val="24"/>
        </w:rPr>
        <w:t>ax.plot</w:t>
      </w:r>
      <w:proofErr w:type="gramEnd"/>
      <w:r w:rsidRPr="00CE4BC1">
        <w:rPr>
          <w:rFonts w:ascii="宋体" w:eastAsia="宋体" w:hAnsi="宋体" w:cs="宋体"/>
          <w:color w:val="000000"/>
          <w:kern w:val="0"/>
          <w:sz w:val="24"/>
          <w:szCs w:val="24"/>
        </w:rPr>
        <w:t>_wireframe</w:t>
      </w:r>
      <w:proofErr w:type="spell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X,Y,RZ,rstride</w:t>
      </w:r>
      <w:proofErr w:type="spellEnd"/>
      <w:r w:rsidRPr="00CE4BC1">
        <w:rPr>
          <w:rFonts w:ascii="宋体" w:eastAsia="宋体" w:hAnsi="宋体" w:cs="宋体"/>
          <w:color w:val="000000"/>
          <w:kern w:val="0"/>
          <w:sz w:val="24"/>
          <w:szCs w:val="24"/>
        </w:rPr>
        <w:t xml:space="preserve">=2,cstride=2,label = </w:t>
      </w:r>
      <w:r w:rsidRPr="00CE4BC1">
        <w:rPr>
          <w:rFonts w:ascii="宋体" w:eastAsia="宋体" w:hAnsi="宋体" w:cs="宋体"/>
          <w:color w:val="800000"/>
          <w:kern w:val="0"/>
          <w:sz w:val="24"/>
          <w:szCs w:val="24"/>
        </w:rPr>
        <w:t>'regression'</w:t>
      </w:r>
      <w:r w:rsidRPr="00CE4BC1">
        <w:rPr>
          <w:rFonts w:ascii="宋体" w:eastAsia="宋体" w:hAnsi="宋体" w:cs="宋体"/>
          <w:color w:val="000000"/>
          <w:kern w:val="0"/>
          <w:sz w:val="24"/>
          <w:szCs w:val="24"/>
        </w:rPr>
        <w:t>)</w:t>
      </w:r>
    </w:p>
    <w:p w14:paraId="4CCBB01B"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ax.set_xlabel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'x'</w:t>
      </w:r>
      <w:r w:rsidRPr="00CE4BC1">
        <w:rPr>
          <w:rFonts w:ascii="宋体" w:eastAsia="宋体" w:hAnsi="宋体" w:cs="宋体"/>
          <w:color w:val="000000"/>
          <w:kern w:val="0"/>
          <w:sz w:val="24"/>
          <w:szCs w:val="24"/>
        </w:rPr>
        <w:t>)</w:t>
      </w:r>
    </w:p>
    <w:p w14:paraId="3D2FCBE8"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ax.set_ylabel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'y'</w:t>
      </w:r>
      <w:r w:rsidRPr="00CE4BC1">
        <w:rPr>
          <w:rFonts w:ascii="宋体" w:eastAsia="宋体" w:hAnsi="宋体" w:cs="宋体"/>
          <w:color w:val="000000"/>
          <w:kern w:val="0"/>
          <w:sz w:val="24"/>
          <w:szCs w:val="24"/>
        </w:rPr>
        <w:t>)</w:t>
      </w:r>
    </w:p>
    <w:p w14:paraId="6DAE63C9" w14:textId="77777777"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4BC1">
        <w:rPr>
          <w:rFonts w:ascii="宋体" w:eastAsia="宋体" w:hAnsi="宋体" w:cs="宋体"/>
          <w:color w:val="000000"/>
          <w:kern w:val="0"/>
          <w:sz w:val="24"/>
          <w:szCs w:val="24"/>
        </w:rPr>
        <w:t>ax.set_zlabel</w:t>
      </w:r>
      <w:proofErr w:type="spellEnd"/>
      <w:r w:rsidRPr="00CE4BC1">
        <w:rPr>
          <w:rFonts w:ascii="宋体" w:eastAsia="宋体" w:hAnsi="宋体" w:cs="宋体"/>
          <w:color w:val="000000"/>
          <w:kern w:val="0"/>
          <w:sz w:val="24"/>
          <w:szCs w:val="24"/>
        </w:rPr>
        <w:t>(</w:t>
      </w:r>
      <w:r w:rsidRPr="00CE4BC1">
        <w:rPr>
          <w:rFonts w:ascii="宋体" w:eastAsia="宋体" w:hAnsi="宋体" w:cs="宋体"/>
          <w:color w:val="800000"/>
          <w:kern w:val="0"/>
          <w:sz w:val="24"/>
          <w:szCs w:val="24"/>
        </w:rPr>
        <w:t>'f(</w:t>
      </w:r>
      <w:proofErr w:type="spellStart"/>
      <w:proofErr w:type="gramStart"/>
      <w:r w:rsidRPr="00CE4BC1">
        <w:rPr>
          <w:rFonts w:ascii="宋体" w:eastAsia="宋体" w:hAnsi="宋体" w:cs="宋体"/>
          <w:color w:val="800000"/>
          <w:kern w:val="0"/>
          <w:sz w:val="24"/>
          <w:szCs w:val="24"/>
        </w:rPr>
        <w:t>x,y</w:t>
      </w:r>
      <w:proofErr w:type="spellEnd"/>
      <w:proofErr w:type="gramEnd"/>
      <w:r w:rsidRPr="00CE4BC1">
        <w:rPr>
          <w:rFonts w:ascii="宋体" w:eastAsia="宋体" w:hAnsi="宋体" w:cs="宋体"/>
          <w:color w:val="800000"/>
          <w:kern w:val="0"/>
          <w:sz w:val="24"/>
          <w:szCs w:val="24"/>
        </w:rPr>
        <w:t>)'</w:t>
      </w:r>
      <w:r w:rsidRPr="00CE4BC1">
        <w:rPr>
          <w:rFonts w:ascii="宋体" w:eastAsia="宋体" w:hAnsi="宋体" w:cs="宋体"/>
          <w:color w:val="000000"/>
          <w:kern w:val="0"/>
          <w:sz w:val="24"/>
          <w:szCs w:val="24"/>
        </w:rPr>
        <w:t>)</w:t>
      </w:r>
    </w:p>
    <w:p w14:paraId="1A175D8F" w14:textId="534B64CF" w:rsidR="00CE4BC1" w:rsidRPr="00CE4BC1" w:rsidRDefault="00CE4BC1" w:rsidP="00CE4B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4BC1">
        <w:rPr>
          <w:rFonts w:ascii="宋体" w:eastAsia="宋体" w:hAnsi="宋体" w:cs="宋体"/>
          <w:color w:val="000000"/>
          <w:kern w:val="0"/>
          <w:sz w:val="24"/>
          <w:szCs w:val="24"/>
        </w:rPr>
        <w:t>fig.colorbar</w:t>
      </w:r>
      <w:proofErr w:type="spellEnd"/>
      <w:proofErr w:type="gramEnd"/>
      <w:r w:rsidRPr="00CE4BC1">
        <w:rPr>
          <w:rFonts w:ascii="宋体" w:eastAsia="宋体" w:hAnsi="宋体" w:cs="宋体"/>
          <w:color w:val="000000"/>
          <w:kern w:val="0"/>
          <w:sz w:val="24"/>
          <w:szCs w:val="24"/>
        </w:rPr>
        <w:t>(</w:t>
      </w:r>
      <w:proofErr w:type="spellStart"/>
      <w:r w:rsidRPr="00CE4BC1">
        <w:rPr>
          <w:rFonts w:ascii="宋体" w:eastAsia="宋体" w:hAnsi="宋体" w:cs="宋体"/>
          <w:color w:val="000000"/>
          <w:kern w:val="0"/>
          <w:sz w:val="24"/>
          <w:szCs w:val="24"/>
        </w:rPr>
        <w:t>surf,shrink</w:t>
      </w:r>
      <w:proofErr w:type="spellEnd"/>
      <w:r w:rsidRPr="00CE4BC1">
        <w:rPr>
          <w:rFonts w:ascii="宋体" w:eastAsia="宋体" w:hAnsi="宋体" w:cs="宋体"/>
          <w:color w:val="000000"/>
          <w:kern w:val="0"/>
          <w:sz w:val="24"/>
          <w:szCs w:val="24"/>
        </w:rPr>
        <w:t>=0.5,aspect=5)</w:t>
      </w:r>
    </w:p>
    <w:p w14:paraId="2AB717BD" w14:textId="7940B6C0" w:rsidR="00CE4BC1" w:rsidRPr="00CE4BC1" w:rsidRDefault="00CE4BC1" w:rsidP="00665175">
      <w:pPr>
        <w:widowControl/>
        <w:shd w:val="clear" w:color="auto" w:fill="FFFFFF"/>
        <w:spacing w:before="150" w:after="150"/>
        <w:jc w:val="center"/>
        <w:rPr>
          <w:rFonts w:ascii="Verdana" w:eastAsia="宋体" w:hAnsi="Verdana" w:cs="宋体"/>
          <w:color w:val="4B4B4B"/>
          <w:kern w:val="0"/>
          <w:sz w:val="20"/>
          <w:szCs w:val="20"/>
        </w:rPr>
      </w:pPr>
      <w:r w:rsidRPr="00CE4BC1">
        <w:rPr>
          <w:rFonts w:ascii="Verdana" w:eastAsia="宋体" w:hAnsi="Verdana" w:cs="宋体"/>
          <w:noProof/>
          <w:color w:val="4B4B4B"/>
          <w:kern w:val="0"/>
          <w:sz w:val="20"/>
          <w:szCs w:val="20"/>
        </w:rPr>
        <w:lastRenderedPageBreak/>
        <w:drawing>
          <wp:inline distT="0" distB="0" distL="0" distR="0" wp14:anchorId="7A91FD9A" wp14:editId="50E5C85E">
            <wp:extent cx="3435927" cy="2434236"/>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2022" cy="2438554"/>
                    </a:xfrm>
                    <a:prstGeom prst="rect">
                      <a:avLst/>
                    </a:prstGeom>
                    <a:noFill/>
                    <a:ln>
                      <a:noFill/>
                    </a:ln>
                  </pic:spPr>
                </pic:pic>
              </a:graphicData>
            </a:graphic>
          </wp:inline>
        </w:drawing>
      </w:r>
    </w:p>
    <w:p w14:paraId="4AA67071" w14:textId="6F64E16E" w:rsidR="00906025" w:rsidRDefault="00CE4BC1" w:rsidP="00CE4BC1">
      <w:pPr>
        <w:widowControl/>
        <w:shd w:val="clear" w:color="auto" w:fill="FFFFFF"/>
        <w:jc w:val="left"/>
        <w:rPr>
          <w:rFonts w:ascii="Verdana" w:eastAsia="宋体" w:hAnsi="Verdana" w:cs="宋体"/>
          <w:color w:val="4B4B4B"/>
          <w:kern w:val="0"/>
          <w:sz w:val="20"/>
          <w:szCs w:val="20"/>
        </w:rPr>
      </w:pPr>
      <w:r w:rsidRPr="00CE4BC1">
        <w:rPr>
          <w:rFonts w:ascii="Verdana" w:eastAsia="宋体" w:hAnsi="Verdana" w:cs="宋体"/>
          <w:color w:val="4B4B4B"/>
          <w:kern w:val="0"/>
          <w:sz w:val="20"/>
          <w:szCs w:val="20"/>
        </w:rPr>
        <w:t>分类</w:t>
      </w:r>
      <w:r w:rsidRPr="00CE4BC1">
        <w:rPr>
          <w:rFonts w:ascii="Verdana" w:eastAsia="宋体" w:hAnsi="Verdana" w:cs="宋体"/>
          <w:color w:val="4B4B4B"/>
          <w:kern w:val="0"/>
          <w:sz w:val="20"/>
          <w:szCs w:val="20"/>
        </w:rPr>
        <w:t>: </w:t>
      </w:r>
      <w:hyperlink r:id="rId48" w:tgtFrame="_blank" w:history="1">
        <w:r w:rsidRPr="00CE4BC1">
          <w:rPr>
            <w:rFonts w:ascii="Verdana" w:eastAsia="宋体" w:hAnsi="Verdana" w:cs="宋体"/>
            <w:color w:val="3468A4"/>
            <w:kern w:val="0"/>
            <w:sz w:val="20"/>
            <w:szCs w:val="20"/>
            <w:u w:val="single"/>
          </w:rPr>
          <w:t>Python</w:t>
        </w:r>
      </w:hyperlink>
    </w:p>
    <w:p w14:paraId="2B893080" w14:textId="28357525" w:rsidR="007C03AE" w:rsidRPr="007C03AE" w:rsidRDefault="00C11A3B" w:rsidP="007C03AE">
      <w:pPr>
        <w:widowControl/>
        <w:shd w:val="clear" w:color="auto" w:fill="DBDBDB"/>
        <w:jc w:val="center"/>
        <w:outlineLvl w:val="0"/>
        <w:rPr>
          <w:rFonts w:ascii="Verdana" w:eastAsia="宋体" w:hAnsi="Verdana" w:cs="宋体"/>
          <w:b/>
          <w:bCs/>
          <w:color w:val="000000"/>
          <w:kern w:val="36"/>
          <w:sz w:val="33"/>
          <w:szCs w:val="33"/>
        </w:rPr>
      </w:pPr>
      <w:hyperlink r:id="rId49" w:history="1">
        <w:r w:rsidR="007C03AE" w:rsidRPr="007C03AE">
          <w:rPr>
            <w:rFonts w:ascii="Verdana" w:eastAsia="宋体" w:hAnsi="Verdana" w:cs="宋体"/>
            <w:b/>
            <w:bCs/>
            <w:color w:val="FF3333"/>
            <w:kern w:val="36"/>
            <w:sz w:val="33"/>
            <w:szCs w:val="33"/>
            <w:u w:val="single"/>
          </w:rPr>
          <w:t>数据挖掘</w:t>
        </w:r>
        <w:r w:rsidR="007C03AE" w:rsidRPr="007C03AE">
          <w:rPr>
            <w:rFonts w:ascii="Verdana" w:eastAsia="宋体" w:hAnsi="Verdana" w:cs="宋体"/>
            <w:b/>
            <w:bCs/>
            <w:color w:val="FF3333"/>
            <w:kern w:val="36"/>
            <w:sz w:val="33"/>
            <w:szCs w:val="33"/>
            <w:u w:val="single"/>
          </w:rPr>
          <w:t>——</w:t>
        </w:r>
        <w:r w:rsidR="007C03AE" w:rsidRPr="007C03AE">
          <w:rPr>
            <w:rFonts w:ascii="Verdana" w:eastAsia="宋体" w:hAnsi="Verdana" w:cs="宋体"/>
            <w:b/>
            <w:bCs/>
            <w:color w:val="FF3333"/>
            <w:kern w:val="36"/>
            <w:sz w:val="33"/>
            <w:szCs w:val="33"/>
            <w:u w:val="single"/>
          </w:rPr>
          <w:t>回归分析</w:t>
        </w:r>
        <w:r w:rsidR="007C03AE" w:rsidRPr="007C03AE">
          <w:rPr>
            <w:rFonts w:ascii="Verdana" w:eastAsia="宋体" w:hAnsi="Verdana" w:cs="宋体"/>
            <w:b/>
            <w:bCs/>
            <w:color w:val="FF3333"/>
            <w:kern w:val="36"/>
            <w:sz w:val="33"/>
            <w:szCs w:val="33"/>
            <w:u w:val="single"/>
          </w:rPr>
          <w:t>2——</w:t>
        </w:r>
        <w:r w:rsidR="007C03AE" w:rsidRPr="007C03AE">
          <w:rPr>
            <w:rFonts w:ascii="Verdana" w:eastAsia="宋体" w:hAnsi="Verdana" w:cs="宋体"/>
            <w:b/>
            <w:bCs/>
            <w:color w:val="FF3333"/>
            <w:kern w:val="36"/>
            <w:sz w:val="33"/>
            <w:szCs w:val="33"/>
            <w:u w:val="single"/>
          </w:rPr>
          <w:t>简单神经网络的</w:t>
        </w:r>
        <w:r w:rsidR="007C03AE" w:rsidRPr="007C03AE">
          <w:rPr>
            <w:rFonts w:ascii="Verdana" w:eastAsia="宋体" w:hAnsi="Verdana" w:cs="宋体"/>
            <w:b/>
            <w:bCs/>
            <w:color w:val="FF3333"/>
            <w:kern w:val="36"/>
            <w:sz w:val="33"/>
            <w:szCs w:val="33"/>
            <w:u w:val="single"/>
          </w:rPr>
          <w:t>python</w:t>
        </w:r>
        <w:r w:rsidR="007C03AE" w:rsidRPr="007C03AE">
          <w:rPr>
            <w:rFonts w:ascii="Verdana" w:eastAsia="宋体" w:hAnsi="Verdana" w:cs="宋体"/>
            <w:b/>
            <w:bCs/>
            <w:color w:val="FF3333"/>
            <w:kern w:val="36"/>
            <w:sz w:val="33"/>
            <w:szCs w:val="33"/>
            <w:u w:val="single"/>
          </w:rPr>
          <w:t>实现</w:t>
        </w:r>
      </w:hyperlink>
    </w:p>
    <w:p w14:paraId="1B874FCB" w14:textId="18D2C22D"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b/>
          <w:bCs/>
          <w:color w:val="000000"/>
          <w:kern w:val="0"/>
          <w:szCs w:val="21"/>
        </w:rPr>
        <w:t>神经网络</w:t>
      </w:r>
      <w:r w:rsidRPr="007C03AE">
        <w:rPr>
          <w:rFonts w:ascii="Verdana" w:eastAsia="宋体" w:hAnsi="Verdana" w:cs="宋体"/>
          <w:b/>
          <w:bCs/>
          <w:color w:val="000000"/>
          <w:kern w:val="0"/>
          <w:szCs w:val="21"/>
        </w:rPr>
        <w:t>(Artificial Neural Network)</w:t>
      </w:r>
      <w:r w:rsidRPr="007C03AE">
        <w:rPr>
          <w:rFonts w:ascii="Verdana" w:eastAsia="宋体" w:hAnsi="Verdana" w:cs="宋体"/>
          <w:color w:val="000000"/>
          <w:kern w:val="0"/>
          <w:szCs w:val="21"/>
        </w:rPr>
        <w:t>：全称为人工神经网络（</w:t>
      </w:r>
      <w:r w:rsidRPr="007C03AE">
        <w:rPr>
          <w:rFonts w:ascii="Verdana" w:eastAsia="宋体" w:hAnsi="Verdana" w:cs="宋体"/>
          <w:color w:val="000000"/>
          <w:kern w:val="0"/>
          <w:szCs w:val="21"/>
        </w:rPr>
        <w:t>ANN</w:t>
      </w:r>
      <w:r w:rsidRPr="007C03AE">
        <w:rPr>
          <w:rFonts w:ascii="Verdana" w:eastAsia="宋体" w:hAnsi="Verdana" w:cs="宋体"/>
          <w:color w:val="000000"/>
          <w:kern w:val="0"/>
          <w:szCs w:val="21"/>
        </w:rPr>
        <w:t>），是一种模仿生物神经网络（动物的中枢神经系统，特别是大脑）的结构和功能的数学模型或计算模型。</w:t>
      </w:r>
    </w:p>
    <w:p w14:paraId="310CDD9D"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b/>
          <w:bCs/>
          <w:color w:val="000000"/>
          <w:kern w:val="0"/>
          <w:szCs w:val="21"/>
        </w:rPr>
        <w:t>部分原理：</w:t>
      </w:r>
    </w:p>
    <w:p w14:paraId="559E92B8"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下面是单个神经元的数学模型：</w:t>
      </w:r>
      <w:r w:rsidRPr="007C03AE">
        <w:rPr>
          <w:rFonts w:ascii="Verdana" w:eastAsia="宋体" w:hAnsi="Verdana" w:cs="宋体"/>
          <w:color w:val="000000"/>
          <w:kern w:val="0"/>
          <w:szCs w:val="21"/>
        </w:rPr>
        <w:br/>
      </w:r>
      <w:r w:rsidRPr="007C03AE">
        <w:rPr>
          <w:rFonts w:ascii="Verdana" w:eastAsia="宋体" w:hAnsi="Verdana" w:cs="宋体"/>
          <w:noProof/>
          <w:color w:val="000000"/>
          <w:kern w:val="0"/>
          <w:szCs w:val="21"/>
        </w:rPr>
        <w:drawing>
          <wp:inline distT="0" distB="0" distL="0" distR="0" wp14:anchorId="2BFFC723" wp14:editId="0E8744C3">
            <wp:extent cx="2625725" cy="1136015"/>
            <wp:effectExtent l="0" t="0" r="3175" b="6985"/>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5725" cy="1136015"/>
                    </a:xfrm>
                    <a:prstGeom prst="rect">
                      <a:avLst/>
                    </a:prstGeom>
                    <a:noFill/>
                    <a:ln>
                      <a:noFill/>
                    </a:ln>
                  </pic:spPr>
                </pic:pic>
              </a:graphicData>
            </a:graphic>
          </wp:inline>
        </w:drawing>
      </w:r>
    </w:p>
    <w:p w14:paraId="3F6F9002"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+1</w:t>
      </w:r>
      <w:r w:rsidRPr="007C03AE">
        <w:rPr>
          <w:rFonts w:ascii="Verdana" w:eastAsia="宋体" w:hAnsi="Verdana" w:cs="宋体"/>
          <w:color w:val="000000"/>
          <w:kern w:val="0"/>
          <w:szCs w:val="21"/>
        </w:rPr>
        <w:t>代表偏移值</w:t>
      </w:r>
      <w:r w:rsidRPr="007C03AE">
        <w:rPr>
          <w:rFonts w:ascii="Verdana" w:eastAsia="宋体" w:hAnsi="Verdana" w:cs="宋体"/>
          <w:color w:val="000000"/>
          <w:kern w:val="0"/>
          <w:szCs w:val="21"/>
        </w:rPr>
        <w:t>(</w:t>
      </w:r>
      <w:r w:rsidRPr="007C03AE">
        <w:rPr>
          <w:rFonts w:ascii="Verdana" w:eastAsia="宋体" w:hAnsi="Verdana" w:cs="宋体"/>
          <w:color w:val="000000"/>
          <w:kern w:val="0"/>
          <w:szCs w:val="21"/>
        </w:rPr>
        <w:t>偏置项</w:t>
      </w:r>
      <w:r w:rsidRPr="007C03AE">
        <w:rPr>
          <w:rFonts w:ascii="Verdana" w:eastAsia="宋体" w:hAnsi="Verdana" w:cs="宋体"/>
          <w:color w:val="000000"/>
          <w:kern w:val="0"/>
          <w:szCs w:val="21"/>
        </w:rPr>
        <w:t>, Bias Units)</w:t>
      </w:r>
      <w:r w:rsidRPr="007C03AE">
        <w:rPr>
          <w:rFonts w:ascii="Verdana" w:eastAsia="宋体" w:hAnsi="Verdana" w:cs="宋体"/>
          <w:color w:val="000000"/>
          <w:kern w:val="0"/>
          <w:szCs w:val="21"/>
        </w:rPr>
        <w:t>；</w:t>
      </w:r>
      <w:r w:rsidRPr="007C03AE">
        <w:rPr>
          <w:rFonts w:ascii="Verdana" w:eastAsia="宋体" w:hAnsi="Verdana" w:cs="宋体"/>
          <w:color w:val="000000"/>
          <w:kern w:val="0"/>
          <w:szCs w:val="21"/>
        </w:rPr>
        <w:t>X1,X2,X2</w:t>
      </w:r>
      <w:r w:rsidRPr="007C03AE">
        <w:rPr>
          <w:rFonts w:ascii="Verdana" w:eastAsia="宋体" w:hAnsi="Verdana" w:cs="宋体"/>
          <w:color w:val="000000"/>
          <w:kern w:val="0"/>
          <w:szCs w:val="21"/>
        </w:rPr>
        <w:t>代表初始特征；</w:t>
      </w:r>
      <w:r w:rsidRPr="007C03AE">
        <w:rPr>
          <w:rFonts w:ascii="Verdana" w:eastAsia="宋体" w:hAnsi="Verdana" w:cs="宋体"/>
          <w:color w:val="000000"/>
          <w:kern w:val="0"/>
          <w:szCs w:val="21"/>
        </w:rPr>
        <w:t>w0,w1,w2,w3</w:t>
      </w:r>
      <w:r w:rsidRPr="007C03AE">
        <w:rPr>
          <w:rFonts w:ascii="Verdana" w:eastAsia="宋体" w:hAnsi="Verdana" w:cs="宋体"/>
          <w:color w:val="000000"/>
          <w:kern w:val="0"/>
          <w:szCs w:val="21"/>
        </w:rPr>
        <w:t>代表权重</w:t>
      </w:r>
      <w:r w:rsidRPr="007C03AE">
        <w:rPr>
          <w:rFonts w:ascii="Verdana" w:eastAsia="宋体" w:hAnsi="Verdana" w:cs="宋体"/>
          <w:color w:val="000000"/>
          <w:kern w:val="0"/>
          <w:szCs w:val="21"/>
        </w:rPr>
        <w:t>(Weight)</w:t>
      </w:r>
      <w:r w:rsidRPr="007C03AE">
        <w:rPr>
          <w:rFonts w:ascii="Verdana" w:eastAsia="宋体" w:hAnsi="Verdana" w:cs="宋体"/>
          <w:color w:val="000000"/>
          <w:kern w:val="0"/>
          <w:szCs w:val="21"/>
        </w:rPr>
        <w:t>，即参数，是</w:t>
      </w:r>
      <w:r w:rsidRPr="007C03AE">
        <w:rPr>
          <w:rFonts w:ascii="Verdana" w:eastAsia="宋体" w:hAnsi="Verdana" w:cs="宋体"/>
          <w:b/>
          <w:bCs/>
          <w:color w:val="000000"/>
          <w:kern w:val="0"/>
          <w:szCs w:val="21"/>
        </w:rPr>
        <w:t>特征的缩放倍数</w:t>
      </w:r>
      <w:r w:rsidRPr="007C03AE">
        <w:rPr>
          <w:rFonts w:ascii="Verdana" w:eastAsia="宋体" w:hAnsi="Verdana" w:cs="宋体"/>
          <w:color w:val="000000"/>
          <w:kern w:val="0"/>
          <w:szCs w:val="21"/>
        </w:rPr>
        <w:t>；特征经过缩放和偏移后全部累加起来，此后还要经过一次</w:t>
      </w:r>
      <w:r w:rsidRPr="007C03AE">
        <w:rPr>
          <w:rFonts w:ascii="Verdana" w:eastAsia="宋体" w:hAnsi="Verdana" w:cs="宋体"/>
          <w:b/>
          <w:bCs/>
          <w:color w:val="000000"/>
          <w:kern w:val="0"/>
          <w:szCs w:val="21"/>
        </w:rPr>
        <w:t>激活</w:t>
      </w:r>
      <w:r w:rsidRPr="007C03AE">
        <w:rPr>
          <w:rFonts w:ascii="Verdana" w:eastAsia="宋体" w:hAnsi="Verdana" w:cs="宋体"/>
          <w:color w:val="000000"/>
          <w:kern w:val="0"/>
          <w:szCs w:val="21"/>
        </w:rPr>
        <w:t>运算然后再输出。</w:t>
      </w:r>
    </w:p>
    <w:p w14:paraId="35F47D89"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最常见的激活函数是</w:t>
      </w:r>
      <w:r w:rsidRPr="007C03AE">
        <w:rPr>
          <w:rFonts w:ascii="Verdana" w:eastAsia="宋体" w:hAnsi="Verdana" w:cs="宋体"/>
          <w:color w:val="000000"/>
          <w:kern w:val="0"/>
          <w:szCs w:val="21"/>
        </w:rPr>
        <w:t>Sigmoid(S</w:t>
      </w:r>
      <w:r w:rsidRPr="007C03AE">
        <w:rPr>
          <w:rFonts w:ascii="Verdana" w:eastAsia="宋体" w:hAnsi="Verdana" w:cs="宋体"/>
          <w:color w:val="000000"/>
          <w:kern w:val="0"/>
          <w:szCs w:val="21"/>
        </w:rPr>
        <w:t>形曲线</w:t>
      </w:r>
      <w:r w:rsidRPr="007C03AE">
        <w:rPr>
          <w:rFonts w:ascii="Verdana" w:eastAsia="宋体" w:hAnsi="Verdana" w:cs="宋体"/>
          <w:color w:val="000000"/>
          <w:kern w:val="0"/>
          <w:szCs w:val="21"/>
        </w:rPr>
        <w:t>)</w:t>
      </w:r>
      <w:r w:rsidRPr="007C03AE">
        <w:rPr>
          <w:rFonts w:ascii="Verdana" w:eastAsia="宋体" w:hAnsi="Verdana" w:cs="宋体"/>
          <w:color w:val="000000"/>
          <w:kern w:val="0"/>
          <w:szCs w:val="21"/>
        </w:rPr>
        <w:t>，</w:t>
      </w:r>
      <w:r w:rsidRPr="007C03AE">
        <w:rPr>
          <w:rFonts w:ascii="Verdana" w:eastAsia="宋体" w:hAnsi="Verdana" w:cs="宋体"/>
          <w:color w:val="000000"/>
          <w:kern w:val="0"/>
          <w:szCs w:val="21"/>
        </w:rPr>
        <w:t>Sigmoid</w:t>
      </w:r>
      <w:r w:rsidRPr="007C03AE">
        <w:rPr>
          <w:rFonts w:ascii="Verdana" w:eastAsia="宋体" w:hAnsi="Verdana" w:cs="宋体"/>
          <w:color w:val="000000"/>
          <w:kern w:val="0"/>
          <w:szCs w:val="21"/>
        </w:rPr>
        <w:t>有时也称为逻辑回归</w:t>
      </w:r>
      <w:r w:rsidRPr="007C03AE">
        <w:rPr>
          <w:rFonts w:ascii="Verdana" w:eastAsia="宋体" w:hAnsi="Verdana" w:cs="宋体"/>
          <w:color w:val="000000"/>
          <w:kern w:val="0"/>
          <w:szCs w:val="21"/>
        </w:rPr>
        <w:t>(Logistic Regression)</w:t>
      </w:r>
      <w:r w:rsidRPr="007C03AE">
        <w:rPr>
          <w:rFonts w:ascii="Verdana" w:eastAsia="宋体" w:hAnsi="Verdana" w:cs="宋体"/>
          <w:color w:val="000000"/>
          <w:kern w:val="0"/>
          <w:szCs w:val="21"/>
        </w:rPr>
        <w:t>，简称</w:t>
      </w:r>
      <w:proofErr w:type="spellStart"/>
      <w:r w:rsidRPr="007C03AE">
        <w:rPr>
          <w:rFonts w:ascii="Verdana" w:eastAsia="宋体" w:hAnsi="Verdana" w:cs="宋体"/>
          <w:color w:val="000000"/>
          <w:kern w:val="0"/>
          <w:szCs w:val="21"/>
        </w:rPr>
        <w:t>logsig</w:t>
      </w:r>
      <w:proofErr w:type="spellEnd"/>
      <w:r w:rsidRPr="007C03AE">
        <w:rPr>
          <w:rFonts w:ascii="Verdana" w:eastAsia="宋体" w:hAnsi="Verdana" w:cs="宋体"/>
          <w:color w:val="000000"/>
          <w:kern w:val="0"/>
          <w:szCs w:val="21"/>
        </w:rPr>
        <w:t>。</w:t>
      </w:r>
      <w:proofErr w:type="spellStart"/>
      <w:r w:rsidRPr="007C03AE">
        <w:rPr>
          <w:rFonts w:ascii="Verdana" w:eastAsia="宋体" w:hAnsi="Verdana" w:cs="宋体"/>
          <w:color w:val="000000"/>
          <w:kern w:val="0"/>
          <w:szCs w:val="21"/>
        </w:rPr>
        <w:t>logsig</w:t>
      </w:r>
      <w:proofErr w:type="spellEnd"/>
      <w:r w:rsidRPr="007C03AE">
        <w:rPr>
          <w:rFonts w:ascii="Verdana" w:eastAsia="宋体" w:hAnsi="Verdana" w:cs="宋体"/>
          <w:color w:val="000000"/>
          <w:kern w:val="0"/>
          <w:szCs w:val="21"/>
        </w:rPr>
        <w:t>曲线的公式如下：</w:t>
      </w:r>
      <w:r w:rsidRPr="007C03AE">
        <w:rPr>
          <w:rFonts w:ascii="Verdana" w:eastAsia="宋体" w:hAnsi="Verdana" w:cs="宋体"/>
          <w:color w:val="000000"/>
          <w:kern w:val="0"/>
          <w:szCs w:val="21"/>
        </w:rPr>
        <w:br/>
      </w:r>
      <w:r w:rsidRPr="007C03AE">
        <w:rPr>
          <w:rFonts w:ascii="Verdana" w:eastAsia="宋体" w:hAnsi="Verdana" w:cs="宋体"/>
          <w:noProof/>
          <w:color w:val="000000"/>
          <w:kern w:val="0"/>
          <w:szCs w:val="21"/>
        </w:rPr>
        <w:drawing>
          <wp:inline distT="0" distB="0" distL="0" distR="0" wp14:anchorId="7665A568" wp14:editId="34878C4E">
            <wp:extent cx="1898015" cy="505460"/>
            <wp:effectExtent l="0" t="0" r="6985" b="8890"/>
            <wp:docPr id="69" name="图片 6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8015" cy="505460"/>
                    </a:xfrm>
                    <a:prstGeom prst="rect">
                      <a:avLst/>
                    </a:prstGeom>
                    <a:noFill/>
                    <a:ln>
                      <a:noFill/>
                    </a:ln>
                  </pic:spPr>
                </pic:pic>
              </a:graphicData>
            </a:graphic>
          </wp:inline>
        </w:drawing>
      </w:r>
      <w:r w:rsidRPr="007C03AE">
        <w:rPr>
          <w:rFonts w:ascii="Verdana" w:eastAsia="宋体" w:hAnsi="Verdana" w:cs="宋体"/>
          <w:color w:val="000000"/>
          <w:kern w:val="0"/>
          <w:szCs w:val="21"/>
        </w:rPr>
        <w:br/>
      </w:r>
      <w:r w:rsidRPr="007C03AE">
        <w:rPr>
          <w:rFonts w:ascii="Verdana" w:eastAsia="宋体" w:hAnsi="Verdana" w:cs="宋体"/>
          <w:color w:val="000000"/>
          <w:kern w:val="0"/>
          <w:szCs w:val="21"/>
        </w:rPr>
        <w:t>还有一种</w:t>
      </w:r>
      <w:r w:rsidRPr="007C03AE">
        <w:rPr>
          <w:rFonts w:ascii="Verdana" w:eastAsia="宋体" w:hAnsi="Verdana" w:cs="宋体"/>
          <w:color w:val="000000"/>
          <w:kern w:val="0"/>
          <w:szCs w:val="21"/>
        </w:rPr>
        <w:t>S</w:t>
      </w:r>
      <w:r w:rsidRPr="007C03AE">
        <w:rPr>
          <w:rFonts w:ascii="Verdana" w:eastAsia="宋体" w:hAnsi="Verdana" w:cs="宋体"/>
          <w:color w:val="000000"/>
          <w:kern w:val="0"/>
          <w:szCs w:val="21"/>
        </w:rPr>
        <w:t>形曲线也很常见到，叫双曲正切函数</w:t>
      </w:r>
      <w:r w:rsidRPr="007C03AE">
        <w:rPr>
          <w:rFonts w:ascii="Verdana" w:eastAsia="宋体" w:hAnsi="Verdana" w:cs="宋体"/>
          <w:color w:val="000000"/>
          <w:kern w:val="0"/>
          <w:szCs w:val="21"/>
        </w:rPr>
        <w:t>(tanh)</w:t>
      </w:r>
      <w:r w:rsidRPr="007C03AE">
        <w:rPr>
          <w:rFonts w:ascii="Verdana" w:eastAsia="宋体" w:hAnsi="Verdana" w:cs="宋体"/>
          <w:color w:val="000000"/>
          <w:kern w:val="0"/>
          <w:szCs w:val="21"/>
        </w:rPr>
        <w:t>，或称</w:t>
      </w:r>
      <w:proofErr w:type="spellStart"/>
      <w:r w:rsidRPr="007C03AE">
        <w:rPr>
          <w:rFonts w:ascii="Verdana" w:eastAsia="宋体" w:hAnsi="Verdana" w:cs="宋体"/>
          <w:color w:val="000000"/>
          <w:kern w:val="0"/>
          <w:szCs w:val="21"/>
        </w:rPr>
        <w:t>tansig</w:t>
      </w:r>
      <w:proofErr w:type="spellEnd"/>
      <w:r w:rsidRPr="007C03AE">
        <w:rPr>
          <w:rFonts w:ascii="Verdana" w:eastAsia="宋体" w:hAnsi="Verdana" w:cs="宋体"/>
          <w:color w:val="000000"/>
          <w:kern w:val="0"/>
          <w:szCs w:val="21"/>
        </w:rPr>
        <w:t>，可以替代</w:t>
      </w:r>
      <w:proofErr w:type="spellStart"/>
      <w:r w:rsidRPr="007C03AE">
        <w:rPr>
          <w:rFonts w:ascii="Verdana" w:eastAsia="宋体" w:hAnsi="Verdana" w:cs="宋体"/>
          <w:color w:val="000000"/>
          <w:kern w:val="0"/>
          <w:szCs w:val="21"/>
        </w:rPr>
        <w:t>logsig</w:t>
      </w:r>
      <w:proofErr w:type="spellEnd"/>
      <w:r w:rsidRPr="007C03AE">
        <w:rPr>
          <w:rFonts w:ascii="Verdana" w:eastAsia="宋体" w:hAnsi="Verdana" w:cs="宋体"/>
          <w:color w:val="000000"/>
          <w:kern w:val="0"/>
          <w:szCs w:val="21"/>
        </w:rPr>
        <w:t>。</w:t>
      </w:r>
      <w:r w:rsidRPr="007C03AE">
        <w:rPr>
          <w:rFonts w:ascii="Verdana" w:eastAsia="宋体" w:hAnsi="Verdana" w:cs="宋体"/>
          <w:color w:val="000000"/>
          <w:kern w:val="0"/>
          <w:szCs w:val="21"/>
        </w:rPr>
        <w:br/>
      </w:r>
      <w:r w:rsidRPr="007C03AE">
        <w:rPr>
          <w:rFonts w:ascii="Verdana" w:eastAsia="宋体" w:hAnsi="Verdana" w:cs="宋体"/>
          <w:noProof/>
          <w:color w:val="000000"/>
          <w:kern w:val="0"/>
          <w:szCs w:val="21"/>
        </w:rPr>
        <w:lastRenderedPageBreak/>
        <w:drawing>
          <wp:inline distT="0" distB="0" distL="0" distR="0" wp14:anchorId="4F1E5A30" wp14:editId="5A76B2B6">
            <wp:extent cx="1960245" cy="464185"/>
            <wp:effectExtent l="0" t="0" r="1905" b="0"/>
            <wp:docPr id="70" name="图片 7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0245" cy="464185"/>
                    </a:xfrm>
                    <a:prstGeom prst="rect">
                      <a:avLst/>
                    </a:prstGeom>
                    <a:noFill/>
                    <a:ln>
                      <a:noFill/>
                    </a:ln>
                  </pic:spPr>
                </pic:pic>
              </a:graphicData>
            </a:graphic>
          </wp:inline>
        </w:drawing>
      </w:r>
      <w:r w:rsidRPr="007C03AE">
        <w:rPr>
          <w:rFonts w:ascii="Verdana" w:eastAsia="宋体" w:hAnsi="Verdana" w:cs="宋体"/>
          <w:color w:val="000000"/>
          <w:kern w:val="0"/>
          <w:szCs w:val="21"/>
        </w:rPr>
        <w:br/>
      </w:r>
      <w:r w:rsidRPr="007C03AE">
        <w:rPr>
          <w:rFonts w:ascii="Verdana" w:eastAsia="宋体" w:hAnsi="Verdana" w:cs="宋体"/>
          <w:color w:val="000000"/>
          <w:kern w:val="0"/>
          <w:szCs w:val="21"/>
        </w:rPr>
        <w:t>下面是它们的函数图形，从图中可以看出</w:t>
      </w:r>
      <w:proofErr w:type="spellStart"/>
      <w:r w:rsidRPr="007C03AE">
        <w:rPr>
          <w:rFonts w:ascii="Verdana" w:eastAsia="宋体" w:hAnsi="Verdana" w:cs="宋体"/>
          <w:color w:val="000000"/>
          <w:kern w:val="0"/>
          <w:szCs w:val="21"/>
        </w:rPr>
        <w:t>logsig</w:t>
      </w:r>
      <w:proofErr w:type="spellEnd"/>
      <w:r w:rsidRPr="007C03AE">
        <w:rPr>
          <w:rFonts w:ascii="Verdana" w:eastAsia="宋体" w:hAnsi="Verdana" w:cs="宋体"/>
          <w:color w:val="000000"/>
          <w:kern w:val="0"/>
          <w:szCs w:val="21"/>
        </w:rPr>
        <w:t>的数值范围是</w:t>
      </w:r>
      <w:r w:rsidRPr="007C03AE">
        <w:rPr>
          <w:rFonts w:ascii="Verdana" w:eastAsia="宋体" w:hAnsi="Verdana" w:cs="宋体"/>
          <w:color w:val="000000"/>
          <w:kern w:val="0"/>
          <w:szCs w:val="21"/>
        </w:rPr>
        <w:t>0~1</w:t>
      </w:r>
      <w:r w:rsidRPr="007C03AE">
        <w:rPr>
          <w:rFonts w:ascii="Verdana" w:eastAsia="宋体" w:hAnsi="Verdana" w:cs="宋体"/>
          <w:color w:val="000000"/>
          <w:kern w:val="0"/>
          <w:szCs w:val="21"/>
        </w:rPr>
        <w:t>，而</w:t>
      </w:r>
      <w:proofErr w:type="spellStart"/>
      <w:r w:rsidRPr="007C03AE">
        <w:rPr>
          <w:rFonts w:ascii="Verdana" w:eastAsia="宋体" w:hAnsi="Verdana" w:cs="宋体"/>
          <w:color w:val="000000"/>
          <w:kern w:val="0"/>
          <w:szCs w:val="21"/>
        </w:rPr>
        <w:t>tansig</w:t>
      </w:r>
      <w:proofErr w:type="spellEnd"/>
      <w:r w:rsidRPr="007C03AE">
        <w:rPr>
          <w:rFonts w:ascii="Verdana" w:eastAsia="宋体" w:hAnsi="Verdana" w:cs="宋体"/>
          <w:color w:val="000000"/>
          <w:kern w:val="0"/>
          <w:szCs w:val="21"/>
        </w:rPr>
        <w:t>的数值范围是</w:t>
      </w:r>
      <w:r w:rsidRPr="007C03AE">
        <w:rPr>
          <w:rFonts w:ascii="Verdana" w:eastAsia="宋体" w:hAnsi="Verdana" w:cs="宋体"/>
          <w:color w:val="000000"/>
          <w:kern w:val="0"/>
          <w:szCs w:val="21"/>
        </w:rPr>
        <w:t>-1~1</w:t>
      </w:r>
      <w:r w:rsidRPr="007C03AE">
        <w:rPr>
          <w:rFonts w:ascii="Verdana" w:eastAsia="宋体" w:hAnsi="Verdana" w:cs="宋体"/>
          <w:color w:val="000000"/>
          <w:kern w:val="0"/>
          <w:szCs w:val="21"/>
        </w:rPr>
        <w:t>。</w:t>
      </w:r>
    </w:p>
    <w:p w14:paraId="7F80BE51" w14:textId="77777777" w:rsidR="007C03AE" w:rsidRPr="007C03AE" w:rsidRDefault="007C03AE" w:rsidP="00665175">
      <w:pPr>
        <w:widowControl/>
        <w:shd w:val="clear" w:color="auto" w:fill="FFFEF7"/>
        <w:spacing w:before="150" w:after="150"/>
        <w:jc w:val="center"/>
        <w:rPr>
          <w:rFonts w:ascii="Verdana" w:eastAsia="宋体" w:hAnsi="Verdana" w:cs="宋体"/>
          <w:color w:val="000000"/>
          <w:kern w:val="0"/>
          <w:szCs w:val="21"/>
        </w:rPr>
      </w:pPr>
      <w:r w:rsidRPr="007C03AE">
        <w:rPr>
          <w:rFonts w:ascii="Verdana" w:eastAsia="宋体" w:hAnsi="Verdana" w:cs="宋体"/>
          <w:noProof/>
          <w:color w:val="000000"/>
          <w:kern w:val="0"/>
          <w:szCs w:val="21"/>
        </w:rPr>
        <w:drawing>
          <wp:inline distT="0" distB="0" distL="0" distR="0" wp14:anchorId="16B2D0B4" wp14:editId="64FD4209">
            <wp:extent cx="2521585" cy="1170940"/>
            <wp:effectExtent l="0" t="0" r="0" b="0"/>
            <wp:docPr id="71" name="图片 7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1585" cy="1170940"/>
                    </a:xfrm>
                    <a:prstGeom prst="rect">
                      <a:avLst/>
                    </a:prstGeom>
                    <a:noFill/>
                    <a:ln>
                      <a:noFill/>
                    </a:ln>
                  </pic:spPr>
                </pic:pic>
              </a:graphicData>
            </a:graphic>
          </wp:inline>
        </w:drawing>
      </w:r>
    </w:p>
    <w:p w14:paraId="0912298F"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 </w:t>
      </w:r>
    </w:p>
    <w:p w14:paraId="18D0F771"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 </w:t>
      </w:r>
    </w:p>
    <w:p w14:paraId="69015752" w14:textId="75F0062C" w:rsidR="007C03AE" w:rsidRPr="007C03AE" w:rsidRDefault="007C03AE" w:rsidP="00665175">
      <w:pPr>
        <w:widowControl/>
        <w:shd w:val="clear" w:color="auto" w:fill="FFFEF7"/>
        <w:jc w:val="center"/>
        <w:rPr>
          <w:rFonts w:ascii="Verdana" w:eastAsia="宋体" w:hAnsi="Verdana" w:cs="宋体"/>
          <w:color w:val="000000"/>
          <w:kern w:val="0"/>
          <w:szCs w:val="21"/>
        </w:rPr>
      </w:pPr>
      <w:r w:rsidRPr="007C03AE">
        <w:rPr>
          <w:rFonts w:ascii="Verdana" w:eastAsia="宋体" w:hAnsi="Verdana" w:cs="宋体"/>
          <w:noProof/>
          <w:color w:val="000000"/>
          <w:kern w:val="0"/>
          <w:szCs w:val="21"/>
        </w:rPr>
        <w:drawing>
          <wp:inline distT="0" distB="0" distL="0" distR="0" wp14:anchorId="62DB3965" wp14:editId="7BC809B9">
            <wp:extent cx="2701579" cy="2535826"/>
            <wp:effectExtent l="0" t="0" r="3810" b="0"/>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2933" cy="2537097"/>
                    </a:xfrm>
                    <a:prstGeom prst="rect">
                      <a:avLst/>
                    </a:prstGeom>
                    <a:noFill/>
                    <a:ln>
                      <a:noFill/>
                    </a:ln>
                  </pic:spPr>
                </pic:pic>
              </a:graphicData>
            </a:graphic>
          </wp:inline>
        </w:drawing>
      </w:r>
    </w:p>
    <w:p w14:paraId="737FDB2C"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在</w:t>
      </w:r>
      <w:r w:rsidRPr="007C03AE">
        <w:rPr>
          <w:rFonts w:ascii="Verdana" w:eastAsia="宋体" w:hAnsi="Verdana" w:cs="宋体"/>
          <w:color w:val="000000"/>
          <w:kern w:val="0"/>
          <w:szCs w:val="21"/>
        </w:rPr>
        <w:t>python</w:t>
      </w:r>
      <w:r w:rsidRPr="007C03AE">
        <w:rPr>
          <w:rFonts w:ascii="Verdana" w:eastAsia="宋体" w:hAnsi="Verdana" w:cs="宋体"/>
          <w:color w:val="000000"/>
          <w:kern w:val="0"/>
          <w:szCs w:val="21"/>
        </w:rPr>
        <w:t>中的实现：</w:t>
      </w:r>
    </w:p>
    <w:p w14:paraId="0B0826E4"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对训练集的预处理与逻辑回归相同，从模型构建开始不同</w:t>
      </w:r>
    </w:p>
    <w:p w14:paraId="77E2F9DE" w14:textId="62E380BE"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b/>
          <w:bCs/>
          <w:color w:val="000000"/>
          <w:kern w:val="0"/>
          <w:szCs w:val="21"/>
        </w:rPr>
        <w:t>###</w:t>
      </w:r>
      <w:r w:rsidRPr="007C03AE">
        <w:rPr>
          <w:rFonts w:ascii="Verdana" w:eastAsia="宋体" w:hAnsi="Verdana" w:cs="宋体"/>
          <w:b/>
          <w:bCs/>
          <w:color w:val="000000"/>
          <w:kern w:val="0"/>
          <w:szCs w:val="21"/>
        </w:rPr>
        <w:t>对训练集做预处理操作</w:t>
      </w:r>
    </w:p>
    <w:p w14:paraId="5998A89E"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8000"/>
          <w:kern w:val="0"/>
          <w:sz w:val="24"/>
          <w:szCs w:val="24"/>
        </w:rPr>
        <w:t>###模型构建、训练、评分</w:t>
      </w:r>
    </w:p>
    <w:p w14:paraId="485A280E" w14:textId="3633D9C0"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FF"/>
          <w:kern w:val="0"/>
          <w:sz w:val="24"/>
          <w:szCs w:val="24"/>
        </w:rPr>
        <w:t>from</w:t>
      </w:r>
      <w:r w:rsidRPr="007C03AE">
        <w:rPr>
          <w:rFonts w:ascii="宋体" w:eastAsia="宋体" w:hAnsi="宋体" w:cs="宋体"/>
          <w:color w:val="000000"/>
          <w:kern w:val="0"/>
          <w:sz w:val="24"/>
          <w:szCs w:val="24"/>
        </w:rPr>
        <w:t xml:space="preserve"> </w:t>
      </w:r>
      <w:proofErr w:type="spellStart"/>
      <w:proofErr w:type="gramStart"/>
      <w:r w:rsidRPr="007C03AE">
        <w:rPr>
          <w:rFonts w:ascii="宋体" w:eastAsia="宋体" w:hAnsi="宋体" w:cs="宋体"/>
          <w:color w:val="000000"/>
          <w:kern w:val="0"/>
          <w:sz w:val="24"/>
          <w:szCs w:val="24"/>
        </w:rPr>
        <w:t>sklearn.neural</w:t>
      </w:r>
      <w:proofErr w:type="gramEnd"/>
      <w:r w:rsidRPr="007C03AE">
        <w:rPr>
          <w:rFonts w:ascii="宋体" w:eastAsia="宋体" w:hAnsi="宋体" w:cs="宋体"/>
          <w:color w:val="000000"/>
          <w:kern w:val="0"/>
          <w:sz w:val="24"/>
          <w:szCs w:val="24"/>
        </w:rPr>
        <w:t>_network</w:t>
      </w:r>
      <w:proofErr w:type="spellEnd"/>
      <w:r w:rsidRPr="007C03AE">
        <w:rPr>
          <w:rFonts w:ascii="宋体" w:eastAsia="宋体" w:hAnsi="宋体" w:cs="宋体"/>
          <w:color w:val="000000"/>
          <w:kern w:val="0"/>
          <w:sz w:val="24"/>
          <w:szCs w:val="24"/>
        </w:rPr>
        <w:t xml:space="preserve"> </w:t>
      </w:r>
      <w:r w:rsidRPr="007C03AE">
        <w:rPr>
          <w:rFonts w:ascii="宋体" w:eastAsia="宋体" w:hAnsi="宋体" w:cs="宋体"/>
          <w:color w:val="0000FF"/>
          <w:kern w:val="0"/>
          <w:sz w:val="24"/>
          <w:szCs w:val="24"/>
        </w:rPr>
        <w:t>import</w:t>
      </w:r>
      <w:r w:rsidRPr="007C03AE">
        <w:rPr>
          <w:rFonts w:ascii="宋体" w:eastAsia="宋体" w:hAnsi="宋体" w:cs="宋体"/>
          <w:color w:val="000000"/>
          <w:kern w:val="0"/>
          <w:sz w:val="24"/>
          <w:szCs w:val="24"/>
        </w:rPr>
        <w:t xml:space="preserve"> </w:t>
      </w:r>
      <w:proofErr w:type="spellStart"/>
      <w:r w:rsidRPr="007C03AE">
        <w:rPr>
          <w:rFonts w:ascii="宋体" w:eastAsia="宋体" w:hAnsi="宋体" w:cs="宋体"/>
          <w:color w:val="000000"/>
          <w:kern w:val="0"/>
          <w:sz w:val="24"/>
          <w:szCs w:val="24"/>
        </w:rPr>
        <w:t>MLPClassifier</w:t>
      </w:r>
      <w:proofErr w:type="spellEnd"/>
    </w:p>
    <w:p w14:paraId="45BF881D"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FF"/>
          <w:kern w:val="0"/>
          <w:sz w:val="24"/>
          <w:szCs w:val="24"/>
        </w:rPr>
        <w:t>for</w:t>
      </w:r>
      <w:r w:rsidRPr="007C03AE">
        <w:rPr>
          <w:rFonts w:ascii="宋体" w:eastAsia="宋体" w:hAnsi="宋体" w:cs="宋体"/>
          <w:color w:val="000000"/>
          <w:kern w:val="0"/>
          <w:sz w:val="24"/>
          <w:szCs w:val="24"/>
        </w:rPr>
        <w:t xml:space="preserve"> </w:t>
      </w:r>
      <w:proofErr w:type="spellStart"/>
      <w:r w:rsidRPr="007C03AE">
        <w:rPr>
          <w:rFonts w:ascii="宋体" w:eastAsia="宋体" w:hAnsi="宋体" w:cs="宋体"/>
          <w:color w:val="000000"/>
          <w:kern w:val="0"/>
          <w:sz w:val="24"/>
          <w:szCs w:val="24"/>
        </w:rPr>
        <w:t>i</w:t>
      </w:r>
      <w:proofErr w:type="spellEnd"/>
      <w:r w:rsidRPr="007C03AE">
        <w:rPr>
          <w:rFonts w:ascii="宋体" w:eastAsia="宋体" w:hAnsi="宋体" w:cs="宋体"/>
          <w:color w:val="000000"/>
          <w:kern w:val="0"/>
          <w:sz w:val="24"/>
          <w:szCs w:val="24"/>
        </w:rPr>
        <w:t xml:space="preserve"> </w:t>
      </w:r>
      <w:r w:rsidRPr="007C03AE">
        <w:rPr>
          <w:rFonts w:ascii="宋体" w:eastAsia="宋体" w:hAnsi="宋体" w:cs="宋体"/>
          <w:color w:val="0000FF"/>
          <w:kern w:val="0"/>
          <w:sz w:val="24"/>
          <w:szCs w:val="24"/>
        </w:rPr>
        <w:t>in</w:t>
      </w:r>
      <w:r w:rsidRPr="007C03AE">
        <w:rPr>
          <w:rFonts w:ascii="宋体" w:eastAsia="宋体" w:hAnsi="宋体" w:cs="宋体"/>
          <w:color w:val="000000"/>
          <w:kern w:val="0"/>
          <w:sz w:val="24"/>
          <w:szCs w:val="24"/>
        </w:rPr>
        <w:t xml:space="preserve"> </w:t>
      </w:r>
      <w:proofErr w:type="gramStart"/>
      <w:r w:rsidRPr="007C03AE">
        <w:rPr>
          <w:rFonts w:ascii="宋体" w:eastAsia="宋体" w:hAnsi="宋体" w:cs="宋体"/>
          <w:color w:val="000000"/>
          <w:kern w:val="0"/>
          <w:sz w:val="24"/>
          <w:szCs w:val="24"/>
        </w:rPr>
        <w:t>range(</w:t>
      </w:r>
      <w:proofErr w:type="gramEnd"/>
      <w:r w:rsidRPr="007C03AE">
        <w:rPr>
          <w:rFonts w:ascii="宋体" w:eastAsia="宋体" w:hAnsi="宋体" w:cs="宋体"/>
          <w:color w:val="000000"/>
          <w:kern w:val="0"/>
          <w:sz w:val="24"/>
          <w:szCs w:val="24"/>
        </w:rPr>
        <w:t>1,11):</w:t>
      </w:r>
    </w:p>
    <w:p w14:paraId="5FD59102"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00"/>
          <w:kern w:val="0"/>
          <w:sz w:val="24"/>
          <w:szCs w:val="24"/>
        </w:rPr>
        <w:t xml:space="preserve">    </w:t>
      </w:r>
      <w:proofErr w:type="spellStart"/>
      <w:r w:rsidRPr="007C03AE">
        <w:rPr>
          <w:rFonts w:ascii="宋体" w:eastAsia="宋体" w:hAnsi="宋体" w:cs="宋体"/>
          <w:color w:val="000000"/>
          <w:kern w:val="0"/>
          <w:sz w:val="24"/>
          <w:szCs w:val="24"/>
        </w:rPr>
        <w:t>ANNmodel</w:t>
      </w:r>
      <w:proofErr w:type="spellEnd"/>
      <w:r w:rsidRPr="007C03AE">
        <w:rPr>
          <w:rFonts w:ascii="宋体" w:eastAsia="宋体" w:hAnsi="宋体" w:cs="宋体"/>
          <w:color w:val="000000"/>
          <w:kern w:val="0"/>
          <w:sz w:val="24"/>
          <w:szCs w:val="24"/>
        </w:rPr>
        <w:t xml:space="preserve"> = </w:t>
      </w:r>
      <w:proofErr w:type="spellStart"/>
      <w:proofErr w:type="gramStart"/>
      <w:r w:rsidRPr="007C03AE">
        <w:rPr>
          <w:rFonts w:ascii="宋体" w:eastAsia="宋体" w:hAnsi="宋体" w:cs="宋体"/>
          <w:color w:val="000000"/>
          <w:kern w:val="0"/>
          <w:sz w:val="24"/>
          <w:szCs w:val="24"/>
        </w:rPr>
        <w:t>MLPClassifier</w:t>
      </w:r>
      <w:proofErr w:type="spellEnd"/>
      <w:r w:rsidRPr="007C03AE">
        <w:rPr>
          <w:rFonts w:ascii="宋体" w:eastAsia="宋体" w:hAnsi="宋体" w:cs="宋体"/>
          <w:color w:val="000000"/>
          <w:kern w:val="0"/>
          <w:sz w:val="24"/>
          <w:szCs w:val="24"/>
        </w:rPr>
        <w:t>(</w:t>
      </w:r>
      <w:proofErr w:type="gramEnd"/>
    </w:p>
    <w:p w14:paraId="1F28D6B7"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00"/>
          <w:kern w:val="0"/>
          <w:sz w:val="24"/>
          <w:szCs w:val="24"/>
        </w:rPr>
        <w:t xml:space="preserve">            activation=</w:t>
      </w:r>
      <w:r w:rsidRPr="007C03AE">
        <w:rPr>
          <w:rFonts w:ascii="宋体" w:eastAsia="宋体" w:hAnsi="宋体" w:cs="宋体"/>
          <w:color w:val="800000"/>
          <w:kern w:val="0"/>
          <w:sz w:val="24"/>
          <w:szCs w:val="24"/>
        </w:rPr>
        <w:t>'</w:t>
      </w:r>
      <w:proofErr w:type="spellStart"/>
      <w:r w:rsidRPr="007C03AE">
        <w:rPr>
          <w:rFonts w:ascii="宋体" w:eastAsia="宋体" w:hAnsi="宋体" w:cs="宋体"/>
          <w:color w:val="800000"/>
          <w:kern w:val="0"/>
          <w:sz w:val="24"/>
          <w:szCs w:val="24"/>
        </w:rPr>
        <w:t>relu</w:t>
      </w:r>
      <w:proofErr w:type="spellEnd"/>
      <w:r w:rsidRPr="007C03AE">
        <w:rPr>
          <w:rFonts w:ascii="宋体" w:eastAsia="宋体" w:hAnsi="宋体" w:cs="宋体"/>
          <w:color w:val="800000"/>
          <w:kern w:val="0"/>
          <w:sz w:val="24"/>
          <w:szCs w:val="24"/>
        </w:rPr>
        <w:t>'</w:t>
      </w:r>
      <w:r w:rsidRPr="007C03AE">
        <w:rPr>
          <w:rFonts w:ascii="宋体" w:eastAsia="宋体" w:hAnsi="宋体" w:cs="宋体"/>
          <w:color w:val="000000"/>
          <w:kern w:val="0"/>
          <w:sz w:val="24"/>
          <w:szCs w:val="24"/>
        </w:rPr>
        <w:t xml:space="preserve">,   </w:t>
      </w:r>
      <w:r w:rsidRPr="007C03AE">
        <w:rPr>
          <w:rFonts w:ascii="宋体" w:eastAsia="宋体" w:hAnsi="宋体" w:cs="宋体"/>
          <w:color w:val="008000"/>
          <w:kern w:val="0"/>
          <w:sz w:val="24"/>
          <w:szCs w:val="24"/>
        </w:rPr>
        <w:t>#激活函数为</w:t>
      </w:r>
      <w:proofErr w:type="spellStart"/>
      <w:r w:rsidRPr="007C03AE">
        <w:rPr>
          <w:rFonts w:ascii="宋体" w:eastAsia="宋体" w:hAnsi="宋体" w:cs="宋体"/>
          <w:color w:val="008000"/>
          <w:kern w:val="0"/>
          <w:sz w:val="24"/>
          <w:szCs w:val="24"/>
        </w:rPr>
        <w:t>relu</w:t>
      </w:r>
      <w:proofErr w:type="spellEnd"/>
      <w:r w:rsidRPr="007C03AE">
        <w:rPr>
          <w:rFonts w:ascii="宋体" w:eastAsia="宋体" w:hAnsi="宋体" w:cs="宋体"/>
          <w:color w:val="008000"/>
          <w:kern w:val="0"/>
          <w:sz w:val="24"/>
          <w:szCs w:val="24"/>
        </w:rPr>
        <w:t>,类似于s型函数</w:t>
      </w:r>
    </w:p>
    <w:p w14:paraId="7CC1EDEA"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00"/>
          <w:kern w:val="0"/>
          <w:sz w:val="24"/>
          <w:szCs w:val="24"/>
        </w:rPr>
        <w:lastRenderedPageBreak/>
        <w:t xml:space="preserve">           </w:t>
      </w:r>
      <w:proofErr w:type="spellStart"/>
      <w:r w:rsidRPr="007C03AE">
        <w:rPr>
          <w:rFonts w:ascii="宋体" w:eastAsia="宋体" w:hAnsi="宋体" w:cs="宋体"/>
          <w:color w:val="000000"/>
          <w:kern w:val="0"/>
          <w:sz w:val="24"/>
          <w:szCs w:val="24"/>
        </w:rPr>
        <w:t>hidden_layer_sizes</w:t>
      </w:r>
      <w:proofErr w:type="spellEnd"/>
      <w:r w:rsidRPr="007C03AE">
        <w:rPr>
          <w:rFonts w:ascii="宋体" w:eastAsia="宋体" w:hAnsi="宋体" w:cs="宋体"/>
          <w:color w:val="000000"/>
          <w:kern w:val="0"/>
          <w:sz w:val="24"/>
          <w:szCs w:val="24"/>
        </w:rPr>
        <w:t>=</w:t>
      </w:r>
      <w:proofErr w:type="spellStart"/>
      <w:r w:rsidRPr="007C03AE">
        <w:rPr>
          <w:rFonts w:ascii="宋体" w:eastAsia="宋体" w:hAnsi="宋体" w:cs="宋体"/>
          <w:color w:val="000000"/>
          <w:kern w:val="0"/>
          <w:sz w:val="24"/>
          <w:szCs w:val="24"/>
        </w:rPr>
        <w:t>i</w:t>
      </w:r>
      <w:proofErr w:type="spellEnd"/>
      <w:r w:rsidRPr="007C03AE">
        <w:rPr>
          <w:rFonts w:ascii="宋体" w:eastAsia="宋体" w:hAnsi="宋体" w:cs="宋体"/>
          <w:color w:val="000000"/>
          <w:kern w:val="0"/>
          <w:sz w:val="24"/>
          <w:szCs w:val="24"/>
        </w:rPr>
        <w:t xml:space="preserve">)  </w:t>
      </w:r>
      <w:r w:rsidRPr="007C03AE">
        <w:rPr>
          <w:rFonts w:ascii="宋体" w:eastAsia="宋体" w:hAnsi="宋体" w:cs="宋体"/>
          <w:color w:val="008000"/>
          <w:kern w:val="0"/>
          <w:sz w:val="24"/>
          <w:szCs w:val="24"/>
        </w:rPr>
        <w:t>#隐藏层为</w:t>
      </w:r>
      <w:proofErr w:type="spellStart"/>
      <w:r w:rsidRPr="007C03AE">
        <w:rPr>
          <w:rFonts w:ascii="宋体" w:eastAsia="宋体" w:hAnsi="宋体" w:cs="宋体"/>
          <w:color w:val="008000"/>
          <w:kern w:val="0"/>
          <w:sz w:val="24"/>
          <w:szCs w:val="24"/>
        </w:rPr>
        <w:t>i</w:t>
      </w:r>
      <w:proofErr w:type="spellEnd"/>
    </w:p>
    <w:p w14:paraId="36D11621"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00"/>
          <w:kern w:val="0"/>
          <w:sz w:val="24"/>
          <w:szCs w:val="24"/>
        </w:rPr>
        <w:t xml:space="preserve">    </w:t>
      </w:r>
      <w:proofErr w:type="spellStart"/>
      <w:r w:rsidRPr="007C03AE">
        <w:rPr>
          <w:rFonts w:ascii="宋体" w:eastAsia="宋体" w:hAnsi="宋体" w:cs="宋体"/>
          <w:color w:val="000000"/>
          <w:kern w:val="0"/>
          <w:sz w:val="24"/>
          <w:szCs w:val="24"/>
        </w:rPr>
        <w:t>ANNmodel.fit</w:t>
      </w:r>
      <w:proofErr w:type="spellEnd"/>
      <w:r w:rsidRPr="007C03AE">
        <w:rPr>
          <w:rFonts w:ascii="宋体" w:eastAsia="宋体" w:hAnsi="宋体" w:cs="宋体"/>
          <w:color w:val="000000"/>
          <w:kern w:val="0"/>
          <w:sz w:val="24"/>
          <w:szCs w:val="24"/>
        </w:rPr>
        <w:t>(</w:t>
      </w:r>
      <w:proofErr w:type="spellStart"/>
      <w:r w:rsidRPr="007C03AE">
        <w:rPr>
          <w:rFonts w:ascii="宋体" w:eastAsia="宋体" w:hAnsi="宋体" w:cs="宋体"/>
          <w:color w:val="000000"/>
          <w:kern w:val="0"/>
          <w:sz w:val="24"/>
          <w:szCs w:val="24"/>
        </w:rPr>
        <w:t>inputData,outputData</w:t>
      </w:r>
      <w:proofErr w:type="spellEnd"/>
      <w:r w:rsidRPr="007C03AE">
        <w:rPr>
          <w:rFonts w:ascii="宋体" w:eastAsia="宋体" w:hAnsi="宋体" w:cs="宋体"/>
          <w:color w:val="000000"/>
          <w:kern w:val="0"/>
          <w:sz w:val="24"/>
          <w:szCs w:val="24"/>
        </w:rPr>
        <w:t xml:space="preserve">)  </w:t>
      </w:r>
      <w:r w:rsidRPr="007C03AE">
        <w:rPr>
          <w:rFonts w:ascii="宋体" w:eastAsia="宋体" w:hAnsi="宋体" w:cs="宋体"/>
          <w:color w:val="008000"/>
          <w:kern w:val="0"/>
          <w:sz w:val="24"/>
          <w:szCs w:val="24"/>
        </w:rPr>
        <w:t>#训练模型</w:t>
      </w:r>
    </w:p>
    <w:p w14:paraId="0E4ACE07"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0000"/>
          <w:kern w:val="0"/>
          <w:sz w:val="24"/>
          <w:szCs w:val="24"/>
        </w:rPr>
        <w:t xml:space="preserve">    score = </w:t>
      </w:r>
      <w:proofErr w:type="spellStart"/>
      <w:r w:rsidRPr="007C03AE">
        <w:rPr>
          <w:rFonts w:ascii="宋体" w:eastAsia="宋体" w:hAnsi="宋体" w:cs="宋体"/>
          <w:color w:val="000000"/>
          <w:kern w:val="0"/>
          <w:sz w:val="24"/>
          <w:szCs w:val="24"/>
        </w:rPr>
        <w:t>ANNmodel.score</w:t>
      </w:r>
      <w:proofErr w:type="spellEnd"/>
      <w:r w:rsidRPr="007C03AE">
        <w:rPr>
          <w:rFonts w:ascii="宋体" w:eastAsia="宋体" w:hAnsi="宋体" w:cs="宋体"/>
          <w:color w:val="000000"/>
          <w:kern w:val="0"/>
          <w:sz w:val="24"/>
          <w:szCs w:val="24"/>
        </w:rPr>
        <w:t>(</w:t>
      </w:r>
      <w:proofErr w:type="spellStart"/>
      <w:r w:rsidRPr="007C03AE">
        <w:rPr>
          <w:rFonts w:ascii="宋体" w:eastAsia="宋体" w:hAnsi="宋体" w:cs="宋体"/>
          <w:color w:val="000000"/>
          <w:kern w:val="0"/>
          <w:sz w:val="24"/>
          <w:szCs w:val="24"/>
        </w:rPr>
        <w:t>inputData,outputData</w:t>
      </w:r>
      <w:proofErr w:type="spellEnd"/>
      <w:r w:rsidRPr="007C03AE">
        <w:rPr>
          <w:rFonts w:ascii="宋体" w:eastAsia="宋体" w:hAnsi="宋体" w:cs="宋体"/>
          <w:color w:val="000000"/>
          <w:kern w:val="0"/>
          <w:sz w:val="24"/>
          <w:szCs w:val="24"/>
        </w:rPr>
        <w:t xml:space="preserve">)  </w:t>
      </w:r>
      <w:r w:rsidRPr="007C03AE">
        <w:rPr>
          <w:rFonts w:ascii="宋体" w:eastAsia="宋体" w:hAnsi="宋体" w:cs="宋体"/>
          <w:color w:val="008000"/>
          <w:kern w:val="0"/>
          <w:sz w:val="24"/>
          <w:szCs w:val="24"/>
        </w:rPr>
        <w:t>#模型评分</w:t>
      </w:r>
    </w:p>
    <w:p w14:paraId="66CE9471"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7C03AE">
        <w:rPr>
          <w:rFonts w:ascii="宋体" w:eastAsia="宋体" w:hAnsi="宋体" w:cs="宋体"/>
          <w:color w:val="000000"/>
          <w:kern w:val="0"/>
          <w:sz w:val="24"/>
          <w:szCs w:val="24"/>
        </w:rPr>
        <w:t xml:space="preserve">    </w:t>
      </w:r>
      <w:r w:rsidRPr="007C03AE">
        <w:rPr>
          <w:rFonts w:ascii="宋体" w:eastAsia="宋体" w:hAnsi="宋体" w:cs="宋体"/>
          <w:color w:val="0000FF"/>
          <w:kern w:val="0"/>
          <w:sz w:val="24"/>
          <w:szCs w:val="24"/>
        </w:rPr>
        <w:t>print</w:t>
      </w:r>
      <w:r w:rsidRPr="007C03AE">
        <w:rPr>
          <w:rFonts w:ascii="宋体" w:eastAsia="宋体" w:hAnsi="宋体" w:cs="宋体"/>
          <w:color w:val="000000"/>
          <w:kern w:val="0"/>
          <w:sz w:val="24"/>
          <w:szCs w:val="24"/>
        </w:rPr>
        <w:t>(str(</w:t>
      </w:r>
      <w:proofErr w:type="spellStart"/>
      <w:r w:rsidRPr="007C03AE">
        <w:rPr>
          <w:rFonts w:ascii="宋体" w:eastAsia="宋体" w:hAnsi="宋体" w:cs="宋体"/>
          <w:color w:val="000000"/>
          <w:kern w:val="0"/>
          <w:sz w:val="24"/>
          <w:szCs w:val="24"/>
        </w:rPr>
        <w:t>i</w:t>
      </w:r>
      <w:proofErr w:type="spellEnd"/>
      <w:r w:rsidRPr="007C03AE">
        <w:rPr>
          <w:rFonts w:ascii="宋体" w:eastAsia="宋体" w:hAnsi="宋体" w:cs="宋体"/>
          <w:color w:val="000000"/>
          <w:kern w:val="0"/>
          <w:sz w:val="24"/>
          <w:szCs w:val="24"/>
        </w:rPr>
        <w:t xml:space="preserve">) + </w:t>
      </w:r>
      <w:r w:rsidRPr="007C03AE">
        <w:rPr>
          <w:rFonts w:ascii="宋体" w:eastAsia="宋体" w:hAnsi="宋体" w:cs="宋体"/>
          <w:color w:val="800000"/>
          <w:kern w:val="0"/>
          <w:sz w:val="24"/>
          <w:szCs w:val="24"/>
        </w:rPr>
        <w:t>','</w:t>
      </w:r>
      <w:r w:rsidRPr="007C03AE">
        <w:rPr>
          <w:rFonts w:ascii="宋体" w:eastAsia="宋体" w:hAnsi="宋体" w:cs="宋体"/>
          <w:color w:val="000000"/>
          <w:kern w:val="0"/>
          <w:sz w:val="24"/>
          <w:szCs w:val="24"/>
        </w:rPr>
        <w:t xml:space="preserve"> + str(score))  </w:t>
      </w:r>
      <w:r w:rsidRPr="007C03AE">
        <w:rPr>
          <w:rFonts w:ascii="宋体" w:eastAsia="宋体" w:hAnsi="宋体" w:cs="宋体"/>
          <w:color w:val="008000"/>
          <w:kern w:val="0"/>
          <w:sz w:val="24"/>
          <w:szCs w:val="24"/>
        </w:rPr>
        <w:t>#每次循环都打印模型评分</w:t>
      </w:r>
    </w:p>
    <w:p w14:paraId="0DBE5819" w14:textId="38E14C2B"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8000"/>
          <w:kern w:val="0"/>
          <w:sz w:val="24"/>
          <w:szCs w:val="24"/>
        </w:rPr>
        <w:t xml:space="preserve">#模型评分基本稳定在0.83x左右   </w:t>
      </w:r>
    </w:p>
    <w:p w14:paraId="5A467D70"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color w:val="000000"/>
          <w:kern w:val="0"/>
          <w:szCs w:val="21"/>
        </w:rPr>
        <w:t>可以发现，隐藏层增大，模型评分趋于一个较稳定的值，即</w:t>
      </w:r>
      <w:r w:rsidRPr="007C03AE">
        <w:rPr>
          <w:rFonts w:ascii="Verdana" w:eastAsia="宋体" w:hAnsi="Verdana" w:cs="宋体"/>
          <w:b/>
          <w:bCs/>
          <w:color w:val="000000"/>
          <w:kern w:val="0"/>
          <w:szCs w:val="21"/>
        </w:rPr>
        <w:t>并非隐藏层越多，模型越好。</w:t>
      </w:r>
    </w:p>
    <w:p w14:paraId="5D472108" w14:textId="77777777" w:rsidR="007C03AE" w:rsidRPr="007C03AE" w:rsidRDefault="007C03AE" w:rsidP="007C03AE">
      <w:pPr>
        <w:widowControl/>
        <w:shd w:val="clear" w:color="auto" w:fill="FFFEF7"/>
        <w:jc w:val="left"/>
        <w:rPr>
          <w:rFonts w:ascii="Verdana" w:eastAsia="宋体" w:hAnsi="Verdana" w:cs="宋体"/>
          <w:color w:val="000000"/>
          <w:kern w:val="0"/>
          <w:szCs w:val="21"/>
        </w:rPr>
      </w:pPr>
      <w:r w:rsidRPr="007C03AE">
        <w:rPr>
          <w:rFonts w:ascii="Verdana" w:eastAsia="宋体" w:hAnsi="Verdana" w:cs="宋体"/>
          <w:b/>
          <w:bCs/>
          <w:color w:val="000000"/>
          <w:kern w:val="0"/>
          <w:szCs w:val="21"/>
        </w:rPr>
        <w:t>###</w:t>
      </w:r>
      <w:r w:rsidRPr="007C03AE">
        <w:rPr>
          <w:rFonts w:ascii="Verdana" w:eastAsia="宋体" w:hAnsi="Verdana" w:cs="宋体"/>
          <w:b/>
          <w:bCs/>
          <w:color w:val="000000"/>
          <w:kern w:val="0"/>
          <w:szCs w:val="21"/>
        </w:rPr>
        <w:t>对</w:t>
      </w:r>
      <w:proofErr w:type="gramStart"/>
      <w:r w:rsidRPr="007C03AE">
        <w:rPr>
          <w:rFonts w:ascii="Verdana" w:eastAsia="宋体" w:hAnsi="Verdana" w:cs="宋体"/>
          <w:b/>
          <w:bCs/>
          <w:color w:val="000000"/>
          <w:kern w:val="0"/>
          <w:szCs w:val="21"/>
        </w:rPr>
        <w:t>测试集做相同</w:t>
      </w:r>
      <w:proofErr w:type="gramEnd"/>
      <w:r w:rsidRPr="007C03AE">
        <w:rPr>
          <w:rFonts w:ascii="Verdana" w:eastAsia="宋体" w:hAnsi="Verdana" w:cs="宋体"/>
          <w:b/>
          <w:bCs/>
          <w:color w:val="000000"/>
          <w:kern w:val="0"/>
          <w:szCs w:val="21"/>
        </w:rPr>
        <w:t>的预处理操作</w:t>
      </w:r>
    </w:p>
    <w:p w14:paraId="0CCB069A"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8000"/>
          <w:kern w:val="0"/>
          <w:sz w:val="24"/>
          <w:szCs w:val="24"/>
        </w:rPr>
        <w:t>###输入测试集作为参数</w:t>
      </w:r>
    </w:p>
    <w:p w14:paraId="63C8FB7D"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7C03AE">
        <w:rPr>
          <w:rFonts w:ascii="宋体" w:eastAsia="宋体" w:hAnsi="宋体" w:cs="宋体"/>
          <w:color w:val="000000"/>
          <w:kern w:val="0"/>
          <w:sz w:val="24"/>
          <w:szCs w:val="24"/>
        </w:rPr>
        <w:t>inputNewData</w:t>
      </w:r>
      <w:proofErr w:type="spellEnd"/>
      <w:r w:rsidRPr="007C03AE">
        <w:rPr>
          <w:rFonts w:ascii="宋体" w:eastAsia="宋体" w:hAnsi="宋体" w:cs="宋体"/>
          <w:color w:val="000000"/>
          <w:kern w:val="0"/>
          <w:sz w:val="24"/>
          <w:szCs w:val="24"/>
        </w:rPr>
        <w:t xml:space="preserve"> = </w:t>
      </w:r>
      <w:proofErr w:type="spellStart"/>
      <w:r w:rsidRPr="007C03AE">
        <w:rPr>
          <w:rFonts w:ascii="宋体" w:eastAsia="宋体" w:hAnsi="宋体" w:cs="宋体"/>
          <w:color w:val="000000"/>
          <w:kern w:val="0"/>
          <w:sz w:val="24"/>
          <w:szCs w:val="24"/>
        </w:rPr>
        <w:t>dummyNewData</w:t>
      </w:r>
      <w:proofErr w:type="spellEnd"/>
      <w:r w:rsidRPr="007C03AE">
        <w:rPr>
          <w:rFonts w:ascii="宋体" w:eastAsia="宋体" w:hAnsi="宋体" w:cs="宋体"/>
          <w:color w:val="000000"/>
          <w:kern w:val="0"/>
          <w:sz w:val="24"/>
          <w:szCs w:val="24"/>
        </w:rPr>
        <w:t>[</w:t>
      </w:r>
      <w:proofErr w:type="spellStart"/>
      <w:r w:rsidRPr="007C03AE">
        <w:rPr>
          <w:rFonts w:ascii="宋体" w:eastAsia="宋体" w:hAnsi="宋体" w:cs="宋体"/>
          <w:color w:val="000000"/>
          <w:kern w:val="0"/>
          <w:sz w:val="24"/>
          <w:szCs w:val="24"/>
        </w:rPr>
        <w:t>dummySelect</w:t>
      </w:r>
      <w:proofErr w:type="spellEnd"/>
      <w:r w:rsidRPr="007C03AE">
        <w:rPr>
          <w:rFonts w:ascii="宋体" w:eastAsia="宋体" w:hAnsi="宋体" w:cs="宋体"/>
          <w:color w:val="000000"/>
          <w:kern w:val="0"/>
          <w:sz w:val="24"/>
          <w:szCs w:val="24"/>
        </w:rPr>
        <w:t>]</w:t>
      </w:r>
    </w:p>
    <w:p w14:paraId="3064D76F"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03AE">
        <w:rPr>
          <w:rFonts w:ascii="宋体" w:eastAsia="宋体" w:hAnsi="宋体" w:cs="宋体"/>
          <w:color w:val="008000"/>
          <w:kern w:val="0"/>
          <w:sz w:val="24"/>
          <w:szCs w:val="24"/>
        </w:rPr>
        <w:t>###得到预测结果，以序列形式进行输出</w:t>
      </w:r>
    </w:p>
    <w:p w14:paraId="27A97BD1" w14:textId="77777777" w:rsidR="007C03AE" w:rsidRPr="007C03AE" w:rsidRDefault="007C03AE" w:rsidP="007C03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7C03AE">
        <w:rPr>
          <w:rFonts w:ascii="宋体" w:eastAsia="宋体" w:hAnsi="宋体" w:cs="宋体"/>
          <w:color w:val="000000"/>
          <w:kern w:val="0"/>
          <w:sz w:val="24"/>
          <w:szCs w:val="24"/>
        </w:rPr>
        <w:t>ANNmodel.predict</w:t>
      </w:r>
      <w:proofErr w:type="spellEnd"/>
      <w:r w:rsidRPr="007C03AE">
        <w:rPr>
          <w:rFonts w:ascii="宋体" w:eastAsia="宋体" w:hAnsi="宋体" w:cs="宋体"/>
          <w:color w:val="000000"/>
          <w:kern w:val="0"/>
          <w:sz w:val="24"/>
          <w:szCs w:val="24"/>
        </w:rPr>
        <w:t>(</w:t>
      </w:r>
      <w:proofErr w:type="spellStart"/>
      <w:r w:rsidRPr="007C03AE">
        <w:rPr>
          <w:rFonts w:ascii="宋体" w:eastAsia="宋体" w:hAnsi="宋体" w:cs="宋体"/>
          <w:color w:val="000000"/>
          <w:kern w:val="0"/>
          <w:sz w:val="24"/>
          <w:szCs w:val="24"/>
        </w:rPr>
        <w:t>inputNewData</w:t>
      </w:r>
      <w:proofErr w:type="spellEnd"/>
      <w:r w:rsidRPr="007C03AE">
        <w:rPr>
          <w:rFonts w:ascii="宋体" w:eastAsia="宋体" w:hAnsi="宋体" w:cs="宋体"/>
          <w:color w:val="000000"/>
          <w:kern w:val="0"/>
          <w:sz w:val="24"/>
          <w:szCs w:val="24"/>
        </w:rPr>
        <w:t>)</w:t>
      </w:r>
    </w:p>
    <w:p w14:paraId="0C2935DF" w14:textId="77777777" w:rsidR="007C03AE" w:rsidRPr="007C03AE" w:rsidRDefault="007C03AE" w:rsidP="00CE4BC1">
      <w:pPr>
        <w:widowControl/>
        <w:shd w:val="clear" w:color="auto" w:fill="FFFFFF"/>
        <w:jc w:val="left"/>
        <w:rPr>
          <w:rFonts w:ascii="Verdana" w:eastAsia="宋体" w:hAnsi="Verdana" w:cs="宋体"/>
          <w:color w:val="4B4B4B"/>
          <w:kern w:val="0"/>
          <w:sz w:val="20"/>
          <w:szCs w:val="20"/>
        </w:rPr>
      </w:pPr>
    </w:p>
    <w:sectPr w:rsidR="007C03AE" w:rsidRPr="007C03AE"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TIXGeneral-Italic">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TIXSizeOneSym">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9A0"/>
    <w:multiLevelType w:val="multilevel"/>
    <w:tmpl w:val="8A8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16007"/>
    <w:multiLevelType w:val="multilevel"/>
    <w:tmpl w:val="8AF0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B12A8"/>
    <w:multiLevelType w:val="multilevel"/>
    <w:tmpl w:val="EF6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16FC9"/>
    <w:multiLevelType w:val="multilevel"/>
    <w:tmpl w:val="8E7A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9162E"/>
    <w:multiLevelType w:val="multilevel"/>
    <w:tmpl w:val="121C2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17660"/>
    <w:multiLevelType w:val="multilevel"/>
    <w:tmpl w:val="0E2E6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85938"/>
    <w:multiLevelType w:val="multilevel"/>
    <w:tmpl w:val="003E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FB6C0E"/>
    <w:multiLevelType w:val="multilevel"/>
    <w:tmpl w:val="2594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36919"/>
    <w:multiLevelType w:val="multilevel"/>
    <w:tmpl w:val="80A81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87473"/>
    <w:multiLevelType w:val="multilevel"/>
    <w:tmpl w:val="59D83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B4ECF"/>
    <w:multiLevelType w:val="multilevel"/>
    <w:tmpl w:val="6654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2196D"/>
    <w:multiLevelType w:val="multilevel"/>
    <w:tmpl w:val="5462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8E6C04"/>
    <w:multiLevelType w:val="multilevel"/>
    <w:tmpl w:val="42D6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A53830"/>
    <w:multiLevelType w:val="multilevel"/>
    <w:tmpl w:val="8A44F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1470C"/>
    <w:multiLevelType w:val="multilevel"/>
    <w:tmpl w:val="A3A0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6E6A40"/>
    <w:multiLevelType w:val="multilevel"/>
    <w:tmpl w:val="D42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51FAC"/>
    <w:multiLevelType w:val="multilevel"/>
    <w:tmpl w:val="5E381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C0DF3"/>
    <w:multiLevelType w:val="multilevel"/>
    <w:tmpl w:val="C610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11852"/>
    <w:multiLevelType w:val="multilevel"/>
    <w:tmpl w:val="891EE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895389"/>
    <w:multiLevelType w:val="multilevel"/>
    <w:tmpl w:val="D9067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E5D9F"/>
    <w:multiLevelType w:val="multilevel"/>
    <w:tmpl w:val="B372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A11DA"/>
    <w:multiLevelType w:val="multilevel"/>
    <w:tmpl w:val="0148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F613A"/>
    <w:multiLevelType w:val="multilevel"/>
    <w:tmpl w:val="77E4F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AD7A75"/>
    <w:multiLevelType w:val="multilevel"/>
    <w:tmpl w:val="7982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F55089"/>
    <w:multiLevelType w:val="multilevel"/>
    <w:tmpl w:val="B4D60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05D38"/>
    <w:multiLevelType w:val="multilevel"/>
    <w:tmpl w:val="D2745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E5954"/>
    <w:multiLevelType w:val="multilevel"/>
    <w:tmpl w:val="70A4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6"/>
  </w:num>
  <w:num w:numId="4">
    <w:abstractNumId w:val="12"/>
  </w:num>
  <w:num w:numId="5">
    <w:abstractNumId w:val="2"/>
  </w:num>
  <w:num w:numId="6">
    <w:abstractNumId w:val="7"/>
  </w:num>
  <w:num w:numId="7">
    <w:abstractNumId w:val="23"/>
  </w:num>
  <w:num w:numId="8">
    <w:abstractNumId w:val="3"/>
  </w:num>
  <w:num w:numId="9">
    <w:abstractNumId w:val="20"/>
  </w:num>
  <w:num w:numId="10">
    <w:abstractNumId w:val="5"/>
  </w:num>
  <w:num w:numId="11">
    <w:abstractNumId w:val="5"/>
    <w:lvlOverride w:ilvl="2">
      <w:lvl w:ilvl="2">
        <w:numFmt w:val="bullet"/>
        <w:lvlText w:val="o"/>
        <w:lvlJc w:val="left"/>
        <w:pPr>
          <w:tabs>
            <w:tab w:val="num" w:pos="2160"/>
          </w:tabs>
          <w:ind w:left="2160" w:hanging="360"/>
        </w:pPr>
        <w:rPr>
          <w:rFonts w:ascii="Courier New" w:hAnsi="Courier New" w:hint="default"/>
          <w:sz w:val="20"/>
        </w:rPr>
      </w:lvl>
    </w:lvlOverride>
  </w:num>
  <w:num w:numId="12">
    <w:abstractNumId w:val="13"/>
  </w:num>
  <w:num w:numId="13">
    <w:abstractNumId w:val="16"/>
  </w:num>
  <w:num w:numId="14">
    <w:abstractNumId w:val="22"/>
  </w:num>
  <w:num w:numId="15">
    <w:abstractNumId w:val="11"/>
  </w:num>
  <w:num w:numId="16">
    <w:abstractNumId w:val="9"/>
  </w:num>
  <w:num w:numId="17">
    <w:abstractNumId w:val="0"/>
  </w:num>
  <w:num w:numId="18">
    <w:abstractNumId w:val="15"/>
  </w:num>
  <w:num w:numId="19">
    <w:abstractNumId w:val="10"/>
  </w:num>
  <w:num w:numId="20">
    <w:abstractNumId w:val="10"/>
    <w:lvlOverride w:ilvl="2">
      <w:lvl w:ilvl="2">
        <w:numFmt w:val="bullet"/>
        <w:lvlText w:val="o"/>
        <w:lvlJc w:val="left"/>
        <w:pPr>
          <w:tabs>
            <w:tab w:val="num" w:pos="2160"/>
          </w:tabs>
          <w:ind w:left="2160" w:hanging="360"/>
        </w:pPr>
        <w:rPr>
          <w:rFonts w:ascii="Courier New" w:hAnsi="Courier New" w:hint="default"/>
          <w:sz w:val="20"/>
        </w:rPr>
      </w:lvl>
    </w:lvlOverride>
  </w:num>
  <w:num w:numId="21">
    <w:abstractNumId w:val="4"/>
  </w:num>
  <w:num w:numId="22">
    <w:abstractNumId w:val="25"/>
  </w:num>
  <w:num w:numId="23">
    <w:abstractNumId w:val="26"/>
  </w:num>
  <w:num w:numId="24">
    <w:abstractNumId w:val="8"/>
  </w:num>
  <w:num w:numId="25">
    <w:abstractNumId w:val="18"/>
  </w:num>
  <w:num w:numId="26">
    <w:abstractNumId w:val="24"/>
  </w:num>
  <w:num w:numId="27">
    <w:abstractNumId w:val="21"/>
  </w:num>
  <w:num w:numId="28">
    <w:abstractNumId w:val="1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0A"/>
    <w:rsid w:val="00145626"/>
    <w:rsid w:val="001C7EB7"/>
    <w:rsid w:val="00282661"/>
    <w:rsid w:val="005D7785"/>
    <w:rsid w:val="00665175"/>
    <w:rsid w:val="006817F7"/>
    <w:rsid w:val="006F2F74"/>
    <w:rsid w:val="007C03AE"/>
    <w:rsid w:val="008D17B8"/>
    <w:rsid w:val="008F740A"/>
    <w:rsid w:val="00906025"/>
    <w:rsid w:val="009551CF"/>
    <w:rsid w:val="00A4055E"/>
    <w:rsid w:val="00C11892"/>
    <w:rsid w:val="00C11A3B"/>
    <w:rsid w:val="00C77895"/>
    <w:rsid w:val="00CE4BC1"/>
    <w:rsid w:val="00DC625B"/>
    <w:rsid w:val="00E565DC"/>
    <w:rsid w:val="00F355C0"/>
    <w:rsid w:val="00FC2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E43A1"/>
  <w15:chartTrackingRefBased/>
  <w15:docId w15:val="{A70D6B80-39C7-4B0B-B29C-FDF5EF84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C2A9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C2A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03747">
      <w:bodyDiv w:val="1"/>
      <w:marLeft w:val="0"/>
      <w:marRight w:val="0"/>
      <w:marTop w:val="0"/>
      <w:marBottom w:val="0"/>
      <w:divBdr>
        <w:top w:val="none" w:sz="0" w:space="0" w:color="auto"/>
        <w:left w:val="none" w:sz="0" w:space="0" w:color="auto"/>
        <w:bottom w:val="none" w:sz="0" w:space="0" w:color="auto"/>
        <w:right w:val="none" w:sz="0" w:space="0" w:color="auto"/>
      </w:divBdr>
    </w:div>
    <w:div w:id="286551701">
      <w:bodyDiv w:val="1"/>
      <w:marLeft w:val="0"/>
      <w:marRight w:val="0"/>
      <w:marTop w:val="0"/>
      <w:marBottom w:val="0"/>
      <w:divBdr>
        <w:top w:val="none" w:sz="0" w:space="0" w:color="auto"/>
        <w:left w:val="none" w:sz="0" w:space="0" w:color="auto"/>
        <w:bottom w:val="none" w:sz="0" w:space="0" w:color="auto"/>
        <w:right w:val="none" w:sz="0" w:space="0" w:color="auto"/>
      </w:divBdr>
      <w:divsChild>
        <w:div w:id="1376780505">
          <w:marLeft w:val="0"/>
          <w:marRight w:val="0"/>
          <w:marTop w:val="0"/>
          <w:marBottom w:val="0"/>
          <w:divBdr>
            <w:top w:val="none" w:sz="0" w:space="0" w:color="auto"/>
            <w:left w:val="none" w:sz="0" w:space="0" w:color="auto"/>
            <w:bottom w:val="none" w:sz="0" w:space="0" w:color="auto"/>
            <w:right w:val="none" w:sz="0" w:space="0" w:color="auto"/>
          </w:divBdr>
        </w:div>
      </w:divsChild>
    </w:div>
    <w:div w:id="293409090">
      <w:bodyDiv w:val="1"/>
      <w:marLeft w:val="0"/>
      <w:marRight w:val="0"/>
      <w:marTop w:val="0"/>
      <w:marBottom w:val="0"/>
      <w:divBdr>
        <w:top w:val="none" w:sz="0" w:space="0" w:color="auto"/>
        <w:left w:val="none" w:sz="0" w:space="0" w:color="auto"/>
        <w:bottom w:val="none" w:sz="0" w:space="0" w:color="auto"/>
        <w:right w:val="none" w:sz="0" w:space="0" w:color="auto"/>
      </w:divBdr>
      <w:divsChild>
        <w:div w:id="1663194966">
          <w:marLeft w:val="0"/>
          <w:marRight w:val="0"/>
          <w:marTop w:val="0"/>
          <w:marBottom w:val="300"/>
          <w:divBdr>
            <w:top w:val="none" w:sz="0" w:space="0" w:color="auto"/>
            <w:left w:val="none" w:sz="0" w:space="0" w:color="auto"/>
            <w:bottom w:val="none" w:sz="0" w:space="0" w:color="auto"/>
            <w:right w:val="none" w:sz="0" w:space="0" w:color="auto"/>
          </w:divBdr>
        </w:div>
        <w:div w:id="370228619">
          <w:marLeft w:val="0"/>
          <w:marRight w:val="0"/>
          <w:marTop w:val="0"/>
          <w:marBottom w:val="0"/>
          <w:divBdr>
            <w:top w:val="none" w:sz="0" w:space="0" w:color="auto"/>
            <w:left w:val="none" w:sz="0" w:space="0" w:color="auto"/>
            <w:bottom w:val="none" w:sz="0" w:space="0" w:color="auto"/>
            <w:right w:val="none" w:sz="0" w:space="0" w:color="auto"/>
          </w:divBdr>
        </w:div>
      </w:divsChild>
    </w:div>
    <w:div w:id="295722853">
      <w:bodyDiv w:val="1"/>
      <w:marLeft w:val="0"/>
      <w:marRight w:val="0"/>
      <w:marTop w:val="0"/>
      <w:marBottom w:val="0"/>
      <w:divBdr>
        <w:top w:val="none" w:sz="0" w:space="0" w:color="auto"/>
        <w:left w:val="none" w:sz="0" w:space="0" w:color="auto"/>
        <w:bottom w:val="none" w:sz="0" w:space="0" w:color="auto"/>
        <w:right w:val="none" w:sz="0" w:space="0" w:color="auto"/>
      </w:divBdr>
      <w:divsChild>
        <w:div w:id="1968663787">
          <w:marLeft w:val="0"/>
          <w:marRight w:val="0"/>
          <w:marTop w:val="0"/>
          <w:marBottom w:val="300"/>
          <w:divBdr>
            <w:top w:val="none" w:sz="0" w:space="0" w:color="auto"/>
            <w:left w:val="none" w:sz="0" w:space="0" w:color="auto"/>
            <w:bottom w:val="none" w:sz="0" w:space="0" w:color="auto"/>
            <w:right w:val="none" w:sz="0" w:space="0" w:color="auto"/>
          </w:divBdr>
          <w:divsChild>
            <w:div w:id="2132354547">
              <w:marLeft w:val="0"/>
              <w:marRight w:val="0"/>
              <w:marTop w:val="0"/>
              <w:marBottom w:val="0"/>
              <w:divBdr>
                <w:top w:val="none" w:sz="0" w:space="0" w:color="auto"/>
                <w:left w:val="none" w:sz="0" w:space="0" w:color="auto"/>
                <w:bottom w:val="none" w:sz="0" w:space="0" w:color="auto"/>
                <w:right w:val="none" w:sz="0" w:space="0" w:color="auto"/>
              </w:divBdr>
              <w:divsChild>
                <w:div w:id="9800370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547493135">
      <w:bodyDiv w:val="1"/>
      <w:marLeft w:val="0"/>
      <w:marRight w:val="0"/>
      <w:marTop w:val="0"/>
      <w:marBottom w:val="0"/>
      <w:divBdr>
        <w:top w:val="none" w:sz="0" w:space="0" w:color="auto"/>
        <w:left w:val="none" w:sz="0" w:space="0" w:color="auto"/>
        <w:bottom w:val="none" w:sz="0" w:space="0" w:color="auto"/>
        <w:right w:val="none" w:sz="0" w:space="0" w:color="auto"/>
      </w:divBdr>
      <w:divsChild>
        <w:div w:id="1854879732">
          <w:marLeft w:val="0"/>
          <w:marRight w:val="0"/>
          <w:marTop w:val="75"/>
          <w:marBottom w:val="0"/>
          <w:divBdr>
            <w:top w:val="none" w:sz="0" w:space="0" w:color="auto"/>
            <w:left w:val="none" w:sz="0" w:space="0" w:color="auto"/>
            <w:bottom w:val="none" w:sz="0" w:space="0" w:color="auto"/>
            <w:right w:val="none" w:sz="0" w:space="0" w:color="auto"/>
          </w:divBdr>
          <w:divsChild>
            <w:div w:id="2009551667">
              <w:marLeft w:val="0"/>
              <w:marRight w:val="0"/>
              <w:marTop w:val="0"/>
              <w:marBottom w:val="300"/>
              <w:divBdr>
                <w:top w:val="none" w:sz="0" w:space="0" w:color="auto"/>
                <w:left w:val="none" w:sz="0" w:space="0" w:color="auto"/>
                <w:bottom w:val="none" w:sz="0" w:space="0" w:color="auto"/>
                <w:right w:val="none" w:sz="0" w:space="0" w:color="auto"/>
              </w:divBdr>
              <w:divsChild>
                <w:div w:id="13488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5314">
      <w:bodyDiv w:val="1"/>
      <w:marLeft w:val="0"/>
      <w:marRight w:val="0"/>
      <w:marTop w:val="0"/>
      <w:marBottom w:val="0"/>
      <w:divBdr>
        <w:top w:val="none" w:sz="0" w:space="0" w:color="auto"/>
        <w:left w:val="none" w:sz="0" w:space="0" w:color="auto"/>
        <w:bottom w:val="none" w:sz="0" w:space="0" w:color="auto"/>
        <w:right w:val="none" w:sz="0" w:space="0" w:color="auto"/>
      </w:divBdr>
      <w:divsChild>
        <w:div w:id="1367758302">
          <w:marLeft w:val="0"/>
          <w:marRight w:val="0"/>
          <w:marTop w:val="75"/>
          <w:marBottom w:val="75"/>
          <w:divBdr>
            <w:top w:val="single" w:sz="6" w:space="4" w:color="CCCCCC"/>
            <w:left w:val="single" w:sz="6" w:space="4" w:color="CCCCCC"/>
            <w:bottom w:val="single" w:sz="6" w:space="4" w:color="CCCCCC"/>
            <w:right w:val="single" w:sz="6" w:space="4" w:color="CCCCCC"/>
          </w:divBdr>
          <w:divsChild>
            <w:div w:id="633371540">
              <w:marLeft w:val="0"/>
              <w:marRight w:val="0"/>
              <w:marTop w:val="75"/>
              <w:marBottom w:val="0"/>
              <w:divBdr>
                <w:top w:val="none" w:sz="0" w:space="0" w:color="auto"/>
                <w:left w:val="none" w:sz="0" w:space="0" w:color="auto"/>
                <w:bottom w:val="none" w:sz="0" w:space="0" w:color="auto"/>
                <w:right w:val="none" w:sz="0" w:space="0" w:color="auto"/>
              </w:divBdr>
            </w:div>
            <w:div w:id="32583181">
              <w:marLeft w:val="0"/>
              <w:marRight w:val="0"/>
              <w:marTop w:val="75"/>
              <w:marBottom w:val="0"/>
              <w:divBdr>
                <w:top w:val="none" w:sz="0" w:space="0" w:color="auto"/>
                <w:left w:val="none" w:sz="0" w:space="0" w:color="auto"/>
                <w:bottom w:val="none" w:sz="0" w:space="0" w:color="auto"/>
                <w:right w:val="none" w:sz="0" w:space="0" w:color="auto"/>
              </w:divBdr>
            </w:div>
          </w:divsChild>
        </w:div>
        <w:div w:id="926885080">
          <w:marLeft w:val="0"/>
          <w:marRight w:val="0"/>
          <w:marTop w:val="0"/>
          <w:marBottom w:val="0"/>
          <w:divBdr>
            <w:top w:val="none" w:sz="0" w:space="0" w:color="auto"/>
            <w:left w:val="none" w:sz="0" w:space="0" w:color="auto"/>
            <w:bottom w:val="none" w:sz="0" w:space="0" w:color="auto"/>
            <w:right w:val="none" w:sz="0" w:space="0" w:color="auto"/>
          </w:divBdr>
        </w:div>
        <w:div w:id="1951886918">
          <w:marLeft w:val="0"/>
          <w:marRight w:val="0"/>
          <w:marTop w:val="0"/>
          <w:marBottom w:val="0"/>
          <w:divBdr>
            <w:top w:val="none" w:sz="0" w:space="0" w:color="auto"/>
            <w:left w:val="none" w:sz="0" w:space="0" w:color="auto"/>
            <w:bottom w:val="none" w:sz="0" w:space="0" w:color="auto"/>
            <w:right w:val="none" w:sz="0" w:space="0" w:color="auto"/>
          </w:divBdr>
          <w:divsChild>
            <w:div w:id="3400871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820080637">
      <w:bodyDiv w:val="1"/>
      <w:marLeft w:val="0"/>
      <w:marRight w:val="0"/>
      <w:marTop w:val="0"/>
      <w:marBottom w:val="0"/>
      <w:divBdr>
        <w:top w:val="none" w:sz="0" w:space="0" w:color="auto"/>
        <w:left w:val="none" w:sz="0" w:space="0" w:color="auto"/>
        <w:bottom w:val="none" w:sz="0" w:space="0" w:color="auto"/>
        <w:right w:val="none" w:sz="0" w:space="0" w:color="auto"/>
      </w:divBdr>
      <w:divsChild>
        <w:div w:id="1870140756">
          <w:marLeft w:val="0"/>
          <w:marRight w:val="0"/>
          <w:marTop w:val="0"/>
          <w:marBottom w:val="150"/>
          <w:divBdr>
            <w:top w:val="none" w:sz="0" w:space="0" w:color="auto"/>
            <w:left w:val="none" w:sz="0" w:space="0" w:color="auto"/>
            <w:bottom w:val="none" w:sz="0" w:space="0" w:color="auto"/>
            <w:right w:val="none" w:sz="0" w:space="0" w:color="auto"/>
          </w:divBdr>
        </w:div>
        <w:div w:id="793017945">
          <w:marLeft w:val="0"/>
          <w:marRight w:val="0"/>
          <w:marTop w:val="0"/>
          <w:marBottom w:val="300"/>
          <w:divBdr>
            <w:top w:val="none" w:sz="0" w:space="0" w:color="auto"/>
            <w:left w:val="none" w:sz="0" w:space="0" w:color="auto"/>
            <w:bottom w:val="none" w:sz="0" w:space="0" w:color="auto"/>
            <w:right w:val="none" w:sz="0" w:space="0" w:color="auto"/>
          </w:divBdr>
          <w:divsChild>
            <w:div w:id="1120799627">
              <w:marLeft w:val="0"/>
              <w:marRight w:val="0"/>
              <w:marTop w:val="75"/>
              <w:marBottom w:val="75"/>
              <w:divBdr>
                <w:top w:val="single" w:sz="6" w:space="4" w:color="CCCCCC"/>
                <w:left w:val="single" w:sz="6" w:space="4" w:color="CCCCCC"/>
                <w:bottom w:val="single" w:sz="6" w:space="4" w:color="CCCCCC"/>
                <w:right w:val="single" w:sz="6" w:space="4" w:color="CCCCCC"/>
              </w:divBdr>
              <w:divsChild>
                <w:div w:id="1129325467">
                  <w:marLeft w:val="0"/>
                  <w:marRight w:val="0"/>
                  <w:marTop w:val="75"/>
                  <w:marBottom w:val="0"/>
                  <w:divBdr>
                    <w:top w:val="none" w:sz="0" w:space="0" w:color="auto"/>
                    <w:left w:val="none" w:sz="0" w:space="0" w:color="auto"/>
                    <w:bottom w:val="none" w:sz="0" w:space="0" w:color="auto"/>
                    <w:right w:val="none" w:sz="0" w:space="0" w:color="auto"/>
                  </w:divBdr>
                </w:div>
                <w:div w:id="376514831">
                  <w:marLeft w:val="0"/>
                  <w:marRight w:val="0"/>
                  <w:marTop w:val="75"/>
                  <w:marBottom w:val="0"/>
                  <w:divBdr>
                    <w:top w:val="none" w:sz="0" w:space="0" w:color="auto"/>
                    <w:left w:val="none" w:sz="0" w:space="0" w:color="auto"/>
                    <w:bottom w:val="none" w:sz="0" w:space="0" w:color="auto"/>
                    <w:right w:val="none" w:sz="0" w:space="0" w:color="auto"/>
                  </w:divBdr>
                </w:div>
              </w:divsChild>
            </w:div>
            <w:div w:id="343288457">
              <w:marLeft w:val="0"/>
              <w:marRight w:val="0"/>
              <w:marTop w:val="75"/>
              <w:marBottom w:val="75"/>
              <w:divBdr>
                <w:top w:val="single" w:sz="6" w:space="4" w:color="CCCCCC"/>
                <w:left w:val="single" w:sz="6" w:space="4" w:color="CCCCCC"/>
                <w:bottom w:val="single" w:sz="6" w:space="4" w:color="CCCCCC"/>
                <w:right w:val="single" w:sz="6" w:space="4" w:color="CCCCCC"/>
              </w:divBdr>
              <w:divsChild>
                <w:div w:id="887646680">
                  <w:marLeft w:val="0"/>
                  <w:marRight w:val="0"/>
                  <w:marTop w:val="75"/>
                  <w:marBottom w:val="0"/>
                  <w:divBdr>
                    <w:top w:val="none" w:sz="0" w:space="0" w:color="auto"/>
                    <w:left w:val="none" w:sz="0" w:space="0" w:color="auto"/>
                    <w:bottom w:val="none" w:sz="0" w:space="0" w:color="auto"/>
                    <w:right w:val="none" w:sz="0" w:space="0" w:color="auto"/>
                  </w:divBdr>
                </w:div>
                <w:div w:id="1015115217">
                  <w:marLeft w:val="0"/>
                  <w:marRight w:val="0"/>
                  <w:marTop w:val="75"/>
                  <w:marBottom w:val="0"/>
                  <w:divBdr>
                    <w:top w:val="none" w:sz="0" w:space="0" w:color="auto"/>
                    <w:left w:val="none" w:sz="0" w:space="0" w:color="auto"/>
                    <w:bottom w:val="none" w:sz="0" w:space="0" w:color="auto"/>
                    <w:right w:val="none" w:sz="0" w:space="0" w:color="auto"/>
                  </w:divBdr>
                </w:div>
              </w:divsChild>
            </w:div>
            <w:div w:id="1585261732">
              <w:marLeft w:val="0"/>
              <w:marRight w:val="0"/>
              <w:marTop w:val="0"/>
              <w:marBottom w:val="0"/>
              <w:divBdr>
                <w:top w:val="none" w:sz="0" w:space="0" w:color="auto"/>
                <w:left w:val="none" w:sz="0" w:space="0" w:color="auto"/>
                <w:bottom w:val="none" w:sz="0" w:space="0" w:color="auto"/>
                <w:right w:val="none" w:sz="0" w:space="0" w:color="auto"/>
              </w:divBdr>
            </w:div>
            <w:div w:id="1293973284">
              <w:marLeft w:val="0"/>
              <w:marRight w:val="0"/>
              <w:marTop w:val="75"/>
              <w:marBottom w:val="75"/>
              <w:divBdr>
                <w:top w:val="single" w:sz="6" w:space="4" w:color="CCCCCC"/>
                <w:left w:val="single" w:sz="6" w:space="4" w:color="CCCCCC"/>
                <w:bottom w:val="single" w:sz="6" w:space="4" w:color="CCCCCC"/>
                <w:right w:val="single" w:sz="6" w:space="4" w:color="CCCCCC"/>
              </w:divBdr>
              <w:divsChild>
                <w:div w:id="656348491">
                  <w:marLeft w:val="0"/>
                  <w:marRight w:val="0"/>
                  <w:marTop w:val="75"/>
                  <w:marBottom w:val="0"/>
                  <w:divBdr>
                    <w:top w:val="none" w:sz="0" w:space="0" w:color="auto"/>
                    <w:left w:val="none" w:sz="0" w:space="0" w:color="auto"/>
                    <w:bottom w:val="none" w:sz="0" w:space="0" w:color="auto"/>
                    <w:right w:val="none" w:sz="0" w:space="0" w:color="auto"/>
                  </w:divBdr>
                </w:div>
                <w:div w:id="2062559240">
                  <w:marLeft w:val="0"/>
                  <w:marRight w:val="0"/>
                  <w:marTop w:val="75"/>
                  <w:marBottom w:val="0"/>
                  <w:divBdr>
                    <w:top w:val="none" w:sz="0" w:space="0" w:color="auto"/>
                    <w:left w:val="none" w:sz="0" w:space="0" w:color="auto"/>
                    <w:bottom w:val="none" w:sz="0" w:space="0" w:color="auto"/>
                    <w:right w:val="none" w:sz="0" w:space="0" w:color="auto"/>
                  </w:divBdr>
                </w:div>
              </w:divsChild>
            </w:div>
            <w:div w:id="1495536097">
              <w:marLeft w:val="0"/>
              <w:marRight w:val="0"/>
              <w:marTop w:val="0"/>
              <w:marBottom w:val="0"/>
              <w:divBdr>
                <w:top w:val="none" w:sz="0" w:space="0" w:color="auto"/>
                <w:left w:val="none" w:sz="0" w:space="0" w:color="auto"/>
                <w:bottom w:val="none" w:sz="0" w:space="0" w:color="auto"/>
                <w:right w:val="none" w:sz="0" w:space="0" w:color="auto"/>
              </w:divBdr>
            </w:div>
            <w:div w:id="1285038957">
              <w:marLeft w:val="0"/>
              <w:marRight w:val="0"/>
              <w:marTop w:val="75"/>
              <w:marBottom w:val="75"/>
              <w:divBdr>
                <w:top w:val="single" w:sz="6" w:space="4" w:color="CCCCCC"/>
                <w:left w:val="single" w:sz="6" w:space="4" w:color="CCCCCC"/>
                <w:bottom w:val="single" w:sz="6" w:space="4" w:color="CCCCCC"/>
                <w:right w:val="single" w:sz="6" w:space="4" w:color="CCCCCC"/>
              </w:divBdr>
              <w:divsChild>
                <w:div w:id="1859393319">
                  <w:marLeft w:val="0"/>
                  <w:marRight w:val="0"/>
                  <w:marTop w:val="75"/>
                  <w:marBottom w:val="0"/>
                  <w:divBdr>
                    <w:top w:val="none" w:sz="0" w:space="0" w:color="auto"/>
                    <w:left w:val="none" w:sz="0" w:space="0" w:color="auto"/>
                    <w:bottom w:val="none" w:sz="0" w:space="0" w:color="auto"/>
                    <w:right w:val="none" w:sz="0" w:space="0" w:color="auto"/>
                  </w:divBdr>
                </w:div>
                <w:div w:id="1042822336">
                  <w:marLeft w:val="0"/>
                  <w:marRight w:val="0"/>
                  <w:marTop w:val="75"/>
                  <w:marBottom w:val="0"/>
                  <w:divBdr>
                    <w:top w:val="none" w:sz="0" w:space="0" w:color="auto"/>
                    <w:left w:val="none" w:sz="0" w:space="0" w:color="auto"/>
                    <w:bottom w:val="none" w:sz="0" w:space="0" w:color="auto"/>
                    <w:right w:val="none" w:sz="0" w:space="0" w:color="auto"/>
                  </w:divBdr>
                </w:div>
              </w:divsChild>
            </w:div>
            <w:div w:id="1499619182">
              <w:marLeft w:val="0"/>
              <w:marRight w:val="0"/>
              <w:marTop w:val="75"/>
              <w:marBottom w:val="75"/>
              <w:divBdr>
                <w:top w:val="single" w:sz="6" w:space="4" w:color="CCCCCC"/>
                <w:left w:val="single" w:sz="6" w:space="4" w:color="CCCCCC"/>
                <w:bottom w:val="single" w:sz="6" w:space="4" w:color="CCCCCC"/>
                <w:right w:val="single" w:sz="6" w:space="4" w:color="CCCCCC"/>
              </w:divBdr>
              <w:divsChild>
                <w:div w:id="395276106">
                  <w:marLeft w:val="0"/>
                  <w:marRight w:val="0"/>
                  <w:marTop w:val="75"/>
                  <w:marBottom w:val="0"/>
                  <w:divBdr>
                    <w:top w:val="none" w:sz="0" w:space="0" w:color="auto"/>
                    <w:left w:val="none" w:sz="0" w:space="0" w:color="auto"/>
                    <w:bottom w:val="none" w:sz="0" w:space="0" w:color="auto"/>
                    <w:right w:val="none" w:sz="0" w:space="0" w:color="auto"/>
                  </w:divBdr>
                </w:div>
                <w:div w:id="230579946">
                  <w:marLeft w:val="0"/>
                  <w:marRight w:val="0"/>
                  <w:marTop w:val="75"/>
                  <w:marBottom w:val="0"/>
                  <w:divBdr>
                    <w:top w:val="none" w:sz="0" w:space="0" w:color="auto"/>
                    <w:left w:val="none" w:sz="0" w:space="0" w:color="auto"/>
                    <w:bottom w:val="none" w:sz="0" w:space="0" w:color="auto"/>
                    <w:right w:val="none" w:sz="0" w:space="0" w:color="auto"/>
                  </w:divBdr>
                </w:div>
              </w:divsChild>
            </w:div>
            <w:div w:id="518277952">
              <w:marLeft w:val="0"/>
              <w:marRight w:val="0"/>
              <w:marTop w:val="0"/>
              <w:marBottom w:val="0"/>
              <w:divBdr>
                <w:top w:val="none" w:sz="0" w:space="0" w:color="auto"/>
                <w:left w:val="none" w:sz="0" w:space="0" w:color="auto"/>
                <w:bottom w:val="none" w:sz="0" w:space="0" w:color="auto"/>
                <w:right w:val="none" w:sz="0" w:space="0" w:color="auto"/>
              </w:divBdr>
            </w:div>
            <w:div w:id="1430615917">
              <w:marLeft w:val="0"/>
              <w:marRight w:val="0"/>
              <w:marTop w:val="0"/>
              <w:marBottom w:val="0"/>
              <w:divBdr>
                <w:top w:val="none" w:sz="0" w:space="0" w:color="auto"/>
                <w:left w:val="none" w:sz="0" w:space="0" w:color="auto"/>
                <w:bottom w:val="none" w:sz="0" w:space="0" w:color="auto"/>
                <w:right w:val="none" w:sz="0" w:space="0" w:color="auto"/>
              </w:divBdr>
              <w:divsChild>
                <w:div w:id="1543595014">
                  <w:marLeft w:val="0"/>
                  <w:marRight w:val="0"/>
                  <w:marTop w:val="75"/>
                  <w:marBottom w:val="75"/>
                  <w:divBdr>
                    <w:top w:val="single" w:sz="6" w:space="4" w:color="CCCCCC"/>
                    <w:left w:val="single" w:sz="6" w:space="4" w:color="CCCCCC"/>
                    <w:bottom w:val="single" w:sz="6" w:space="4" w:color="CCCCCC"/>
                    <w:right w:val="single" w:sz="6" w:space="4" w:color="CCCCCC"/>
                  </w:divBdr>
                  <w:divsChild>
                    <w:div w:id="1777477985">
                      <w:marLeft w:val="0"/>
                      <w:marRight w:val="0"/>
                      <w:marTop w:val="75"/>
                      <w:marBottom w:val="0"/>
                      <w:divBdr>
                        <w:top w:val="none" w:sz="0" w:space="0" w:color="auto"/>
                        <w:left w:val="none" w:sz="0" w:space="0" w:color="auto"/>
                        <w:bottom w:val="none" w:sz="0" w:space="0" w:color="auto"/>
                        <w:right w:val="none" w:sz="0" w:space="0" w:color="auto"/>
                      </w:divBdr>
                    </w:div>
                    <w:div w:id="2225722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7043373">
          <w:marLeft w:val="0"/>
          <w:marRight w:val="0"/>
          <w:marTop w:val="300"/>
          <w:marBottom w:val="0"/>
          <w:divBdr>
            <w:top w:val="none" w:sz="0" w:space="0" w:color="auto"/>
            <w:left w:val="none" w:sz="0" w:space="0" w:color="auto"/>
            <w:bottom w:val="none" w:sz="0" w:space="0" w:color="auto"/>
            <w:right w:val="none" w:sz="0" w:space="0" w:color="auto"/>
          </w:divBdr>
          <w:divsChild>
            <w:div w:id="958336914">
              <w:marLeft w:val="0"/>
              <w:marRight w:val="0"/>
              <w:marTop w:val="0"/>
              <w:marBottom w:val="150"/>
              <w:divBdr>
                <w:top w:val="none" w:sz="0" w:space="0" w:color="auto"/>
                <w:left w:val="none" w:sz="0" w:space="0" w:color="auto"/>
                <w:bottom w:val="none" w:sz="0" w:space="0" w:color="auto"/>
                <w:right w:val="none" w:sz="0" w:space="0" w:color="auto"/>
              </w:divBdr>
            </w:div>
            <w:div w:id="1081565275">
              <w:marLeft w:val="0"/>
              <w:marRight w:val="0"/>
              <w:marTop w:val="0"/>
              <w:marBottom w:val="0"/>
              <w:divBdr>
                <w:top w:val="none" w:sz="0" w:space="0" w:color="auto"/>
                <w:left w:val="none" w:sz="0" w:space="0" w:color="auto"/>
                <w:bottom w:val="none" w:sz="0" w:space="0" w:color="auto"/>
                <w:right w:val="none" w:sz="0" w:space="0" w:color="auto"/>
              </w:divBdr>
              <w:divsChild>
                <w:div w:id="1856798093">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 w:id="865405086">
      <w:bodyDiv w:val="1"/>
      <w:marLeft w:val="0"/>
      <w:marRight w:val="0"/>
      <w:marTop w:val="0"/>
      <w:marBottom w:val="0"/>
      <w:divBdr>
        <w:top w:val="none" w:sz="0" w:space="0" w:color="auto"/>
        <w:left w:val="none" w:sz="0" w:space="0" w:color="auto"/>
        <w:bottom w:val="none" w:sz="0" w:space="0" w:color="auto"/>
        <w:right w:val="none" w:sz="0" w:space="0" w:color="auto"/>
      </w:divBdr>
    </w:div>
    <w:div w:id="938563970">
      <w:bodyDiv w:val="1"/>
      <w:marLeft w:val="0"/>
      <w:marRight w:val="0"/>
      <w:marTop w:val="0"/>
      <w:marBottom w:val="0"/>
      <w:divBdr>
        <w:top w:val="none" w:sz="0" w:space="0" w:color="auto"/>
        <w:left w:val="none" w:sz="0" w:space="0" w:color="auto"/>
        <w:bottom w:val="none" w:sz="0" w:space="0" w:color="auto"/>
        <w:right w:val="none" w:sz="0" w:space="0" w:color="auto"/>
      </w:divBdr>
    </w:div>
    <w:div w:id="1020201896">
      <w:bodyDiv w:val="1"/>
      <w:marLeft w:val="0"/>
      <w:marRight w:val="0"/>
      <w:marTop w:val="0"/>
      <w:marBottom w:val="0"/>
      <w:divBdr>
        <w:top w:val="none" w:sz="0" w:space="0" w:color="auto"/>
        <w:left w:val="none" w:sz="0" w:space="0" w:color="auto"/>
        <w:bottom w:val="none" w:sz="0" w:space="0" w:color="auto"/>
        <w:right w:val="none" w:sz="0" w:space="0" w:color="auto"/>
      </w:divBdr>
    </w:div>
    <w:div w:id="1191916407">
      <w:bodyDiv w:val="1"/>
      <w:marLeft w:val="0"/>
      <w:marRight w:val="0"/>
      <w:marTop w:val="0"/>
      <w:marBottom w:val="0"/>
      <w:divBdr>
        <w:top w:val="none" w:sz="0" w:space="0" w:color="auto"/>
        <w:left w:val="none" w:sz="0" w:space="0" w:color="auto"/>
        <w:bottom w:val="none" w:sz="0" w:space="0" w:color="auto"/>
        <w:right w:val="none" w:sz="0" w:space="0" w:color="auto"/>
      </w:divBdr>
    </w:div>
    <w:div w:id="1314145371">
      <w:bodyDiv w:val="1"/>
      <w:marLeft w:val="0"/>
      <w:marRight w:val="0"/>
      <w:marTop w:val="0"/>
      <w:marBottom w:val="0"/>
      <w:divBdr>
        <w:top w:val="none" w:sz="0" w:space="0" w:color="auto"/>
        <w:left w:val="none" w:sz="0" w:space="0" w:color="auto"/>
        <w:bottom w:val="none" w:sz="0" w:space="0" w:color="auto"/>
        <w:right w:val="none" w:sz="0" w:space="0" w:color="auto"/>
      </w:divBdr>
      <w:divsChild>
        <w:div w:id="1908344118">
          <w:marLeft w:val="0"/>
          <w:marRight w:val="0"/>
          <w:marTop w:val="75"/>
          <w:marBottom w:val="75"/>
          <w:divBdr>
            <w:top w:val="single" w:sz="6" w:space="4" w:color="CCCCCC"/>
            <w:left w:val="single" w:sz="6" w:space="4" w:color="CCCCCC"/>
            <w:bottom w:val="single" w:sz="6" w:space="4" w:color="CCCCCC"/>
            <w:right w:val="single" w:sz="6" w:space="4" w:color="CCCCCC"/>
          </w:divBdr>
          <w:divsChild>
            <w:div w:id="952324963">
              <w:marLeft w:val="0"/>
              <w:marRight w:val="0"/>
              <w:marTop w:val="75"/>
              <w:marBottom w:val="0"/>
              <w:divBdr>
                <w:top w:val="none" w:sz="0" w:space="0" w:color="auto"/>
                <w:left w:val="none" w:sz="0" w:space="0" w:color="auto"/>
                <w:bottom w:val="none" w:sz="0" w:space="0" w:color="auto"/>
                <w:right w:val="none" w:sz="0" w:space="0" w:color="auto"/>
              </w:divBdr>
            </w:div>
            <w:div w:id="648442184">
              <w:marLeft w:val="0"/>
              <w:marRight w:val="0"/>
              <w:marTop w:val="75"/>
              <w:marBottom w:val="0"/>
              <w:divBdr>
                <w:top w:val="none" w:sz="0" w:space="0" w:color="auto"/>
                <w:left w:val="none" w:sz="0" w:space="0" w:color="auto"/>
                <w:bottom w:val="none" w:sz="0" w:space="0" w:color="auto"/>
                <w:right w:val="none" w:sz="0" w:space="0" w:color="auto"/>
              </w:divBdr>
            </w:div>
          </w:divsChild>
        </w:div>
        <w:div w:id="62414988">
          <w:marLeft w:val="0"/>
          <w:marRight w:val="0"/>
          <w:marTop w:val="0"/>
          <w:marBottom w:val="0"/>
          <w:divBdr>
            <w:top w:val="none" w:sz="0" w:space="0" w:color="auto"/>
            <w:left w:val="none" w:sz="0" w:space="0" w:color="auto"/>
            <w:bottom w:val="none" w:sz="0" w:space="0" w:color="auto"/>
            <w:right w:val="none" w:sz="0" w:space="0" w:color="auto"/>
          </w:divBdr>
        </w:div>
        <w:div w:id="537932589">
          <w:marLeft w:val="0"/>
          <w:marRight w:val="0"/>
          <w:marTop w:val="0"/>
          <w:marBottom w:val="0"/>
          <w:divBdr>
            <w:top w:val="none" w:sz="0" w:space="0" w:color="auto"/>
            <w:left w:val="none" w:sz="0" w:space="0" w:color="auto"/>
            <w:bottom w:val="none" w:sz="0" w:space="0" w:color="auto"/>
            <w:right w:val="none" w:sz="0" w:space="0" w:color="auto"/>
          </w:divBdr>
          <w:divsChild>
            <w:div w:id="10793912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433862359">
      <w:bodyDiv w:val="1"/>
      <w:marLeft w:val="0"/>
      <w:marRight w:val="0"/>
      <w:marTop w:val="0"/>
      <w:marBottom w:val="0"/>
      <w:divBdr>
        <w:top w:val="none" w:sz="0" w:space="0" w:color="auto"/>
        <w:left w:val="none" w:sz="0" w:space="0" w:color="auto"/>
        <w:bottom w:val="none" w:sz="0" w:space="0" w:color="auto"/>
        <w:right w:val="none" w:sz="0" w:space="0" w:color="auto"/>
      </w:divBdr>
    </w:div>
    <w:div w:id="1755007984">
      <w:bodyDiv w:val="1"/>
      <w:marLeft w:val="0"/>
      <w:marRight w:val="0"/>
      <w:marTop w:val="0"/>
      <w:marBottom w:val="0"/>
      <w:divBdr>
        <w:top w:val="none" w:sz="0" w:space="0" w:color="auto"/>
        <w:left w:val="none" w:sz="0" w:space="0" w:color="auto"/>
        <w:bottom w:val="none" w:sz="0" w:space="0" w:color="auto"/>
        <w:right w:val="none" w:sz="0" w:space="0" w:color="auto"/>
      </w:divBdr>
    </w:div>
    <w:div w:id="1973056709">
      <w:bodyDiv w:val="1"/>
      <w:marLeft w:val="0"/>
      <w:marRight w:val="0"/>
      <w:marTop w:val="0"/>
      <w:marBottom w:val="0"/>
      <w:divBdr>
        <w:top w:val="none" w:sz="0" w:space="0" w:color="auto"/>
        <w:left w:val="none" w:sz="0" w:space="0" w:color="auto"/>
        <w:bottom w:val="none" w:sz="0" w:space="0" w:color="auto"/>
        <w:right w:val="none" w:sz="0" w:space="0" w:color="auto"/>
      </w:divBdr>
      <w:divsChild>
        <w:div w:id="1534685819">
          <w:marLeft w:val="0"/>
          <w:marRight w:val="0"/>
          <w:marTop w:val="0"/>
          <w:marBottom w:val="300"/>
          <w:divBdr>
            <w:top w:val="none" w:sz="0" w:space="0" w:color="auto"/>
            <w:left w:val="none" w:sz="0" w:space="0" w:color="auto"/>
            <w:bottom w:val="none" w:sz="0" w:space="0" w:color="auto"/>
            <w:right w:val="none" w:sz="0" w:space="0" w:color="auto"/>
          </w:divBdr>
          <w:divsChild>
            <w:div w:id="24137963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09420596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434325063">
          <w:marLeft w:val="0"/>
          <w:marRight w:val="0"/>
          <w:marTop w:val="300"/>
          <w:marBottom w:val="0"/>
          <w:divBdr>
            <w:top w:val="none" w:sz="0" w:space="0" w:color="auto"/>
            <w:left w:val="none" w:sz="0" w:space="0" w:color="auto"/>
            <w:bottom w:val="none" w:sz="0" w:space="0" w:color="auto"/>
            <w:right w:val="none" w:sz="0" w:space="0" w:color="auto"/>
          </w:divBdr>
          <w:divsChild>
            <w:div w:id="200018843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79279820">
      <w:bodyDiv w:val="1"/>
      <w:marLeft w:val="0"/>
      <w:marRight w:val="0"/>
      <w:marTop w:val="0"/>
      <w:marBottom w:val="0"/>
      <w:divBdr>
        <w:top w:val="none" w:sz="0" w:space="0" w:color="auto"/>
        <w:left w:val="none" w:sz="0" w:space="0" w:color="auto"/>
        <w:bottom w:val="none" w:sz="0" w:space="0" w:color="auto"/>
        <w:right w:val="none" w:sz="0" w:space="0" w:color="auto"/>
      </w:divBdr>
      <w:divsChild>
        <w:div w:id="1750885149">
          <w:marLeft w:val="0"/>
          <w:marRight w:val="0"/>
          <w:marTop w:val="0"/>
          <w:marBottom w:val="300"/>
          <w:divBdr>
            <w:top w:val="none" w:sz="0" w:space="0" w:color="auto"/>
            <w:left w:val="none" w:sz="0" w:space="0" w:color="auto"/>
            <w:bottom w:val="none" w:sz="0" w:space="0" w:color="auto"/>
            <w:right w:val="none" w:sz="0" w:space="0" w:color="auto"/>
          </w:divBdr>
          <w:divsChild>
            <w:div w:id="120941343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52432042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973372606">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70629686">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929536088">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706060023">
          <w:marLeft w:val="0"/>
          <w:marRight w:val="0"/>
          <w:marTop w:val="300"/>
          <w:marBottom w:val="0"/>
          <w:divBdr>
            <w:top w:val="none" w:sz="0" w:space="0" w:color="auto"/>
            <w:left w:val="none" w:sz="0" w:space="0" w:color="auto"/>
            <w:bottom w:val="none" w:sz="0" w:space="0" w:color="auto"/>
            <w:right w:val="none" w:sz="0" w:space="0" w:color="auto"/>
          </w:divBdr>
          <w:divsChild>
            <w:div w:id="2078434813">
              <w:marLeft w:val="0"/>
              <w:marRight w:val="0"/>
              <w:marTop w:val="0"/>
              <w:marBottom w:val="150"/>
              <w:divBdr>
                <w:top w:val="none" w:sz="0" w:space="0" w:color="auto"/>
                <w:left w:val="none" w:sz="0" w:space="0" w:color="auto"/>
                <w:bottom w:val="none" w:sz="0" w:space="0" w:color="auto"/>
                <w:right w:val="none" w:sz="0" w:space="0" w:color="auto"/>
              </w:divBdr>
            </w:div>
            <w:div w:id="144708839">
              <w:marLeft w:val="0"/>
              <w:marRight w:val="0"/>
              <w:marTop w:val="0"/>
              <w:marBottom w:val="0"/>
              <w:divBdr>
                <w:top w:val="none" w:sz="0" w:space="0" w:color="auto"/>
                <w:left w:val="none" w:sz="0" w:space="0" w:color="auto"/>
                <w:bottom w:val="none" w:sz="0" w:space="0" w:color="auto"/>
                <w:right w:val="none" w:sz="0" w:space="0" w:color="auto"/>
              </w:divBdr>
              <w:divsChild>
                <w:div w:id="1386955067">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ruruozhenhao/p/8215083.html" TargetMode="External"/><Relationship Id="rId18" Type="http://schemas.openxmlformats.org/officeDocument/2006/relationships/image" Target="media/image12.png"/><Relationship Id="rId26" Type="http://schemas.openxmlformats.org/officeDocument/2006/relationships/hyperlink" Target="https://www.cnblogs.com/zhangzefei/p/9794445.html" TargetMode="External"/><Relationship Id="rId39" Type="http://schemas.openxmlformats.org/officeDocument/2006/relationships/hyperlink" Target="https://www.cnblogs.com/shujufenxi/category/1218657.html" TargetMode="External"/><Relationship Id="rId21" Type="http://schemas.openxmlformats.org/officeDocument/2006/relationships/image" Target="media/image15.png"/><Relationship Id="rId34" Type="http://schemas.openxmlformats.org/officeDocument/2006/relationships/hyperlink" Target="https://www.cnblogs.com/shujufenxi/p/9054439.html" TargetMode="External"/><Relationship Id="rId42" Type="http://schemas.openxmlformats.org/officeDocument/2006/relationships/hyperlink" Target="https://www.cnblogs.com/zhaoshizi/p/10506290.html" TargetMode="External"/><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gi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www.cnblogs.com/shujufenxi/category/1218658.html" TargetMode="External"/><Relationship Id="rId45" Type="http://schemas.openxmlformats.org/officeDocument/2006/relationships/image" Target="media/image32.png"/><Relationship Id="rId53" Type="http://schemas.openxmlformats.org/officeDocument/2006/relationships/image" Target="media/image3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gif"/><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 Id="rId22" Type="http://schemas.openxmlformats.org/officeDocument/2006/relationships/image" Target="media/image16.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hyperlink" Target="https://www.cnblogs.com/zhaoshizi/category/1233766.html"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cnblogs.com/shujufenxi/p/9054438.html" TargetMode="External"/><Relationship Id="rId46" Type="http://schemas.openxmlformats.org/officeDocument/2006/relationships/image" Target="media/image33.png"/><Relationship Id="rId20" Type="http://schemas.openxmlformats.org/officeDocument/2006/relationships/image" Target="media/image14.gif"/><Relationship Id="rId41" Type="http://schemas.openxmlformats.org/officeDocument/2006/relationships/hyperlink" Target="https://www.cnblogs.com/shujufenxi/category/1363954.html" TargetMode="External"/><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gongjushu.cnki.net/refbook/R200607036.html" TargetMode="External"/><Relationship Id="rId23" Type="http://schemas.openxmlformats.org/officeDocument/2006/relationships/image" Target="media/image17.gi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cnblogs.com/rix-yb/p/975183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37</Pages>
  <Words>3907</Words>
  <Characters>22274</Characters>
  <Application>Microsoft Office Word</Application>
  <DocSecurity>0</DocSecurity>
  <Lines>185</Lines>
  <Paragraphs>52</Paragraphs>
  <ScaleCrop>false</ScaleCrop>
  <Company/>
  <LinksUpToDate>false</LinksUpToDate>
  <CharactersWithSpaces>26129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17</cp:revision>
  <dcterms:created xsi:type="dcterms:W3CDTF">2020-05-16T11:30:00Z</dcterms:created>
  <dcterms:modified xsi:type="dcterms:W3CDTF">2020-06-14T12:28:00Z</dcterms:modified>
</cp:coreProperties>
</file>