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05AB" w14:textId="1BB524B6" w:rsidR="00C67E53" w:rsidRPr="000D033A" w:rsidRDefault="00132419" w:rsidP="000D033A">
      <w:pPr>
        <w:pStyle w:val="Titre1"/>
        <w:spacing w:line="480" w:lineRule="auto"/>
        <w:jc w:val="center"/>
        <w:rPr>
          <w:rFonts w:ascii="Arial Black" w:hAnsi="Arial Black"/>
          <w:bCs/>
          <w:color w:val="FF0000"/>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33A">
        <w:rPr>
          <w:rFonts w:ascii="Arial Black" w:hAnsi="Arial Black"/>
          <w:bCs/>
          <w:color w:val="FF0000"/>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Cahier des</w:t>
      </w:r>
      <w:r w:rsidR="00A62AA8" w:rsidRPr="000D033A">
        <w:rPr>
          <w:rFonts w:ascii="Arial Black" w:hAnsi="Arial Black"/>
          <w:bCs/>
          <w:color w:val="FF0000"/>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033A">
        <w:rPr>
          <w:rFonts w:ascii="Arial Black" w:hAnsi="Arial Black"/>
          <w:bCs/>
          <w:color w:val="FF0000"/>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charges</w:t>
      </w:r>
    </w:p>
    <w:p w14:paraId="41BA2C95" w14:textId="468178D0" w:rsidR="00132419" w:rsidRPr="00D5637E" w:rsidRDefault="00132419" w:rsidP="000D033A">
      <w:pPr>
        <w:spacing w:line="360" w:lineRule="auto"/>
        <w:ind w:firstLine="708"/>
        <w:jc w:val="center"/>
        <w:rPr>
          <w:b/>
          <w:color w:val="0E2841" w:themeColor="text2"/>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5637E">
        <w:rPr>
          <w:b/>
          <w:color w:val="0E2841" w:themeColor="text2"/>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Reconnaissance de Matches et Gestion des Plannings</w:t>
      </w:r>
      <w:r w:rsidR="00D5637E" w:rsidRPr="00D5637E">
        <w:rPr>
          <w:b/>
          <w:color w:val="0E2841" w:themeColor="text2"/>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(Best project ever)</w:t>
      </w:r>
    </w:p>
    <w:p w14:paraId="03E52D46" w14:textId="77777777" w:rsidR="000D033A" w:rsidRPr="00D5637E" w:rsidRDefault="000D033A" w:rsidP="000D033A">
      <w:pPr>
        <w:spacing w:line="360" w:lineRule="auto"/>
        <w:ind w:firstLine="708"/>
        <w:jc w:val="center"/>
        <w:rPr>
          <w:b/>
          <w:color w:val="0E2841" w:themeColor="text2"/>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D8B6002" w14:textId="77777777" w:rsidR="00132419" w:rsidRPr="00D5637E" w:rsidRDefault="00132419" w:rsidP="000D033A">
      <w:pPr>
        <w:spacing w:line="480" w:lineRule="auto"/>
        <w:rPr>
          <w:rFonts w:ascii="Amasis MT Pro Black" w:hAnsi="Amasis MT Pro Black"/>
          <w:color w:val="156082" w:themeColor="accent1"/>
          <w:sz w:val="48"/>
          <w:szCs w:val="48"/>
        </w:rPr>
      </w:pPr>
      <w:r w:rsidRPr="00D5637E">
        <w:rPr>
          <w:rFonts w:ascii="Amasis MT Pro Black" w:hAnsi="Amasis MT Pro Black"/>
          <w:color w:val="156082" w:themeColor="accent1"/>
          <w:sz w:val="48"/>
          <w:szCs w:val="48"/>
        </w:rPr>
        <w:t>Projet réalisé par :</w:t>
      </w:r>
    </w:p>
    <w:p w14:paraId="50FD1C79" w14:textId="68CAD23A" w:rsidR="00132419" w:rsidRPr="000D033A" w:rsidRDefault="00132419" w:rsidP="000D033A">
      <w:pPr>
        <w:spacing w:line="480" w:lineRule="auto"/>
        <w:ind w:left="2124"/>
        <w:rPr>
          <w:b/>
          <w:bCs/>
          <w:color w:val="0D0D0D" w:themeColor="text1" w:themeTint="F2"/>
          <w:sz w:val="36"/>
          <w:szCs w:val="36"/>
        </w:rPr>
      </w:pPr>
      <w:r w:rsidRPr="000D033A">
        <w:rPr>
          <w:b/>
          <w:bCs/>
          <w:color w:val="0D0D0D" w:themeColor="text1" w:themeTint="F2"/>
          <w:sz w:val="36"/>
          <w:szCs w:val="36"/>
        </w:rPr>
        <w:t>Nadir Satori</w:t>
      </w:r>
    </w:p>
    <w:p w14:paraId="4B0C9826" w14:textId="07052E98" w:rsidR="00132419" w:rsidRPr="000D033A" w:rsidRDefault="00132419" w:rsidP="000D033A">
      <w:pPr>
        <w:spacing w:line="480" w:lineRule="auto"/>
        <w:ind w:left="2124"/>
        <w:rPr>
          <w:b/>
          <w:bCs/>
          <w:color w:val="0D0D0D" w:themeColor="text1" w:themeTint="F2"/>
          <w:sz w:val="36"/>
          <w:szCs w:val="36"/>
        </w:rPr>
      </w:pPr>
      <w:r w:rsidRPr="000D033A">
        <w:rPr>
          <w:b/>
          <w:bCs/>
          <w:color w:val="0D0D0D" w:themeColor="text1" w:themeTint="F2"/>
          <w:sz w:val="36"/>
          <w:szCs w:val="36"/>
        </w:rPr>
        <w:t xml:space="preserve">Abdelkader </w:t>
      </w:r>
      <w:r w:rsidR="006C0798" w:rsidRPr="000D033A">
        <w:rPr>
          <w:b/>
          <w:bCs/>
          <w:color w:val="0D0D0D" w:themeColor="text1" w:themeTint="F2"/>
          <w:sz w:val="36"/>
          <w:szCs w:val="36"/>
        </w:rPr>
        <w:t>kouah</w:t>
      </w:r>
    </w:p>
    <w:p w14:paraId="5390D7C0" w14:textId="47EFFA39" w:rsidR="00132419" w:rsidRPr="00D5637E" w:rsidRDefault="00132419" w:rsidP="000D033A">
      <w:pPr>
        <w:spacing w:line="480" w:lineRule="auto"/>
        <w:rPr>
          <w:rFonts w:ascii="Amasis MT Pro Black" w:hAnsi="Amasis MT Pro Black"/>
          <w:color w:val="156082" w:themeColor="accent1"/>
          <w:sz w:val="48"/>
          <w:szCs w:val="48"/>
        </w:rPr>
      </w:pPr>
      <w:r w:rsidRPr="00D5637E">
        <w:rPr>
          <w:rFonts w:ascii="Amasis MT Pro Black" w:hAnsi="Amasis MT Pro Black"/>
          <w:color w:val="156082" w:themeColor="accent1"/>
          <w:sz w:val="48"/>
          <w:szCs w:val="48"/>
        </w:rPr>
        <w:t>Projet encadré par :</w:t>
      </w:r>
    </w:p>
    <w:p w14:paraId="558A2C35" w14:textId="49D9730A" w:rsidR="00132419" w:rsidRPr="000D033A" w:rsidRDefault="00132419" w:rsidP="000D033A">
      <w:pPr>
        <w:spacing w:line="480" w:lineRule="auto"/>
        <w:ind w:left="1416" w:firstLine="708"/>
        <w:rPr>
          <w:b/>
          <w:bCs/>
          <w:color w:val="0D0D0D" w:themeColor="text1" w:themeTint="F2"/>
          <w:sz w:val="36"/>
          <w:szCs w:val="36"/>
        </w:rPr>
      </w:pPr>
      <w:r w:rsidRPr="000D033A">
        <w:rPr>
          <w:b/>
          <w:bCs/>
          <w:color w:val="0D0D0D" w:themeColor="text1" w:themeTint="F2"/>
          <w:sz w:val="36"/>
          <w:szCs w:val="36"/>
        </w:rPr>
        <w:t>ALJ ZAKARIA</w:t>
      </w:r>
    </w:p>
    <w:p w14:paraId="633ED2DA" w14:textId="51AF3234" w:rsidR="00132419" w:rsidRDefault="00132419" w:rsidP="000D033A">
      <w:pPr>
        <w:jc w:val="center"/>
      </w:pPr>
    </w:p>
    <w:p w14:paraId="4BF9DC46" w14:textId="77777777" w:rsidR="00132419" w:rsidRDefault="00132419" w:rsidP="000D033A">
      <w:pPr>
        <w:jc w:val="center"/>
      </w:pPr>
    </w:p>
    <w:p w14:paraId="2F7F586D" w14:textId="77777777" w:rsidR="00132419" w:rsidRDefault="00132419"/>
    <w:p w14:paraId="3CCEB197" w14:textId="77777777" w:rsidR="00132419" w:rsidRDefault="00132419"/>
    <w:p w14:paraId="1F8A5B72" w14:textId="77777777" w:rsidR="00132419" w:rsidRDefault="00132419"/>
    <w:p w14:paraId="7C8A1CC2" w14:textId="77777777" w:rsidR="004D4D0A" w:rsidRDefault="004D4D0A" w:rsidP="00132419">
      <w:bookmarkStart w:id="0" w:name="_Hlk160313241"/>
    </w:p>
    <w:p w14:paraId="5B88BFE4" w14:textId="77777777" w:rsidR="000D033A" w:rsidRDefault="000D033A" w:rsidP="00132419"/>
    <w:p w14:paraId="4CE5BDC1" w14:textId="77777777" w:rsidR="000D033A" w:rsidRDefault="000D033A" w:rsidP="00132419"/>
    <w:p w14:paraId="2DB70A9B" w14:textId="77777777" w:rsidR="000D033A" w:rsidRDefault="000D033A" w:rsidP="00132419"/>
    <w:p w14:paraId="4CF43BDC" w14:textId="77777777" w:rsidR="000D033A" w:rsidRDefault="000D033A" w:rsidP="00132419"/>
    <w:p w14:paraId="118206C4" w14:textId="69AEEC4F" w:rsidR="00132419" w:rsidRPr="004C0C8F" w:rsidRDefault="000D033A" w:rsidP="004C0C8F">
      <w:pPr>
        <w:spacing w:line="360" w:lineRule="auto"/>
        <w:rPr>
          <w:b/>
          <w:bCs/>
          <w:sz w:val="48"/>
          <w:szCs w:val="48"/>
        </w:rPr>
      </w:pPr>
      <w:r w:rsidRPr="004C0C8F">
        <w:rPr>
          <w:b/>
          <w:bCs/>
          <w:sz w:val="56"/>
          <w:szCs w:val="56"/>
        </w:rPr>
        <w:t>Introduction</w:t>
      </w:r>
      <w:bookmarkEnd w:id="0"/>
      <w:r w:rsidR="005335CF" w:rsidRPr="004C0C8F">
        <w:rPr>
          <w:b/>
          <w:bCs/>
          <w:sz w:val="56"/>
          <w:szCs w:val="56"/>
        </w:rPr>
        <w:t> </w:t>
      </w:r>
      <w:r w:rsidR="005335CF" w:rsidRPr="004C0C8F">
        <w:rPr>
          <w:rFonts w:cs="Aharon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91FA0" w14:textId="77777777" w:rsidR="000D033A" w:rsidRPr="000D033A" w:rsidRDefault="000D033A" w:rsidP="000D033A">
      <w:pPr>
        <w:pStyle w:val="Paragraphedeliste"/>
        <w:numPr>
          <w:ilvl w:val="0"/>
          <w:numId w:val="2"/>
        </w:numPr>
        <w:rPr>
          <w:rFonts w:cs="Aharoni"/>
          <w:sz w:val="32"/>
          <w:szCs w:val="32"/>
        </w:rPr>
      </w:pPr>
      <w:r w:rsidRPr="000D033A">
        <w:rPr>
          <w:rFonts w:cs="Aharoni"/>
          <w:sz w:val="32"/>
          <w:szCs w:val="32"/>
        </w:rPr>
        <w:t>Le présent Cahier des Charges vise à définir les spécifications pour le développement d'un site web dédié à la reconnaissance de matchs, à la gestion des plannings sportifs, et à la recherche de matchs disponibles lorsque le nombre de joueurs est insuffisant. L'objectif principal est de créer une plateforme interactive où les passionnés de sport peuvent se connecter, organiser des rencontres, et améliorer leur expérience sportive.</w:t>
      </w:r>
    </w:p>
    <w:p w14:paraId="18AF2097" w14:textId="77777777" w:rsidR="00132419" w:rsidRDefault="00132419"/>
    <w:p w14:paraId="6F7E65BB" w14:textId="547E15FB" w:rsidR="00132419" w:rsidRPr="004C0C8F" w:rsidRDefault="00132419" w:rsidP="004C0C8F">
      <w:pPr>
        <w:spacing w:line="360" w:lineRule="auto"/>
        <w:rPr>
          <w:b/>
          <w:bCs/>
          <w:sz w:val="56"/>
          <w:szCs w:val="56"/>
        </w:rPr>
      </w:pPr>
      <w:r w:rsidRPr="004C0C8F">
        <w:rPr>
          <w:b/>
          <w:bCs/>
          <w:sz w:val="56"/>
          <w:szCs w:val="56"/>
        </w:rPr>
        <w:t>Contexte du projet</w:t>
      </w:r>
      <w:r w:rsidR="000D033A" w:rsidRPr="004C0C8F">
        <w:rPr>
          <w:b/>
          <w:bCs/>
          <w:sz w:val="56"/>
          <w:szCs w:val="56"/>
        </w:rPr>
        <w:t> :</w:t>
      </w:r>
    </w:p>
    <w:p w14:paraId="5F11AD65" w14:textId="77777777" w:rsidR="00132419" w:rsidRPr="004C261A" w:rsidRDefault="00132419" w:rsidP="00132419"/>
    <w:p w14:paraId="61504870" w14:textId="619E00DA" w:rsidR="00132419" w:rsidRDefault="00132419" w:rsidP="000D033A">
      <w:pPr>
        <w:pStyle w:val="Paragraphedeliste"/>
        <w:numPr>
          <w:ilvl w:val="0"/>
          <w:numId w:val="2"/>
        </w:numPr>
        <w:rPr>
          <w:rFonts w:cs="Aharoni"/>
          <w:sz w:val="32"/>
          <w:szCs w:val="32"/>
        </w:rPr>
      </w:pPr>
      <w:r w:rsidRPr="000D033A">
        <w:rPr>
          <w:rFonts w:cs="Aharoni" w:hint="cs"/>
          <w:sz w:val="32"/>
          <w:szCs w:val="32"/>
        </w:rPr>
        <w:t>Le projet envisagé consiste en la création d'une plateforme web dédiée à la gestion complète des matchs de football et des terrains associés. L'objectif principal est de faciliter la planification, l'organisation, et la participation à des matchs de football, tout en offrant une solution pratique pour la recherche de terrains disponibles.</w:t>
      </w:r>
    </w:p>
    <w:p w14:paraId="0B1AF123" w14:textId="77777777" w:rsidR="000D033A" w:rsidRPr="000D033A" w:rsidRDefault="000D033A" w:rsidP="000D033A">
      <w:pPr>
        <w:pStyle w:val="Paragraphedeliste"/>
        <w:ind w:left="360"/>
        <w:rPr>
          <w:rFonts w:cs="Aharoni"/>
          <w:sz w:val="32"/>
          <w:szCs w:val="32"/>
        </w:rPr>
      </w:pPr>
    </w:p>
    <w:p w14:paraId="5FF7D6D0" w14:textId="77777777" w:rsidR="00132419" w:rsidRPr="000D033A" w:rsidRDefault="00132419" w:rsidP="000D033A">
      <w:pPr>
        <w:pStyle w:val="Paragraphedeliste"/>
        <w:numPr>
          <w:ilvl w:val="0"/>
          <w:numId w:val="2"/>
        </w:numPr>
        <w:rPr>
          <w:rFonts w:cs="Aharoni"/>
          <w:sz w:val="32"/>
          <w:szCs w:val="32"/>
        </w:rPr>
      </w:pPr>
      <w:r w:rsidRPr="000D033A">
        <w:rPr>
          <w:rFonts w:cs="Aharoni" w:hint="cs"/>
          <w:sz w:val="32"/>
          <w:szCs w:val="32"/>
        </w:rPr>
        <w:t xml:space="preserve">La plateforme comprendra des fonctionnalités clés telles que la création de matchs avec des détails précis sur la date, l'heure, et le lieu. Les utilisateurs auront la possibilité de rechercher des matchs disponibles dans leur région, de </w:t>
      </w:r>
      <w:r w:rsidRPr="000D033A">
        <w:rPr>
          <w:rFonts w:cs="Aharoni" w:hint="cs"/>
          <w:sz w:val="32"/>
          <w:szCs w:val="32"/>
        </w:rPr>
        <w:lastRenderedPageBreak/>
        <w:t>recruter des joueurs pour compléter leurs équipes, et de réserver des terrains de football pour des matchs amicaux ou compétitifs.</w:t>
      </w:r>
    </w:p>
    <w:p w14:paraId="41F8D981" w14:textId="77777777" w:rsidR="00132419" w:rsidRPr="000D033A" w:rsidRDefault="00132419" w:rsidP="000D033A">
      <w:pPr>
        <w:pStyle w:val="Paragraphedeliste"/>
        <w:ind w:left="360"/>
        <w:rPr>
          <w:rFonts w:cs="Aharoni"/>
          <w:sz w:val="32"/>
          <w:szCs w:val="32"/>
        </w:rPr>
      </w:pPr>
    </w:p>
    <w:p w14:paraId="02BD11F1" w14:textId="77777777" w:rsidR="00132419" w:rsidRPr="000D033A" w:rsidRDefault="00132419" w:rsidP="000D033A">
      <w:pPr>
        <w:pStyle w:val="Paragraphedeliste"/>
        <w:numPr>
          <w:ilvl w:val="0"/>
          <w:numId w:val="2"/>
        </w:numPr>
        <w:rPr>
          <w:rFonts w:cs="Aharoni"/>
          <w:sz w:val="32"/>
          <w:szCs w:val="32"/>
        </w:rPr>
      </w:pPr>
      <w:r w:rsidRPr="000D033A">
        <w:rPr>
          <w:rFonts w:cs="Aharoni" w:hint="cs"/>
          <w:sz w:val="32"/>
          <w:szCs w:val="32"/>
        </w:rPr>
        <w:t>Les fondateurs de stades pourront également s'inscrire sur la plateforme, ajoutant ainsi leurs terrains au réseau. La gestion des réservations, la publication des plannings, et la collecte des évaluations pour les terrains seront des aspects clés pour les propriétaires de stades.</w:t>
      </w:r>
    </w:p>
    <w:p w14:paraId="2A66097E" w14:textId="77777777" w:rsidR="00132419" w:rsidRPr="000D033A" w:rsidRDefault="00132419" w:rsidP="000D033A">
      <w:pPr>
        <w:pStyle w:val="Paragraphedeliste"/>
        <w:ind w:left="360"/>
        <w:rPr>
          <w:rFonts w:cs="Aharoni"/>
          <w:sz w:val="32"/>
          <w:szCs w:val="32"/>
        </w:rPr>
      </w:pPr>
    </w:p>
    <w:p w14:paraId="1B450723" w14:textId="0ED8F7AE" w:rsidR="00132419" w:rsidRPr="000D033A" w:rsidRDefault="00132419" w:rsidP="000D033A">
      <w:pPr>
        <w:pStyle w:val="Paragraphedeliste"/>
        <w:numPr>
          <w:ilvl w:val="0"/>
          <w:numId w:val="2"/>
        </w:numPr>
        <w:rPr>
          <w:rFonts w:cs="Aharoni"/>
          <w:sz w:val="32"/>
          <w:szCs w:val="32"/>
        </w:rPr>
      </w:pPr>
      <w:r w:rsidRPr="000D033A">
        <w:rPr>
          <w:rFonts w:cs="Aharoni" w:hint="cs"/>
          <w:sz w:val="32"/>
          <w:szCs w:val="32"/>
        </w:rPr>
        <w:t>En intégrant des fonctionnalités de notification, de recherche avancée, et de gestion des réservations en ligne, le projet vise à créer une expérience transparente et conviviale pour les amateurs de football. Cette plateforme ambitionne de rassembler la communauté sportive, favorisant ainsi une plus grande accessibilité et une organisation simplifiée des activités footballistiques.</w:t>
      </w:r>
    </w:p>
    <w:p w14:paraId="36CAE578" w14:textId="1ED847C9" w:rsidR="00132419" w:rsidRPr="004C0C8F" w:rsidRDefault="00132419" w:rsidP="004C0C8F">
      <w:pPr>
        <w:spacing w:line="360" w:lineRule="auto"/>
        <w:rPr>
          <w:b/>
          <w:bCs/>
          <w:sz w:val="56"/>
          <w:szCs w:val="56"/>
        </w:rPr>
      </w:pPr>
      <w:r w:rsidRPr="004C0C8F">
        <w:rPr>
          <w:b/>
          <w:bCs/>
          <w:sz w:val="56"/>
          <w:szCs w:val="56"/>
        </w:rPr>
        <w:t>Le périmètre du projet est défini par les modules suivants :</w:t>
      </w:r>
    </w:p>
    <w:p w14:paraId="07F6C1E7" w14:textId="4264D6D2" w:rsidR="00900A6F" w:rsidRPr="000D033A" w:rsidRDefault="00900A6F" w:rsidP="00132419">
      <w:pPr>
        <w:rPr>
          <w:sz w:val="24"/>
          <w:szCs w:val="24"/>
        </w:rPr>
      </w:pPr>
      <w: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033A">
        <w:rPr>
          <w:rFonts w:asciiTheme="majorHAnsi" w:hAnsiTheme="majorHAnsi"/>
          <w:b/>
          <w:color w:val="0D0D0D" w:themeColor="text1" w:themeTint="F2"/>
          <w:sz w:val="32"/>
          <w:szCs w:val="32"/>
        </w:rPr>
        <w:t xml:space="preserve">Inscription en tant que Propriétaire de </w:t>
      </w:r>
      <w:r w:rsidR="00560E87" w:rsidRPr="000D033A">
        <w:rPr>
          <w:rFonts w:asciiTheme="majorHAnsi" w:hAnsiTheme="majorHAnsi"/>
          <w:b/>
          <w:color w:val="0D0D0D" w:themeColor="text1" w:themeTint="F2"/>
          <w:sz w:val="32"/>
          <w:szCs w:val="32"/>
        </w:rPr>
        <w:t>Sta</w:t>
      </w:r>
      <w:r w:rsidR="00560E87" w:rsidRPr="000D033A">
        <w:rPr>
          <w:b/>
          <w:color w:val="0D0D0D" w:themeColor="text1" w:themeTint="F2"/>
          <w:sz w:val="32"/>
          <w:szCs w:val="32"/>
        </w:rPr>
        <w:t>d</w:t>
      </w:r>
      <w:r w:rsidR="000D033A">
        <w:rPr>
          <w:sz w:val="32"/>
          <w:szCs w:val="32"/>
        </w:rPr>
        <w:t>e.</w:t>
      </w:r>
    </w:p>
    <w:p w14:paraId="5939A418" w14:textId="5936ED84" w:rsidR="00900A6F" w:rsidRPr="000D033A" w:rsidRDefault="00900A6F" w:rsidP="00132419">
      <w:pPr>
        <w:rPr>
          <w:sz w:val="24"/>
          <w:szCs w:val="24"/>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2</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D033A">
        <w:rPr>
          <w:rFonts w:asciiTheme="majorHAnsi" w:hAnsiTheme="majorHAnsi"/>
          <w:b/>
          <w:color w:val="0D0D0D" w:themeColor="text1" w:themeTint="F2"/>
          <w:sz w:val="32"/>
          <w:szCs w:val="32"/>
        </w:rPr>
        <w:t xml:space="preserve">Inscription tant que </w:t>
      </w:r>
      <w:r w:rsidR="00560E87" w:rsidRPr="000D033A">
        <w:rPr>
          <w:rFonts w:asciiTheme="majorHAnsi" w:hAnsiTheme="majorHAnsi"/>
          <w:b/>
          <w:color w:val="0D0D0D" w:themeColor="text1" w:themeTint="F2"/>
          <w:sz w:val="32"/>
          <w:szCs w:val="32"/>
        </w:rPr>
        <w:t>joueur</w:t>
      </w:r>
      <w:r w:rsidR="00560E87" w:rsidRPr="000D033A">
        <w:rPr>
          <w:rFonts w:asciiTheme="majorHAnsi" w:hAnsiTheme="majorHAnsi"/>
          <w:b/>
          <w:color w:val="0D0D0D" w:themeColor="text1" w:themeTint="F2"/>
          <w:sz w:val="24"/>
          <w:szCs w:val="24"/>
        </w:rPr>
        <w:t>.</w:t>
      </w:r>
    </w:p>
    <w:p w14:paraId="5A094F03" w14:textId="2F652F13" w:rsidR="00900A6F" w:rsidRPr="000D033A" w:rsidRDefault="00900A6F" w:rsidP="00132419">
      <w:pPr>
        <w:rPr>
          <w:sz w:val="24"/>
          <w:szCs w:val="24"/>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3</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2CD2">
        <w:rPr>
          <w:rFonts w:asciiTheme="majorHAnsi" w:hAnsiTheme="majorHAnsi"/>
          <w:b/>
          <w:color w:val="0D0D0D" w:themeColor="text1" w:themeTint="F2"/>
          <w:sz w:val="32"/>
          <w:szCs w:val="32"/>
        </w:rPr>
        <w:t xml:space="preserve">Ajout de </w:t>
      </w:r>
      <w:r w:rsidR="00560E87" w:rsidRPr="00CD2CD2">
        <w:rPr>
          <w:rFonts w:asciiTheme="majorHAnsi" w:hAnsiTheme="majorHAnsi"/>
          <w:b/>
          <w:color w:val="0D0D0D" w:themeColor="text1" w:themeTint="F2"/>
          <w:sz w:val="32"/>
          <w:szCs w:val="32"/>
        </w:rPr>
        <w:t>Terrains.</w:t>
      </w:r>
    </w:p>
    <w:p w14:paraId="153F15D5" w14:textId="30353969" w:rsidR="00451AE0" w:rsidRPr="00451AE0" w:rsidRDefault="00900A6F" w:rsidP="00451AE0">
      <w:pPr>
        <w:rPr>
          <w:rFonts w:asciiTheme="majorHAnsi" w:hAnsiTheme="majorHAnsi"/>
          <w:b/>
          <w:color w:val="0D0D0D" w:themeColor="text1" w:themeTint="F2"/>
          <w:sz w:val="32"/>
          <w:szCs w:val="32"/>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4</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2CD2">
        <w:rPr>
          <w:rFonts w:asciiTheme="majorHAnsi" w:hAnsiTheme="majorHAnsi"/>
          <w:b/>
          <w:color w:val="0D0D0D" w:themeColor="text1" w:themeTint="F2"/>
          <w:sz w:val="32"/>
          <w:szCs w:val="32"/>
        </w:rPr>
        <w:t xml:space="preserve">Reconnaissance des </w:t>
      </w:r>
      <w:r w:rsidR="00560E87" w:rsidRPr="00CD2CD2">
        <w:rPr>
          <w:rFonts w:asciiTheme="majorHAnsi" w:hAnsiTheme="majorHAnsi"/>
          <w:b/>
          <w:color w:val="0D0D0D" w:themeColor="text1" w:themeTint="F2"/>
          <w:sz w:val="32"/>
          <w:szCs w:val="32"/>
        </w:rPr>
        <w:t>Matchs.</w:t>
      </w:r>
    </w:p>
    <w:p w14:paraId="24952D6A" w14:textId="5331362E" w:rsidR="00900A6F" w:rsidRPr="000D033A" w:rsidRDefault="00900A6F" w:rsidP="00132419">
      <w:pPr>
        <w:rPr>
          <w:sz w:val="24"/>
          <w:szCs w:val="24"/>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5</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2CD2">
        <w:rPr>
          <w:rFonts w:asciiTheme="majorHAnsi" w:hAnsiTheme="majorHAnsi"/>
          <w:b/>
          <w:color w:val="0D0D0D" w:themeColor="text1" w:themeTint="F2"/>
          <w:sz w:val="32"/>
          <w:szCs w:val="32"/>
        </w:rPr>
        <w:t xml:space="preserve">Gestion des </w:t>
      </w:r>
      <w:r w:rsidR="00560E87" w:rsidRPr="00CD2CD2">
        <w:rPr>
          <w:rFonts w:asciiTheme="majorHAnsi" w:hAnsiTheme="majorHAnsi"/>
          <w:b/>
          <w:color w:val="0D0D0D" w:themeColor="text1" w:themeTint="F2"/>
          <w:sz w:val="32"/>
          <w:szCs w:val="32"/>
        </w:rPr>
        <w:t>Plannings.</w:t>
      </w:r>
    </w:p>
    <w:p w14:paraId="5DF36F75" w14:textId="0845998C" w:rsidR="00900A6F" w:rsidRPr="000D033A" w:rsidRDefault="00900A6F" w:rsidP="00132419">
      <w:pPr>
        <w:rPr>
          <w:sz w:val="24"/>
          <w:szCs w:val="24"/>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6</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2CD2">
        <w:rPr>
          <w:rFonts w:asciiTheme="majorHAnsi" w:hAnsiTheme="majorHAnsi"/>
          <w:b/>
          <w:color w:val="0D0D0D" w:themeColor="text1" w:themeTint="F2"/>
          <w:sz w:val="32"/>
          <w:szCs w:val="32"/>
        </w:rPr>
        <w:t xml:space="preserve">Recherche des </w:t>
      </w:r>
      <w:r w:rsidR="00560E87" w:rsidRPr="00CD2CD2">
        <w:rPr>
          <w:rFonts w:asciiTheme="majorHAnsi" w:hAnsiTheme="majorHAnsi"/>
          <w:b/>
          <w:color w:val="0D0D0D" w:themeColor="text1" w:themeTint="F2"/>
          <w:sz w:val="32"/>
          <w:szCs w:val="32"/>
        </w:rPr>
        <w:t>Stades.</w:t>
      </w:r>
    </w:p>
    <w:p w14:paraId="4001061C" w14:textId="2DE55E9F" w:rsidR="00900A6F" w:rsidRPr="000D033A" w:rsidRDefault="00900A6F" w:rsidP="00132419">
      <w:pPr>
        <w:rPr>
          <w:sz w:val="24"/>
          <w:szCs w:val="24"/>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7</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2CD2">
        <w:rPr>
          <w:rFonts w:asciiTheme="majorHAnsi" w:hAnsiTheme="majorHAnsi"/>
          <w:b/>
          <w:color w:val="0D0D0D" w:themeColor="text1" w:themeTint="F2"/>
          <w:sz w:val="32"/>
          <w:szCs w:val="32"/>
        </w:rPr>
        <w:t xml:space="preserve">Réservation </w:t>
      </w:r>
      <w:r w:rsidR="00560E87" w:rsidRPr="00CD2CD2">
        <w:rPr>
          <w:rFonts w:asciiTheme="majorHAnsi" w:hAnsiTheme="majorHAnsi"/>
          <w:b/>
          <w:color w:val="0D0D0D" w:themeColor="text1" w:themeTint="F2"/>
          <w:sz w:val="32"/>
          <w:szCs w:val="32"/>
        </w:rPr>
        <w:t>Manuelle.</w:t>
      </w:r>
    </w:p>
    <w:p w14:paraId="4F76CC68" w14:textId="1CB5EE9A" w:rsidR="00900A6F" w:rsidRPr="00CD2CD2" w:rsidRDefault="00900A6F" w:rsidP="00132419">
      <w:pPr>
        <w:rPr>
          <w:rFonts w:asciiTheme="majorHAnsi" w:hAnsiTheme="majorHAnsi"/>
          <w:b/>
          <w:color w:val="0D0D0D" w:themeColor="text1" w:themeTint="F2"/>
          <w:sz w:val="32"/>
          <w:szCs w:val="32"/>
        </w:rPr>
      </w:pPr>
      <w:r w:rsidRPr="000D033A">
        <w:rPr>
          <w:sz w:val="24"/>
          <w:szCs w:val="24"/>
        </w:rPr>
        <w:lastRenderedPageBreak/>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8</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2CD2">
        <w:rPr>
          <w:rFonts w:asciiTheme="majorHAnsi" w:hAnsiTheme="majorHAnsi"/>
          <w:b/>
          <w:color w:val="0D0D0D" w:themeColor="text1" w:themeTint="F2"/>
          <w:sz w:val="32"/>
          <w:szCs w:val="32"/>
        </w:rPr>
        <w:t xml:space="preserve">Options de Paiement </w:t>
      </w:r>
      <w:r w:rsidR="00560E87" w:rsidRPr="00CD2CD2">
        <w:rPr>
          <w:rFonts w:asciiTheme="majorHAnsi" w:hAnsiTheme="majorHAnsi"/>
          <w:b/>
          <w:color w:val="0D0D0D" w:themeColor="text1" w:themeTint="F2"/>
          <w:sz w:val="32"/>
          <w:szCs w:val="32"/>
        </w:rPr>
        <w:t>Flexibles.</w:t>
      </w:r>
    </w:p>
    <w:p w14:paraId="28A29656" w14:textId="6B1735C7" w:rsidR="00900A6F" w:rsidRPr="000D033A" w:rsidRDefault="00900A6F" w:rsidP="00132419">
      <w:pPr>
        <w:rPr>
          <w:sz w:val="24"/>
          <w:szCs w:val="24"/>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9</w:t>
      </w:r>
      <w:r w:rsidRPr="000D033A">
        <w:rPr>
          <w:rFonts w:ascii="Amasis MT Pro Medium" w:hAnsi="Amasis MT Pro Medium"/>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color w:val="0F4761"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2CD2">
        <w:rPr>
          <w:rFonts w:asciiTheme="majorHAnsi" w:hAnsiTheme="majorHAnsi"/>
          <w:b/>
          <w:color w:val="0D0D0D" w:themeColor="text1" w:themeTint="F2"/>
          <w:sz w:val="32"/>
          <w:szCs w:val="32"/>
        </w:rPr>
        <w:t xml:space="preserve">Recherche de </w:t>
      </w:r>
      <w:r w:rsidR="00560E87" w:rsidRPr="00CD2CD2">
        <w:rPr>
          <w:rFonts w:asciiTheme="majorHAnsi" w:hAnsiTheme="majorHAnsi"/>
          <w:b/>
          <w:color w:val="0D0D0D" w:themeColor="text1" w:themeTint="F2"/>
          <w:sz w:val="32"/>
          <w:szCs w:val="32"/>
        </w:rPr>
        <w:t>Joueurs.</w:t>
      </w:r>
    </w:p>
    <w:p w14:paraId="212369B4" w14:textId="45E6A0D0" w:rsidR="00900A6F" w:rsidRPr="000D033A" w:rsidRDefault="00900A6F" w:rsidP="00132419">
      <w:pPr>
        <w:rPr>
          <w:sz w:val="24"/>
          <w:szCs w:val="24"/>
        </w:rPr>
      </w:pPr>
      <w:r w:rsidRPr="000D033A">
        <w:rPr>
          <w:sz w:val="24"/>
          <w:szCs w:val="24"/>
        </w:rPr>
        <w:tab/>
      </w: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Demandes de </w:t>
      </w:r>
      <w:r w:rsidR="00560E87" w:rsidRPr="00CD2CD2">
        <w:rPr>
          <w:rFonts w:asciiTheme="majorHAnsi" w:hAnsiTheme="majorHAnsi"/>
          <w:b/>
          <w:color w:val="0D0D0D" w:themeColor="text1" w:themeTint="F2"/>
          <w:sz w:val="32"/>
          <w:szCs w:val="32"/>
        </w:rPr>
        <w:t>Joueurs.</w:t>
      </w:r>
    </w:p>
    <w:p w14:paraId="16D7B2CC" w14:textId="04C53CAE" w:rsidR="00900A6F" w:rsidRPr="000D033A" w:rsidRDefault="00900A6F" w:rsidP="00900A6F">
      <w:pPr>
        <w:tabs>
          <w:tab w:val="left" w:pos="3300"/>
        </w:tabs>
        <w:ind w:firstLine="708"/>
        <w:rPr>
          <w:sz w:val="24"/>
          <w:szCs w:val="24"/>
        </w:rPr>
      </w:pP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Recherche de Matchs </w:t>
      </w:r>
      <w:r w:rsidR="00560E87" w:rsidRPr="00CD2CD2">
        <w:rPr>
          <w:rFonts w:asciiTheme="majorHAnsi" w:hAnsiTheme="majorHAnsi"/>
          <w:b/>
          <w:color w:val="0D0D0D" w:themeColor="text1" w:themeTint="F2"/>
          <w:sz w:val="32"/>
          <w:szCs w:val="32"/>
        </w:rPr>
        <w:t>Disponibles.</w:t>
      </w:r>
    </w:p>
    <w:p w14:paraId="1A485A2A" w14:textId="434363ED" w:rsidR="00900A6F" w:rsidRPr="000D033A" w:rsidRDefault="00900A6F" w:rsidP="00900A6F">
      <w:pPr>
        <w:tabs>
          <w:tab w:val="left" w:pos="3300"/>
        </w:tabs>
        <w:ind w:firstLine="708"/>
        <w:rPr>
          <w:sz w:val="24"/>
          <w:szCs w:val="24"/>
        </w:rPr>
      </w:pP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Recherche et Recrutement de </w:t>
      </w:r>
      <w:r w:rsidR="00560E87" w:rsidRPr="00CD2CD2">
        <w:rPr>
          <w:rFonts w:asciiTheme="majorHAnsi" w:hAnsiTheme="majorHAnsi"/>
          <w:b/>
          <w:color w:val="0D0D0D" w:themeColor="text1" w:themeTint="F2"/>
          <w:sz w:val="32"/>
          <w:szCs w:val="32"/>
        </w:rPr>
        <w:t>Joueurs.</w:t>
      </w:r>
    </w:p>
    <w:p w14:paraId="32B6091A" w14:textId="646C9E36" w:rsidR="00900A6F" w:rsidRPr="000D033A" w:rsidRDefault="00900A6F" w:rsidP="00900A6F">
      <w:pPr>
        <w:tabs>
          <w:tab w:val="left" w:pos="3300"/>
        </w:tabs>
        <w:ind w:firstLine="708"/>
        <w:rPr>
          <w:sz w:val="24"/>
          <w:szCs w:val="24"/>
        </w:rPr>
      </w:pP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Acceptation des </w:t>
      </w:r>
      <w:r w:rsidR="00560E87" w:rsidRPr="00CD2CD2">
        <w:rPr>
          <w:rFonts w:asciiTheme="majorHAnsi" w:hAnsiTheme="majorHAnsi"/>
          <w:b/>
          <w:color w:val="0D0D0D" w:themeColor="text1" w:themeTint="F2"/>
          <w:sz w:val="32"/>
          <w:szCs w:val="32"/>
        </w:rPr>
        <w:t>Joueurs.</w:t>
      </w:r>
    </w:p>
    <w:p w14:paraId="7BFCC205" w14:textId="3921003C" w:rsidR="00900A6F" w:rsidRPr="000D033A" w:rsidRDefault="00900A6F" w:rsidP="00900A6F">
      <w:pPr>
        <w:tabs>
          <w:tab w:val="left" w:pos="3300"/>
        </w:tabs>
        <w:ind w:firstLine="708"/>
        <w:rPr>
          <w:sz w:val="28"/>
          <w:szCs w:val="28"/>
        </w:rPr>
      </w:pPr>
      <w:r w:rsidRPr="000D033A">
        <w:rPr>
          <w:rFonts w:ascii="Amasis MT Pro Medium" w:hAnsi="Amasis MT Pro Medium" w:cs="Aharoni"/>
          <w:color w:val="0F4761" w:themeColor="accent1"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0D033A">
        <w:rPr>
          <w:rFonts w:asciiTheme="majorHAnsi" w:hAnsiTheme="majorHAnsi"/>
          <w:b/>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8"/>
          <w:szCs w:val="28"/>
        </w:rPr>
        <w:t xml:space="preserve">: </w:t>
      </w:r>
      <w:r w:rsidRPr="00CD2CD2">
        <w:rPr>
          <w:rFonts w:asciiTheme="majorHAnsi" w:hAnsiTheme="majorHAnsi"/>
          <w:b/>
          <w:color w:val="0D0D0D" w:themeColor="text1" w:themeTint="F2"/>
          <w:sz w:val="32"/>
          <w:szCs w:val="32"/>
        </w:rPr>
        <w:t xml:space="preserve">Alertes et Notifications </w:t>
      </w:r>
      <w:r w:rsidR="00560E87" w:rsidRPr="00CD2CD2">
        <w:rPr>
          <w:rFonts w:asciiTheme="majorHAnsi" w:hAnsiTheme="majorHAnsi"/>
          <w:b/>
          <w:color w:val="0D0D0D" w:themeColor="text1" w:themeTint="F2"/>
          <w:sz w:val="32"/>
          <w:szCs w:val="32"/>
        </w:rPr>
        <w:t>Personnalisées.</w:t>
      </w:r>
    </w:p>
    <w:p w14:paraId="0427635D" w14:textId="3005C338" w:rsidR="00900A6F" w:rsidRPr="000D033A" w:rsidRDefault="00900A6F" w:rsidP="00900A6F">
      <w:pPr>
        <w:tabs>
          <w:tab w:val="left" w:pos="3300"/>
        </w:tabs>
        <w:ind w:firstLine="708"/>
        <w:rPr>
          <w:sz w:val="28"/>
          <w:szCs w:val="28"/>
        </w:rPr>
      </w:pPr>
      <w:r w:rsidRPr="000D033A">
        <w:rPr>
          <w:rFonts w:ascii="Amasis MT Pro Medium" w:hAnsi="Amasis MT Pro Medium" w:cs="Aharoni"/>
          <w:color w:val="0F4761" w:themeColor="accent1"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0D033A">
        <w:rPr>
          <w:rFonts w:asciiTheme="majorHAnsi" w:hAnsiTheme="majorHAnsi"/>
          <w:b/>
          <w:color w:val="0D0D0D" w:themeColor="text1" w:themeTint="F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8"/>
          <w:szCs w:val="28"/>
        </w:rPr>
        <w:t xml:space="preserve">: </w:t>
      </w:r>
      <w:r w:rsidRPr="00CD2CD2">
        <w:rPr>
          <w:rFonts w:asciiTheme="majorHAnsi" w:hAnsiTheme="majorHAnsi"/>
          <w:b/>
          <w:color w:val="0D0D0D" w:themeColor="text1" w:themeTint="F2"/>
          <w:sz w:val="32"/>
          <w:szCs w:val="32"/>
        </w:rPr>
        <w:t xml:space="preserve">Messagerie </w:t>
      </w:r>
      <w:r w:rsidR="00560E87" w:rsidRPr="00CD2CD2">
        <w:rPr>
          <w:rFonts w:asciiTheme="majorHAnsi" w:hAnsiTheme="majorHAnsi"/>
          <w:b/>
          <w:color w:val="0D0D0D" w:themeColor="text1" w:themeTint="F2"/>
          <w:sz w:val="32"/>
          <w:szCs w:val="32"/>
        </w:rPr>
        <w:t>Interne.</w:t>
      </w:r>
    </w:p>
    <w:p w14:paraId="0A872723" w14:textId="67470F9B" w:rsidR="00900A6F" w:rsidRPr="000D033A" w:rsidRDefault="00900A6F" w:rsidP="00900A6F">
      <w:pPr>
        <w:tabs>
          <w:tab w:val="left" w:pos="3300"/>
        </w:tabs>
        <w:ind w:firstLine="708"/>
        <w:rPr>
          <w:sz w:val="24"/>
          <w:szCs w:val="24"/>
        </w:rPr>
      </w:pP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Feedback </w:t>
      </w:r>
      <w:r w:rsidR="00560E87" w:rsidRPr="00CD2CD2">
        <w:rPr>
          <w:rFonts w:asciiTheme="majorHAnsi" w:hAnsiTheme="majorHAnsi"/>
          <w:b/>
          <w:color w:val="0D0D0D" w:themeColor="text1" w:themeTint="F2"/>
          <w:sz w:val="32"/>
          <w:szCs w:val="32"/>
        </w:rPr>
        <w:t>Utilisateur.</w:t>
      </w:r>
    </w:p>
    <w:p w14:paraId="7E1B3E88" w14:textId="1249500E" w:rsidR="00900A6F" w:rsidRPr="000D033A" w:rsidRDefault="00900A6F" w:rsidP="00900A6F">
      <w:pPr>
        <w:tabs>
          <w:tab w:val="left" w:pos="3300"/>
        </w:tabs>
        <w:ind w:firstLine="708"/>
        <w:rPr>
          <w:sz w:val="24"/>
          <w:szCs w:val="24"/>
        </w:rPr>
      </w:pP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Statistiques Individuelles et </w:t>
      </w:r>
      <w:r w:rsidR="00560E87" w:rsidRPr="00CD2CD2">
        <w:rPr>
          <w:rFonts w:asciiTheme="majorHAnsi" w:hAnsiTheme="majorHAnsi"/>
          <w:b/>
          <w:color w:val="0D0D0D" w:themeColor="text1" w:themeTint="F2"/>
          <w:sz w:val="32"/>
          <w:szCs w:val="32"/>
        </w:rPr>
        <w:t>d’Équipe.</w:t>
      </w:r>
    </w:p>
    <w:p w14:paraId="224EA725" w14:textId="31B48E8A" w:rsidR="00900A6F" w:rsidRPr="000D033A" w:rsidRDefault="00900A6F" w:rsidP="00900A6F">
      <w:pPr>
        <w:tabs>
          <w:tab w:val="left" w:pos="3300"/>
        </w:tabs>
        <w:ind w:firstLine="708"/>
        <w:rPr>
          <w:sz w:val="24"/>
          <w:szCs w:val="24"/>
        </w:rPr>
      </w:pP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Système de </w:t>
      </w:r>
      <w:r w:rsidR="00560E87" w:rsidRPr="00CD2CD2">
        <w:rPr>
          <w:rFonts w:asciiTheme="majorHAnsi" w:hAnsiTheme="majorHAnsi"/>
          <w:b/>
          <w:color w:val="0D0D0D" w:themeColor="text1" w:themeTint="F2"/>
          <w:sz w:val="32"/>
          <w:szCs w:val="32"/>
        </w:rPr>
        <w:t>Classement.</w:t>
      </w:r>
    </w:p>
    <w:p w14:paraId="7D143474" w14:textId="51CDD45F" w:rsidR="00900A6F" w:rsidRPr="000D033A" w:rsidRDefault="00900A6F" w:rsidP="00900A6F">
      <w:pPr>
        <w:tabs>
          <w:tab w:val="left" w:pos="3300"/>
        </w:tabs>
        <w:ind w:firstLine="708"/>
        <w:rPr>
          <w:sz w:val="24"/>
          <w:szCs w:val="24"/>
        </w:rPr>
      </w:pPr>
      <w:r w:rsidRPr="000D033A">
        <w:rPr>
          <w:rFonts w:ascii="Amasis MT Pro Medium" w:hAnsi="Amasis MT Pro Medium" w:cs="Aharoni"/>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w:t>
      </w:r>
      <w:r w:rsidRPr="000D033A">
        <w:rPr>
          <w:rFonts w:ascii="Aharoni" w:hAnsi="Aharoni" w:cs="Aharoni" w:hint="cs"/>
          <w:color w:val="0F4761" w:themeColor="accent1"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0D033A">
        <w:rPr>
          <w:rFonts w:asciiTheme="majorHAnsi" w:hAnsiTheme="majorHAns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D033A">
        <w:rPr>
          <w:rFonts w:asciiTheme="majorHAnsi" w:hAnsiTheme="majorHAnsi"/>
          <w:b/>
          <w:color w:val="0D0D0D" w:themeColor="text1" w:themeTint="F2"/>
          <w:sz w:val="24"/>
          <w:szCs w:val="24"/>
        </w:rPr>
        <w:t xml:space="preserve">: </w:t>
      </w:r>
      <w:r w:rsidRPr="00CD2CD2">
        <w:rPr>
          <w:rFonts w:asciiTheme="majorHAnsi" w:hAnsiTheme="majorHAnsi"/>
          <w:b/>
          <w:color w:val="0D0D0D" w:themeColor="text1" w:themeTint="F2"/>
          <w:sz w:val="32"/>
          <w:szCs w:val="32"/>
        </w:rPr>
        <w:t xml:space="preserve">Tournois et </w:t>
      </w:r>
      <w:r w:rsidR="00560E87" w:rsidRPr="00CD2CD2">
        <w:rPr>
          <w:rFonts w:asciiTheme="majorHAnsi" w:hAnsiTheme="majorHAnsi"/>
          <w:b/>
          <w:color w:val="0D0D0D" w:themeColor="text1" w:themeTint="F2"/>
          <w:sz w:val="32"/>
          <w:szCs w:val="32"/>
        </w:rPr>
        <w:t>Compétitions.</w:t>
      </w:r>
    </w:p>
    <w:p w14:paraId="6B7082AD" w14:textId="77777777" w:rsidR="00900A6F" w:rsidRDefault="00900A6F" w:rsidP="00132419"/>
    <w:p w14:paraId="23FF6588" w14:textId="77777777" w:rsidR="00900A6F" w:rsidRDefault="00900A6F" w:rsidP="00132419"/>
    <w:p w14:paraId="0BAC9BFE" w14:textId="77777777" w:rsidR="00900A6F" w:rsidRDefault="00900A6F" w:rsidP="00132419"/>
    <w:p w14:paraId="43954084" w14:textId="77777777" w:rsidR="00900A6F" w:rsidRDefault="00900A6F" w:rsidP="00132419"/>
    <w:p w14:paraId="4FB9AAA4" w14:textId="61B0A09F" w:rsidR="00900A6F" w:rsidRPr="004C0C8F" w:rsidRDefault="00900A6F" w:rsidP="004C0C8F">
      <w:pPr>
        <w:spacing w:line="360" w:lineRule="auto"/>
        <w:rPr>
          <w:b/>
          <w:bCs/>
          <w:sz w:val="56"/>
          <w:szCs w:val="56"/>
        </w:rPr>
      </w:pPr>
      <w:r w:rsidRPr="004C0C8F">
        <w:rPr>
          <w:b/>
          <w:bCs/>
          <w:sz w:val="56"/>
          <w:szCs w:val="56"/>
        </w:rPr>
        <w:t>Besoins fonctionnels :</w:t>
      </w:r>
    </w:p>
    <w:p w14:paraId="05D2F41B" w14:textId="77777777" w:rsidR="000A413D" w:rsidRDefault="000A413D" w:rsidP="00132419"/>
    <w:p w14:paraId="359AA50C" w14:textId="77777777" w:rsidR="006C0824" w:rsidRDefault="00870520" w:rsidP="006C0798">
      <w:r w:rsidRPr="004D4D0A">
        <w:rPr>
          <w:rFonts w:ascii="Aharoni" w:hAnsi="Aharoni" w:cs="Aharoni" w:hint="cs"/>
          <w:sz w:val="30"/>
          <w:szCs w:val="30"/>
        </w:rPr>
        <w:t xml:space="preserve"> </w:t>
      </w: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w:t>
      </w:r>
      <w:r w:rsidRPr="00CD2CD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0707542D" w14:textId="701F226A" w:rsidR="00CD2CD2" w:rsidRPr="00CD2CD2" w:rsidRDefault="006C0798" w:rsidP="00CD2CD2">
      <w:pPr>
        <w:pStyle w:val="Paragraphedeliste"/>
        <w:numPr>
          <w:ilvl w:val="0"/>
          <w:numId w:val="3"/>
        </w:numPr>
        <w:rPr>
          <w:b/>
          <w:bCs/>
          <w:sz w:val="32"/>
          <w:szCs w:val="32"/>
        </w:rPr>
      </w:pPr>
      <w:r w:rsidRPr="00CD2CD2">
        <w:rPr>
          <w:b/>
          <w:bCs/>
          <w:sz w:val="32"/>
          <w:szCs w:val="32"/>
        </w:rPr>
        <w:t>Inscription en tant que Propriétaire de Stade :</w:t>
      </w:r>
    </w:p>
    <w:p w14:paraId="32DE19C2" w14:textId="297C236F" w:rsidR="00132419" w:rsidRPr="00CD2CD2" w:rsidRDefault="006C0798" w:rsidP="00CD2CD2">
      <w:pPr>
        <w:pStyle w:val="Paragraphedeliste"/>
        <w:numPr>
          <w:ilvl w:val="0"/>
          <w:numId w:val="11"/>
        </w:numPr>
        <w:rPr>
          <w:color w:val="262626" w:themeColor="text1" w:themeTint="D9"/>
          <w:sz w:val="28"/>
          <w:szCs w:val="28"/>
        </w:rPr>
      </w:pPr>
      <w:r w:rsidRPr="00CD2CD2">
        <w:rPr>
          <w:color w:val="262626" w:themeColor="text1" w:themeTint="D9"/>
          <w:sz w:val="28"/>
          <w:szCs w:val="28"/>
        </w:rPr>
        <w:t>Les propriétaires de stades peuvent s'inscrire, gérer leurs terrains, et ajouter des réservations</w:t>
      </w:r>
      <w:r w:rsidR="00CD2CD2" w:rsidRPr="00CD2CD2">
        <w:rPr>
          <w:color w:val="262626" w:themeColor="text1" w:themeTint="D9"/>
          <w:sz w:val="28"/>
          <w:szCs w:val="28"/>
        </w:rPr>
        <w:t xml:space="preserve"> m</w:t>
      </w:r>
      <w:r w:rsidRPr="00CD2CD2">
        <w:rPr>
          <w:color w:val="262626" w:themeColor="text1" w:themeTint="D9"/>
          <w:sz w:val="28"/>
          <w:szCs w:val="28"/>
        </w:rPr>
        <w:t>anuelles</w:t>
      </w:r>
    </w:p>
    <w:p w14:paraId="1BD58FC2" w14:textId="77777777" w:rsidR="006C0798" w:rsidRDefault="006C0798" w:rsidP="006C0798"/>
    <w:p w14:paraId="66378B28" w14:textId="77777777" w:rsidR="006C0824" w:rsidRPr="00CD2CD2" w:rsidRDefault="00870520" w:rsidP="00CD2CD2">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2</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p>
    <w:p w14:paraId="54BD90BE" w14:textId="77777777" w:rsidR="00CD2CD2" w:rsidRPr="00CD2CD2" w:rsidRDefault="006C0798" w:rsidP="00CD2CD2">
      <w:pPr>
        <w:pStyle w:val="Paragraphedeliste"/>
        <w:numPr>
          <w:ilvl w:val="0"/>
          <w:numId w:val="3"/>
        </w:numPr>
        <w:rPr>
          <w:b/>
          <w:bCs/>
          <w:sz w:val="32"/>
          <w:szCs w:val="32"/>
        </w:rPr>
      </w:pPr>
      <w:r w:rsidRPr="00CD2CD2">
        <w:rPr>
          <w:b/>
          <w:bCs/>
          <w:sz w:val="32"/>
          <w:szCs w:val="32"/>
        </w:rPr>
        <w:lastRenderedPageBreak/>
        <w:t>Inscription tant que joueur :</w:t>
      </w:r>
      <w:r w:rsidRPr="00CD2CD2">
        <w:rPr>
          <w:b/>
          <w:bCs/>
          <w:sz w:val="32"/>
          <w:szCs w:val="32"/>
        </w:rPr>
        <w:tab/>
      </w:r>
    </w:p>
    <w:p w14:paraId="29715DC6" w14:textId="0766ACE8" w:rsidR="006C0798" w:rsidRPr="005335CF" w:rsidRDefault="00CD2CD2"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utilisateurs</w:t>
      </w:r>
      <w:r w:rsidR="006C0798" w:rsidRPr="005335CF">
        <w:rPr>
          <w:color w:val="262626" w:themeColor="text1" w:themeTint="D9"/>
          <w:sz w:val="28"/>
          <w:szCs w:val="28"/>
        </w:rPr>
        <w:t xml:space="preserve"> peuvent </w:t>
      </w:r>
      <w:r w:rsidR="00560E87" w:rsidRPr="005335CF">
        <w:rPr>
          <w:color w:val="262626" w:themeColor="text1" w:themeTint="D9"/>
          <w:sz w:val="28"/>
          <w:szCs w:val="28"/>
        </w:rPr>
        <w:t>s’inscrire, ajouter</w:t>
      </w:r>
      <w:r w:rsidR="006C0798" w:rsidRPr="005335CF">
        <w:rPr>
          <w:color w:val="262626" w:themeColor="text1" w:themeTint="D9"/>
          <w:sz w:val="28"/>
          <w:szCs w:val="28"/>
        </w:rPr>
        <w:t xml:space="preserve"> des photos et des </w:t>
      </w:r>
      <w:r w:rsidR="00560E87" w:rsidRPr="005335CF">
        <w:rPr>
          <w:color w:val="262626" w:themeColor="text1" w:themeTint="D9"/>
          <w:sz w:val="28"/>
          <w:szCs w:val="28"/>
        </w:rPr>
        <w:t>vidéos, et</w:t>
      </w:r>
      <w:r w:rsidR="006C0798" w:rsidRPr="005335CF">
        <w:rPr>
          <w:color w:val="262626" w:themeColor="text1" w:themeTint="D9"/>
          <w:sz w:val="28"/>
          <w:szCs w:val="28"/>
        </w:rPr>
        <w:t xml:space="preserve"> </w:t>
      </w:r>
      <w:r w:rsidRPr="005335CF">
        <w:rPr>
          <w:color w:val="262626" w:themeColor="text1" w:themeTint="D9"/>
          <w:sz w:val="28"/>
          <w:szCs w:val="28"/>
        </w:rPr>
        <w:t>poste.</w:t>
      </w:r>
    </w:p>
    <w:p w14:paraId="5046B9B5" w14:textId="77777777" w:rsidR="006C0798" w:rsidRPr="00287238" w:rsidRDefault="006C0798" w:rsidP="006C0798">
      <w:pPr>
        <w:tabs>
          <w:tab w:val="left" w:pos="3564"/>
        </w:tabs>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3CE567" w14:textId="77777777" w:rsidR="006C0824" w:rsidRPr="00CD2CD2" w:rsidRDefault="00870520" w:rsidP="00CD2CD2">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3</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3BBFB75B" w14:textId="30DCAF46" w:rsidR="006C0798" w:rsidRPr="00CD2CD2" w:rsidRDefault="006C0798" w:rsidP="00CD2CD2">
      <w:pPr>
        <w:pStyle w:val="Paragraphedeliste"/>
        <w:numPr>
          <w:ilvl w:val="0"/>
          <w:numId w:val="3"/>
        </w:numPr>
        <w:rPr>
          <w:b/>
          <w:bCs/>
          <w:sz w:val="32"/>
          <w:szCs w:val="32"/>
        </w:rPr>
      </w:pPr>
      <w:r w:rsidRPr="00CD2CD2">
        <w:rPr>
          <w:b/>
          <w:bCs/>
          <w:sz w:val="32"/>
          <w:szCs w:val="32"/>
        </w:rPr>
        <w:t>Ajout</w:t>
      </w:r>
      <w:r w:rsidR="006C0824" w:rsidRPr="00CD2CD2">
        <w:rPr>
          <w:b/>
          <w:bCs/>
          <w:sz w:val="32"/>
          <w:szCs w:val="32"/>
        </w:rPr>
        <w:t>er</w:t>
      </w:r>
      <w:r w:rsidRPr="00CD2CD2">
        <w:rPr>
          <w:b/>
          <w:bCs/>
          <w:sz w:val="32"/>
          <w:szCs w:val="32"/>
        </w:rPr>
        <w:t xml:space="preserve"> de</w:t>
      </w:r>
      <w:r w:rsidR="006C0824" w:rsidRPr="00CD2CD2">
        <w:rPr>
          <w:b/>
          <w:bCs/>
          <w:sz w:val="32"/>
          <w:szCs w:val="32"/>
        </w:rPr>
        <w:t>s</w:t>
      </w:r>
      <w:r w:rsidRPr="00CD2CD2">
        <w:rPr>
          <w:b/>
          <w:bCs/>
          <w:sz w:val="32"/>
          <w:szCs w:val="32"/>
        </w:rPr>
        <w:t xml:space="preserve"> Terrains :</w:t>
      </w:r>
    </w:p>
    <w:p w14:paraId="06CBEFB8" w14:textId="12F6B7AD" w:rsidR="006C0798" w:rsidRPr="005335CF" w:rsidRDefault="006C0798"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 xml:space="preserve">Les propriétaires de terrains peuvent ajouter leurs installations, détaillant les caractéristiques et disponibilités. </w:t>
      </w:r>
    </w:p>
    <w:p w14:paraId="4158449B" w14:textId="77777777" w:rsidR="000A413D" w:rsidRDefault="000A413D" w:rsidP="00CD2CD2">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4054743" w14:textId="77777777" w:rsidR="00CD2CD2" w:rsidRPr="00CD2CD2" w:rsidRDefault="00CD2CD2" w:rsidP="00CD2CD2">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169E28" w14:textId="77777777" w:rsidR="006C0824" w:rsidRPr="00CD2CD2" w:rsidRDefault="00870520" w:rsidP="00CD2CD2">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4</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14:paraId="64748179" w14:textId="46AB9241" w:rsidR="006C0798" w:rsidRPr="00CD2CD2" w:rsidRDefault="006C0798" w:rsidP="00CD2CD2">
      <w:pPr>
        <w:pStyle w:val="Paragraphedeliste"/>
        <w:numPr>
          <w:ilvl w:val="0"/>
          <w:numId w:val="3"/>
        </w:numPr>
        <w:rPr>
          <w:b/>
          <w:bCs/>
          <w:sz w:val="32"/>
          <w:szCs w:val="32"/>
        </w:rPr>
      </w:pPr>
      <w:r w:rsidRPr="00CD2CD2">
        <w:rPr>
          <w:b/>
          <w:bCs/>
          <w:sz w:val="32"/>
          <w:szCs w:val="32"/>
        </w:rPr>
        <w:t>Reconnaissance des Matchs :</w:t>
      </w:r>
    </w:p>
    <w:p w14:paraId="1D1415C0" w14:textId="336AA45A" w:rsidR="006C0798" w:rsidRPr="005335CF" w:rsidRDefault="000A413D"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La plateforme permet la reconnaissance des matchs, identifiant les équipes nécessitant des joueurs supplémentaires et aussi peuvent ajouter au  matchs et détailler les informations telles que la date, l'heure, et le lieu.</w:t>
      </w:r>
    </w:p>
    <w:p w14:paraId="4F7F5B62" w14:textId="77777777" w:rsidR="000A413D" w:rsidRDefault="000A413D" w:rsidP="006C0798">
      <w:pPr>
        <w:tabs>
          <w:tab w:val="left" w:pos="3564"/>
        </w:tabs>
      </w:pPr>
    </w:p>
    <w:p w14:paraId="2003C78C" w14:textId="77777777" w:rsidR="00900A6F" w:rsidRDefault="00900A6F" w:rsidP="006C0798">
      <w:pPr>
        <w:tabs>
          <w:tab w:val="left" w:pos="3564"/>
        </w:tabs>
      </w:pPr>
    </w:p>
    <w:p w14:paraId="4455E825" w14:textId="77777777" w:rsidR="000A413D" w:rsidRDefault="000A413D" w:rsidP="000A413D">
      <w:pPr>
        <w:tabs>
          <w:tab w:val="left" w:pos="3564"/>
        </w:tabs>
      </w:pPr>
    </w:p>
    <w:p w14:paraId="24EA2C20" w14:textId="77777777" w:rsidR="006C0824" w:rsidRPr="00CD2CD2" w:rsidRDefault="00870520" w:rsidP="00CD2CD2">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5</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56A21EC9" w14:textId="4B77052C" w:rsidR="000A413D" w:rsidRPr="00CD2CD2" w:rsidRDefault="000A413D" w:rsidP="00CD2CD2">
      <w:pPr>
        <w:pStyle w:val="Paragraphedeliste"/>
        <w:numPr>
          <w:ilvl w:val="0"/>
          <w:numId w:val="3"/>
        </w:numPr>
        <w:rPr>
          <w:b/>
          <w:bCs/>
          <w:sz w:val="32"/>
          <w:szCs w:val="32"/>
        </w:rPr>
      </w:pPr>
      <w:r w:rsidRPr="00CD2CD2">
        <w:rPr>
          <w:b/>
          <w:bCs/>
          <w:sz w:val="32"/>
          <w:szCs w:val="32"/>
        </w:rPr>
        <w:t>Gestion des Plannings :</w:t>
      </w:r>
    </w:p>
    <w:p w14:paraId="63A17631" w14:textId="2483E8D3" w:rsidR="000A413D" w:rsidRPr="005335CF" w:rsidRDefault="000A413D"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utilisateurs peuvent gérer leurs plannings de matchs, voir les disponibilités et réserver des créneaux.</w:t>
      </w:r>
    </w:p>
    <w:p w14:paraId="399FF711" w14:textId="77777777" w:rsidR="000A413D" w:rsidRDefault="000A413D" w:rsidP="000A413D">
      <w:pPr>
        <w:tabs>
          <w:tab w:val="left" w:pos="3564"/>
        </w:tabs>
      </w:pPr>
    </w:p>
    <w:p w14:paraId="751DD5AD" w14:textId="77777777" w:rsidR="006C0824" w:rsidRPr="00CD2CD2" w:rsidRDefault="00870520" w:rsidP="00CD2CD2">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6</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14:paraId="7BF7889F" w14:textId="27AC7C13" w:rsidR="000A413D" w:rsidRPr="00CD2CD2" w:rsidRDefault="000A413D" w:rsidP="00CD2CD2">
      <w:pPr>
        <w:pStyle w:val="Paragraphedeliste"/>
        <w:numPr>
          <w:ilvl w:val="0"/>
          <w:numId w:val="3"/>
        </w:numPr>
        <w:rPr>
          <w:b/>
          <w:bCs/>
          <w:sz w:val="32"/>
          <w:szCs w:val="32"/>
        </w:rPr>
      </w:pPr>
      <w:r w:rsidRPr="00CD2CD2">
        <w:rPr>
          <w:b/>
          <w:bCs/>
          <w:sz w:val="32"/>
          <w:szCs w:val="32"/>
        </w:rPr>
        <w:t>Recherche des Stades :</w:t>
      </w:r>
    </w:p>
    <w:p w14:paraId="59BD6820" w14:textId="624143A4" w:rsidR="000A413D" w:rsidRPr="005335CF" w:rsidRDefault="000A413D"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utilisateurs peuvent trouver des stades dans leur ville ou choisir une ville spécifique pour découvrir les installations.</w:t>
      </w:r>
    </w:p>
    <w:p w14:paraId="78BC77C2" w14:textId="32D85C10" w:rsidR="006C0798" w:rsidRDefault="006C0798" w:rsidP="006C0798"/>
    <w:p w14:paraId="1D719864" w14:textId="77777777" w:rsidR="006C0824" w:rsidRPr="00CD2CD2" w:rsidRDefault="00870520" w:rsidP="000A413D">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Module 7</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96834C0" w14:textId="72510372" w:rsidR="000A413D" w:rsidRPr="00CD2CD2" w:rsidRDefault="000A413D" w:rsidP="00CD2CD2">
      <w:pPr>
        <w:pStyle w:val="Paragraphedeliste"/>
        <w:numPr>
          <w:ilvl w:val="0"/>
          <w:numId w:val="3"/>
        </w:numPr>
        <w:rPr>
          <w:b/>
          <w:bCs/>
          <w:sz w:val="32"/>
          <w:szCs w:val="32"/>
        </w:rPr>
      </w:pPr>
      <w:r w:rsidRPr="00CD2CD2">
        <w:rPr>
          <w:b/>
          <w:bCs/>
          <w:sz w:val="32"/>
          <w:szCs w:val="32"/>
        </w:rPr>
        <w:t>Réservation Manuelle :</w:t>
      </w:r>
    </w:p>
    <w:p w14:paraId="7B803DBF" w14:textId="4DBC714C" w:rsidR="000A413D" w:rsidRPr="006C0824" w:rsidRDefault="000A413D" w:rsidP="005335CF">
      <w:pPr>
        <w:pStyle w:val="Paragraphedeliste"/>
        <w:numPr>
          <w:ilvl w:val="0"/>
          <w:numId w:val="11"/>
        </w:numPr>
        <w:rPr>
          <w:color w:val="262626" w:themeColor="text1" w:themeTint="D9"/>
          <w:sz w:val="24"/>
          <w:szCs w:val="24"/>
        </w:rPr>
      </w:pPr>
      <w:r w:rsidRPr="005335CF">
        <w:rPr>
          <w:color w:val="262626" w:themeColor="text1" w:themeTint="D9"/>
          <w:sz w:val="28"/>
          <w:szCs w:val="28"/>
        </w:rPr>
        <w:t>Les propriétaires de terrains peuvent effectuer des réservations manuelles, offrant une flexibilité totale.</w:t>
      </w:r>
    </w:p>
    <w:p w14:paraId="03C1FAE6" w14:textId="77777777" w:rsidR="000A413D" w:rsidRDefault="000A413D" w:rsidP="000A413D"/>
    <w:p w14:paraId="4B43C28F" w14:textId="77777777" w:rsidR="000A413D" w:rsidRDefault="000A413D" w:rsidP="000A413D"/>
    <w:p w14:paraId="6F9F6341" w14:textId="77777777" w:rsidR="000A413D" w:rsidRDefault="000A413D" w:rsidP="000A413D"/>
    <w:p w14:paraId="2887E766" w14:textId="77777777" w:rsidR="006C0824" w:rsidRPr="00CD2CD2" w:rsidRDefault="00870520" w:rsidP="000A413D">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8</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14:paraId="2284F960" w14:textId="762C9CCA" w:rsidR="000A413D" w:rsidRPr="00CD2CD2" w:rsidRDefault="000A413D" w:rsidP="006C0824">
      <w:pPr>
        <w:pStyle w:val="Paragraphedeliste"/>
        <w:numPr>
          <w:ilvl w:val="0"/>
          <w:numId w:val="3"/>
        </w:numPr>
        <w:rPr>
          <w:b/>
          <w:bCs/>
          <w:sz w:val="32"/>
          <w:szCs w:val="32"/>
        </w:rPr>
      </w:pPr>
      <w:r w:rsidRPr="00CD2CD2">
        <w:rPr>
          <w:b/>
          <w:bCs/>
          <w:sz w:val="32"/>
          <w:szCs w:val="32"/>
        </w:rPr>
        <w:t>Options de Paiement Flexibles :</w:t>
      </w:r>
    </w:p>
    <w:p w14:paraId="7EFAD034" w14:textId="625F91F1" w:rsidR="000A413D" w:rsidRPr="005335CF" w:rsidRDefault="000A413D"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Diversifier les options de paiement pour la réservation des terrains, l'inscription aux tournois, etc.</w:t>
      </w:r>
    </w:p>
    <w:p w14:paraId="1C52D634" w14:textId="77777777" w:rsidR="000A413D" w:rsidRDefault="000A413D" w:rsidP="000A413D"/>
    <w:p w14:paraId="48EE7962" w14:textId="77777777" w:rsidR="00870520" w:rsidRDefault="00870520" w:rsidP="000A413D"/>
    <w:p w14:paraId="270EA3CE" w14:textId="77777777" w:rsidR="00870520" w:rsidRDefault="00870520" w:rsidP="000A413D"/>
    <w:p w14:paraId="5FB9CE4F"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9</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14:paraId="44CAB05D" w14:textId="128DA9DA" w:rsidR="00A37F3F" w:rsidRPr="00CD2CD2" w:rsidRDefault="00A37F3F" w:rsidP="006C0824">
      <w:pPr>
        <w:pStyle w:val="Paragraphedeliste"/>
        <w:numPr>
          <w:ilvl w:val="0"/>
          <w:numId w:val="3"/>
        </w:numPr>
        <w:rPr>
          <w:b/>
          <w:bCs/>
          <w:sz w:val="32"/>
          <w:szCs w:val="32"/>
        </w:rPr>
      </w:pPr>
      <w:r w:rsidRPr="00CD2CD2">
        <w:rPr>
          <w:b/>
          <w:bCs/>
          <w:sz w:val="32"/>
          <w:szCs w:val="32"/>
        </w:rPr>
        <w:t>Recherche de Joueurs :</w:t>
      </w:r>
    </w:p>
    <w:p w14:paraId="0E790F18" w14:textId="2EDCBDBF" w:rsidR="000A413D"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utilisateurs peuvent rechercher des joueurs en fonction de la ville, du poste, des évaluations, etc.</w:t>
      </w:r>
    </w:p>
    <w:p w14:paraId="65C716E0" w14:textId="77777777" w:rsidR="00A37F3F" w:rsidRDefault="00A37F3F" w:rsidP="00A37F3F"/>
    <w:p w14:paraId="03BA063B"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10</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14:paraId="23B51021" w14:textId="25FD5BDD" w:rsidR="00A37F3F" w:rsidRPr="00CD2CD2" w:rsidRDefault="00A37F3F" w:rsidP="006C0824">
      <w:pPr>
        <w:pStyle w:val="Paragraphedeliste"/>
        <w:numPr>
          <w:ilvl w:val="0"/>
          <w:numId w:val="3"/>
        </w:numPr>
        <w:rPr>
          <w:b/>
          <w:bCs/>
          <w:sz w:val="32"/>
          <w:szCs w:val="32"/>
        </w:rPr>
      </w:pPr>
      <w:r w:rsidRPr="00CD2CD2">
        <w:rPr>
          <w:b/>
          <w:bCs/>
          <w:sz w:val="32"/>
          <w:szCs w:val="32"/>
        </w:rPr>
        <w:t>Demandes de Joueurs :</w:t>
      </w:r>
    </w:p>
    <w:p w14:paraId="319F710A" w14:textId="27305C8A" w:rsidR="006C0798"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joueurs peuvent envoyer des demandes aux autres pour rejoindre un match, avec notification instantanée.</w:t>
      </w:r>
    </w:p>
    <w:p w14:paraId="087D409D" w14:textId="77777777" w:rsidR="00A37F3F" w:rsidRDefault="00A37F3F" w:rsidP="006C0798"/>
    <w:p w14:paraId="58CA5F82" w14:textId="77777777" w:rsidR="00900A6F" w:rsidRDefault="00900A6F" w:rsidP="006C0798"/>
    <w:p w14:paraId="45F4AD7F" w14:textId="77777777" w:rsidR="00900A6F" w:rsidRDefault="00900A6F" w:rsidP="006C0798"/>
    <w:p w14:paraId="2495E84B"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11</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14:paraId="1C80BC63" w14:textId="526916A0" w:rsidR="00A37F3F" w:rsidRPr="00CD2CD2" w:rsidRDefault="00A37F3F" w:rsidP="006C0824">
      <w:pPr>
        <w:pStyle w:val="Paragraphedeliste"/>
        <w:numPr>
          <w:ilvl w:val="0"/>
          <w:numId w:val="3"/>
        </w:numPr>
        <w:rPr>
          <w:b/>
          <w:bCs/>
          <w:sz w:val="32"/>
          <w:szCs w:val="32"/>
        </w:rPr>
      </w:pPr>
      <w:r w:rsidRPr="00CD2CD2">
        <w:rPr>
          <w:b/>
          <w:bCs/>
          <w:sz w:val="32"/>
          <w:szCs w:val="32"/>
        </w:rPr>
        <w:t>Recherche de Matchs Disponibles :</w:t>
      </w:r>
    </w:p>
    <w:p w14:paraId="3AE7207A" w14:textId="11C7E780"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joueurs peuvent chercher des matchs disponibles, envoyer des demandes pour participer, et former des équipes.</w:t>
      </w:r>
    </w:p>
    <w:p w14:paraId="002E8713" w14:textId="77777777" w:rsidR="00A37F3F" w:rsidRDefault="00A37F3F" w:rsidP="00A37F3F"/>
    <w:p w14:paraId="77ECCC5D"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12</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6195955A" w14:textId="4FC99EFA" w:rsidR="00A37F3F" w:rsidRPr="00CD2CD2" w:rsidRDefault="00A37F3F" w:rsidP="00CD2CD2">
      <w:pPr>
        <w:pStyle w:val="Paragraphedeliste"/>
        <w:numPr>
          <w:ilvl w:val="0"/>
          <w:numId w:val="3"/>
        </w:numPr>
        <w:rPr>
          <w:b/>
          <w:bCs/>
          <w:sz w:val="32"/>
          <w:szCs w:val="32"/>
        </w:rPr>
      </w:pPr>
      <w:r w:rsidRPr="00CD2CD2">
        <w:rPr>
          <w:b/>
          <w:bCs/>
          <w:sz w:val="32"/>
          <w:szCs w:val="32"/>
        </w:rPr>
        <w:t>Recherche et Recrutement de Joueurs :</w:t>
      </w:r>
    </w:p>
    <w:p w14:paraId="428F7B5B" w14:textId="77777777"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utilisateurs peuvent rechercher des matchs disponibles dans leur ville.</w:t>
      </w:r>
    </w:p>
    <w:p w14:paraId="157C2DD9" w14:textId="77777777"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équipes incomplètes peuvent inviter d'autres joueurs à se joindre à eux.</w:t>
      </w:r>
    </w:p>
    <w:p w14:paraId="75745924" w14:textId="57F7A4DD"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joueurs peuvent envoyer des demandes pour participer à un match.</w:t>
      </w:r>
    </w:p>
    <w:p w14:paraId="4C738F11" w14:textId="77777777" w:rsidR="00A37F3F" w:rsidRPr="00CD2CD2" w:rsidRDefault="00A37F3F"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BBCA54"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13</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
    <w:p w14:paraId="4DC9E894" w14:textId="21A5B274" w:rsidR="00A37F3F" w:rsidRPr="00CD2CD2" w:rsidRDefault="00A37F3F" w:rsidP="006C0824">
      <w:pPr>
        <w:pStyle w:val="Paragraphedeliste"/>
        <w:numPr>
          <w:ilvl w:val="0"/>
          <w:numId w:val="3"/>
        </w:numPr>
        <w:rPr>
          <w:b/>
          <w:bCs/>
          <w:sz w:val="32"/>
          <w:szCs w:val="32"/>
        </w:rPr>
      </w:pPr>
      <w:r w:rsidRPr="00CD2CD2">
        <w:rPr>
          <w:b/>
          <w:bCs/>
          <w:sz w:val="32"/>
          <w:szCs w:val="32"/>
        </w:rPr>
        <w:t>Acceptation des Joueurs :</w:t>
      </w:r>
    </w:p>
    <w:p w14:paraId="6938E3BE" w14:textId="2B525216" w:rsidR="006C0824"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joueurs peuvent consulter les profils des autres, accepter des demandes pour compléter une équipe.</w:t>
      </w:r>
    </w:p>
    <w:p w14:paraId="19470ACD" w14:textId="77777777" w:rsidR="006C0824" w:rsidRPr="00287238" w:rsidRDefault="006C0824" w:rsidP="00A37F3F">
      <w:pPr>
        <w:rPr>
          <w:rFonts w:ascii="Aharoni" w:hAnsi="Aharoni" w:cs="Aharoni"/>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21A8215" w14:textId="4685E24A"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14</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563FC54C" w14:textId="515BB845" w:rsidR="00A37F3F" w:rsidRPr="00CD2CD2" w:rsidRDefault="00A37F3F" w:rsidP="00CD2CD2">
      <w:pPr>
        <w:pStyle w:val="Paragraphedeliste"/>
        <w:numPr>
          <w:ilvl w:val="0"/>
          <w:numId w:val="3"/>
        </w:numPr>
        <w:rPr>
          <w:b/>
          <w:bCs/>
          <w:sz w:val="32"/>
          <w:szCs w:val="32"/>
        </w:rPr>
      </w:pPr>
      <w:r w:rsidRPr="00CD2CD2">
        <w:rPr>
          <w:b/>
          <w:bCs/>
          <w:sz w:val="32"/>
          <w:szCs w:val="32"/>
        </w:rPr>
        <w:t>Alertes et Notifications Personnalisées :</w:t>
      </w:r>
    </w:p>
    <w:p w14:paraId="6387C044" w14:textId="6780CC20"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Système d'alertes personnalisées pour informer les utilisateurs des nouvelles correspondances, des mises à jour du planning, etc.</w:t>
      </w:r>
    </w:p>
    <w:p w14:paraId="23866590" w14:textId="77777777" w:rsidR="00A37F3F" w:rsidRPr="00287238" w:rsidRDefault="00A37F3F" w:rsidP="00A37F3F">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081BA6E"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15</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65A44D72" w14:textId="58D887A5" w:rsidR="00A37F3F" w:rsidRPr="00CD2CD2" w:rsidRDefault="00A37F3F" w:rsidP="00CD2CD2">
      <w:pPr>
        <w:pStyle w:val="Paragraphedeliste"/>
        <w:numPr>
          <w:ilvl w:val="0"/>
          <w:numId w:val="3"/>
        </w:numPr>
        <w:rPr>
          <w:b/>
          <w:bCs/>
          <w:sz w:val="32"/>
          <w:szCs w:val="32"/>
        </w:rPr>
      </w:pPr>
      <w:r w:rsidRPr="00CD2CD2">
        <w:rPr>
          <w:b/>
          <w:bCs/>
          <w:sz w:val="32"/>
          <w:szCs w:val="32"/>
        </w:rPr>
        <w:t>Messagerie Interne :</w:t>
      </w:r>
    </w:p>
    <w:p w14:paraId="07FF6F60" w14:textId="6B3C06D3"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Ajout d'une messagerie interne pour faciliter la communication entre les joueurs, les propriétaires de stades, et les organisateurs de tournois.</w:t>
      </w:r>
    </w:p>
    <w:p w14:paraId="35723BFB" w14:textId="77777777" w:rsidR="00A37F3F" w:rsidRDefault="00A37F3F" w:rsidP="00A37F3F"/>
    <w:p w14:paraId="46FF5762" w14:textId="77777777" w:rsidR="00A37F3F" w:rsidRDefault="00A37F3F" w:rsidP="00A37F3F"/>
    <w:p w14:paraId="1A991E08" w14:textId="77777777" w:rsidR="00870520" w:rsidRDefault="00870520" w:rsidP="00A37F3F"/>
    <w:p w14:paraId="78D43C83"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16</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04450590" w14:textId="11455FB1" w:rsidR="00A37F3F" w:rsidRPr="00CD2CD2" w:rsidRDefault="00A37F3F" w:rsidP="00CD2CD2">
      <w:pPr>
        <w:pStyle w:val="Paragraphedeliste"/>
        <w:numPr>
          <w:ilvl w:val="0"/>
          <w:numId w:val="3"/>
        </w:numPr>
        <w:rPr>
          <w:b/>
          <w:bCs/>
          <w:sz w:val="32"/>
          <w:szCs w:val="32"/>
        </w:rPr>
      </w:pPr>
      <w:r w:rsidRPr="00CD2CD2">
        <w:rPr>
          <w:b/>
          <w:bCs/>
          <w:sz w:val="32"/>
          <w:szCs w:val="32"/>
        </w:rPr>
        <w:lastRenderedPageBreak/>
        <w:t>Feedback Utilisateur :</w:t>
      </w:r>
    </w:p>
    <w:p w14:paraId="0FA72A7B" w14:textId="66F30827"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Les utilisateurs peuvent donner des retours sur les joueurs après les matchs, évaluant leurs performances.</w:t>
      </w:r>
    </w:p>
    <w:p w14:paraId="4E9AFA88" w14:textId="77777777" w:rsidR="00A37F3F" w:rsidRDefault="00A37F3F" w:rsidP="00A37F3F"/>
    <w:p w14:paraId="189678A6" w14:textId="77777777" w:rsidR="00900A6F" w:rsidRDefault="00900A6F" w:rsidP="00A37F3F"/>
    <w:p w14:paraId="63A5B9C9"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17</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6E9D85D9" w14:textId="04816C79" w:rsidR="00A37F3F" w:rsidRPr="00CD2CD2" w:rsidRDefault="00A37F3F" w:rsidP="00CD2CD2">
      <w:pPr>
        <w:pStyle w:val="Paragraphedeliste"/>
        <w:numPr>
          <w:ilvl w:val="0"/>
          <w:numId w:val="3"/>
        </w:numPr>
        <w:rPr>
          <w:b/>
          <w:bCs/>
          <w:sz w:val="32"/>
          <w:szCs w:val="32"/>
        </w:rPr>
      </w:pPr>
      <w:r w:rsidRPr="00CD2CD2">
        <w:rPr>
          <w:b/>
          <w:bCs/>
          <w:sz w:val="32"/>
          <w:szCs w:val="32"/>
        </w:rPr>
        <w:t>Statistiques Individuelles et d'Équipe :</w:t>
      </w:r>
    </w:p>
    <w:p w14:paraId="0D41FA87" w14:textId="2C24BFB5"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Intégration de statistiques détaillées sur les performances individuelles des joueurs et des équipes.</w:t>
      </w:r>
    </w:p>
    <w:p w14:paraId="66F87F3D" w14:textId="77777777" w:rsidR="00A37F3F" w:rsidRDefault="00A37F3F" w:rsidP="00A37F3F"/>
    <w:p w14:paraId="16AE6C28"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18</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44DA0E1D" w14:textId="00D46860" w:rsidR="00A37F3F" w:rsidRPr="00CD2CD2" w:rsidRDefault="00A37F3F" w:rsidP="00CD2CD2">
      <w:pPr>
        <w:pStyle w:val="Paragraphedeliste"/>
        <w:numPr>
          <w:ilvl w:val="0"/>
          <w:numId w:val="3"/>
        </w:numPr>
        <w:rPr>
          <w:b/>
          <w:bCs/>
          <w:sz w:val="32"/>
          <w:szCs w:val="32"/>
        </w:rPr>
      </w:pPr>
      <w:r w:rsidRPr="00CD2CD2">
        <w:rPr>
          <w:b/>
          <w:bCs/>
          <w:sz w:val="32"/>
          <w:szCs w:val="32"/>
        </w:rPr>
        <w:t>Système de Classement :</w:t>
      </w:r>
    </w:p>
    <w:p w14:paraId="4B59AC96" w14:textId="7C5C3830"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Mise en place d'un système de classement des équipes et des joueurs en fonction de leurs performances.</w:t>
      </w:r>
    </w:p>
    <w:p w14:paraId="3B47B97F" w14:textId="33CAEC42" w:rsidR="00A37F3F" w:rsidRDefault="00A37F3F" w:rsidP="00A37F3F"/>
    <w:p w14:paraId="518C4A61" w14:textId="77777777" w:rsidR="00CD2CD2" w:rsidRDefault="00CD2CD2" w:rsidP="00A37F3F"/>
    <w:p w14:paraId="0F0BCAC7" w14:textId="77777777" w:rsidR="006C0824" w:rsidRPr="00CD2CD2" w:rsidRDefault="00870520" w:rsidP="00A37F3F">
      <w:pPr>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D2CD2">
        <w:rPr>
          <w:rFonts w:ascii="Aharoni" w:hAnsi="Aharoni" w:cs="Aharoni" w:hint="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19</w:t>
      </w:r>
      <w:r w:rsidRPr="00CD2CD2">
        <w:rPr>
          <w:rFonts w:ascii="Aharoni" w:hAnsi="Aharoni" w:cs="Aharon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2BA4B028" w14:textId="2EE17DC9" w:rsidR="00A37F3F" w:rsidRPr="00CD2CD2" w:rsidRDefault="00A37F3F" w:rsidP="00CD2CD2">
      <w:pPr>
        <w:pStyle w:val="Paragraphedeliste"/>
        <w:numPr>
          <w:ilvl w:val="0"/>
          <w:numId w:val="3"/>
        </w:numPr>
        <w:rPr>
          <w:b/>
          <w:bCs/>
          <w:sz w:val="32"/>
          <w:szCs w:val="32"/>
        </w:rPr>
      </w:pPr>
      <w:r w:rsidRPr="00CD2CD2">
        <w:rPr>
          <w:b/>
          <w:bCs/>
          <w:sz w:val="32"/>
          <w:szCs w:val="32"/>
        </w:rPr>
        <w:t>Tournois et Compétitions :</w:t>
      </w:r>
    </w:p>
    <w:p w14:paraId="5D578346" w14:textId="6806AB85" w:rsidR="00A37F3F" w:rsidRPr="005335CF" w:rsidRDefault="00A37F3F" w:rsidP="005335CF">
      <w:pPr>
        <w:pStyle w:val="Paragraphedeliste"/>
        <w:numPr>
          <w:ilvl w:val="0"/>
          <w:numId w:val="11"/>
        </w:numPr>
        <w:rPr>
          <w:color w:val="262626" w:themeColor="text1" w:themeTint="D9"/>
          <w:sz w:val="28"/>
          <w:szCs w:val="28"/>
        </w:rPr>
      </w:pPr>
      <w:r w:rsidRPr="005335CF">
        <w:rPr>
          <w:color w:val="262626" w:themeColor="text1" w:themeTint="D9"/>
          <w:sz w:val="28"/>
          <w:szCs w:val="28"/>
        </w:rPr>
        <w:t>Intégration d'une fonctionnalité de création, gestion, et participation à des tournois et compétitions locales.</w:t>
      </w:r>
    </w:p>
    <w:p w14:paraId="336AE3B1" w14:textId="77777777" w:rsidR="00A62AA8" w:rsidRDefault="00A62AA8" w:rsidP="00A37F3F"/>
    <w:p w14:paraId="75F273F2" w14:textId="77777777" w:rsidR="00A62AA8" w:rsidRDefault="00A62AA8" w:rsidP="00A37F3F"/>
    <w:p w14:paraId="29CF783C" w14:textId="170773A5" w:rsidR="005335CF" w:rsidRPr="004C0C8F" w:rsidRDefault="005335CF" w:rsidP="004C0C8F">
      <w:pPr>
        <w:spacing w:line="360" w:lineRule="auto"/>
        <w:rPr>
          <w:b/>
          <w:bCs/>
          <w:sz w:val="56"/>
          <w:szCs w:val="56"/>
        </w:rPr>
      </w:pPr>
      <w:r w:rsidRPr="004C0C8F">
        <w:rPr>
          <w:rFonts w:ascii="Segoe UI Emoji" w:hAnsi="Segoe UI Emoji" w:cs="Segoe UI Emoji"/>
          <w:b/>
          <w:bCs/>
          <w:sz w:val="56"/>
          <w:szCs w:val="56"/>
        </w:rPr>
        <w:t>📅</w:t>
      </w:r>
      <w:r w:rsidRPr="004C0C8F">
        <w:rPr>
          <w:b/>
          <w:bCs/>
          <w:sz w:val="56"/>
          <w:szCs w:val="56"/>
        </w:rPr>
        <w:t xml:space="preserve"> Échéancier :</w:t>
      </w:r>
    </w:p>
    <w:p w14:paraId="65FAFFCB" w14:textId="4CD53141" w:rsidR="00A62AA8" w:rsidRPr="00D5637E" w:rsidRDefault="00A62AA8" w:rsidP="00287238">
      <w:pPr>
        <w:rPr>
          <w:b/>
          <w:bCs/>
          <w:sz w:val="36"/>
          <w:szCs w:val="36"/>
        </w:rPr>
      </w:pPr>
      <w:r w:rsidRPr="00D5637E">
        <w:rPr>
          <w:b/>
          <w:bCs/>
          <w:sz w:val="36"/>
          <w:szCs w:val="36"/>
        </w:rPr>
        <w:t>Phases de Développement (Conception, Développement, Tests, Déploiement) :</w:t>
      </w:r>
    </w:p>
    <w:p w14:paraId="6933F206" w14:textId="77777777" w:rsidR="00A62AA8" w:rsidRPr="00287238" w:rsidRDefault="00A62AA8" w:rsidP="00A62AA8">
      <w:pPr>
        <w:rPr>
          <w:sz w:val="26"/>
          <w:szCs w:val="26"/>
        </w:rPr>
      </w:pPr>
    </w:p>
    <w:p w14:paraId="08D8C3DF" w14:textId="77777777" w:rsidR="00A62AA8" w:rsidRPr="00D5637E" w:rsidRDefault="00A62AA8" w:rsidP="00287238">
      <w:pPr>
        <w:pStyle w:val="Paragraphedeliste"/>
        <w:numPr>
          <w:ilvl w:val="0"/>
          <w:numId w:val="5"/>
        </w:numPr>
        <w:rPr>
          <w:color w:val="262626" w:themeColor="text1" w:themeTint="D9"/>
          <w:sz w:val="32"/>
          <w:szCs w:val="32"/>
        </w:rPr>
      </w:pPr>
      <w:r w:rsidRPr="00D5637E">
        <w:rPr>
          <w:rFonts w:hint="cs"/>
          <w:color w:val="262626" w:themeColor="text1" w:themeTint="D9"/>
          <w:sz w:val="32"/>
          <w:szCs w:val="32"/>
        </w:rPr>
        <w:t xml:space="preserve">Planification détaillée des différentes étapes de développement du projet, englobant la conception initiale, </w:t>
      </w:r>
      <w:r w:rsidRPr="00D5637E">
        <w:rPr>
          <w:rFonts w:hint="cs"/>
          <w:color w:val="262626" w:themeColor="text1" w:themeTint="D9"/>
          <w:sz w:val="32"/>
          <w:szCs w:val="32"/>
        </w:rPr>
        <w:lastRenderedPageBreak/>
        <w:t>le développement de fonctionnalités, les tests, et la phase de déploiement.</w:t>
      </w:r>
    </w:p>
    <w:p w14:paraId="7EDF06DE" w14:textId="77777777" w:rsidR="00A62AA8" w:rsidRPr="00D5637E" w:rsidRDefault="00A62AA8" w:rsidP="00287238">
      <w:pPr>
        <w:pStyle w:val="Paragraphedeliste"/>
        <w:numPr>
          <w:ilvl w:val="0"/>
          <w:numId w:val="5"/>
        </w:numPr>
        <w:rPr>
          <w:color w:val="262626" w:themeColor="text1" w:themeTint="D9"/>
          <w:sz w:val="32"/>
          <w:szCs w:val="32"/>
        </w:rPr>
      </w:pPr>
      <w:r w:rsidRPr="00D5637E">
        <w:rPr>
          <w:rFonts w:hint="cs"/>
          <w:color w:val="262626" w:themeColor="text1" w:themeTint="D9"/>
          <w:sz w:val="32"/>
          <w:szCs w:val="32"/>
        </w:rPr>
        <w:t>Dates de Livraison pour Chaque Phase :</w:t>
      </w:r>
    </w:p>
    <w:p w14:paraId="4D177014" w14:textId="77777777" w:rsidR="00A62AA8" w:rsidRPr="00D5637E" w:rsidRDefault="00A62AA8" w:rsidP="00287238">
      <w:pPr>
        <w:rPr>
          <w:rFonts w:ascii="Aharoni" w:hAnsi="Aharoni" w:cs="Aharoni"/>
          <w:sz w:val="32"/>
          <w:szCs w:val="32"/>
        </w:rPr>
      </w:pPr>
    </w:p>
    <w:p w14:paraId="17338BCE" w14:textId="77777777" w:rsidR="00A62AA8" w:rsidRPr="00D5637E" w:rsidRDefault="00A62AA8" w:rsidP="00D5637E">
      <w:pPr>
        <w:pStyle w:val="Paragraphedeliste"/>
        <w:ind w:left="786"/>
        <w:rPr>
          <w:color w:val="262626" w:themeColor="text1" w:themeTint="D9"/>
          <w:sz w:val="32"/>
          <w:szCs w:val="32"/>
        </w:rPr>
      </w:pPr>
      <w:r w:rsidRPr="00D5637E">
        <w:rPr>
          <w:rFonts w:hint="cs"/>
          <w:color w:val="262626" w:themeColor="text1" w:themeTint="D9"/>
          <w:sz w:val="32"/>
          <w:szCs w:val="32"/>
        </w:rPr>
        <w:t>Élaboration d'un calendrier de développement précis, spécifiant les dates de livraison pour chaque phase du projet afin de garantir le respect des délais.</w:t>
      </w:r>
    </w:p>
    <w:p w14:paraId="16175662" w14:textId="23F3B4B2" w:rsidR="00D5637E" w:rsidRPr="00D5637E" w:rsidRDefault="00A62AA8" w:rsidP="00D5637E">
      <w:pPr>
        <w:pStyle w:val="Paragraphedeliste"/>
        <w:numPr>
          <w:ilvl w:val="0"/>
          <w:numId w:val="5"/>
        </w:numPr>
        <w:rPr>
          <w:rFonts w:ascii="Aharoni" w:hAnsi="Aharoni" w:cs="Aharoni"/>
          <w:sz w:val="32"/>
          <w:szCs w:val="32"/>
        </w:rPr>
      </w:pPr>
      <w:r w:rsidRPr="00D5637E">
        <w:rPr>
          <w:rFonts w:hint="cs"/>
          <w:color w:val="262626" w:themeColor="text1" w:themeTint="D9"/>
          <w:sz w:val="32"/>
          <w:szCs w:val="32"/>
        </w:rPr>
        <w:t>Date de</w:t>
      </w:r>
      <w:r w:rsidRPr="00D5637E">
        <w:rPr>
          <w:rFonts w:ascii="Aharoni" w:hAnsi="Aharoni" w:cs="Aharoni" w:hint="cs"/>
          <w:sz w:val="32"/>
          <w:szCs w:val="32"/>
        </w:rPr>
        <w:t xml:space="preserve"> </w:t>
      </w:r>
      <w:r w:rsidRPr="00D5637E">
        <w:rPr>
          <w:rFonts w:hint="cs"/>
          <w:color w:val="262626" w:themeColor="text1" w:themeTint="D9"/>
          <w:sz w:val="32"/>
          <w:szCs w:val="32"/>
        </w:rPr>
        <w:t>Lancement Prévue du Site Web :</w:t>
      </w:r>
    </w:p>
    <w:p w14:paraId="4948486D" w14:textId="3A2EA8AE" w:rsidR="00A62AA8" w:rsidRPr="00D5637E" w:rsidRDefault="00A62AA8" w:rsidP="00D5637E">
      <w:pPr>
        <w:pStyle w:val="Paragraphedeliste"/>
        <w:ind w:left="786"/>
        <w:rPr>
          <w:rFonts w:ascii="Aharoni" w:hAnsi="Aharoni" w:cs="Aharoni"/>
          <w:sz w:val="32"/>
          <w:szCs w:val="32"/>
        </w:rPr>
      </w:pPr>
      <w:r w:rsidRPr="00D5637E">
        <w:rPr>
          <w:rFonts w:hint="cs"/>
          <w:color w:val="262626" w:themeColor="text1" w:themeTint="D9"/>
          <w:sz w:val="32"/>
          <w:szCs w:val="32"/>
        </w:rPr>
        <w:t>Fixation d'une date de lancement anticipée pour le déploiement du site web de gestion des matchs, assurant ainsi une planification efficace.</w:t>
      </w:r>
    </w:p>
    <w:p w14:paraId="67879034" w14:textId="77777777" w:rsidR="00A62AA8" w:rsidRPr="00287238" w:rsidRDefault="00A62AA8" w:rsidP="00A62AA8">
      <w:pPr>
        <w:rPr>
          <w:sz w:val="26"/>
          <w:szCs w:val="26"/>
        </w:rPr>
      </w:pPr>
    </w:p>
    <w:p w14:paraId="54D9AC67" w14:textId="77777777" w:rsidR="00A62AA8" w:rsidRDefault="00A62AA8" w:rsidP="00A62AA8"/>
    <w:p w14:paraId="356239EF" w14:textId="77777777" w:rsidR="00287238" w:rsidRDefault="00287238" w:rsidP="00A62AA8"/>
    <w:p w14:paraId="750F6406" w14:textId="77777777" w:rsidR="00A62AA8" w:rsidRPr="004C0C8F" w:rsidRDefault="00A62AA8" w:rsidP="004C0C8F">
      <w:pPr>
        <w:spacing w:line="360" w:lineRule="auto"/>
        <w:rPr>
          <w:b/>
          <w:bCs/>
          <w:sz w:val="56"/>
          <w:szCs w:val="56"/>
        </w:rPr>
      </w:pPr>
      <w:r w:rsidRPr="004C0C8F">
        <w:rPr>
          <w:rFonts w:ascii="Segoe UI Emoji" w:hAnsi="Segoe UI Emoji" w:cs="Segoe UI Emoji"/>
          <w:b/>
          <w:bCs/>
          <w:sz w:val="56"/>
          <w:szCs w:val="56"/>
        </w:rPr>
        <w:t>💰</w:t>
      </w:r>
      <w:r w:rsidRPr="004C0C8F">
        <w:rPr>
          <w:b/>
          <w:bCs/>
          <w:sz w:val="56"/>
          <w:szCs w:val="56"/>
        </w:rPr>
        <w:t xml:space="preserve"> Budget :</w:t>
      </w:r>
    </w:p>
    <w:p w14:paraId="5D336197" w14:textId="79EC8E78" w:rsidR="00A62AA8" w:rsidRPr="00D5637E" w:rsidRDefault="00A62AA8" w:rsidP="00D5637E">
      <w:pPr>
        <w:rPr>
          <w:b/>
          <w:bCs/>
          <w:sz w:val="36"/>
          <w:szCs w:val="36"/>
        </w:rPr>
      </w:pPr>
      <w:r w:rsidRPr="00D5637E">
        <w:rPr>
          <w:b/>
          <w:bCs/>
          <w:sz w:val="36"/>
          <w:szCs w:val="36"/>
        </w:rPr>
        <w:t>Estimation des Coûts de Développement :</w:t>
      </w:r>
    </w:p>
    <w:p w14:paraId="1733D299" w14:textId="77777777" w:rsidR="00A62AA8" w:rsidRPr="00D5637E" w:rsidRDefault="00A62AA8" w:rsidP="00D5637E">
      <w:pPr>
        <w:pStyle w:val="Paragraphedeliste"/>
        <w:numPr>
          <w:ilvl w:val="0"/>
          <w:numId w:val="5"/>
        </w:numPr>
        <w:rPr>
          <w:color w:val="262626" w:themeColor="text1" w:themeTint="D9"/>
          <w:sz w:val="32"/>
          <w:szCs w:val="32"/>
        </w:rPr>
      </w:pPr>
      <w:r w:rsidRPr="00D5637E">
        <w:rPr>
          <w:rFonts w:hint="cs"/>
          <w:color w:val="262626" w:themeColor="text1" w:themeTint="D9"/>
          <w:sz w:val="32"/>
          <w:szCs w:val="32"/>
        </w:rPr>
        <w:t>Évaluation approfondie des coûts anticipés pour le développement du projet, englobant les dépenses liées à la main-d'œuvre, l'infrastructure, et la maintenance.</w:t>
      </w:r>
    </w:p>
    <w:p w14:paraId="689AB061" w14:textId="03229326" w:rsidR="00A62AA8" w:rsidRPr="00D5637E" w:rsidRDefault="00A62AA8" w:rsidP="00D5637E">
      <w:pPr>
        <w:rPr>
          <w:b/>
          <w:bCs/>
          <w:sz w:val="36"/>
          <w:szCs w:val="36"/>
        </w:rPr>
      </w:pPr>
      <w:r w:rsidRPr="00D5637E">
        <w:rPr>
          <w:b/>
          <w:bCs/>
          <w:sz w:val="36"/>
          <w:szCs w:val="36"/>
        </w:rPr>
        <w:t>Budget Alloué pour la Maintenance et les Mises à Jour Futures :</w:t>
      </w:r>
    </w:p>
    <w:p w14:paraId="403904AA" w14:textId="233C3008" w:rsidR="00A62AA8" w:rsidRPr="00D5637E" w:rsidRDefault="00A62AA8" w:rsidP="00D5637E">
      <w:pPr>
        <w:pStyle w:val="Paragraphedeliste"/>
        <w:numPr>
          <w:ilvl w:val="0"/>
          <w:numId w:val="5"/>
        </w:numPr>
        <w:rPr>
          <w:color w:val="262626" w:themeColor="text1" w:themeTint="D9"/>
          <w:sz w:val="32"/>
          <w:szCs w:val="32"/>
        </w:rPr>
      </w:pPr>
      <w:r w:rsidRPr="00D5637E">
        <w:rPr>
          <w:rFonts w:hint="cs"/>
          <w:color w:val="262626" w:themeColor="text1" w:themeTint="D9"/>
          <w:sz w:val="32"/>
          <w:szCs w:val="32"/>
        </w:rPr>
        <w:t>Prévision d'un budget dédié à la maintenance continue du site web et aux futures mises à jour, garantissant ainsi son bon fonctionnement à long terme.</w:t>
      </w:r>
    </w:p>
    <w:p w14:paraId="1C15DE3A" w14:textId="77777777" w:rsidR="00A62AA8" w:rsidRPr="00D5637E" w:rsidRDefault="00A62AA8" w:rsidP="00A62AA8">
      <w:pPr>
        <w:rPr>
          <w:b/>
          <w:bCs/>
          <w:sz w:val="36"/>
          <w:szCs w:val="36"/>
        </w:rPr>
      </w:pPr>
      <w:r w:rsidRPr="00D5637E">
        <w:rPr>
          <w:b/>
          <w:bCs/>
          <w:sz w:val="36"/>
          <w:szCs w:val="36"/>
        </w:rPr>
        <w:t>Support et Maintenance :</w:t>
      </w:r>
    </w:p>
    <w:p w14:paraId="0DFB162A" w14:textId="77777777" w:rsidR="00A62AA8" w:rsidRDefault="00A62AA8" w:rsidP="00A62AA8"/>
    <w:p w14:paraId="748DFA7C" w14:textId="77777777" w:rsidR="00A62AA8" w:rsidRPr="00D5637E" w:rsidRDefault="00A62AA8" w:rsidP="00A62AA8">
      <w:pPr>
        <w:rPr>
          <w:color w:val="262626" w:themeColor="text1" w:themeTint="D9"/>
          <w:sz w:val="32"/>
          <w:szCs w:val="32"/>
        </w:rPr>
      </w:pPr>
      <w:r w:rsidRPr="00D5637E">
        <w:rPr>
          <w:rFonts w:hint="cs"/>
          <w:color w:val="262626" w:themeColor="text1" w:themeTint="D9"/>
          <w:sz w:val="32"/>
          <w:szCs w:val="32"/>
        </w:rPr>
        <w:lastRenderedPageBreak/>
        <w:t>Le projet sera livré avec une documentation exhaustive pour simplifier la maintenance et l'évolution de la plateforme.</w:t>
      </w:r>
    </w:p>
    <w:p w14:paraId="05CF4DDA" w14:textId="77777777" w:rsidR="00A62AA8" w:rsidRDefault="00A62AA8" w:rsidP="00A62AA8">
      <w:pPr>
        <w:rPr>
          <w:color w:val="262626" w:themeColor="text1" w:themeTint="D9"/>
          <w:sz w:val="32"/>
          <w:szCs w:val="32"/>
        </w:rPr>
      </w:pPr>
      <w:r w:rsidRPr="00D5637E">
        <w:rPr>
          <w:rFonts w:hint="cs"/>
          <w:color w:val="262626" w:themeColor="text1" w:themeTint="D9"/>
          <w:sz w:val="32"/>
          <w:szCs w:val="32"/>
        </w:rPr>
        <w:t>Un contrat de support et de maintenance sera proposé au client, garantissant le bon fonctionnement à long terme de la plateforme.</w:t>
      </w:r>
    </w:p>
    <w:p w14:paraId="361BF470" w14:textId="77777777" w:rsidR="00D5637E" w:rsidRPr="00D5637E" w:rsidRDefault="00D5637E" w:rsidP="00A62AA8">
      <w:pPr>
        <w:rPr>
          <w:color w:val="262626" w:themeColor="text1" w:themeTint="D9"/>
          <w:sz w:val="32"/>
          <w:szCs w:val="32"/>
        </w:rPr>
      </w:pPr>
    </w:p>
    <w:p w14:paraId="7CEA5FC3" w14:textId="77777777" w:rsidR="00A62AA8" w:rsidRPr="004C0C8F" w:rsidRDefault="00A62AA8" w:rsidP="004C0C8F">
      <w:pPr>
        <w:spacing w:line="360" w:lineRule="auto"/>
        <w:rPr>
          <w:rFonts w:cs="Segoe UI Emoji"/>
          <w:b/>
          <w:bCs/>
          <w:sz w:val="56"/>
          <w:szCs w:val="56"/>
        </w:rPr>
      </w:pPr>
      <w:r w:rsidRPr="004C0C8F">
        <w:rPr>
          <w:rFonts w:cs="Segoe UI Emoji"/>
          <w:b/>
          <w:bCs/>
          <w:sz w:val="56"/>
          <w:szCs w:val="56"/>
        </w:rPr>
        <w:t>Fonctionnalités Transversales :</w:t>
      </w:r>
    </w:p>
    <w:p w14:paraId="4668A530" w14:textId="77777777" w:rsidR="00A62AA8" w:rsidRPr="00D5637E" w:rsidRDefault="00A62AA8" w:rsidP="00D5637E">
      <w:pPr>
        <w:spacing w:line="276" w:lineRule="auto"/>
        <w:ind w:left="360"/>
        <w:rPr>
          <w:rFonts w:asciiTheme="majorHAnsi" w:hAnsiTheme="majorHAnsi"/>
          <w:b/>
          <w:color w:val="0D0D0D" w:themeColor="text1" w:themeTint="F2"/>
          <w:sz w:val="32"/>
          <w:szCs w:val="32"/>
        </w:rPr>
      </w:pPr>
      <w:r w:rsidRPr="00D5637E">
        <w:rPr>
          <w:rFonts w:asciiTheme="majorHAnsi" w:hAnsiTheme="majorHAnsi" w:hint="cs"/>
          <w:b/>
          <w:color w:val="0D0D0D" w:themeColor="text1" w:themeTint="F2"/>
          <w:sz w:val="32"/>
          <w:szCs w:val="32"/>
        </w:rPr>
        <w:t>En plus des fonctionnalités spécifiques à chaque module, la plateforme d'organisation de matchs offrira les fonctionnalités transversales suivantes :</w:t>
      </w:r>
    </w:p>
    <w:p w14:paraId="37960B43" w14:textId="77777777" w:rsidR="00A62AA8" w:rsidRDefault="00A62AA8" w:rsidP="00A62AA8"/>
    <w:p w14:paraId="6EE200FE" w14:textId="0CCAF461" w:rsidR="00D5637E" w:rsidRPr="004C0C8F" w:rsidRDefault="00A62AA8" w:rsidP="004C0C8F">
      <w:pPr>
        <w:pStyle w:val="Paragraphedeliste"/>
        <w:numPr>
          <w:ilvl w:val="0"/>
          <w:numId w:val="8"/>
        </w:numPr>
        <w:spacing w:line="360" w:lineRule="auto"/>
        <w:rPr>
          <w:color w:val="262626" w:themeColor="text1" w:themeTint="D9"/>
          <w:sz w:val="32"/>
          <w:szCs w:val="32"/>
        </w:rPr>
      </w:pPr>
      <w:r w:rsidRPr="00D5637E">
        <w:rPr>
          <w:rFonts w:hint="cs"/>
          <w:color w:val="262626" w:themeColor="text1" w:themeTint="D9"/>
          <w:sz w:val="32"/>
          <w:szCs w:val="32"/>
        </w:rPr>
        <w:t>Authentification et gestion des utilisateurs avec différents niveaux d'accès.</w:t>
      </w:r>
    </w:p>
    <w:p w14:paraId="2ADB2B5A" w14:textId="54F8B824" w:rsidR="00D5637E" w:rsidRPr="004C0C8F" w:rsidRDefault="00A62AA8" w:rsidP="004C0C8F">
      <w:pPr>
        <w:pStyle w:val="Paragraphedeliste"/>
        <w:numPr>
          <w:ilvl w:val="0"/>
          <w:numId w:val="8"/>
        </w:numPr>
        <w:spacing w:line="360" w:lineRule="auto"/>
        <w:rPr>
          <w:color w:val="262626" w:themeColor="text1" w:themeTint="D9"/>
          <w:sz w:val="32"/>
          <w:szCs w:val="32"/>
        </w:rPr>
      </w:pPr>
      <w:r w:rsidRPr="00D5637E">
        <w:rPr>
          <w:rFonts w:hint="cs"/>
          <w:color w:val="262626" w:themeColor="text1" w:themeTint="D9"/>
          <w:sz w:val="32"/>
          <w:szCs w:val="32"/>
        </w:rPr>
        <w:t>Sécurité et confidentialité des données.</w:t>
      </w:r>
    </w:p>
    <w:p w14:paraId="70A1975A" w14:textId="35455F60" w:rsidR="00D5637E" w:rsidRPr="004C0C8F" w:rsidRDefault="00A62AA8" w:rsidP="004C0C8F">
      <w:pPr>
        <w:pStyle w:val="Paragraphedeliste"/>
        <w:numPr>
          <w:ilvl w:val="0"/>
          <w:numId w:val="8"/>
        </w:numPr>
        <w:spacing w:line="360" w:lineRule="auto"/>
        <w:rPr>
          <w:color w:val="262626" w:themeColor="text1" w:themeTint="D9"/>
          <w:sz w:val="32"/>
          <w:szCs w:val="32"/>
        </w:rPr>
      </w:pPr>
      <w:r w:rsidRPr="00D5637E">
        <w:rPr>
          <w:rFonts w:hint="cs"/>
          <w:color w:val="262626" w:themeColor="text1" w:themeTint="D9"/>
          <w:sz w:val="32"/>
          <w:szCs w:val="32"/>
        </w:rPr>
        <w:t>Exportation et importation des données.</w:t>
      </w:r>
    </w:p>
    <w:p w14:paraId="5C501776" w14:textId="77777777" w:rsidR="00A62AA8" w:rsidRPr="00D5637E" w:rsidRDefault="00A62AA8" w:rsidP="004C0C8F">
      <w:pPr>
        <w:pStyle w:val="Paragraphedeliste"/>
        <w:numPr>
          <w:ilvl w:val="0"/>
          <w:numId w:val="8"/>
        </w:numPr>
        <w:spacing w:line="360" w:lineRule="auto"/>
        <w:rPr>
          <w:color w:val="262626" w:themeColor="text1" w:themeTint="D9"/>
          <w:sz w:val="32"/>
          <w:szCs w:val="32"/>
        </w:rPr>
      </w:pPr>
      <w:r w:rsidRPr="00D5637E">
        <w:rPr>
          <w:rFonts w:hint="cs"/>
          <w:color w:val="262626" w:themeColor="text1" w:themeTint="D9"/>
          <w:sz w:val="32"/>
          <w:szCs w:val="32"/>
        </w:rPr>
        <w:t>Intégration avec d'autres outils ou applications.</w:t>
      </w:r>
    </w:p>
    <w:p w14:paraId="07A0EC1A" w14:textId="77777777" w:rsidR="00A62AA8" w:rsidRPr="00D5637E" w:rsidRDefault="00A62AA8" w:rsidP="004C0C8F">
      <w:pPr>
        <w:pStyle w:val="Paragraphedeliste"/>
        <w:numPr>
          <w:ilvl w:val="0"/>
          <w:numId w:val="8"/>
        </w:numPr>
        <w:spacing w:line="360" w:lineRule="auto"/>
        <w:rPr>
          <w:color w:val="262626" w:themeColor="text1" w:themeTint="D9"/>
          <w:sz w:val="32"/>
          <w:szCs w:val="32"/>
        </w:rPr>
      </w:pPr>
      <w:r w:rsidRPr="00D5637E">
        <w:rPr>
          <w:rFonts w:hint="cs"/>
          <w:color w:val="262626" w:themeColor="text1" w:themeTint="D9"/>
          <w:sz w:val="32"/>
          <w:szCs w:val="32"/>
        </w:rPr>
        <w:t>Interface utilisateur intuitive et conviviale.</w:t>
      </w:r>
    </w:p>
    <w:p w14:paraId="575493EC" w14:textId="0195B7A2" w:rsidR="00A62AA8" w:rsidRPr="00D5637E" w:rsidRDefault="00A62AA8" w:rsidP="004C0C8F">
      <w:pPr>
        <w:pStyle w:val="Paragraphedeliste"/>
        <w:numPr>
          <w:ilvl w:val="0"/>
          <w:numId w:val="8"/>
        </w:numPr>
        <w:spacing w:line="360" w:lineRule="auto"/>
        <w:rPr>
          <w:color w:val="262626" w:themeColor="text1" w:themeTint="D9"/>
          <w:sz w:val="32"/>
          <w:szCs w:val="32"/>
        </w:rPr>
      </w:pPr>
      <w:r w:rsidRPr="00D5637E">
        <w:rPr>
          <w:rFonts w:hint="cs"/>
          <w:color w:val="262626" w:themeColor="text1" w:themeTint="D9"/>
          <w:sz w:val="32"/>
          <w:szCs w:val="32"/>
        </w:rPr>
        <w:t>Assistance et support technique.</w:t>
      </w:r>
    </w:p>
    <w:p w14:paraId="49C92CD8" w14:textId="77777777" w:rsidR="00A62AA8" w:rsidRPr="004C0C8F" w:rsidRDefault="00A62AA8" w:rsidP="004C0C8F">
      <w:pPr>
        <w:spacing w:line="360" w:lineRule="auto"/>
        <w:rPr>
          <w:rFonts w:cs="Segoe UI Emoji"/>
          <w:b/>
          <w:bCs/>
          <w:sz w:val="56"/>
          <w:szCs w:val="56"/>
        </w:rPr>
      </w:pPr>
      <w:r w:rsidRPr="004C0C8F">
        <w:rPr>
          <w:rFonts w:cs="Segoe UI Emoji"/>
          <w:b/>
          <w:bCs/>
          <w:sz w:val="56"/>
          <w:szCs w:val="56"/>
        </w:rPr>
        <w:t>Définir les Règles Ergonomiques :</w:t>
      </w:r>
    </w:p>
    <w:p w14:paraId="4434EA39" w14:textId="77777777" w:rsidR="00FB7BD5" w:rsidRPr="00D5637E" w:rsidRDefault="00A62AA8" w:rsidP="00FB7BD5">
      <w:pPr>
        <w:rPr>
          <w:b/>
          <w:bCs/>
          <w:sz w:val="36"/>
          <w:szCs w:val="36"/>
        </w:rPr>
      </w:pPr>
      <w:r w:rsidRPr="00D5637E">
        <w:rPr>
          <w:b/>
          <w:bCs/>
          <w:sz w:val="36"/>
          <w:szCs w:val="36"/>
        </w:rPr>
        <w:t>Interface utilisateur claire et intuitive :</w:t>
      </w:r>
    </w:p>
    <w:p w14:paraId="45CA41CB" w14:textId="4F6F99B6" w:rsidR="00A62AA8" w:rsidRDefault="00A62AA8" w:rsidP="00FB7BD5">
      <w:pPr>
        <w:pStyle w:val="Paragraphedeliste"/>
        <w:numPr>
          <w:ilvl w:val="0"/>
          <w:numId w:val="9"/>
        </w:numPr>
      </w:pPr>
      <w:r w:rsidRPr="004C0C8F">
        <w:rPr>
          <w:color w:val="262626" w:themeColor="text1" w:themeTint="D9"/>
          <w:sz w:val="32"/>
          <w:szCs w:val="32"/>
        </w:rPr>
        <w:t>La plateforme sera facile à comprendre pour tous les utilisateurs, avec une navigation fluide.</w:t>
      </w:r>
    </w:p>
    <w:p w14:paraId="53E470D5" w14:textId="77777777" w:rsidR="00FB7BD5" w:rsidRPr="00D5637E" w:rsidRDefault="00A62AA8" w:rsidP="00A62AA8">
      <w:pPr>
        <w:rPr>
          <w:b/>
          <w:bCs/>
          <w:sz w:val="36"/>
          <w:szCs w:val="36"/>
        </w:rPr>
      </w:pPr>
      <w:r w:rsidRPr="00D5637E">
        <w:rPr>
          <w:b/>
          <w:bCs/>
          <w:sz w:val="36"/>
          <w:szCs w:val="36"/>
        </w:rPr>
        <w:t xml:space="preserve">Organisation logique des fonctionnalités : </w:t>
      </w:r>
    </w:p>
    <w:p w14:paraId="7B4AF517" w14:textId="58BE32E5" w:rsidR="00A62AA8" w:rsidRPr="004C0C8F" w:rsidRDefault="00A62AA8" w:rsidP="00FB7BD5">
      <w:pPr>
        <w:pStyle w:val="Paragraphedeliste"/>
        <w:numPr>
          <w:ilvl w:val="0"/>
          <w:numId w:val="9"/>
        </w:numPr>
        <w:rPr>
          <w:color w:val="262626" w:themeColor="text1" w:themeTint="D9"/>
          <w:sz w:val="32"/>
          <w:szCs w:val="32"/>
        </w:rPr>
      </w:pPr>
      <w:r w:rsidRPr="004C0C8F">
        <w:rPr>
          <w:color w:val="262626" w:themeColor="text1" w:themeTint="D9"/>
          <w:sz w:val="32"/>
          <w:szCs w:val="32"/>
        </w:rPr>
        <w:lastRenderedPageBreak/>
        <w:t>La structure sera logique pour faciliter la recherche d'informations</w:t>
      </w:r>
      <w:r w:rsidR="004C0C8F" w:rsidRPr="004C0C8F">
        <w:rPr>
          <w:color w:val="262626" w:themeColor="text1" w:themeTint="D9"/>
          <w:sz w:val="32"/>
          <w:szCs w:val="32"/>
        </w:rPr>
        <w:t>.</w:t>
      </w:r>
    </w:p>
    <w:p w14:paraId="343E1B8B" w14:textId="77777777" w:rsidR="00FB7BD5" w:rsidRPr="00D5637E" w:rsidRDefault="00A62AA8" w:rsidP="00A62AA8">
      <w:pPr>
        <w:rPr>
          <w:b/>
          <w:bCs/>
          <w:sz w:val="36"/>
          <w:szCs w:val="36"/>
        </w:rPr>
      </w:pPr>
      <w:r w:rsidRPr="00D5637E">
        <w:rPr>
          <w:b/>
          <w:bCs/>
          <w:sz w:val="36"/>
          <w:szCs w:val="36"/>
        </w:rPr>
        <w:t xml:space="preserve">Utilisation efficace de l'espace : </w:t>
      </w:r>
    </w:p>
    <w:p w14:paraId="05A96639" w14:textId="7DC97298" w:rsidR="00A62AA8" w:rsidRPr="004C0C8F" w:rsidRDefault="00A62AA8" w:rsidP="00FB7BD5">
      <w:pPr>
        <w:pStyle w:val="Paragraphedeliste"/>
        <w:numPr>
          <w:ilvl w:val="0"/>
          <w:numId w:val="9"/>
        </w:numPr>
        <w:rPr>
          <w:color w:val="262626" w:themeColor="text1" w:themeTint="D9"/>
          <w:sz w:val="32"/>
          <w:szCs w:val="32"/>
        </w:rPr>
      </w:pPr>
      <w:r w:rsidRPr="004C0C8F">
        <w:rPr>
          <w:color w:val="262626" w:themeColor="text1" w:themeTint="D9"/>
          <w:sz w:val="32"/>
          <w:szCs w:val="32"/>
        </w:rPr>
        <w:t>L'interface exploitera l'espace de manière optimale pour une présentation claire.</w:t>
      </w:r>
    </w:p>
    <w:p w14:paraId="786C2E77" w14:textId="77777777" w:rsidR="00FB7BD5" w:rsidRPr="00D5637E" w:rsidRDefault="00A62AA8" w:rsidP="00A62AA8">
      <w:pPr>
        <w:rPr>
          <w:b/>
          <w:bCs/>
          <w:sz w:val="36"/>
          <w:szCs w:val="36"/>
        </w:rPr>
      </w:pPr>
      <w:r w:rsidRPr="00D5637E">
        <w:rPr>
          <w:b/>
          <w:bCs/>
          <w:sz w:val="36"/>
          <w:szCs w:val="36"/>
        </w:rPr>
        <w:t xml:space="preserve">Typographie lisible : </w:t>
      </w:r>
    </w:p>
    <w:p w14:paraId="237F4DC4" w14:textId="4DB373BE" w:rsidR="00A62AA8" w:rsidRPr="004C0C8F" w:rsidRDefault="00A62AA8" w:rsidP="00FB7BD5">
      <w:pPr>
        <w:pStyle w:val="Paragraphedeliste"/>
        <w:numPr>
          <w:ilvl w:val="0"/>
          <w:numId w:val="9"/>
        </w:numPr>
        <w:rPr>
          <w:color w:val="262626" w:themeColor="text1" w:themeTint="D9"/>
          <w:sz w:val="32"/>
          <w:szCs w:val="32"/>
        </w:rPr>
      </w:pPr>
      <w:r w:rsidRPr="004C0C8F">
        <w:rPr>
          <w:color w:val="262626" w:themeColor="text1" w:themeTint="D9"/>
          <w:sz w:val="32"/>
          <w:szCs w:val="32"/>
        </w:rPr>
        <w:t>Les choix de police et de taille assureront une lisibilité optimale.</w:t>
      </w:r>
    </w:p>
    <w:p w14:paraId="4453C467" w14:textId="77777777" w:rsidR="00FB7BD5" w:rsidRPr="00D5637E" w:rsidRDefault="00A62AA8" w:rsidP="00A62AA8">
      <w:pPr>
        <w:rPr>
          <w:b/>
          <w:bCs/>
          <w:sz w:val="36"/>
          <w:szCs w:val="36"/>
        </w:rPr>
      </w:pPr>
      <w:r w:rsidRPr="00D5637E">
        <w:rPr>
          <w:b/>
          <w:bCs/>
          <w:sz w:val="36"/>
          <w:szCs w:val="36"/>
        </w:rPr>
        <w:t xml:space="preserve">Couleurs et contrastes appropriés : </w:t>
      </w:r>
    </w:p>
    <w:p w14:paraId="65D717D1" w14:textId="693F8164" w:rsidR="00A62AA8" w:rsidRPr="004C0C8F" w:rsidRDefault="00A62AA8" w:rsidP="00FB7BD5">
      <w:pPr>
        <w:pStyle w:val="Paragraphedeliste"/>
        <w:numPr>
          <w:ilvl w:val="0"/>
          <w:numId w:val="9"/>
        </w:numPr>
        <w:rPr>
          <w:color w:val="262626" w:themeColor="text1" w:themeTint="D9"/>
          <w:sz w:val="32"/>
          <w:szCs w:val="32"/>
        </w:rPr>
      </w:pPr>
      <w:r w:rsidRPr="004C0C8F">
        <w:rPr>
          <w:color w:val="262626" w:themeColor="text1" w:themeTint="D9"/>
          <w:sz w:val="32"/>
          <w:szCs w:val="32"/>
        </w:rPr>
        <w:t>Les couleurs seront choisies pour une lisibilité optimale.</w:t>
      </w:r>
    </w:p>
    <w:p w14:paraId="5E2B1B7D" w14:textId="77777777" w:rsidR="00FB7BD5" w:rsidRPr="00D5637E" w:rsidRDefault="00A62AA8" w:rsidP="00A62AA8">
      <w:pPr>
        <w:rPr>
          <w:b/>
          <w:bCs/>
          <w:sz w:val="36"/>
          <w:szCs w:val="36"/>
        </w:rPr>
      </w:pPr>
      <w:r w:rsidRPr="00D5637E">
        <w:rPr>
          <w:b/>
          <w:bCs/>
          <w:sz w:val="36"/>
          <w:szCs w:val="36"/>
        </w:rPr>
        <w:t>Accessibilité optimale :</w:t>
      </w:r>
    </w:p>
    <w:p w14:paraId="07B98EF0" w14:textId="04A4CC9C" w:rsidR="00A62AA8" w:rsidRPr="004C0C8F" w:rsidRDefault="00A62AA8" w:rsidP="00FB7BD5">
      <w:pPr>
        <w:pStyle w:val="Paragraphedeliste"/>
        <w:numPr>
          <w:ilvl w:val="0"/>
          <w:numId w:val="9"/>
        </w:numPr>
        <w:rPr>
          <w:color w:val="262626" w:themeColor="text1" w:themeTint="D9"/>
          <w:sz w:val="32"/>
          <w:szCs w:val="32"/>
        </w:rPr>
      </w:pPr>
      <w:r w:rsidRPr="004C0C8F">
        <w:rPr>
          <w:color w:val="262626" w:themeColor="text1" w:themeTint="D9"/>
          <w:sz w:val="32"/>
          <w:szCs w:val="32"/>
        </w:rPr>
        <w:t>La plateforme sera accessible à tous, y compris aux utilisateurs ayant des besoins spécifiques.</w:t>
      </w:r>
    </w:p>
    <w:p w14:paraId="0D2160AD" w14:textId="77777777" w:rsidR="00FB7BD5" w:rsidRPr="00D5637E" w:rsidRDefault="00A62AA8" w:rsidP="00A62AA8">
      <w:pPr>
        <w:rPr>
          <w:b/>
          <w:bCs/>
          <w:sz w:val="36"/>
          <w:szCs w:val="36"/>
        </w:rPr>
      </w:pPr>
      <w:r w:rsidRPr="00D5637E">
        <w:rPr>
          <w:b/>
          <w:bCs/>
          <w:sz w:val="36"/>
          <w:szCs w:val="36"/>
        </w:rPr>
        <w:t xml:space="preserve">Icônes et boutons explicites : </w:t>
      </w:r>
    </w:p>
    <w:p w14:paraId="74AD30C7" w14:textId="36CA6214" w:rsidR="00A62AA8" w:rsidRPr="004C0C8F" w:rsidRDefault="00A62AA8" w:rsidP="00FB7BD5">
      <w:pPr>
        <w:pStyle w:val="Paragraphedeliste"/>
        <w:numPr>
          <w:ilvl w:val="0"/>
          <w:numId w:val="9"/>
        </w:numPr>
        <w:rPr>
          <w:color w:val="262626" w:themeColor="text1" w:themeTint="D9"/>
          <w:sz w:val="32"/>
          <w:szCs w:val="32"/>
        </w:rPr>
      </w:pPr>
      <w:r w:rsidRPr="004C0C8F">
        <w:rPr>
          <w:color w:val="262626" w:themeColor="text1" w:themeTint="D9"/>
          <w:sz w:val="32"/>
          <w:szCs w:val="32"/>
        </w:rPr>
        <w:t>Les éléments visuels seront clairement identifiés pour une utilisation facile.</w:t>
      </w:r>
    </w:p>
    <w:p w14:paraId="333526D9" w14:textId="77777777" w:rsidR="00A62AA8" w:rsidRPr="004C0C8F" w:rsidRDefault="00A62AA8" w:rsidP="00A62AA8">
      <w:pPr>
        <w:rPr>
          <w:color w:val="262626" w:themeColor="text1" w:themeTint="D9"/>
          <w:sz w:val="36"/>
          <w:szCs w:val="36"/>
        </w:rPr>
      </w:pPr>
      <w:r w:rsidRPr="004C0C8F">
        <w:rPr>
          <w:rFonts w:hint="cs"/>
          <w:color w:val="262626" w:themeColor="text1" w:themeTint="D9"/>
          <w:sz w:val="36"/>
          <w:szCs w:val="36"/>
        </w:rPr>
        <w:t>En résumé, la plateforme d'organisation de matchs sera ergonomique, facile à utiliser et offrira une expérience optimale à tous les utilisateurs, qu'ils soient joueurs ou propriétaires de stades.</w:t>
      </w:r>
    </w:p>
    <w:p w14:paraId="29CC423D" w14:textId="77777777" w:rsidR="00A62AA8" w:rsidRDefault="00A62AA8" w:rsidP="00A37F3F"/>
    <w:p w14:paraId="029FCBC5" w14:textId="77777777" w:rsidR="00A62AA8" w:rsidRDefault="00A62AA8" w:rsidP="00A37F3F"/>
    <w:p w14:paraId="2845B43D" w14:textId="77777777" w:rsidR="004C0C8F" w:rsidRDefault="004C0C8F" w:rsidP="00A37F3F"/>
    <w:p w14:paraId="123A9B44" w14:textId="77777777" w:rsidR="004C0C8F" w:rsidRDefault="004C0C8F" w:rsidP="00A37F3F"/>
    <w:p w14:paraId="14ABDAFC" w14:textId="77777777" w:rsidR="004C0C8F" w:rsidRDefault="004C0C8F" w:rsidP="00A37F3F"/>
    <w:p w14:paraId="3D4E816F" w14:textId="77777777" w:rsidR="004C0C8F" w:rsidRDefault="004C0C8F" w:rsidP="00A37F3F"/>
    <w:p w14:paraId="2D4DA3B5" w14:textId="77777777" w:rsidR="004C0C8F" w:rsidRDefault="004C0C8F" w:rsidP="00A37F3F"/>
    <w:p w14:paraId="5EB21748" w14:textId="26FC1E65" w:rsidR="00A62AA8" w:rsidRPr="004C0C8F" w:rsidRDefault="00A62AA8" w:rsidP="004C0C8F">
      <w:pPr>
        <w:spacing w:line="360" w:lineRule="auto"/>
        <w:rPr>
          <w:rFonts w:cs="Segoe UI Emoji"/>
          <w:b/>
          <w:bCs/>
          <w:sz w:val="56"/>
          <w:szCs w:val="56"/>
        </w:rPr>
      </w:pPr>
      <w:r w:rsidRPr="004C0C8F">
        <w:rPr>
          <w:rFonts w:cs="Segoe UI Emoji"/>
          <w:b/>
          <w:bCs/>
          <w:sz w:val="56"/>
          <w:szCs w:val="56"/>
        </w:rPr>
        <w:lastRenderedPageBreak/>
        <w:t>Conclusion du Projet</w:t>
      </w:r>
      <w:r w:rsidR="004D4D0A" w:rsidRPr="004C0C8F">
        <w:rPr>
          <w:rFonts w:cs="Segoe UI Emoji"/>
          <w:b/>
          <w:bCs/>
          <w:sz w:val="56"/>
          <w:szCs w:val="56"/>
        </w:rPr>
        <w:t> :</w:t>
      </w:r>
    </w:p>
    <w:p w14:paraId="7133FFAB" w14:textId="77777777" w:rsidR="00A62AA8" w:rsidRPr="004C0C8F" w:rsidRDefault="00A62AA8" w:rsidP="00A62AA8">
      <w:pPr>
        <w:rPr>
          <w:color w:val="262626" w:themeColor="text1" w:themeTint="D9"/>
          <w:sz w:val="36"/>
          <w:szCs w:val="36"/>
        </w:rPr>
      </w:pPr>
      <w:r w:rsidRPr="004C0C8F">
        <w:rPr>
          <w:rFonts w:hint="cs"/>
          <w:color w:val="262626" w:themeColor="text1" w:themeTint="D9"/>
          <w:sz w:val="36"/>
          <w:szCs w:val="36"/>
        </w:rPr>
        <w:t>Le projet de gestion d'organisation de matchs représente une solution complète et innovante pour répondre aux besoins de la communauté sportive. Avec une planification méthodique des phases de développement, incluant la conception, le développement, les tests, et le déploiement, le calendrier défini assure une gestion efficace du temps. La date de lancement prévue pour le site web de gestion des matchs marque une étape cruciale dans la concrétisation de cette plateforme.</w:t>
      </w:r>
    </w:p>
    <w:p w14:paraId="72E42D24" w14:textId="77777777" w:rsidR="00A62AA8" w:rsidRPr="004C0C8F" w:rsidRDefault="00A62AA8" w:rsidP="00A62AA8">
      <w:pPr>
        <w:rPr>
          <w:color w:val="262626" w:themeColor="text1" w:themeTint="D9"/>
          <w:sz w:val="36"/>
          <w:szCs w:val="36"/>
        </w:rPr>
      </w:pPr>
    </w:p>
    <w:p w14:paraId="36A4BF2E" w14:textId="77777777" w:rsidR="00A62AA8" w:rsidRPr="004C0C8F" w:rsidRDefault="00A62AA8" w:rsidP="00A62AA8">
      <w:pPr>
        <w:rPr>
          <w:color w:val="262626" w:themeColor="text1" w:themeTint="D9"/>
          <w:sz w:val="36"/>
          <w:szCs w:val="36"/>
        </w:rPr>
      </w:pPr>
      <w:r w:rsidRPr="004C0C8F">
        <w:rPr>
          <w:rFonts w:hint="cs"/>
          <w:color w:val="262626" w:themeColor="text1" w:themeTint="D9"/>
          <w:sz w:val="36"/>
          <w:szCs w:val="36"/>
        </w:rPr>
        <w:t>En ce qui concerne le budget, une estimation minutieuse des coûts de développement, couvrant la main-d'œuvre, l'infrastructure et la maintenance, garantit une allocation financière judicieuse. Le budget dédié à la maintenance continue et aux futures mises à jour témoigne de l'engagement envers la durabilité et l'amélioration continue de la plateforme.</w:t>
      </w:r>
    </w:p>
    <w:p w14:paraId="69472059" w14:textId="77777777" w:rsidR="00A62AA8" w:rsidRPr="004C0C8F" w:rsidRDefault="00A62AA8" w:rsidP="00A62AA8">
      <w:pPr>
        <w:rPr>
          <w:color w:val="262626" w:themeColor="text1" w:themeTint="D9"/>
          <w:sz w:val="36"/>
          <w:szCs w:val="36"/>
        </w:rPr>
      </w:pPr>
    </w:p>
    <w:p w14:paraId="68B0F1F6" w14:textId="77777777" w:rsidR="00A62AA8" w:rsidRPr="004C0C8F" w:rsidRDefault="00A62AA8" w:rsidP="00A62AA8">
      <w:pPr>
        <w:rPr>
          <w:color w:val="262626" w:themeColor="text1" w:themeTint="D9"/>
          <w:sz w:val="36"/>
          <w:szCs w:val="36"/>
        </w:rPr>
      </w:pPr>
      <w:r w:rsidRPr="004C0C8F">
        <w:rPr>
          <w:rFonts w:hint="cs"/>
          <w:color w:val="262626" w:themeColor="text1" w:themeTint="D9"/>
          <w:sz w:val="36"/>
          <w:szCs w:val="36"/>
        </w:rPr>
        <w:t xml:space="preserve">Dans l'ensemble, le projet vise à offrir une expérience utilisateur intuitive et conviviale, en mettant l'accent sur une interface claire, une organisation logique des fonctionnalités, une utilisation efficace de l'espace, et une accessibilité optimale. En combinant ces aspects ergonomiques avec des fonctionnalités innovantes telles que la gestion des terrains, les réservations de matchs, et </w:t>
      </w:r>
      <w:r w:rsidRPr="004C0C8F">
        <w:rPr>
          <w:rFonts w:hint="cs"/>
          <w:color w:val="262626" w:themeColor="text1" w:themeTint="D9"/>
          <w:sz w:val="36"/>
          <w:szCs w:val="36"/>
        </w:rPr>
        <w:lastRenderedPageBreak/>
        <w:t>la recherche de joueurs, le projet s'érige comme une solution complète pour la communauté sportive, favorisant la croissance et l'interaction au sein de cet écosystème dynamique.</w:t>
      </w:r>
    </w:p>
    <w:p w14:paraId="3BD4684D" w14:textId="77777777" w:rsidR="00A62AA8" w:rsidRDefault="00A62AA8" w:rsidP="00A37F3F"/>
    <w:sectPr w:rsidR="00A62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Amasis MT Pro Medium">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9AB"/>
    <w:multiLevelType w:val="hybridMultilevel"/>
    <w:tmpl w:val="7E40CAC6"/>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 w15:restartNumberingAfterBreak="0">
    <w:nsid w:val="11441971"/>
    <w:multiLevelType w:val="hybridMultilevel"/>
    <w:tmpl w:val="9D66E268"/>
    <w:lvl w:ilvl="0" w:tplc="380C0009">
      <w:start w:val="1"/>
      <w:numFmt w:val="bullet"/>
      <w:lvlText w:val=""/>
      <w:lvlJc w:val="left"/>
      <w:pPr>
        <w:ind w:left="786" w:hanging="360"/>
      </w:pPr>
      <w:rPr>
        <w:rFonts w:ascii="Wingdings" w:hAnsi="Wingdings" w:hint="default"/>
      </w:rPr>
    </w:lvl>
    <w:lvl w:ilvl="1" w:tplc="FFFFFFFF">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 w15:restartNumberingAfterBreak="0">
    <w:nsid w:val="14A12905"/>
    <w:multiLevelType w:val="hybridMultilevel"/>
    <w:tmpl w:val="98F0A4B2"/>
    <w:lvl w:ilvl="0" w:tplc="380C0003">
      <w:start w:val="1"/>
      <w:numFmt w:val="bullet"/>
      <w:lvlText w:val="o"/>
      <w:lvlJc w:val="left"/>
      <w:pPr>
        <w:ind w:left="720" w:hanging="360"/>
      </w:pPr>
      <w:rPr>
        <w:rFonts w:ascii="Courier New" w:hAnsi="Courier New" w:cs="Courier New"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21296615"/>
    <w:multiLevelType w:val="hybridMultilevel"/>
    <w:tmpl w:val="117298B6"/>
    <w:lvl w:ilvl="0" w:tplc="380C0001">
      <w:start w:val="1"/>
      <w:numFmt w:val="bullet"/>
      <w:lvlText w:val=""/>
      <w:lvlJc w:val="left"/>
      <w:pPr>
        <w:ind w:left="1428" w:hanging="360"/>
      </w:pPr>
      <w:rPr>
        <w:rFonts w:ascii="Symbol" w:hAnsi="Symbol"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4" w15:restartNumberingAfterBreak="0">
    <w:nsid w:val="32297FAB"/>
    <w:multiLevelType w:val="hybridMultilevel"/>
    <w:tmpl w:val="784A128A"/>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3C9D1496"/>
    <w:multiLevelType w:val="hybridMultilevel"/>
    <w:tmpl w:val="058ABCC2"/>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4F6F28E5"/>
    <w:multiLevelType w:val="hybridMultilevel"/>
    <w:tmpl w:val="A1500C5C"/>
    <w:lvl w:ilvl="0" w:tplc="0809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52B82E21"/>
    <w:multiLevelType w:val="hybridMultilevel"/>
    <w:tmpl w:val="FA2639E6"/>
    <w:lvl w:ilvl="0" w:tplc="38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AB2675"/>
    <w:multiLevelType w:val="multilevel"/>
    <w:tmpl w:val="54AA51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1651DB2"/>
    <w:multiLevelType w:val="hybridMultilevel"/>
    <w:tmpl w:val="C564213C"/>
    <w:lvl w:ilvl="0" w:tplc="0809000B">
      <w:start w:val="1"/>
      <w:numFmt w:val="bullet"/>
      <w:lvlText w:val=""/>
      <w:lvlJc w:val="left"/>
      <w:pPr>
        <w:ind w:left="1495"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671263B0"/>
    <w:multiLevelType w:val="hybridMultilevel"/>
    <w:tmpl w:val="2ED62612"/>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344866296">
    <w:abstractNumId w:val="3"/>
  </w:num>
  <w:num w:numId="2" w16cid:durableId="1485194768">
    <w:abstractNumId w:val="0"/>
  </w:num>
  <w:num w:numId="3" w16cid:durableId="1859850373">
    <w:abstractNumId w:val="10"/>
  </w:num>
  <w:num w:numId="4" w16cid:durableId="1790467291">
    <w:abstractNumId w:val="2"/>
  </w:num>
  <w:num w:numId="5" w16cid:durableId="1211576661">
    <w:abstractNumId w:val="1"/>
  </w:num>
  <w:num w:numId="6" w16cid:durableId="1360659967">
    <w:abstractNumId w:val="5"/>
  </w:num>
  <w:num w:numId="7" w16cid:durableId="1289093787">
    <w:abstractNumId w:val="4"/>
  </w:num>
  <w:num w:numId="8" w16cid:durableId="1766730684">
    <w:abstractNumId w:val="7"/>
  </w:num>
  <w:num w:numId="9" w16cid:durableId="676541041">
    <w:abstractNumId w:val="6"/>
  </w:num>
  <w:num w:numId="10" w16cid:durableId="898397800">
    <w:abstractNumId w:val="8"/>
  </w:num>
  <w:num w:numId="11" w16cid:durableId="1126583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96"/>
    <w:rsid w:val="000A413D"/>
    <w:rsid w:val="000D033A"/>
    <w:rsid w:val="00132419"/>
    <w:rsid w:val="00287238"/>
    <w:rsid w:val="00396215"/>
    <w:rsid w:val="00451AE0"/>
    <w:rsid w:val="004665A6"/>
    <w:rsid w:val="004C0C8F"/>
    <w:rsid w:val="004D4D0A"/>
    <w:rsid w:val="005335CF"/>
    <w:rsid w:val="00560E87"/>
    <w:rsid w:val="005D5548"/>
    <w:rsid w:val="00610E96"/>
    <w:rsid w:val="006B4147"/>
    <w:rsid w:val="006C0798"/>
    <w:rsid w:val="006C0824"/>
    <w:rsid w:val="00870520"/>
    <w:rsid w:val="00900A6F"/>
    <w:rsid w:val="00A37F3F"/>
    <w:rsid w:val="00A62AA8"/>
    <w:rsid w:val="00C67E53"/>
    <w:rsid w:val="00CD2CD2"/>
    <w:rsid w:val="00D5637E"/>
    <w:rsid w:val="00FB7BD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BA69"/>
  <w15:chartTrackingRefBased/>
  <w15:docId w15:val="{BDB02D37-F7B2-4654-A2B1-71CBA0F2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0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0E9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0E9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0E9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0E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0E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0E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0E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0E9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0E9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0E9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0E9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0E9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0E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0E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0E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0E96"/>
    <w:rPr>
      <w:rFonts w:eastAsiaTheme="majorEastAsia" w:cstheme="majorBidi"/>
      <w:color w:val="272727" w:themeColor="text1" w:themeTint="D8"/>
    </w:rPr>
  </w:style>
  <w:style w:type="paragraph" w:styleId="Titre">
    <w:name w:val="Title"/>
    <w:basedOn w:val="Normal"/>
    <w:next w:val="Normal"/>
    <w:link w:val="TitreCar"/>
    <w:uiPriority w:val="10"/>
    <w:qFormat/>
    <w:rsid w:val="0061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E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E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0E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0E96"/>
    <w:pPr>
      <w:spacing w:before="160"/>
      <w:jc w:val="center"/>
    </w:pPr>
    <w:rPr>
      <w:i/>
      <w:iCs/>
      <w:color w:val="404040" w:themeColor="text1" w:themeTint="BF"/>
    </w:rPr>
  </w:style>
  <w:style w:type="character" w:customStyle="1" w:styleId="CitationCar">
    <w:name w:val="Citation Car"/>
    <w:basedOn w:val="Policepardfaut"/>
    <w:link w:val="Citation"/>
    <w:uiPriority w:val="29"/>
    <w:rsid w:val="00610E96"/>
    <w:rPr>
      <w:i/>
      <w:iCs/>
      <w:color w:val="404040" w:themeColor="text1" w:themeTint="BF"/>
    </w:rPr>
  </w:style>
  <w:style w:type="paragraph" w:styleId="Paragraphedeliste">
    <w:name w:val="List Paragraph"/>
    <w:basedOn w:val="Normal"/>
    <w:uiPriority w:val="34"/>
    <w:qFormat/>
    <w:rsid w:val="00610E96"/>
    <w:pPr>
      <w:ind w:left="720"/>
      <w:contextualSpacing/>
    </w:pPr>
  </w:style>
  <w:style w:type="character" w:styleId="Accentuationintense">
    <w:name w:val="Intense Emphasis"/>
    <w:basedOn w:val="Policepardfaut"/>
    <w:uiPriority w:val="21"/>
    <w:qFormat/>
    <w:rsid w:val="00610E96"/>
    <w:rPr>
      <w:i/>
      <w:iCs/>
      <w:color w:val="0F4761" w:themeColor="accent1" w:themeShade="BF"/>
    </w:rPr>
  </w:style>
  <w:style w:type="paragraph" w:styleId="Citationintense">
    <w:name w:val="Intense Quote"/>
    <w:basedOn w:val="Normal"/>
    <w:next w:val="Normal"/>
    <w:link w:val="CitationintenseCar"/>
    <w:uiPriority w:val="30"/>
    <w:qFormat/>
    <w:rsid w:val="0061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0E96"/>
    <w:rPr>
      <w:i/>
      <w:iCs/>
      <w:color w:val="0F4761" w:themeColor="accent1" w:themeShade="BF"/>
    </w:rPr>
  </w:style>
  <w:style w:type="character" w:styleId="Rfrenceintense">
    <w:name w:val="Intense Reference"/>
    <w:basedOn w:val="Policepardfaut"/>
    <w:uiPriority w:val="32"/>
    <w:qFormat/>
    <w:rsid w:val="00610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1587</Words>
  <Characters>8729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Satori</dc:creator>
  <cp:keywords/>
  <dc:description/>
  <cp:lastModifiedBy>Abdo Kouah</cp:lastModifiedBy>
  <cp:revision>3</cp:revision>
  <dcterms:created xsi:type="dcterms:W3CDTF">2024-03-03T22:52:00Z</dcterms:created>
  <dcterms:modified xsi:type="dcterms:W3CDTF">2024-03-04T11:58:00Z</dcterms:modified>
</cp:coreProperties>
</file>