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354A2" w14:textId="1C321EA9" w:rsidR="00CA7711" w:rsidRDefault="00CA7711" w:rsidP="00CA7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Step 1: start</w:t>
      </w:r>
    </w:p>
    <w:p w14:paraId="0BAC5565" w14:textId="0566C042" w:rsidR="00CA7711" w:rsidRPr="00CA7711" w:rsidRDefault="00CA7711" w:rsidP="00CA7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711">
        <w:rPr>
          <w:rFonts w:ascii="Times New Roman" w:eastAsia="Times New Roman" w:hAnsi="Times New Roman" w:cs="Times New Roman"/>
          <w:b/>
          <w:bCs/>
          <w:sz w:val="27"/>
          <w:szCs w:val="27"/>
        </w:rPr>
        <w:t>Step 2: Display menu</w:t>
      </w:r>
    </w:p>
    <w:p w14:paraId="6D54C267" w14:textId="77777777" w:rsidR="00CA7711" w:rsidRPr="00CA7711" w:rsidRDefault="00CA7711" w:rsidP="00CA7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7711">
        <w:rPr>
          <w:rFonts w:ascii="Courier New" w:eastAsia="Times New Roman" w:hAnsi="Courier New" w:cs="Courier New"/>
          <w:sz w:val="20"/>
          <w:szCs w:val="20"/>
        </w:rPr>
        <w:t>1. Addition</w:t>
      </w:r>
    </w:p>
    <w:p w14:paraId="67B2EAE4" w14:textId="77777777" w:rsidR="00CA7711" w:rsidRPr="00CA7711" w:rsidRDefault="00CA7711" w:rsidP="00CA7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7711">
        <w:rPr>
          <w:rFonts w:ascii="Courier New" w:eastAsia="Times New Roman" w:hAnsi="Courier New" w:cs="Courier New"/>
          <w:sz w:val="20"/>
          <w:szCs w:val="20"/>
        </w:rPr>
        <w:t>2. Subtraction</w:t>
      </w:r>
    </w:p>
    <w:p w14:paraId="55EA283C" w14:textId="77777777" w:rsidR="00CA7711" w:rsidRPr="00CA7711" w:rsidRDefault="00CA7711" w:rsidP="00CA7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7711">
        <w:rPr>
          <w:rFonts w:ascii="Courier New" w:eastAsia="Times New Roman" w:hAnsi="Courier New" w:cs="Courier New"/>
          <w:sz w:val="20"/>
          <w:szCs w:val="20"/>
        </w:rPr>
        <w:t>3. Multiplication</w:t>
      </w:r>
    </w:p>
    <w:p w14:paraId="131665DC" w14:textId="77777777" w:rsidR="00CA7711" w:rsidRPr="00CA7711" w:rsidRDefault="00CA7711" w:rsidP="00CA7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7711">
        <w:rPr>
          <w:rFonts w:ascii="Courier New" w:eastAsia="Times New Roman" w:hAnsi="Courier New" w:cs="Courier New"/>
          <w:sz w:val="20"/>
          <w:szCs w:val="20"/>
        </w:rPr>
        <w:t>4. Division</w:t>
      </w:r>
    </w:p>
    <w:p w14:paraId="5D4E5727" w14:textId="77777777" w:rsidR="00CA7711" w:rsidRPr="00CA7711" w:rsidRDefault="00CA7711" w:rsidP="00CA7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7711">
        <w:rPr>
          <w:rFonts w:ascii="Courier New" w:eastAsia="Times New Roman" w:hAnsi="Courier New" w:cs="Courier New"/>
          <w:sz w:val="20"/>
          <w:szCs w:val="20"/>
        </w:rPr>
        <w:t>5. Transpose</w:t>
      </w:r>
    </w:p>
    <w:p w14:paraId="21724FC8" w14:textId="77777777" w:rsidR="00CA7711" w:rsidRPr="00CA7711" w:rsidRDefault="00CA7711" w:rsidP="00CA7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7711">
        <w:rPr>
          <w:rFonts w:ascii="Courier New" w:eastAsia="Times New Roman" w:hAnsi="Courier New" w:cs="Courier New"/>
          <w:sz w:val="20"/>
          <w:szCs w:val="20"/>
        </w:rPr>
        <w:t>6. Determinant</w:t>
      </w:r>
    </w:p>
    <w:p w14:paraId="396B729D" w14:textId="77777777" w:rsidR="00CA7711" w:rsidRPr="00CA7711" w:rsidRDefault="00CA7711" w:rsidP="00CA7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711">
        <w:rPr>
          <w:rFonts w:ascii="Times New Roman" w:eastAsia="Times New Roman" w:hAnsi="Times New Roman" w:cs="Times New Roman"/>
          <w:b/>
          <w:bCs/>
          <w:sz w:val="27"/>
          <w:szCs w:val="27"/>
        </w:rPr>
        <w:t>Step 3: Input user choice</w:t>
      </w:r>
    </w:p>
    <w:p w14:paraId="6A18CB65" w14:textId="77777777" w:rsidR="00CA7711" w:rsidRPr="00CA7711" w:rsidRDefault="00CA7711" w:rsidP="00CA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Courier New" w:eastAsia="Times New Roman" w:hAnsi="Courier New" w:cs="Courier New"/>
          <w:sz w:val="20"/>
          <w:szCs w:val="20"/>
        </w:rPr>
        <w:t>Enter choice (1–6): choice</w:t>
      </w:r>
    </w:p>
    <w:p w14:paraId="543FE424" w14:textId="77777777" w:rsidR="00CA7711" w:rsidRPr="00CA7711" w:rsidRDefault="00CA7711" w:rsidP="00CA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pict w14:anchorId="2CE3734D">
          <v:rect id="_x0000_i1025" style="width:0;height:1.5pt" o:hralign="center" o:hrstd="t" o:hr="t" fillcolor="#a0a0a0" stroked="f"/>
        </w:pict>
      </w:r>
    </w:p>
    <w:p w14:paraId="32201BFC" w14:textId="77777777" w:rsidR="00CA7711" w:rsidRPr="00CA7711" w:rsidRDefault="00CA7711" w:rsidP="00CA7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711">
        <w:rPr>
          <w:rFonts w:ascii="Times New Roman" w:eastAsia="Times New Roman" w:hAnsi="Times New Roman" w:cs="Times New Roman"/>
          <w:b/>
          <w:bCs/>
          <w:sz w:val="27"/>
          <w:szCs w:val="27"/>
        </w:rPr>
        <w:t>Step 4: Based on user choice, perform operation:</w:t>
      </w:r>
    </w:p>
    <w:p w14:paraId="14DE6366" w14:textId="77777777" w:rsidR="00CA7711" w:rsidRPr="00CA7711" w:rsidRDefault="00CA7711" w:rsidP="00CA77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b/>
          <w:bCs/>
          <w:sz w:val="24"/>
          <w:szCs w:val="24"/>
        </w:rPr>
        <w:t>Case 1: Addition</w:t>
      </w:r>
    </w:p>
    <w:p w14:paraId="3297F328" w14:textId="77777777" w:rsidR="00CA7711" w:rsidRPr="00CA7711" w:rsidRDefault="00CA7711" w:rsidP="00CA7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>Input rows and columns of both matrices (same size).</w:t>
      </w:r>
    </w:p>
    <w:p w14:paraId="0A581ABA" w14:textId="77777777" w:rsidR="00CA7711" w:rsidRPr="00CA7711" w:rsidRDefault="00CA7711" w:rsidP="00CA7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>Input elements of Matrix A and Matrix B.</w:t>
      </w:r>
    </w:p>
    <w:p w14:paraId="71061933" w14:textId="77777777" w:rsidR="00CA7711" w:rsidRPr="00CA7711" w:rsidRDefault="00CA7711" w:rsidP="00CA7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 xml:space="preserve">For each element </w:t>
      </w:r>
      <w:r w:rsidRPr="00CA7711">
        <w:rPr>
          <w:rFonts w:ascii="Courier New" w:eastAsia="Times New Roman" w:hAnsi="Courier New" w:cs="Courier New"/>
          <w:sz w:val="20"/>
          <w:szCs w:val="20"/>
        </w:rPr>
        <w:t>C[</w:t>
      </w:r>
      <w:proofErr w:type="spellStart"/>
      <w:r w:rsidRPr="00CA771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7711">
        <w:rPr>
          <w:rFonts w:ascii="Courier New" w:eastAsia="Times New Roman" w:hAnsi="Courier New" w:cs="Courier New"/>
          <w:sz w:val="20"/>
          <w:szCs w:val="20"/>
        </w:rPr>
        <w:t>][j] = A[</w:t>
      </w:r>
      <w:proofErr w:type="spellStart"/>
      <w:r w:rsidRPr="00CA771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7711">
        <w:rPr>
          <w:rFonts w:ascii="Courier New" w:eastAsia="Times New Roman" w:hAnsi="Courier New" w:cs="Courier New"/>
          <w:sz w:val="20"/>
          <w:szCs w:val="20"/>
        </w:rPr>
        <w:t>][j] + B[</w:t>
      </w:r>
      <w:proofErr w:type="spellStart"/>
      <w:r w:rsidRPr="00CA771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7711">
        <w:rPr>
          <w:rFonts w:ascii="Courier New" w:eastAsia="Times New Roman" w:hAnsi="Courier New" w:cs="Courier New"/>
          <w:sz w:val="20"/>
          <w:szCs w:val="20"/>
        </w:rPr>
        <w:t>][j]</w:t>
      </w:r>
      <w:r w:rsidRPr="00CA77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01AC3F" w14:textId="77777777" w:rsidR="00CA7711" w:rsidRPr="00CA7711" w:rsidRDefault="00CA7711" w:rsidP="00CA77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>Display Matrix C.</w:t>
      </w:r>
    </w:p>
    <w:p w14:paraId="6539A3F5" w14:textId="77777777" w:rsidR="00CA7711" w:rsidRPr="00CA7711" w:rsidRDefault="00CA7711" w:rsidP="00CA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pict w14:anchorId="2CCB2BDD">
          <v:rect id="_x0000_i1026" style="width:0;height:1.5pt" o:hralign="center" o:hrstd="t" o:hr="t" fillcolor="#a0a0a0" stroked="f"/>
        </w:pict>
      </w:r>
    </w:p>
    <w:p w14:paraId="6F53DB3F" w14:textId="77777777" w:rsidR="00CA7711" w:rsidRPr="00CA7711" w:rsidRDefault="00CA7711" w:rsidP="00CA77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b/>
          <w:bCs/>
          <w:sz w:val="24"/>
          <w:szCs w:val="24"/>
        </w:rPr>
        <w:t>Case 2: Subtraction</w:t>
      </w:r>
    </w:p>
    <w:p w14:paraId="7F0EF9A4" w14:textId="77777777" w:rsidR="00CA7711" w:rsidRPr="00CA7711" w:rsidRDefault="00CA7711" w:rsidP="00CA7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>Input rows and columns of both matrices (same size).</w:t>
      </w:r>
    </w:p>
    <w:p w14:paraId="7C8C0F39" w14:textId="77777777" w:rsidR="00CA7711" w:rsidRPr="00CA7711" w:rsidRDefault="00CA7711" w:rsidP="00CA7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>Input elements of Matrix A and Matrix B.</w:t>
      </w:r>
    </w:p>
    <w:p w14:paraId="2430E748" w14:textId="77777777" w:rsidR="00CA7711" w:rsidRPr="00CA7711" w:rsidRDefault="00CA7711" w:rsidP="00CA7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 xml:space="preserve">For each element </w:t>
      </w:r>
      <w:r w:rsidRPr="00CA7711">
        <w:rPr>
          <w:rFonts w:ascii="Courier New" w:eastAsia="Times New Roman" w:hAnsi="Courier New" w:cs="Courier New"/>
          <w:sz w:val="20"/>
          <w:szCs w:val="20"/>
        </w:rPr>
        <w:t>C[</w:t>
      </w:r>
      <w:proofErr w:type="spellStart"/>
      <w:r w:rsidRPr="00CA771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7711">
        <w:rPr>
          <w:rFonts w:ascii="Courier New" w:eastAsia="Times New Roman" w:hAnsi="Courier New" w:cs="Courier New"/>
          <w:sz w:val="20"/>
          <w:szCs w:val="20"/>
        </w:rPr>
        <w:t>][j] = A[</w:t>
      </w:r>
      <w:proofErr w:type="spellStart"/>
      <w:r w:rsidRPr="00CA771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7711">
        <w:rPr>
          <w:rFonts w:ascii="Courier New" w:eastAsia="Times New Roman" w:hAnsi="Courier New" w:cs="Courier New"/>
          <w:sz w:val="20"/>
          <w:szCs w:val="20"/>
        </w:rPr>
        <w:t>][j] - B[</w:t>
      </w:r>
      <w:proofErr w:type="spellStart"/>
      <w:r w:rsidRPr="00CA771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7711">
        <w:rPr>
          <w:rFonts w:ascii="Courier New" w:eastAsia="Times New Roman" w:hAnsi="Courier New" w:cs="Courier New"/>
          <w:sz w:val="20"/>
          <w:szCs w:val="20"/>
        </w:rPr>
        <w:t>][j]</w:t>
      </w:r>
      <w:r w:rsidRPr="00CA77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258C74" w14:textId="77777777" w:rsidR="00CA7711" w:rsidRPr="00CA7711" w:rsidRDefault="00CA7711" w:rsidP="00CA77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>Display Matrix C.</w:t>
      </w:r>
    </w:p>
    <w:p w14:paraId="5289E2B4" w14:textId="77777777" w:rsidR="00CA7711" w:rsidRPr="00CA7711" w:rsidRDefault="00CA7711" w:rsidP="00CA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pict w14:anchorId="095E7D6D">
          <v:rect id="_x0000_i1027" style="width:0;height:1.5pt" o:hralign="center" o:hrstd="t" o:hr="t" fillcolor="#a0a0a0" stroked="f"/>
        </w:pict>
      </w:r>
    </w:p>
    <w:p w14:paraId="0ECB05D0" w14:textId="77777777" w:rsidR="00CA7711" w:rsidRPr="00CA7711" w:rsidRDefault="00CA7711" w:rsidP="00CA77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b/>
          <w:bCs/>
          <w:sz w:val="24"/>
          <w:szCs w:val="24"/>
        </w:rPr>
        <w:t>Case 3: Multiplication</w:t>
      </w:r>
    </w:p>
    <w:p w14:paraId="1DAAAEB1" w14:textId="77777777" w:rsidR="00CA7711" w:rsidRPr="00CA7711" w:rsidRDefault="00CA7711" w:rsidP="00CA7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>Input dimensions: A(</w:t>
      </w:r>
      <w:proofErr w:type="spellStart"/>
      <w:r w:rsidRPr="00CA7711">
        <w:rPr>
          <w:rFonts w:ascii="Times New Roman" w:eastAsia="Times New Roman" w:hAnsi="Times New Roman" w:cs="Times New Roman"/>
          <w:sz w:val="24"/>
          <w:szCs w:val="24"/>
        </w:rPr>
        <w:t>m×n</w:t>
      </w:r>
      <w:proofErr w:type="spellEnd"/>
      <w:r w:rsidRPr="00CA7711">
        <w:rPr>
          <w:rFonts w:ascii="Times New Roman" w:eastAsia="Times New Roman" w:hAnsi="Times New Roman" w:cs="Times New Roman"/>
          <w:sz w:val="24"/>
          <w:szCs w:val="24"/>
        </w:rPr>
        <w:t>), B(</w:t>
      </w:r>
      <w:proofErr w:type="spellStart"/>
      <w:r w:rsidRPr="00CA7711">
        <w:rPr>
          <w:rFonts w:ascii="Times New Roman" w:eastAsia="Times New Roman" w:hAnsi="Times New Roman" w:cs="Times New Roman"/>
          <w:sz w:val="24"/>
          <w:szCs w:val="24"/>
        </w:rPr>
        <w:t>n×p</w:t>
      </w:r>
      <w:proofErr w:type="spellEnd"/>
      <w:r w:rsidRPr="00CA771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7FC83A2" w14:textId="77777777" w:rsidR="00CA7711" w:rsidRPr="00CA7711" w:rsidRDefault="00CA7711" w:rsidP="00CA7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>Input elements of both matrices.</w:t>
      </w:r>
    </w:p>
    <w:p w14:paraId="6D52B4B1" w14:textId="77777777" w:rsidR="00CA7711" w:rsidRPr="00CA7711" w:rsidRDefault="00CA7711" w:rsidP="00CA7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>Compute</w:t>
      </w:r>
    </w:p>
    <w:p w14:paraId="18EAD826" w14:textId="77777777" w:rsidR="00CA7711" w:rsidRPr="00CA7711" w:rsidRDefault="00CA7711" w:rsidP="00CA771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7711">
        <w:rPr>
          <w:rFonts w:ascii="Courier New" w:eastAsia="Times New Roman" w:hAnsi="Courier New" w:cs="Courier New"/>
          <w:sz w:val="20"/>
          <w:szCs w:val="20"/>
        </w:rPr>
        <w:t>C[</w:t>
      </w:r>
      <w:proofErr w:type="spellStart"/>
      <w:r w:rsidRPr="00CA771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7711">
        <w:rPr>
          <w:rFonts w:ascii="Courier New" w:eastAsia="Times New Roman" w:hAnsi="Courier New" w:cs="Courier New"/>
          <w:sz w:val="20"/>
          <w:szCs w:val="20"/>
        </w:rPr>
        <w:t>][j] = Σ (A[</w:t>
      </w:r>
      <w:proofErr w:type="spellStart"/>
      <w:r w:rsidRPr="00CA771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7711">
        <w:rPr>
          <w:rFonts w:ascii="Courier New" w:eastAsia="Times New Roman" w:hAnsi="Courier New" w:cs="Courier New"/>
          <w:sz w:val="20"/>
          <w:szCs w:val="20"/>
        </w:rPr>
        <w:t>][k] * B[k][j</w:t>
      </w:r>
      <w:proofErr w:type="gramStart"/>
      <w:r w:rsidRPr="00CA7711">
        <w:rPr>
          <w:rFonts w:ascii="Courier New" w:eastAsia="Times New Roman" w:hAnsi="Courier New" w:cs="Courier New"/>
          <w:sz w:val="20"/>
          <w:szCs w:val="20"/>
        </w:rPr>
        <w:t>])  for</w:t>
      </w:r>
      <w:proofErr w:type="gramEnd"/>
      <w:r w:rsidRPr="00CA7711">
        <w:rPr>
          <w:rFonts w:ascii="Courier New" w:eastAsia="Times New Roman" w:hAnsi="Courier New" w:cs="Courier New"/>
          <w:sz w:val="20"/>
          <w:szCs w:val="20"/>
        </w:rPr>
        <w:t xml:space="preserve"> k = 0 to n-1</w:t>
      </w:r>
    </w:p>
    <w:p w14:paraId="0472E860" w14:textId="77777777" w:rsidR="00CA7711" w:rsidRPr="00CA7711" w:rsidRDefault="00CA7711" w:rsidP="00CA77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>Display Matrix C.</w:t>
      </w:r>
    </w:p>
    <w:p w14:paraId="474951B0" w14:textId="77777777" w:rsidR="00CA7711" w:rsidRPr="00CA7711" w:rsidRDefault="00CA7711" w:rsidP="00CA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pict w14:anchorId="08FE84A9">
          <v:rect id="_x0000_i1028" style="width:0;height:1.5pt" o:hralign="center" o:hrstd="t" o:hr="t" fillcolor="#a0a0a0" stroked="f"/>
        </w:pict>
      </w:r>
    </w:p>
    <w:p w14:paraId="62CFAA39" w14:textId="77777777" w:rsidR="00CA7711" w:rsidRPr="00CA7711" w:rsidRDefault="00CA7711" w:rsidP="00CA77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b/>
          <w:bCs/>
          <w:sz w:val="24"/>
          <w:szCs w:val="24"/>
        </w:rPr>
        <w:t>Case 4: Division (Element-wise)</w:t>
      </w:r>
    </w:p>
    <w:p w14:paraId="53C22C04" w14:textId="77777777" w:rsidR="00CA7711" w:rsidRPr="00CA7711" w:rsidRDefault="00CA7711" w:rsidP="00CA7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>Input same-sized matrices A and B.</w:t>
      </w:r>
    </w:p>
    <w:p w14:paraId="5B1F7117" w14:textId="77777777" w:rsidR="00CA7711" w:rsidRPr="00CA7711" w:rsidRDefault="00CA7711" w:rsidP="00CA7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 xml:space="preserve">For each element </w:t>
      </w:r>
      <w:r w:rsidRPr="00CA7711">
        <w:rPr>
          <w:rFonts w:ascii="Courier New" w:eastAsia="Times New Roman" w:hAnsi="Courier New" w:cs="Courier New"/>
          <w:sz w:val="20"/>
          <w:szCs w:val="20"/>
        </w:rPr>
        <w:t>C[</w:t>
      </w:r>
      <w:proofErr w:type="spellStart"/>
      <w:r w:rsidRPr="00CA771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7711">
        <w:rPr>
          <w:rFonts w:ascii="Courier New" w:eastAsia="Times New Roman" w:hAnsi="Courier New" w:cs="Courier New"/>
          <w:sz w:val="20"/>
          <w:szCs w:val="20"/>
        </w:rPr>
        <w:t>][j] = A[</w:t>
      </w:r>
      <w:proofErr w:type="spellStart"/>
      <w:r w:rsidRPr="00CA771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7711">
        <w:rPr>
          <w:rFonts w:ascii="Courier New" w:eastAsia="Times New Roman" w:hAnsi="Courier New" w:cs="Courier New"/>
          <w:sz w:val="20"/>
          <w:szCs w:val="20"/>
        </w:rPr>
        <w:t>][j] / B[</w:t>
      </w:r>
      <w:proofErr w:type="spellStart"/>
      <w:r w:rsidRPr="00CA771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7711">
        <w:rPr>
          <w:rFonts w:ascii="Courier New" w:eastAsia="Times New Roman" w:hAnsi="Courier New" w:cs="Courier New"/>
          <w:sz w:val="20"/>
          <w:szCs w:val="20"/>
        </w:rPr>
        <w:t>][j]</w:t>
      </w:r>
      <w:r w:rsidRPr="00CA77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425ED0" w14:textId="77777777" w:rsidR="00CA7711" w:rsidRPr="00CA7711" w:rsidRDefault="00CA7711" w:rsidP="00CA77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>Display Matrix C.</w:t>
      </w:r>
    </w:p>
    <w:p w14:paraId="6D3C3B22" w14:textId="77777777" w:rsidR="00CA7711" w:rsidRPr="00CA7711" w:rsidRDefault="00CA7711" w:rsidP="00CA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733F481">
          <v:rect id="_x0000_i1029" style="width:0;height:1.5pt" o:hralign="center" o:hrstd="t" o:hr="t" fillcolor="#a0a0a0" stroked="f"/>
        </w:pict>
      </w:r>
    </w:p>
    <w:p w14:paraId="3AB584EF" w14:textId="77777777" w:rsidR="00CA7711" w:rsidRPr="00CA7711" w:rsidRDefault="00CA7711" w:rsidP="00CA77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b/>
          <w:bCs/>
          <w:sz w:val="24"/>
          <w:szCs w:val="24"/>
        </w:rPr>
        <w:t>Case 5: Transpose</w:t>
      </w:r>
    </w:p>
    <w:p w14:paraId="60B988C8" w14:textId="77777777" w:rsidR="00CA7711" w:rsidRPr="00CA7711" w:rsidRDefault="00CA7711" w:rsidP="00CA77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>Input matrix A (</w:t>
      </w:r>
      <w:proofErr w:type="spellStart"/>
      <w:r w:rsidRPr="00CA7711">
        <w:rPr>
          <w:rFonts w:ascii="Times New Roman" w:eastAsia="Times New Roman" w:hAnsi="Times New Roman" w:cs="Times New Roman"/>
          <w:sz w:val="24"/>
          <w:szCs w:val="24"/>
        </w:rPr>
        <w:t>m×n</w:t>
      </w:r>
      <w:proofErr w:type="spellEnd"/>
      <w:r w:rsidRPr="00CA771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8C15731" w14:textId="77777777" w:rsidR="00CA7711" w:rsidRPr="00CA7711" w:rsidRDefault="00CA7711" w:rsidP="00CA77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 xml:space="preserve">For each element </w:t>
      </w:r>
      <w:r w:rsidRPr="00CA7711">
        <w:rPr>
          <w:rFonts w:ascii="Courier New" w:eastAsia="Times New Roman" w:hAnsi="Courier New" w:cs="Courier New"/>
          <w:sz w:val="20"/>
          <w:szCs w:val="20"/>
        </w:rPr>
        <w:t>T[</w:t>
      </w:r>
      <w:proofErr w:type="spellStart"/>
      <w:r w:rsidRPr="00CA771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7711">
        <w:rPr>
          <w:rFonts w:ascii="Courier New" w:eastAsia="Times New Roman" w:hAnsi="Courier New" w:cs="Courier New"/>
          <w:sz w:val="20"/>
          <w:szCs w:val="20"/>
        </w:rPr>
        <w:t>][j] = A[j][</w:t>
      </w:r>
      <w:proofErr w:type="spellStart"/>
      <w:r w:rsidRPr="00CA771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7711">
        <w:rPr>
          <w:rFonts w:ascii="Courier New" w:eastAsia="Times New Roman" w:hAnsi="Courier New" w:cs="Courier New"/>
          <w:sz w:val="20"/>
          <w:szCs w:val="20"/>
        </w:rPr>
        <w:t>]</w:t>
      </w:r>
      <w:r w:rsidRPr="00CA77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3ADA47" w14:textId="77777777" w:rsidR="00CA7711" w:rsidRPr="00CA7711" w:rsidRDefault="00CA7711" w:rsidP="00CA77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>Display Transposed Matrix T.</w:t>
      </w:r>
    </w:p>
    <w:p w14:paraId="38D4A9B7" w14:textId="77777777" w:rsidR="00CA7711" w:rsidRPr="00CA7711" w:rsidRDefault="00CA7711" w:rsidP="00CA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pict w14:anchorId="0F37B9AE">
          <v:rect id="_x0000_i1030" style="width:0;height:1.5pt" o:hralign="center" o:hrstd="t" o:hr="t" fillcolor="#a0a0a0" stroked="f"/>
        </w:pict>
      </w:r>
    </w:p>
    <w:p w14:paraId="517F95BD" w14:textId="77777777" w:rsidR="00CA7711" w:rsidRPr="00CA7711" w:rsidRDefault="00CA7711" w:rsidP="00CA77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b/>
          <w:bCs/>
          <w:sz w:val="24"/>
          <w:szCs w:val="24"/>
        </w:rPr>
        <w:t>Case 6: Determinant</w:t>
      </w:r>
    </w:p>
    <w:p w14:paraId="26A05FB5" w14:textId="77777777" w:rsidR="00CA7711" w:rsidRPr="00CA7711" w:rsidRDefault="00CA7711" w:rsidP="00CA77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 xml:space="preserve">Input a </w:t>
      </w:r>
      <w:r w:rsidRPr="00CA7711">
        <w:rPr>
          <w:rFonts w:ascii="Times New Roman" w:eastAsia="Times New Roman" w:hAnsi="Times New Roman" w:cs="Times New Roman"/>
          <w:b/>
          <w:bCs/>
          <w:sz w:val="24"/>
          <w:szCs w:val="24"/>
        </w:rPr>
        <w:t>square matrix</w:t>
      </w:r>
      <w:r w:rsidRPr="00CA7711">
        <w:rPr>
          <w:rFonts w:ascii="Times New Roman" w:eastAsia="Times New Roman" w:hAnsi="Times New Roman" w:cs="Times New Roman"/>
          <w:sz w:val="24"/>
          <w:szCs w:val="24"/>
        </w:rPr>
        <w:t xml:space="preserve"> A (</w:t>
      </w:r>
      <w:proofErr w:type="spellStart"/>
      <w:r w:rsidRPr="00CA7711">
        <w:rPr>
          <w:rFonts w:ascii="Times New Roman" w:eastAsia="Times New Roman" w:hAnsi="Times New Roman" w:cs="Times New Roman"/>
          <w:sz w:val="24"/>
          <w:szCs w:val="24"/>
        </w:rPr>
        <w:t>n×n</w:t>
      </w:r>
      <w:proofErr w:type="spellEnd"/>
      <w:r w:rsidRPr="00CA771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18479BE" w14:textId="77777777" w:rsidR="00CA7711" w:rsidRPr="00CA7711" w:rsidRDefault="00CA7711" w:rsidP="00CA77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>Use determinant formula (for 2×2 or 3×3):</w:t>
      </w:r>
    </w:p>
    <w:p w14:paraId="023F69CF" w14:textId="77777777" w:rsidR="00CA7711" w:rsidRPr="00CA7711" w:rsidRDefault="00CA7711" w:rsidP="00CA77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 xml:space="preserve">For 2×2: </w:t>
      </w:r>
      <w:r w:rsidRPr="00CA7711">
        <w:rPr>
          <w:rFonts w:ascii="Courier New" w:eastAsia="Times New Roman" w:hAnsi="Courier New" w:cs="Courier New"/>
          <w:sz w:val="20"/>
          <w:szCs w:val="20"/>
        </w:rPr>
        <w:t>det = a11*a22 - a12*a21</w:t>
      </w:r>
    </w:p>
    <w:p w14:paraId="55CAE05F" w14:textId="77777777" w:rsidR="00CA7711" w:rsidRPr="00CA7711" w:rsidRDefault="00CA7711" w:rsidP="00CA77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>For 3×3:</w:t>
      </w:r>
    </w:p>
    <w:p w14:paraId="630E82DD" w14:textId="77777777" w:rsidR="00CA7711" w:rsidRPr="00CA7711" w:rsidRDefault="00CA7711" w:rsidP="00CA7711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7711">
        <w:rPr>
          <w:rFonts w:ascii="Courier New" w:eastAsia="Times New Roman" w:hAnsi="Courier New" w:cs="Courier New"/>
          <w:sz w:val="20"/>
          <w:szCs w:val="20"/>
        </w:rPr>
        <w:t>det = a11(a22*a33 - a23*a32)</w:t>
      </w:r>
    </w:p>
    <w:p w14:paraId="3EBF4DC6" w14:textId="77777777" w:rsidR="00CA7711" w:rsidRPr="00CA7711" w:rsidRDefault="00CA7711" w:rsidP="00CA7711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7711">
        <w:rPr>
          <w:rFonts w:ascii="Courier New" w:eastAsia="Times New Roman" w:hAnsi="Courier New" w:cs="Courier New"/>
          <w:sz w:val="20"/>
          <w:szCs w:val="20"/>
        </w:rPr>
        <w:t xml:space="preserve">    - a12(a21*a33 - a23*a31)</w:t>
      </w:r>
    </w:p>
    <w:p w14:paraId="4C177793" w14:textId="77777777" w:rsidR="00CA7711" w:rsidRPr="00CA7711" w:rsidRDefault="00CA7711" w:rsidP="00CA7711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7711">
        <w:rPr>
          <w:rFonts w:ascii="Courier New" w:eastAsia="Times New Roman" w:hAnsi="Courier New" w:cs="Courier New"/>
          <w:sz w:val="20"/>
          <w:szCs w:val="20"/>
        </w:rPr>
        <w:t xml:space="preserve">    + a13(a21*a32 - a22*a31)</w:t>
      </w:r>
    </w:p>
    <w:p w14:paraId="3B5329A7" w14:textId="77777777" w:rsidR="00CA7711" w:rsidRPr="00CA7711" w:rsidRDefault="00CA7711" w:rsidP="00CA77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>Display the determinant value.</w:t>
      </w:r>
    </w:p>
    <w:p w14:paraId="0071D10D" w14:textId="77777777" w:rsidR="00CA7711" w:rsidRPr="00CA7711" w:rsidRDefault="00CA7711" w:rsidP="00CA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pict w14:anchorId="67DB0041">
          <v:rect id="_x0000_i1031" style="width:0;height:1.5pt" o:hralign="center" o:hrstd="t" o:hr="t" fillcolor="#a0a0a0" stroked="f"/>
        </w:pict>
      </w:r>
    </w:p>
    <w:p w14:paraId="296D89FC" w14:textId="77777777" w:rsidR="00CA7711" w:rsidRPr="00CA7711" w:rsidRDefault="00CA7711" w:rsidP="00CA7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711">
        <w:rPr>
          <w:rFonts w:ascii="Times New Roman" w:eastAsia="Times New Roman" w:hAnsi="Times New Roman" w:cs="Times New Roman"/>
          <w:b/>
          <w:bCs/>
          <w:sz w:val="27"/>
          <w:szCs w:val="27"/>
        </w:rPr>
        <w:t>Step 5: Display result</w:t>
      </w:r>
    </w:p>
    <w:p w14:paraId="6A534D1B" w14:textId="77777777" w:rsidR="00CA7711" w:rsidRPr="00CA7711" w:rsidRDefault="00CA7711" w:rsidP="00CA7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711">
        <w:rPr>
          <w:rFonts w:ascii="Times New Roman" w:eastAsia="Times New Roman" w:hAnsi="Times New Roman" w:cs="Times New Roman"/>
          <w:b/>
          <w:bCs/>
          <w:sz w:val="27"/>
          <w:szCs w:val="27"/>
        </w:rPr>
        <w:t>Step 6: Ask if user wants another operation</w:t>
      </w:r>
    </w:p>
    <w:p w14:paraId="18C1F1DF" w14:textId="77777777" w:rsidR="00CA7711" w:rsidRPr="00CA7711" w:rsidRDefault="00CA7711" w:rsidP="00CA7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t>If yes → Go to Step 2</w:t>
      </w:r>
      <w:r w:rsidRPr="00CA7711">
        <w:rPr>
          <w:rFonts w:ascii="Times New Roman" w:eastAsia="Times New Roman" w:hAnsi="Times New Roman" w:cs="Times New Roman"/>
          <w:sz w:val="24"/>
          <w:szCs w:val="24"/>
        </w:rPr>
        <w:br/>
        <w:t>Else → Exit</w:t>
      </w:r>
    </w:p>
    <w:p w14:paraId="6368A6C4" w14:textId="77777777" w:rsidR="00CA7711" w:rsidRPr="00CA7711" w:rsidRDefault="00CA7711" w:rsidP="00CA7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711">
        <w:rPr>
          <w:rFonts w:ascii="Times New Roman" w:eastAsia="Times New Roman" w:hAnsi="Times New Roman" w:cs="Times New Roman"/>
          <w:b/>
          <w:bCs/>
          <w:sz w:val="27"/>
          <w:szCs w:val="27"/>
        </w:rPr>
        <w:t>Step 7: Stop</w:t>
      </w:r>
    </w:p>
    <w:p w14:paraId="40D2943B" w14:textId="77777777" w:rsidR="00CA7711" w:rsidRPr="00CA7711" w:rsidRDefault="00CA7711" w:rsidP="00CA7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711">
        <w:rPr>
          <w:rFonts w:ascii="Times New Roman" w:eastAsia="Times New Roman" w:hAnsi="Times New Roman" w:cs="Times New Roman"/>
          <w:sz w:val="24"/>
          <w:szCs w:val="24"/>
        </w:rPr>
        <w:pict w14:anchorId="57A5B8B8">
          <v:rect id="_x0000_i1032" style="width:0;height:1.5pt" o:hralign="center" o:hrstd="t" o:hr="t" fillcolor="#a0a0a0" stroked="f"/>
        </w:pict>
      </w:r>
    </w:p>
    <w:p w14:paraId="22E1CE5D" w14:textId="49CF05E5" w:rsidR="00ED4DA2" w:rsidRDefault="00ED4DA2" w:rsidP="00CA7711">
      <w:pPr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14:paraId="26220D7E" w14:textId="3DEEE6B9" w:rsidR="00CA7711" w:rsidRPr="00CA7711" w:rsidRDefault="00352E31" w:rsidP="00CA7711">
      <w:r>
        <w:rPr>
          <w:noProof/>
        </w:rPr>
        <w:lastRenderedPageBreak/>
        <w:drawing>
          <wp:inline distT="0" distB="0" distL="0" distR="0" wp14:anchorId="1116162F" wp14:editId="379FC1FE">
            <wp:extent cx="548640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711" w:rsidRPr="00CA7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D7802"/>
    <w:multiLevelType w:val="multilevel"/>
    <w:tmpl w:val="52C47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920BF"/>
    <w:multiLevelType w:val="multilevel"/>
    <w:tmpl w:val="D422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227043"/>
    <w:multiLevelType w:val="multilevel"/>
    <w:tmpl w:val="0FA8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5A4C7D"/>
    <w:multiLevelType w:val="multilevel"/>
    <w:tmpl w:val="59744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BA28D4"/>
    <w:multiLevelType w:val="multilevel"/>
    <w:tmpl w:val="2406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DB72E9"/>
    <w:multiLevelType w:val="multilevel"/>
    <w:tmpl w:val="378E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11"/>
    <w:rsid w:val="000D48DF"/>
    <w:rsid w:val="00352E31"/>
    <w:rsid w:val="008022F6"/>
    <w:rsid w:val="00882BC4"/>
    <w:rsid w:val="00CA7711"/>
    <w:rsid w:val="00ED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7834E"/>
  <w15:chartTrackingRefBased/>
  <w15:docId w15:val="{24B1824A-A76A-48AF-BE47-D9BF1AE6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A77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77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A77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77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77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A771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77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77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7711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DefaultParagraphFont"/>
    <w:rsid w:val="00CA7711"/>
  </w:style>
  <w:style w:type="paragraph" w:styleId="NormalWeb">
    <w:name w:val="Normal (Web)"/>
    <w:basedOn w:val="Normal"/>
    <w:uiPriority w:val="99"/>
    <w:semiHidden/>
    <w:unhideWhenUsed/>
    <w:rsid w:val="00CA7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7711"/>
    <w:rPr>
      <w:b/>
      <w:bCs/>
    </w:rPr>
  </w:style>
  <w:style w:type="character" w:customStyle="1" w:styleId="hljs-type">
    <w:name w:val="hljs-type"/>
    <w:basedOn w:val="DefaultParagraphFont"/>
    <w:rsid w:val="00CA7711"/>
  </w:style>
  <w:style w:type="character" w:customStyle="1" w:styleId="hljs-variable">
    <w:name w:val="hljs-variable"/>
    <w:basedOn w:val="DefaultParagraphFont"/>
    <w:rsid w:val="00CA7711"/>
  </w:style>
  <w:style w:type="character" w:customStyle="1" w:styleId="hljs-operator">
    <w:name w:val="hljs-operator"/>
    <w:basedOn w:val="DefaultParagraphFont"/>
    <w:rsid w:val="00CA7711"/>
  </w:style>
  <w:style w:type="character" w:customStyle="1" w:styleId="hljs-number">
    <w:name w:val="hljs-number"/>
    <w:basedOn w:val="DefaultParagraphFont"/>
    <w:rsid w:val="00CA7711"/>
  </w:style>
  <w:style w:type="character" w:customStyle="1" w:styleId="hljs-emphasis">
    <w:name w:val="hljs-emphasis"/>
    <w:basedOn w:val="DefaultParagraphFont"/>
    <w:rsid w:val="00CA7711"/>
  </w:style>
  <w:style w:type="character" w:customStyle="1" w:styleId="hljs-keyword">
    <w:name w:val="hljs-keyword"/>
    <w:basedOn w:val="DefaultParagraphFont"/>
    <w:rsid w:val="00CA7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9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7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87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15759-53B3-4A79-BF8A-BCFCC6726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2025-11-09T08:03:00Z</dcterms:created>
  <dcterms:modified xsi:type="dcterms:W3CDTF">2025-11-09T08:26:00Z</dcterms:modified>
</cp:coreProperties>
</file>