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v:background id="_x0000_s1025" o:bwmode="white" o:targetscreensize="1024,768">
      <v:fill r:id="rId4" o:title="neon-calculator-dreams-stockcake" recolor="t" type="frame"/>
    </v:background>
  </w:background>
  <w:body>
    <w:p w14:paraId="075AE6EE" w14:textId="18B7378D" w:rsidR="003370F2" w:rsidRPr="003370F2" w:rsidRDefault="003370F2" w:rsidP="00810E86">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Title: Matrix Calculator</w:t>
      </w:r>
    </w:p>
    <w:p w14:paraId="4559DED3" w14:textId="5EF5C705"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 xml:space="preserve">Course: </w:t>
      </w:r>
      <w:r>
        <w:rPr>
          <w:rFonts w:ascii="Times New Roman" w:eastAsia="Times New Roman" w:hAnsi="Times New Roman" w:cs="Times New Roman"/>
          <w:b/>
          <w:bCs/>
          <w:sz w:val="27"/>
          <w:szCs w:val="27"/>
        </w:rPr>
        <w:t>PROGRAMMING FUNDAMENTALS</w:t>
      </w:r>
    </w:p>
    <w:p w14:paraId="23C61E7E" w14:textId="34974DB8"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 xml:space="preserve">Institution: </w:t>
      </w:r>
      <w:r>
        <w:rPr>
          <w:rFonts w:ascii="Times New Roman" w:eastAsia="Times New Roman" w:hAnsi="Times New Roman" w:cs="Times New Roman"/>
          <w:b/>
          <w:bCs/>
          <w:sz w:val="27"/>
          <w:szCs w:val="27"/>
        </w:rPr>
        <w:t>NED UNI</w:t>
      </w:r>
    </w:p>
    <w:p w14:paraId="028C9973" w14:textId="77777777"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Department: Department of Computer Science</w:t>
      </w:r>
    </w:p>
    <w:p w14:paraId="66E783CD" w14:textId="77777777"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Submitted by:</w:t>
      </w:r>
    </w:p>
    <w:p w14:paraId="5AB84410" w14:textId="57D92090" w:rsidR="003370F2" w:rsidRDefault="003370F2" w:rsidP="00337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b/>
          <w:bCs/>
          <w:sz w:val="24"/>
          <w:szCs w:val="24"/>
        </w:rPr>
        <w:t>Name:</w:t>
      </w:r>
      <w:r w:rsidRPr="003370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BUSHRA ABID(CT-057)</w:t>
      </w:r>
    </w:p>
    <w:p w14:paraId="2429B4F5" w14:textId="25D2280C" w:rsidR="003370F2" w:rsidRDefault="003370F2" w:rsidP="003370F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MATEEN (CT-084)</w:t>
      </w:r>
    </w:p>
    <w:p w14:paraId="6A17FC91" w14:textId="1D0CAE9A" w:rsidR="003370F2" w:rsidRPr="003370F2" w:rsidRDefault="003370F2" w:rsidP="003370F2">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ABDULLAH KHADIM(CT-083)</w:t>
      </w:r>
    </w:p>
    <w:p w14:paraId="35412FF3" w14:textId="77777777" w:rsidR="003370F2" w:rsidRPr="003370F2" w:rsidRDefault="003370F2" w:rsidP="003370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b/>
          <w:bCs/>
          <w:sz w:val="24"/>
          <w:szCs w:val="24"/>
        </w:rPr>
        <w:t>Class:</w:t>
      </w:r>
      <w:r w:rsidRPr="003370F2">
        <w:rPr>
          <w:rFonts w:ascii="Times New Roman" w:eastAsia="Times New Roman" w:hAnsi="Times New Roman" w:cs="Times New Roman"/>
          <w:sz w:val="24"/>
          <w:szCs w:val="24"/>
        </w:rPr>
        <w:t xml:space="preserve"> First Year</w:t>
      </w:r>
    </w:p>
    <w:p w14:paraId="20D95EFC" w14:textId="74F8BC30"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 xml:space="preserve">Submitted to: </w:t>
      </w:r>
      <w:r w:rsidR="00DF2C08">
        <w:rPr>
          <w:rFonts w:ascii="Times New Roman" w:eastAsia="Times New Roman" w:hAnsi="Times New Roman" w:cs="Times New Roman"/>
          <w:b/>
          <w:bCs/>
          <w:sz w:val="27"/>
          <w:szCs w:val="27"/>
        </w:rPr>
        <w:t>Sir Abdullah</w:t>
      </w:r>
    </w:p>
    <w:p w14:paraId="4E1DBDFE" w14:textId="17EACA54"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 xml:space="preserve">Date: </w:t>
      </w:r>
      <w:r>
        <w:rPr>
          <w:rFonts w:ascii="Times New Roman" w:eastAsia="Times New Roman" w:hAnsi="Times New Roman" w:cs="Times New Roman"/>
          <w:b/>
          <w:bCs/>
          <w:sz w:val="27"/>
          <w:szCs w:val="27"/>
        </w:rPr>
        <w:t>11-November-2025</w:t>
      </w:r>
    </w:p>
    <w:p w14:paraId="660E87F2"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7DD8826A">
          <v:rect id="_x0000_i1025" style="width:0;height:1.5pt" o:hralign="center" o:hrstd="t" o:hr="t" fillcolor="#a0a0a0" stroked="f"/>
        </w:pict>
      </w:r>
    </w:p>
    <w:p w14:paraId="5682447A"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1. Introduction</w:t>
      </w:r>
    </w:p>
    <w:p w14:paraId="5E89D5EF" w14:textId="0A95EB39"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In the modern era of scientific computing, matrices play a vital role in various domains such as engineering, computer graphics, data science, physics, and applied mathematics. Performing matrix operations manually can be time-consuming and prone to errors, especially when dealing with large data sets.</w:t>
      </w:r>
      <w:r w:rsidRPr="003370F2">
        <w:rPr>
          <w:rFonts w:ascii="Times New Roman" w:eastAsia="Times New Roman" w:hAnsi="Times New Roman" w:cs="Times New Roman"/>
          <w:sz w:val="24"/>
          <w:szCs w:val="24"/>
        </w:rPr>
        <w:br/>
        <w:t xml:space="preserve">To address this, our project — </w:t>
      </w:r>
      <w:r w:rsidRPr="003370F2">
        <w:rPr>
          <w:rFonts w:ascii="Times New Roman" w:eastAsia="Times New Roman" w:hAnsi="Times New Roman" w:cs="Times New Roman"/>
          <w:b/>
          <w:bCs/>
          <w:sz w:val="24"/>
          <w:szCs w:val="24"/>
        </w:rPr>
        <w:t>Matrix Calculator</w:t>
      </w:r>
      <w:r w:rsidRPr="003370F2">
        <w:rPr>
          <w:rFonts w:ascii="Times New Roman" w:eastAsia="Times New Roman" w:hAnsi="Times New Roman" w:cs="Times New Roman"/>
          <w:sz w:val="24"/>
          <w:szCs w:val="24"/>
        </w:rPr>
        <w:t xml:space="preserve"> — aims to create a </w:t>
      </w:r>
      <w:r w:rsidRPr="003370F2">
        <w:rPr>
          <w:rFonts w:ascii="Times New Roman" w:eastAsia="Times New Roman" w:hAnsi="Times New Roman" w:cs="Times New Roman"/>
          <w:b/>
          <w:bCs/>
          <w:sz w:val="24"/>
          <w:szCs w:val="24"/>
        </w:rPr>
        <w:t>C based console application</w:t>
      </w:r>
      <w:r w:rsidRPr="003370F2">
        <w:rPr>
          <w:rFonts w:ascii="Times New Roman" w:eastAsia="Times New Roman" w:hAnsi="Times New Roman" w:cs="Times New Roman"/>
          <w:sz w:val="24"/>
          <w:szCs w:val="24"/>
        </w:rPr>
        <w:t xml:space="preserve"> that performs a wide range of matrix operations efficiently and accurately.</w:t>
      </w:r>
    </w:p>
    <w:p w14:paraId="68E114F4" w14:textId="31C1410F" w:rsidR="003370F2" w:rsidRPr="003370F2" w:rsidRDefault="003370F2" w:rsidP="00810E86">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The system will provide users with a simple yet powerful interface to perform key matrix functions such as addition, subtraction, multiplication, transpose, determinant, and inverse. This project demonstrates our understanding of </w:t>
      </w:r>
      <w:r w:rsidRPr="003370F2">
        <w:rPr>
          <w:rFonts w:ascii="Times New Roman" w:eastAsia="Times New Roman" w:hAnsi="Times New Roman" w:cs="Times New Roman"/>
          <w:b/>
          <w:bCs/>
          <w:sz w:val="24"/>
          <w:szCs w:val="24"/>
        </w:rPr>
        <w:t>arrays, functions, loops, and logical implementation</w:t>
      </w:r>
      <w:r w:rsidRPr="003370F2">
        <w:rPr>
          <w:rFonts w:ascii="Times New Roman" w:eastAsia="Times New Roman" w:hAnsi="Times New Roman" w:cs="Times New Roman"/>
          <w:sz w:val="24"/>
          <w:szCs w:val="24"/>
        </w:rPr>
        <w:t xml:space="preserve"> in C</w:t>
      </w:r>
    </w:p>
    <w:p w14:paraId="1DEDBA65"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7610093A">
          <v:rect id="_x0000_i1026" style="width:0;height:1.5pt" o:hralign="center" o:hrstd="t" o:hr="t" fillcolor="#a0a0a0" stroked="f"/>
        </w:pict>
      </w:r>
    </w:p>
    <w:p w14:paraId="441481CB"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2. Objectives</w:t>
      </w:r>
    </w:p>
    <w:p w14:paraId="61C41F10"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The main objectives of the Matrix Calculator project are:</w:t>
      </w:r>
    </w:p>
    <w:p w14:paraId="3BE88C3E" w14:textId="77777777" w:rsidR="003370F2" w:rsidRPr="003370F2" w:rsidRDefault="003370F2" w:rsidP="00337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lastRenderedPageBreak/>
        <w:t>To develop a user-friendly calculator capable of performing essential matrix operations.</w:t>
      </w:r>
    </w:p>
    <w:p w14:paraId="635901C9" w14:textId="363D80FF" w:rsidR="003370F2" w:rsidRPr="003370F2" w:rsidRDefault="003370F2" w:rsidP="00337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To strengthen our programming skills in C</w:t>
      </w:r>
      <w:r w:rsidR="00DF2C08">
        <w:rPr>
          <w:rFonts w:ascii="Times New Roman" w:eastAsia="Times New Roman" w:hAnsi="Times New Roman" w:cs="Times New Roman"/>
          <w:sz w:val="24"/>
          <w:szCs w:val="24"/>
        </w:rPr>
        <w:t xml:space="preserve"> </w:t>
      </w:r>
      <w:r w:rsidRPr="003370F2">
        <w:rPr>
          <w:rFonts w:ascii="Times New Roman" w:eastAsia="Times New Roman" w:hAnsi="Times New Roman" w:cs="Times New Roman"/>
          <w:sz w:val="24"/>
          <w:szCs w:val="24"/>
        </w:rPr>
        <w:t>using arrays, loops, and functions.</w:t>
      </w:r>
    </w:p>
    <w:p w14:paraId="68A65EFF" w14:textId="77777777" w:rsidR="003370F2" w:rsidRPr="003370F2" w:rsidRDefault="003370F2" w:rsidP="00337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To implement mathematical logic for matrix computation in a structured manner.</w:t>
      </w:r>
    </w:p>
    <w:p w14:paraId="51975AD1" w14:textId="77777777" w:rsidR="003370F2" w:rsidRPr="003370F2" w:rsidRDefault="003370F2" w:rsidP="00337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To reduce the manual effort involved in solving matrix-related problems.</w:t>
      </w:r>
    </w:p>
    <w:p w14:paraId="3683D945" w14:textId="77777777" w:rsidR="003370F2" w:rsidRPr="003370F2" w:rsidRDefault="003370F2" w:rsidP="00337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To enhance understanding of </w:t>
      </w:r>
      <w:r w:rsidRPr="003370F2">
        <w:rPr>
          <w:rFonts w:ascii="Times New Roman" w:eastAsia="Times New Roman" w:hAnsi="Times New Roman" w:cs="Times New Roman"/>
          <w:b/>
          <w:bCs/>
          <w:sz w:val="24"/>
          <w:szCs w:val="24"/>
        </w:rPr>
        <w:t>two-dimensional arrays</w:t>
      </w:r>
      <w:r w:rsidRPr="003370F2">
        <w:rPr>
          <w:rFonts w:ascii="Times New Roman" w:eastAsia="Times New Roman" w:hAnsi="Times New Roman" w:cs="Times New Roman"/>
          <w:sz w:val="24"/>
          <w:szCs w:val="24"/>
        </w:rPr>
        <w:t xml:space="preserve"> and </w:t>
      </w:r>
      <w:r w:rsidRPr="003370F2">
        <w:rPr>
          <w:rFonts w:ascii="Times New Roman" w:eastAsia="Times New Roman" w:hAnsi="Times New Roman" w:cs="Times New Roman"/>
          <w:b/>
          <w:bCs/>
          <w:sz w:val="24"/>
          <w:szCs w:val="24"/>
        </w:rPr>
        <w:t>modular programming</w:t>
      </w:r>
      <w:r w:rsidRPr="003370F2">
        <w:rPr>
          <w:rFonts w:ascii="Times New Roman" w:eastAsia="Times New Roman" w:hAnsi="Times New Roman" w:cs="Times New Roman"/>
          <w:sz w:val="24"/>
          <w:szCs w:val="24"/>
        </w:rPr>
        <w:t xml:space="preserve"> concepts.</w:t>
      </w:r>
    </w:p>
    <w:p w14:paraId="7B3301A2"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603EE57D">
          <v:rect id="_x0000_i1027" style="width:0;height:1.5pt" o:hralign="center" o:hrstd="t" o:hr="t" fillcolor="#a0a0a0" stroked="f"/>
        </w:pict>
      </w:r>
    </w:p>
    <w:p w14:paraId="6ED28E52"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3. Scope of the Project</w:t>
      </w:r>
    </w:p>
    <w:p w14:paraId="1EAAE457"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The Matrix Calculator will serve as a versatile tool for both students and professionals who work with matrices.</w:t>
      </w:r>
      <w:r w:rsidRPr="003370F2">
        <w:rPr>
          <w:rFonts w:ascii="Times New Roman" w:eastAsia="Times New Roman" w:hAnsi="Times New Roman" w:cs="Times New Roman"/>
          <w:sz w:val="24"/>
          <w:szCs w:val="24"/>
        </w:rPr>
        <w:br/>
        <w:t>The scope includes:</w:t>
      </w:r>
    </w:p>
    <w:p w14:paraId="1D069D86" w14:textId="77777777" w:rsidR="003370F2" w:rsidRPr="003370F2" w:rsidRDefault="003370F2" w:rsidP="00337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Performing basic arithmetic operations on matrices.</w:t>
      </w:r>
    </w:p>
    <w:p w14:paraId="21D5CED6" w14:textId="6E55FB03" w:rsidR="003370F2" w:rsidRPr="003370F2" w:rsidRDefault="003370F2" w:rsidP="00337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Computing matrix properties such as </w:t>
      </w:r>
      <w:r w:rsidRPr="003370F2">
        <w:rPr>
          <w:rFonts w:ascii="Times New Roman" w:eastAsia="Times New Roman" w:hAnsi="Times New Roman" w:cs="Times New Roman"/>
          <w:b/>
          <w:bCs/>
          <w:sz w:val="24"/>
          <w:szCs w:val="24"/>
        </w:rPr>
        <w:t>transpose, determinant</w:t>
      </w:r>
    </w:p>
    <w:p w14:paraId="226CA137" w14:textId="238D4307" w:rsidR="003370F2" w:rsidRPr="003370F2" w:rsidRDefault="003370F2" w:rsidP="00337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Supporting matrices up to a predefined </w:t>
      </w:r>
      <w:proofErr w:type="gramStart"/>
      <w:r w:rsidRPr="003370F2">
        <w:rPr>
          <w:rFonts w:ascii="Times New Roman" w:eastAsia="Times New Roman" w:hAnsi="Times New Roman" w:cs="Times New Roman"/>
          <w:sz w:val="24"/>
          <w:szCs w:val="24"/>
        </w:rPr>
        <w:t>size .</w:t>
      </w:r>
      <w:proofErr w:type="gramEnd"/>
    </w:p>
    <w:p w14:paraId="3C717AAC" w14:textId="77777777" w:rsidR="003370F2" w:rsidRPr="003370F2" w:rsidRDefault="003370F2" w:rsidP="00337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Displaying results in a clear and readable format.</w:t>
      </w:r>
    </w:p>
    <w:p w14:paraId="729113EA" w14:textId="1CF0CA57" w:rsidR="003370F2" w:rsidRPr="003370F2" w:rsidRDefault="003370F2" w:rsidP="00337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Ensuring accurate results through error handling for invalid inputs (e.g., incompatible matrix </w:t>
      </w:r>
      <w:r w:rsidR="00DF2C08">
        <w:rPr>
          <w:rFonts w:ascii="Times New Roman" w:eastAsia="Times New Roman" w:hAnsi="Times New Roman" w:cs="Times New Roman"/>
          <w:sz w:val="24"/>
          <w:szCs w:val="24"/>
        </w:rPr>
        <w:t>size</w:t>
      </w:r>
    </w:p>
    <w:p w14:paraId="42B5DCF0"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67F6CA25">
          <v:rect id="_x0000_i1028" style="width:0;height:1.5pt" o:hralign="center" o:hrstd="t" o:hr="t" fillcolor="#a0a0a0" stroked="f"/>
        </w:pict>
      </w:r>
    </w:p>
    <w:p w14:paraId="55E9B070"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4. Methodology</w:t>
      </w:r>
    </w:p>
    <w:p w14:paraId="01229CF2" w14:textId="4B62E1E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The project will be developed in </w:t>
      </w:r>
      <w:r w:rsidRPr="003370F2">
        <w:rPr>
          <w:rFonts w:ascii="Times New Roman" w:eastAsia="Times New Roman" w:hAnsi="Times New Roman" w:cs="Times New Roman"/>
          <w:b/>
          <w:bCs/>
          <w:sz w:val="24"/>
          <w:szCs w:val="24"/>
        </w:rPr>
        <w:t>C</w:t>
      </w:r>
      <w:r w:rsidRPr="003370F2">
        <w:rPr>
          <w:rFonts w:ascii="Times New Roman" w:eastAsia="Times New Roman" w:hAnsi="Times New Roman" w:cs="Times New Roman"/>
          <w:sz w:val="24"/>
          <w:szCs w:val="24"/>
        </w:rPr>
        <w:t xml:space="preserve"> using </w:t>
      </w:r>
      <w:r w:rsidRPr="003370F2">
        <w:rPr>
          <w:rFonts w:ascii="Times New Roman" w:eastAsia="Times New Roman" w:hAnsi="Times New Roman" w:cs="Times New Roman"/>
          <w:b/>
          <w:bCs/>
          <w:sz w:val="24"/>
          <w:szCs w:val="24"/>
        </w:rPr>
        <w:t>Dev-C</w:t>
      </w:r>
      <w:r w:rsidRPr="003370F2">
        <w:rPr>
          <w:rFonts w:ascii="Times New Roman" w:eastAsia="Times New Roman" w:hAnsi="Times New Roman" w:cs="Times New Roman"/>
          <w:sz w:val="24"/>
          <w:szCs w:val="24"/>
        </w:rPr>
        <w:t xml:space="preserve"> or </w:t>
      </w:r>
      <w:proofErr w:type="gramStart"/>
      <w:r w:rsidRPr="003370F2">
        <w:rPr>
          <w:rFonts w:ascii="Times New Roman" w:eastAsia="Times New Roman" w:hAnsi="Times New Roman" w:cs="Times New Roman"/>
          <w:b/>
          <w:bCs/>
          <w:sz w:val="24"/>
          <w:szCs w:val="24"/>
        </w:rPr>
        <w:t>Code::</w:t>
      </w:r>
      <w:proofErr w:type="gramEnd"/>
      <w:r w:rsidRPr="003370F2">
        <w:rPr>
          <w:rFonts w:ascii="Times New Roman" w:eastAsia="Times New Roman" w:hAnsi="Times New Roman" w:cs="Times New Roman"/>
          <w:b/>
          <w:bCs/>
          <w:sz w:val="24"/>
          <w:szCs w:val="24"/>
        </w:rPr>
        <w:t>Blocks IDE.</w:t>
      </w:r>
      <w:r w:rsidRPr="003370F2">
        <w:rPr>
          <w:rFonts w:ascii="Times New Roman" w:eastAsia="Times New Roman" w:hAnsi="Times New Roman" w:cs="Times New Roman"/>
          <w:sz w:val="24"/>
          <w:szCs w:val="24"/>
        </w:rPr>
        <w:br/>
        <w:t>The methodology involves the following steps:</w:t>
      </w:r>
    </w:p>
    <w:p w14:paraId="27EBA4BE" w14:textId="77777777"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Step 1: Problem Definition</w:t>
      </w:r>
    </w:p>
    <w:p w14:paraId="161BC2AD"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Understanding matrix operations and identifying the essential features to be implemented.</w:t>
      </w:r>
    </w:p>
    <w:p w14:paraId="420827EC" w14:textId="77777777"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Step 2: Algorithm Design</w:t>
      </w:r>
    </w:p>
    <w:p w14:paraId="4DF06C5A"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Creating flowcharts and algorithms for operations such as addition, subtraction, multiplication, transpose, determinant, and inverse.</w:t>
      </w:r>
    </w:p>
    <w:p w14:paraId="1B79922A" w14:textId="77777777"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Step 3: Coding</w:t>
      </w:r>
    </w:p>
    <w:p w14:paraId="21E90417"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Writing modular C++ code using functions for each operation.</w:t>
      </w:r>
      <w:r w:rsidRPr="003370F2">
        <w:rPr>
          <w:rFonts w:ascii="Times New Roman" w:eastAsia="Times New Roman" w:hAnsi="Times New Roman" w:cs="Times New Roman"/>
          <w:sz w:val="24"/>
          <w:szCs w:val="24"/>
        </w:rPr>
        <w:br/>
        <w:t xml:space="preserve">The program will make extensive use of </w:t>
      </w:r>
      <w:r w:rsidRPr="003370F2">
        <w:rPr>
          <w:rFonts w:ascii="Times New Roman" w:eastAsia="Times New Roman" w:hAnsi="Times New Roman" w:cs="Times New Roman"/>
          <w:b/>
          <w:bCs/>
          <w:sz w:val="24"/>
          <w:szCs w:val="24"/>
        </w:rPr>
        <w:t>2D arrays</w:t>
      </w:r>
      <w:r w:rsidRPr="003370F2">
        <w:rPr>
          <w:rFonts w:ascii="Times New Roman" w:eastAsia="Times New Roman" w:hAnsi="Times New Roman" w:cs="Times New Roman"/>
          <w:sz w:val="24"/>
          <w:szCs w:val="24"/>
        </w:rPr>
        <w:t xml:space="preserve"> and </w:t>
      </w:r>
      <w:r w:rsidRPr="003370F2">
        <w:rPr>
          <w:rFonts w:ascii="Times New Roman" w:eastAsia="Times New Roman" w:hAnsi="Times New Roman" w:cs="Times New Roman"/>
          <w:b/>
          <w:bCs/>
          <w:sz w:val="24"/>
          <w:szCs w:val="24"/>
        </w:rPr>
        <w:t>nested loops.</w:t>
      </w:r>
    </w:p>
    <w:p w14:paraId="034EADFE" w14:textId="77777777"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Step 4: Testing</w:t>
      </w:r>
    </w:p>
    <w:p w14:paraId="7C758F42"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lastRenderedPageBreak/>
        <w:t>Testing the program with various matrix inputs to ensure correct output and performance.</w:t>
      </w:r>
    </w:p>
    <w:p w14:paraId="4505DAB4" w14:textId="77777777" w:rsidR="003370F2" w:rsidRPr="003370F2" w:rsidRDefault="003370F2" w:rsidP="003370F2">
      <w:pPr>
        <w:spacing w:before="100" w:beforeAutospacing="1" w:after="100" w:afterAutospacing="1" w:line="240" w:lineRule="auto"/>
        <w:outlineLvl w:val="2"/>
        <w:rPr>
          <w:rFonts w:ascii="Times New Roman" w:eastAsia="Times New Roman" w:hAnsi="Times New Roman" w:cs="Times New Roman"/>
          <w:b/>
          <w:bCs/>
          <w:sz w:val="27"/>
          <w:szCs w:val="27"/>
        </w:rPr>
      </w:pPr>
      <w:r w:rsidRPr="003370F2">
        <w:rPr>
          <w:rFonts w:ascii="Times New Roman" w:eastAsia="Times New Roman" w:hAnsi="Times New Roman" w:cs="Times New Roman"/>
          <w:b/>
          <w:bCs/>
          <w:sz w:val="27"/>
          <w:szCs w:val="27"/>
        </w:rPr>
        <w:t>Step 5: Documentation</w:t>
      </w:r>
    </w:p>
    <w:p w14:paraId="0CA40263"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Preparing user manuals, code documentation, and this final report.</w:t>
      </w:r>
    </w:p>
    <w:p w14:paraId="0AFC3F06"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01B5D033">
          <v:rect id="_x0000_i1029" style="width:0;height:1.5pt" o:hralign="center" o:hrstd="t" o:hr="t" fillcolor="#a0a0a0" stroked="f"/>
        </w:pict>
      </w:r>
    </w:p>
    <w:p w14:paraId="0A0A7F5B"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5. Features</w:t>
      </w:r>
    </w:p>
    <w:p w14:paraId="4FC4860C"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The </w:t>
      </w:r>
      <w:r w:rsidRPr="003370F2">
        <w:rPr>
          <w:rFonts w:ascii="Times New Roman" w:eastAsia="Times New Roman" w:hAnsi="Times New Roman" w:cs="Times New Roman"/>
          <w:b/>
          <w:bCs/>
          <w:sz w:val="24"/>
          <w:szCs w:val="24"/>
        </w:rPr>
        <w:t>Matrix Calculator</w:t>
      </w:r>
      <w:r w:rsidRPr="003370F2">
        <w:rPr>
          <w:rFonts w:ascii="Times New Roman" w:eastAsia="Times New Roman" w:hAnsi="Times New Roman" w:cs="Times New Roman"/>
          <w:sz w:val="24"/>
          <w:szCs w:val="24"/>
        </w:rPr>
        <w:t xml:space="preserve"> will include the following main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126"/>
      </w:tblGrid>
      <w:tr w:rsidR="003370F2" w:rsidRPr="003370F2" w14:paraId="22A9F524" w14:textId="77777777" w:rsidTr="003370F2">
        <w:trPr>
          <w:tblHeader/>
          <w:tblCellSpacing w:w="15" w:type="dxa"/>
        </w:trPr>
        <w:tc>
          <w:tcPr>
            <w:tcW w:w="0" w:type="auto"/>
            <w:vAlign w:val="center"/>
            <w:hideMark/>
          </w:tcPr>
          <w:p w14:paraId="415758D8" w14:textId="77777777" w:rsidR="003370F2" w:rsidRPr="003370F2" w:rsidRDefault="003370F2" w:rsidP="003370F2">
            <w:pPr>
              <w:spacing w:after="0" w:line="240" w:lineRule="auto"/>
              <w:jc w:val="center"/>
              <w:rPr>
                <w:rFonts w:ascii="Times New Roman" w:eastAsia="Times New Roman" w:hAnsi="Times New Roman" w:cs="Times New Roman"/>
                <w:b/>
                <w:bCs/>
                <w:sz w:val="24"/>
                <w:szCs w:val="24"/>
              </w:rPr>
            </w:pPr>
            <w:r w:rsidRPr="003370F2">
              <w:rPr>
                <w:rFonts w:ascii="Times New Roman" w:eastAsia="Times New Roman" w:hAnsi="Times New Roman" w:cs="Times New Roman"/>
                <w:b/>
                <w:bCs/>
                <w:sz w:val="24"/>
                <w:szCs w:val="24"/>
              </w:rPr>
              <w:t>Operation</w:t>
            </w:r>
          </w:p>
        </w:tc>
        <w:tc>
          <w:tcPr>
            <w:tcW w:w="0" w:type="auto"/>
            <w:vAlign w:val="center"/>
            <w:hideMark/>
          </w:tcPr>
          <w:p w14:paraId="4EF8322E" w14:textId="77777777" w:rsidR="003370F2" w:rsidRPr="003370F2" w:rsidRDefault="003370F2" w:rsidP="003370F2">
            <w:pPr>
              <w:spacing w:after="0" w:line="240" w:lineRule="auto"/>
              <w:jc w:val="center"/>
              <w:rPr>
                <w:rFonts w:ascii="Times New Roman" w:eastAsia="Times New Roman" w:hAnsi="Times New Roman" w:cs="Times New Roman"/>
                <w:b/>
                <w:bCs/>
                <w:sz w:val="24"/>
                <w:szCs w:val="24"/>
              </w:rPr>
            </w:pPr>
            <w:r w:rsidRPr="003370F2">
              <w:rPr>
                <w:rFonts w:ascii="Times New Roman" w:eastAsia="Times New Roman" w:hAnsi="Times New Roman" w:cs="Times New Roman"/>
                <w:b/>
                <w:bCs/>
                <w:sz w:val="24"/>
                <w:szCs w:val="24"/>
              </w:rPr>
              <w:t>Description</w:t>
            </w:r>
          </w:p>
        </w:tc>
      </w:tr>
      <w:tr w:rsidR="003370F2" w:rsidRPr="003370F2" w14:paraId="3378907F" w14:textId="77777777" w:rsidTr="003370F2">
        <w:trPr>
          <w:tblCellSpacing w:w="15" w:type="dxa"/>
        </w:trPr>
        <w:tc>
          <w:tcPr>
            <w:tcW w:w="0" w:type="auto"/>
            <w:vAlign w:val="center"/>
            <w:hideMark/>
          </w:tcPr>
          <w:p w14:paraId="6D2E252A"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Matrix Addition</w:t>
            </w:r>
          </w:p>
        </w:tc>
        <w:tc>
          <w:tcPr>
            <w:tcW w:w="0" w:type="auto"/>
            <w:vAlign w:val="center"/>
            <w:hideMark/>
          </w:tcPr>
          <w:p w14:paraId="1E54BA37"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Adds two matrices of the same order</w:t>
            </w:r>
          </w:p>
        </w:tc>
      </w:tr>
      <w:tr w:rsidR="003370F2" w:rsidRPr="003370F2" w14:paraId="1188B82B" w14:textId="77777777" w:rsidTr="003370F2">
        <w:trPr>
          <w:tblCellSpacing w:w="15" w:type="dxa"/>
        </w:trPr>
        <w:tc>
          <w:tcPr>
            <w:tcW w:w="0" w:type="auto"/>
            <w:vAlign w:val="center"/>
            <w:hideMark/>
          </w:tcPr>
          <w:p w14:paraId="334C1AAD"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Matrix Subtraction</w:t>
            </w:r>
          </w:p>
        </w:tc>
        <w:tc>
          <w:tcPr>
            <w:tcW w:w="0" w:type="auto"/>
            <w:vAlign w:val="center"/>
            <w:hideMark/>
          </w:tcPr>
          <w:p w14:paraId="09A81DB7"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Subtracts one matrix from another</w:t>
            </w:r>
          </w:p>
        </w:tc>
      </w:tr>
      <w:tr w:rsidR="003370F2" w:rsidRPr="003370F2" w14:paraId="4D4A898C" w14:textId="77777777" w:rsidTr="003370F2">
        <w:trPr>
          <w:tblCellSpacing w:w="15" w:type="dxa"/>
        </w:trPr>
        <w:tc>
          <w:tcPr>
            <w:tcW w:w="0" w:type="auto"/>
            <w:vAlign w:val="center"/>
            <w:hideMark/>
          </w:tcPr>
          <w:p w14:paraId="450E166C"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Matrix Multiplication</w:t>
            </w:r>
          </w:p>
        </w:tc>
        <w:tc>
          <w:tcPr>
            <w:tcW w:w="0" w:type="auto"/>
            <w:vAlign w:val="center"/>
            <w:hideMark/>
          </w:tcPr>
          <w:p w14:paraId="487F0E0B"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Multiplies two compatible matrices</w:t>
            </w:r>
          </w:p>
        </w:tc>
      </w:tr>
      <w:tr w:rsidR="003370F2" w:rsidRPr="003370F2" w14:paraId="082FF788" w14:textId="77777777" w:rsidTr="003370F2">
        <w:trPr>
          <w:tblCellSpacing w:w="15" w:type="dxa"/>
        </w:trPr>
        <w:tc>
          <w:tcPr>
            <w:tcW w:w="0" w:type="auto"/>
            <w:vAlign w:val="center"/>
            <w:hideMark/>
          </w:tcPr>
          <w:p w14:paraId="3F8B99A0"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Transpose</w:t>
            </w:r>
          </w:p>
        </w:tc>
        <w:tc>
          <w:tcPr>
            <w:tcW w:w="0" w:type="auto"/>
            <w:vAlign w:val="center"/>
            <w:hideMark/>
          </w:tcPr>
          <w:p w14:paraId="699159D4"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Swaps rows and columns</w:t>
            </w:r>
          </w:p>
        </w:tc>
      </w:tr>
      <w:tr w:rsidR="003370F2" w:rsidRPr="003370F2" w14:paraId="58BC70D0" w14:textId="77777777" w:rsidTr="003370F2">
        <w:trPr>
          <w:tblCellSpacing w:w="15" w:type="dxa"/>
        </w:trPr>
        <w:tc>
          <w:tcPr>
            <w:tcW w:w="0" w:type="auto"/>
            <w:vAlign w:val="center"/>
            <w:hideMark/>
          </w:tcPr>
          <w:p w14:paraId="3337C3E5"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Determinant</w:t>
            </w:r>
          </w:p>
        </w:tc>
        <w:tc>
          <w:tcPr>
            <w:tcW w:w="0" w:type="auto"/>
            <w:vAlign w:val="center"/>
            <w:hideMark/>
          </w:tcPr>
          <w:p w14:paraId="7D62F776"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Computes determinant of a square matrix</w:t>
            </w:r>
          </w:p>
        </w:tc>
      </w:tr>
      <w:tr w:rsidR="003370F2" w:rsidRPr="003370F2" w14:paraId="20A9FA18" w14:textId="77777777" w:rsidTr="003370F2">
        <w:trPr>
          <w:tblCellSpacing w:w="15" w:type="dxa"/>
        </w:trPr>
        <w:tc>
          <w:tcPr>
            <w:tcW w:w="0" w:type="auto"/>
            <w:vAlign w:val="center"/>
            <w:hideMark/>
          </w:tcPr>
          <w:p w14:paraId="5040BAA5"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Inverse</w:t>
            </w:r>
          </w:p>
        </w:tc>
        <w:tc>
          <w:tcPr>
            <w:tcW w:w="0" w:type="auto"/>
            <w:vAlign w:val="center"/>
            <w:hideMark/>
          </w:tcPr>
          <w:p w14:paraId="5E453909"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Calculates the inverse (if determinant ≠ 0)</w:t>
            </w:r>
          </w:p>
        </w:tc>
      </w:tr>
      <w:tr w:rsidR="003370F2" w:rsidRPr="003370F2" w14:paraId="6D73D4CF" w14:textId="77777777" w:rsidTr="003370F2">
        <w:trPr>
          <w:tblCellSpacing w:w="15" w:type="dxa"/>
        </w:trPr>
        <w:tc>
          <w:tcPr>
            <w:tcW w:w="0" w:type="auto"/>
            <w:vAlign w:val="center"/>
            <w:hideMark/>
          </w:tcPr>
          <w:p w14:paraId="33EC2CCE"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Display Function</w:t>
            </w:r>
          </w:p>
        </w:tc>
        <w:tc>
          <w:tcPr>
            <w:tcW w:w="0" w:type="auto"/>
            <w:vAlign w:val="center"/>
            <w:hideMark/>
          </w:tcPr>
          <w:p w14:paraId="067FBC9F"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Shows matrices in formatted form</w:t>
            </w:r>
          </w:p>
        </w:tc>
      </w:tr>
    </w:tbl>
    <w:p w14:paraId="0FB7FA1F"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3700F770">
          <v:rect id="_x0000_i1030" style="width:0;height:1.5pt" o:hralign="center" o:hrstd="t" o:hr="t" fillcolor="#a0a0a0" stroked="f"/>
        </w:pict>
      </w:r>
    </w:p>
    <w:p w14:paraId="2003208D"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6.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722"/>
      </w:tblGrid>
      <w:tr w:rsidR="003370F2" w:rsidRPr="003370F2" w14:paraId="44DD1DB7" w14:textId="77777777" w:rsidTr="003370F2">
        <w:trPr>
          <w:tblHeader/>
          <w:tblCellSpacing w:w="15" w:type="dxa"/>
        </w:trPr>
        <w:tc>
          <w:tcPr>
            <w:tcW w:w="0" w:type="auto"/>
            <w:vAlign w:val="center"/>
            <w:hideMark/>
          </w:tcPr>
          <w:p w14:paraId="330477EC" w14:textId="77777777" w:rsidR="003370F2" w:rsidRPr="003370F2" w:rsidRDefault="003370F2" w:rsidP="003370F2">
            <w:pPr>
              <w:spacing w:after="0" w:line="240" w:lineRule="auto"/>
              <w:jc w:val="center"/>
              <w:rPr>
                <w:rFonts w:ascii="Times New Roman" w:eastAsia="Times New Roman" w:hAnsi="Times New Roman" w:cs="Times New Roman"/>
                <w:b/>
                <w:bCs/>
                <w:sz w:val="24"/>
                <w:szCs w:val="24"/>
              </w:rPr>
            </w:pPr>
            <w:r w:rsidRPr="003370F2">
              <w:rPr>
                <w:rFonts w:ascii="Times New Roman" w:eastAsia="Times New Roman" w:hAnsi="Times New Roman" w:cs="Times New Roman"/>
                <w:b/>
                <w:bCs/>
                <w:sz w:val="24"/>
                <w:szCs w:val="24"/>
              </w:rPr>
              <w:t>Category</w:t>
            </w:r>
          </w:p>
        </w:tc>
        <w:tc>
          <w:tcPr>
            <w:tcW w:w="0" w:type="auto"/>
            <w:vAlign w:val="center"/>
            <w:hideMark/>
          </w:tcPr>
          <w:p w14:paraId="4D796323" w14:textId="77777777" w:rsidR="003370F2" w:rsidRPr="003370F2" w:rsidRDefault="003370F2" w:rsidP="003370F2">
            <w:pPr>
              <w:spacing w:after="0" w:line="240" w:lineRule="auto"/>
              <w:jc w:val="center"/>
              <w:rPr>
                <w:rFonts w:ascii="Times New Roman" w:eastAsia="Times New Roman" w:hAnsi="Times New Roman" w:cs="Times New Roman"/>
                <w:b/>
                <w:bCs/>
                <w:sz w:val="24"/>
                <w:szCs w:val="24"/>
              </w:rPr>
            </w:pPr>
            <w:r w:rsidRPr="003370F2">
              <w:rPr>
                <w:rFonts w:ascii="Times New Roman" w:eastAsia="Times New Roman" w:hAnsi="Times New Roman" w:cs="Times New Roman"/>
                <w:b/>
                <w:bCs/>
                <w:sz w:val="24"/>
                <w:szCs w:val="24"/>
              </w:rPr>
              <w:t>Details</w:t>
            </w:r>
          </w:p>
        </w:tc>
      </w:tr>
      <w:tr w:rsidR="003370F2" w:rsidRPr="003370F2" w14:paraId="4C06AFD9" w14:textId="77777777" w:rsidTr="003370F2">
        <w:trPr>
          <w:tblCellSpacing w:w="15" w:type="dxa"/>
        </w:trPr>
        <w:tc>
          <w:tcPr>
            <w:tcW w:w="0" w:type="auto"/>
            <w:vAlign w:val="center"/>
            <w:hideMark/>
          </w:tcPr>
          <w:p w14:paraId="71C9D3D0"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Programming Language</w:t>
            </w:r>
          </w:p>
        </w:tc>
        <w:tc>
          <w:tcPr>
            <w:tcW w:w="0" w:type="auto"/>
            <w:vAlign w:val="center"/>
            <w:hideMark/>
          </w:tcPr>
          <w:p w14:paraId="66CFC6B3" w14:textId="22A957E3"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C</w:t>
            </w:r>
          </w:p>
        </w:tc>
      </w:tr>
      <w:tr w:rsidR="003370F2" w:rsidRPr="003370F2" w14:paraId="23BD6AB6" w14:textId="77777777" w:rsidTr="003370F2">
        <w:trPr>
          <w:tblCellSpacing w:w="15" w:type="dxa"/>
        </w:trPr>
        <w:tc>
          <w:tcPr>
            <w:tcW w:w="0" w:type="auto"/>
            <w:vAlign w:val="center"/>
            <w:hideMark/>
          </w:tcPr>
          <w:p w14:paraId="3794E41C"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IDE</w:t>
            </w:r>
          </w:p>
        </w:tc>
        <w:tc>
          <w:tcPr>
            <w:tcW w:w="0" w:type="auto"/>
            <w:vAlign w:val="center"/>
            <w:hideMark/>
          </w:tcPr>
          <w:p w14:paraId="65FFDC90" w14:textId="0E4F8812"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Dev-C/ </w:t>
            </w:r>
            <w:proofErr w:type="gramStart"/>
            <w:r w:rsidRPr="003370F2">
              <w:rPr>
                <w:rFonts w:ascii="Times New Roman" w:eastAsia="Times New Roman" w:hAnsi="Times New Roman" w:cs="Times New Roman"/>
                <w:sz w:val="24"/>
                <w:szCs w:val="24"/>
              </w:rPr>
              <w:t>Code::</w:t>
            </w:r>
            <w:proofErr w:type="gramEnd"/>
            <w:r w:rsidRPr="003370F2">
              <w:rPr>
                <w:rFonts w:ascii="Times New Roman" w:eastAsia="Times New Roman" w:hAnsi="Times New Roman" w:cs="Times New Roman"/>
                <w:sz w:val="24"/>
                <w:szCs w:val="24"/>
              </w:rPr>
              <w:t>Blocks</w:t>
            </w:r>
          </w:p>
        </w:tc>
      </w:tr>
      <w:tr w:rsidR="003370F2" w:rsidRPr="003370F2" w14:paraId="7254B32C" w14:textId="77777777" w:rsidTr="003370F2">
        <w:trPr>
          <w:tblCellSpacing w:w="15" w:type="dxa"/>
        </w:trPr>
        <w:tc>
          <w:tcPr>
            <w:tcW w:w="0" w:type="auto"/>
            <w:vAlign w:val="center"/>
            <w:hideMark/>
          </w:tcPr>
          <w:p w14:paraId="34B39F43"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Operating System</w:t>
            </w:r>
          </w:p>
        </w:tc>
        <w:tc>
          <w:tcPr>
            <w:tcW w:w="0" w:type="auto"/>
            <w:vAlign w:val="center"/>
            <w:hideMark/>
          </w:tcPr>
          <w:p w14:paraId="69F18A54"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Windows</w:t>
            </w:r>
          </w:p>
        </w:tc>
      </w:tr>
      <w:tr w:rsidR="003370F2" w:rsidRPr="003370F2" w14:paraId="2DBD6831" w14:textId="77777777" w:rsidTr="003370F2">
        <w:trPr>
          <w:tblCellSpacing w:w="15" w:type="dxa"/>
        </w:trPr>
        <w:tc>
          <w:tcPr>
            <w:tcW w:w="0" w:type="auto"/>
            <w:vAlign w:val="center"/>
            <w:hideMark/>
          </w:tcPr>
          <w:p w14:paraId="366A8616"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Data Structure</w:t>
            </w:r>
          </w:p>
        </w:tc>
        <w:tc>
          <w:tcPr>
            <w:tcW w:w="0" w:type="auto"/>
            <w:vAlign w:val="center"/>
            <w:hideMark/>
          </w:tcPr>
          <w:p w14:paraId="2FA6D16F"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Two-Dimensional Arrays</w:t>
            </w:r>
          </w:p>
        </w:tc>
      </w:tr>
      <w:tr w:rsidR="003370F2" w:rsidRPr="003370F2" w14:paraId="2FC706C9" w14:textId="77777777" w:rsidTr="003370F2">
        <w:trPr>
          <w:tblCellSpacing w:w="15" w:type="dxa"/>
        </w:trPr>
        <w:tc>
          <w:tcPr>
            <w:tcW w:w="0" w:type="auto"/>
            <w:vAlign w:val="center"/>
            <w:hideMark/>
          </w:tcPr>
          <w:p w14:paraId="5652E39C"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Development Type</w:t>
            </w:r>
          </w:p>
        </w:tc>
        <w:tc>
          <w:tcPr>
            <w:tcW w:w="0" w:type="auto"/>
            <w:vAlign w:val="center"/>
            <w:hideMark/>
          </w:tcPr>
          <w:p w14:paraId="44F2C046"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Console-Based Application</w:t>
            </w:r>
          </w:p>
        </w:tc>
      </w:tr>
    </w:tbl>
    <w:p w14:paraId="015C2032"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3B216566">
          <v:rect id="_x0000_i1031" style="width:0;height:1.5pt" o:hralign="center" o:hrstd="t" o:hr="t" fillcolor="#a0a0a0" stroked="f"/>
        </w:pict>
      </w:r>
    </w:p>
    <w:p w14:paraId="464BC31B"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7. Expected Outcomes</w:t>
      </w:r>
    </w:p>
    <w:p w14:paraId="6388AB57"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Upon successful completion, the project will:</w:t>
      </w:r>
    </w:p>
    <w:p w14:paraId="0D220751" w14:textId="77777777" w:rsidR="003370F2" w:rsidRPr="003370F2" w:rsidRDefault="003370F2" w:rsidP="00337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Accurately perform matrix operations.</w:t>
      </w:r>
    </w:p>
    <w:p w14:paraId="6D7F78AD" w14:textId="77777777" w:rsidR="003370F2" w:rsidRPr="003370F2" w:rsidRDefault="003370F2" w:rsidP="00337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Serve as a learning tool for understanding matrix concepts in programming.</w:t>
      </w:r>
    </w:p>
    <w:p w14:paraId="4E458546" w14:textId="77777777" w:rsidR="003370F2" w:rsidRPr="003370F2" w:rsidRDefault="003370F2" w:rsidP="00337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Exhibit good coding practices, including modularity and error handling.</w:t>
      </w:r>
    </w:p>
    <w:p w14:paraId="5C16B528" w14:textId="77777777" w:rsidR="003370F2" w:rsidRPr="003370F2" w:rsidRDefault="003370F2" w:rsidP="00337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Enhance logical and analytical skills through algorithm design.</w:t>
      </w:r>
    </w:p>
    <w:p w14:paraId="6E309A7E"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lastRenderedPageBreak/>
        <w:pict w14:anchorId="0B3BBF24">
          <v:rect id="_x0000_i1032" style="width:0;height:1.5pt" o:hralign="center" o:hrstd="t" o:hr="t" fillcolor="#a0a0a0" stroked="f"/>
        </w:pict>
      </w:r>
    </w:p>
    <w:p w14:paraId="59A3C13E"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8. Challenges and Limitations</w:t>
      </w:r>
    </w:p>
    <w:p w14:paraId="7A394FE5" w14:textId="77777777" w:rsidR="003370F2" w:rsidRPr="003370F2" w:rsidRDefault="003370F2" w:rsidP="00337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Handling large matrices may increase computational complexity.</w:t>
      </w:r>
    </w:p>
    <w:p w14:paraId="03BB055F" w14:textId="0E4763B6" w:rsidR="003370F2" w:rsidRPr="003370F2" w:rsidRDefault="003370F2" w:rsidP="00337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Determinant calculations can be complex for higher-order matrices.</w:t>
      </w:r>
    </w:p>
    <w:p w14:paraId="38C9C6AF" w14:textId="77777777" w:rsidR="003370F2" w:rsidRPr="003370F2" w:rsidRDefault="003370F2" w:rsidP="003370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The calculator will be </w:t>
      </w:r>
      <w:r w:rsidRPr="003370F2">
        <w:rPr>
          <w:rFonts w:ascii="Times New Roman" w:eastAsia="Times New Roman" w:hAnsi="Times New Roman" w:cs="Times New Roman"/>
          <w:b/>
          <w:bCs/>
          <w:sz w:val="24"/>
          <w:szCs w:val="24"/>
        </w:rPr>
        <w:t>console-based</w:t>
      </w:r>
      <w:r w:rsidRPr="003370F2">
        <w:rPr>
          <w:rFonts w:ascii="Times New Roman" w:eastAsia="Times New Roman" w:hAnsi="Times New Roman" w:cs="Times New Roman"/>
          <w:sz w:val="24"/>
          <w:szCs w:val="24"/>
        </w:rPr>
        <w:t xml:space="preserve"> and not include a GUI in the initial version.</w:t>
      </w:r>
    </w:p>
    <w:p w14:paraId="2FD7F1C1"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0E208DB1">
          <v:rect id="_x0000_i1033" style="width:0;height:1.5pt" o:hralign="center" o:hrstd="t" o:hr="t" fillcolor="#a0a0a0" stroked="f"/>
        </w:pict>
      </w:r>
    </w:p>
    <w:p w14:paraId="0A624C36"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9. Future Enhancements</w:t>
      </w:r>
    </w:p>
    <w:p w14:paraId="781277F3"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Future development may include:</w:t>
      </w:r>
    </w:p>
    <w:p w14:paraId="7790984A" w14:textId="77777777" w:rsidR="003370F2" w:rsidRPr="003370F2" w:rsidRDefault="003370F2" w:rsidP="003370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Graphical User Interface (GUI) using Qt or Python </w:t>
      </w:r>
      <w:proofErr w:type="spellStart"/>
      <w:r w:rsidRPr="003370F2">
        <w:rPr>
          <w:rFonts w:ascii="Times New Roman" w:eastAsia="Times New Roman" w:hAnsi="Times New Roman" w:cs="Times New Roman"/>
          <w:sz w:val="24"/>
          <w:szCs w:val="24"/>
        </w:rPr>
        <w:t>Tkinter</w:t>
      </w:r>
      <w:proofErr w:type="spellEnd"/>
      <w:r w:rsidRPr="003370F2">
        <w:rPr>
          <w:rFonts w:ascii="Times New Roman" w:eastAsia="Times New Roman" w:hAnsi="Times New Roman" w:cs="Times New Roman"/>
          <w:sz w:val="24"/>
          <w:szCs w:val="24"/>
        </w:rPr>
        <w:t>.</w:t>
      </w:r>
    </w:p>
    <w:p w14:paraId="012F4832" w14:textId="77777777" w:rsidR="003370F2" w:rsidRPr="003370F2" w:rsidRDefault="003370F2" w:rsidP="003370F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File input/output for saving and loading matrices.</w:t>
      </w:r>
    </w:p>
    <w:p w14:paraId="7F7BB513" w14:textId="498629F9" w:rsidR="003370F2" w:rsidRPr="003370F2" w:rsidRDefault="003370F2" w:rsidP="00DF2C0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Support for floating-point operations and larger matrices.</w:t>
      </w:r>
    </w:p>
    <w:p w14:paraId="47DE99C4"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11E868F7">
          <v:rect id="_x0000_i1034" style="width:0;height:1.5pt" o:hralign="center" o:hrstd="t" o:hr="t" fillcolor="#a0a0a0" stroked="f"/>
        </w:pict>
      </w:r>
    </w:p>
    <w:p w14:paraId="41BDE02D"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10. Conclusion</w:t>
      </w:r>
    </w:p>
    <w:p w14:paraId="2C4DEE5F" w14:textId="77777777" w:rsidR="003370F2" w:rsidRPr="003370F2" w:rsidRDefault="003370F2" w:rsidP="003370F2">
      <w:p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The </w:t>
      </w:r>
      <w:r w:rsidRPr="003370F2">
        <w:rPr>
          <w:rFonts w:ascii="Times New Roman" w:eastAsia="Times New Roman" w:hAnsi="Times New Roman" w:cs="Times New Roman"/>
          <w:b/>
          <w:bCs/>
          <w:sz w:val="24"/>
          <w:szCs w:val="24"/>
        </w:rPr>
        <w:t>Matrix Calculator</w:t>
      </w:r>
      <w:r w:rsidRPr="003370F2">
        <w:rPr>
          <w:rFonts w:ascii="Times New Roman" w:eastAsia="Times New Roman" w:hAnsi="Times New Roman" w:cs="Times New Roman"/>
          <w:sz w:val="24"/>
          <w:szCs w:val="24"/>
        </w:rPr>
        <w:t xml:space="preserve"> project is an efficient and educational application designed to strengthen our understanding of programming and mathematical logic. It combines theoretical knowledge of matrices with practical coding experience. This project will not only simplify matrix operations but also improve our computational thinking, teamwork, and problem-solving skills.</w:t>
      </w:r>
    </w:p>
    <w:p w14:paraId="44BE8C0D" w14:textId="77777777" w:rsidR="003370F2" w:rsidRPr="003370F2" w:rsidRDefault="003370F2" w:rsidP="003370F2">
      <w:pPr>
        <w:spacing w:after="0"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pict w14:anchorId="1C0F7EE9">
          <v:rect id="_x0000_i1035" style="width:0;height:1.5pt" o:hralign="center" o:hrstd="t" o:hr="t" fillcolor="#a0a0a0" stroked="f"/>
        </w:pict>
      </w:r>
    </w:p>
    <w:p w14:paraId="5D0FAAE2" w14:textId="77777777" w:rsidR="003370F2" w:rsidRPr="003370F2" w:rsidRDefault="003370F2" w:rsidP="003370F2">
      <w:pPr>
        <w:spacing w:before="100" w:beforeAutospacing="1" w:after="100" w:afterAutospacing="1" w:line="240" w:lineRule="auto"/>
        <w:outlineLvl w:val="1"/>
        <w:rPr>
          <w:rFonts w:ascii="Times New Roman" w:eastAsia="Times New Roman" w:hAnsi="Times New Roman" w:cs="Times New Roman"/>
          <w:b/>
          <w:bCs/>
          <w:sz w:val="36"/>
          <w:szCs w:val="36"/>
        </w:rPr>
      </w:pPr>
      <w:r w:rsidRPr="003370F2">
        <w:rPr>
          <w:rFonts w:ascii="Times New Roman" w:eastAsia="Times New Roman" w:hAnsi="Times New Roman" w:cs="Times New Roman"/>
          <w:b/>
          <w:bCs/>
          <w:sz w:val="36"/>
          <w:szCs w:val="36"/>
        </w:rPr>
        <w:t>11. References</w:t>
      </w:r>
    </w:p>
    <w:p w14:paraId="3D1B89FA" w14:textId="1D105A07" w:rsidR="003370F2" w:rsidRPr="003370F2" w:rsidRDefault="003370F2" w:rsidP="003370F2">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3370F2">
        <w:rPr>
          <w:rFonts w:ascii="Times New Roman" w:eastAsia="Times New Roman" w:hAnsi="Times New Roman" w:cs="Times New Roman"/>
          <w:i/>
          <w:iCs/>
          <w:sz w:val="24"/>
          <w:szCs w:val="24"/>
        </w:rPr>
        <w:t>C</w:t>
      </w:r>
      <w:r w:rsidR="00DF2C08">
        <w:rPr>
          <w:rFonts w:ascii="Times New Roman" w:eastAsia="Times New Roman" w:hAnsi="Times New Roman" w:cs="Times New Roman"/>
          <w:i/>
          <w:iCs/>
          <w:sz w:val="24"/>
          <w:szCs w:val="24"/>
        </w:rPr>
        <w:t xml:space="preserve"> </w:t>
      </w:r>
      <w:r w:rsidRPr="003370F2">
        <w:rPr>
          <w:rFonts w:ascii="Times New Roman" w:eastAsia="Times New Roman" w:hAnsi="Times New Roman" w:cs="Times New Roman"/>
          <w:i/>
          <w:iCs/>
          <w:sz w:val="24"/>
          <w:szCs w:val="24"/>
        </w:rPr>
        <w:t xml:space="preserve"> Programming</w:t>
      </w:r>
      <w:proofErr w:type="gramEnd"/>
      <w:r w:rsidRPr="003370F2">
        <w:rPr>
          <w:rFonts w:ascii="Times New Roman" w:eastAsia="Times New Roman" w:hAnsi="Times New Roman" w:cs="Times New Roman"/>
          <w:i/>
          <w:iCs/>
          <w:sz w:val="24"/>
          <w:szCs w:val="24"/>
        </w:rPr>
        <w:t>: Principles and Practice</w:t>
      </w:r>
      <w:r w:rsidRPr="003370F2">
        <w:rPr>
          <w:rFonts w:ascii="Times New Roman" w:eastAsia="Times New Roman" w:hAnsi="Times New Roman" w:cs="Times New Roman"/>
          <w:sz w:val="24"/>
          <w:szCs w:val="24"/>
        </w:rPr>
        <w:t xml:space="preserve"> by Bjarne </w:t>
      </w:r>
      <w:proofErr w:type="spellStart"/>
      <w:r w:rsidRPr="003370F2">
        <w:rPr>
          <w:rFonts w:ascii="Times New Roman" w:eastAsia="Times New Roman" w:hAnsi="Times New Roman" w:cs="Times New Roman"/>
          <w:sz w:val="24"/>
          <w:szCs w:val="24"/>
        </w:rPr>
        <w:t>Stroustrup</w:t>
      </w:r>
      <w:proofErr w:type="spellEnd"/>
    </w:p>
    <w:p w14:paraId="6489088C" w14:textId="05C08561" w:rsidR="003370F2" w:rsidRPr="003370F2" w:rsidRDefault="003370F2" w:rsidP="00337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i/>
          <w:iCs/>
          <w:sz w:val="24"/>
          <w:szCs w:val="24"/>
        </w:rPr>
        <w:t>Let Us C</w:t>
      </w:r>
      <w:r w:rsidRPr="003370F2">
        <w:rPr>
          <w:rFonts w:ascii="Times New Roman" w:eastAsia="Times New Roman" w:hAnsi="Times New Roman" w:cs="Times New Roman"/>
          <w:sz w:val="24"/>
          <w:szCs w:val="24"/>
        </w:rPr>
        <w:t xml:space="preserve"> by </w:t>
      </w:r>
      <w:proofErr w:type="spellStart"/>
      <w:r w:rsidRPr="003370F2">
        <w:rPr>
          <w:rFonts w:ascii="Times New Roman" w:eastAsia="Times New Roman" w:hAnsi="Times New Roman" w:cs="Times New Roman"/>
          <w:sz w:val="24"/>
          <w:szCs w:val="24"/>
        </w:rPr>
        <w:t>Yashavant</w:t>
      </w:r>
      <w:proofErr w:type="spellEnd"/>
      <w:r w:rsidRPr="003370F2">
        <w:rPr>
          <w:rFonts w:ascii="Times New Roman" w:eastAsia="Times New Roman" w:hAnsi="Times New Roman" w:cs="Times New Roman"/>
          <w:sz w:val="24"/>
          <w:szCs w:val="24"/>
        </w:rPr>
        <w:t xml:space="preserve"> </w:t>
      </w:r>
      <w:proofErr w:type="spellStart"/>
      <w:r w:rsidRPr="003370F2">
        <w:rPr>
          <w:rFonts w:ascii="Times New Roman" w:eastAsia="Times New Roman" w:hAnsi="Times New Roman" w:cs="Times New Roman"/>
          <w:sz w:val="24"/>
          <w:szCs w:val="24"/>
        </w:rPr>
        <w:t>Kanetkar</w:t>
      </w:r>
      <w:proofErr w:type="spellEnd"/>
    </w:p>
    <w:p w14:paraId="7819BCB2" w14:textId="77777777" w:rsidR="003370F2" w:rsidRPr="003370F2" w:rsidRDefault="003370F2" w:rsidP="003370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70F2">
        <w:rPr>
          <w:rFonts w:ascii="Times New Roman" w:eastAsia="Times New Roman" w:hAnsi="Times New Roman" w:cs="Times New Roman"/>
          <w:sz w:val="24"/>
          <w:szCs w:val="24"/>
        </w:rPr>
        <w:t xml:space="preserve">Online Tutorials – </w:t>
      </w:r>
      <w:proofErr w:type="spellStart"/>
      <w:r w:rsidRPr="003370F2">
        <w:rPr>
          <w:rFonts w:ascii="Times New Roman" w:eastAsia="Times New Roman" w:hAnsi="Times New Roman" w:cs="Times New Roman"/>
          <w:sz w:val="24"/>
          <w:szCs w:val="24"/>
        </w:rPr>
        <w:t>GeeksforGeeks</w:t>
      </w:r>
      <w:proofErr w:type="spellEnd"/>
      <w:r w:rsidRPr="003370F2">
        <w:rPr>
          <w:rFonts w:ascii="Times New Roman" w:eastAsia="Times New Roman" w:hAnsi="Times New Roman" w:cs="Times New Roman"/>
          <w:sz w:val="24"/>
          <w:szCs w:val="24"/>
        </w:rPr>
        <w:t xml:space="preserve">, W3Schools, </w:t>
      </w:r>
      <w:proofErr w:type="spellStart"/>
      <w:r w:rsidRPr="003370F2">
        <w:rPr>
          <w:rFonts w:ascii="Times New Roman" w:eastAsia="Times New Roman" w:hAnsi="Times New Roman" w:cs="Times New Roman"/>
          <w:sz w:val="24"/>
          <w:szCs w:val="24"/>
        </w:rPr>
        <w:t>Programiz</w:t>
      </w:r>
      <w:proofErr w:type="spellEnd"/>
    </w:p>
    <w:p w14:paraId="62C84F27" w14:textId="77777777" w:rsidR="005D1705" w:rsidRDefault="005D1705"/>
    <w:sectPr w:rsidR="005D17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7C145" w14:textId="77777777" w:rsidR="003A3C5F" w:rsidRDefault="003A3C5F" w:rsidP="00810E86">
      <w:pPr>
        <w:spacing w:after="0" w:line="240" w:lineRule="auto"/>
      </w:pPr>
      <w:r>
        <w:separator/>
      </w:r>
    </w:p>
  </w:endnote>
  <w:endnote w:type="continuationSeparator" w:id="0">
    <w:p w14:paraId="09A9F679" w14:textId="77777777" w:rsidR="003A3C5F" w:rsidRDefault="003A3C5F" w:rsidP="00810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4BD96" w14:textId="77777777" w:rsidR="003A3C5F" w:rsidRDefault="003A3C5F" w:rsidP="00810E86">
      <w:pPr>
        <w:spacing w:after="0" w:line="240" w:lineRule="auto"/>
      </w:pPr>
      <w:r>
        <w:separator/>
      </w:r>
    </w:p>
  </w:footnote>
  <w:footnote w:type="continuationSeparator" w:id="0">
    <w:p w14:paraId="198CF1EB" w14:textId="77777777" w:rsidR="003A3C5F" w:rsidRDefault="003A3C5F" w:rsidP="00810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60FEC"/>
    <w:multiLevelType w:val="multilevel"/>
    <w:tmpl w:val="0FE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F5F95"/>
    <w:multiLevelType w:val="multilevel"/>
    <w:tmpl w:val="5B9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46A7D"/>
    <w:multiLevelType w:val="multilevel"/>
    <w:tmpl w:val="3C30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482ED3"/>
    <w:multiLevelType w:val="multilevel"/>
    <w:tmpl w:val="3FD2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8D59BE"/>
    <w:multiLevelType w:val="multilevel"/>
    <w:tmpl w:val="50D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05723"/>
    <w:multiLevelType w:val="multilevel"/>
    <w:tmpl w:val="27DA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99045C"/>
    <w:multiLevelType w:val="multilevel"/>
    <w:tmpl w:val="C390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F2"/>
    <w:rsid w:val="000D48DF"/>
    <w:rsid w:val="003370F2"/>
    <w:rsid w:val="003A3C5F"/>
    <w:rsid w:val="005D1705"/>
    <w:rsid w:val="008022F6"/>
    <w:rsid w:val="00810E86"/>
    <w:rsid w:val="00882BC4"/>
    <w:rsid w:val="00DF2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14E4"/>
  <w15:chartTrackingRefBased/>
  <w15:docId w15:val="{69F4C304-A50D-40E5-8B2E-92888E42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70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70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70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0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70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70F2"/>
    <w:rPr>
      <w:rFonts w:ascii="Times New Roman" w:eastAsia="Times New Roman" w:hAnsi="Times New Roman" w:cs="Times New Roman"/>
      <w:b/>
      <w:bCs/>
      <w:sz w:val="27"/>
      <w:szCs w:val="27"/>
    </w:rPr>
  </w:style>
  <w:style w:type="character" w:styleId="Strong">
    <w:name w:val="Strong"/>
    <w:basedOn w:val="DefaultParagraphFont"/>
    <w:uiPriority w:val="22"/>
    <w:qFormat/>
    <w:rsid w:val="003370F2"/>
    <w:rPr>
      <w:b/>
      <w:bCs/>
    </w:rPr>
  </w:style>
  <w:style w:type="paragraph" w:styleId="NormalWeb">
    <w:name w:val="Normal (Web)"/>
    <w:basedOn w:val="Normal"/>
    <w:uiPriority w:val="99"/>
    <w:semiHidden/>
    <w:unhideWhenUsed/>
    <w:rsid w:val="003370F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370F2"/>
    <w:rPr>
      <w:i/>
      <w:iCs/>
    </w:rPr>
  </w:style>
  <w:style w:type="paragraph" w:styleId="Header">
    <w:name w:val="header"/>
    <w:basedOn w:val="Normal"/>
    <w:link w:val="HeaderChar"/>
    <w:uiPriority w:val="99"/>
    <w:unhideWhenUsed/>
    <w:rsid w:val="00810E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E86"/>
  </w:style>
  <w:style w:type="paragraph" w:styleId="Footer">
    <w:name w:val="footer"/>
    <w:basedOn w:val="Normal"/>
    <w:link w:val="FooterChar"/>
    <w:uiPriority w:val="99"/>
    <w:unhideWhenUsed/>
    <w:rsid w:val="00810E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161313">
      <w:bodyDiv w:val="1"/>
      <w:marLeft w:val="0"/>
      <w:marRight w:val="0"/>
      <w:marTop w:val="0"/>
      <w:marBottom w:val="0"/>
      <w:divBdr>
        <w:top w:val="none" w:sz="0" w:space="0" w:color="auto"/>
        <w:left w:val="none" w:sz="0" w:space="0" w:color="auto"/>
        <w:bottom w:val="none" w:sz="0" w:space="0" w:color="auto"/>
        <w:right w:val="none" w:sz="0" w:space="0" w:color="auto"/>
      </w:divBdr>
      <w:divsChild>
        <w:div w:id="1190681881">
          <w:marLeft w:val="0"/>
          <w:marRight w:val="0"/>
          <w:marTop w:val="0"/>
          <w:marBottom w:val="0"/>
          <w:divBdr>
            <w:top w:val="none" w:sz="0" w:space="0" w:color="auto"/>
            <w:left w:val="none" w:sz="0" w:space="0" w:color="auto"/>
            <w:bottom w:val="none" w:sz="0" w:space="0" w:color="auto"/>
            <w:right w:val="none" w:sz="0" w:space="0" w:color="auto"/>
          </w:divBdr>
          <w:divsChild>
            <w:div w:id="525485503">
              <w:marLeft w:val="0"/>
              <w:marRight w:val="0"/>
              <w:marTop w:val="0"/>
              <w:marBottom w:val="0"/>
              <w:divBdr>
                <w:top w:val="none" w:sz="0" w:space="0" w:color="auto"/>
                <w:left w:val="none" w:sz="0" w:space="0" w:color="auto"/>
                <w:bottom w:val="none" w:sz="0" w:space="0" w:color="auto"/>
                <w:right w:val="none" w:sz="0" w:space="0" w:color="auto"/>
              </w:divBdr>
            </w:div>
          </w:divsChild>
        </w:div>
        <w:div w:id="1340622866">
          <w:marLeft w:val="0"/>
          <w:marRight w:val="0"/>
          <w:marTop w:val="0"/>
          <w:marBottom w:val="0"/>
          <w:divBdr>
            <w:top w:val="none" w:sz="0" w:space="0" w:color="auto"/>
            <w:left w:val="none" w:sz="0" w:space="0" w:color="auto"/>
            <w:bottom w:val="none" w:sz="0" w:space="0" w:color="auto"/>
            <w:right w:val="none" w:sz="0" w:space="0" w:color="auto"/>
          </w:divBdr>
          <w:divsChild>
            <w:div w:id="103364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55081-011F-4901-92FA-2291F5F83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2025-11-08T10:27:00Z</dcterms:created>
  <dcterms:modified xsi:type="dcterms:W3CDTF">2025-11-08T11:01:00Z</dcterms:modified>
</cp:coreProperties>
</file>