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3A5F"/>
          <w:sz w:val="34"/>
          <w:szCs w:val="34"/>
        </w:rPr>
        <w:t xml:space="preserve">COMSATS University Islamabad</w:t>
      </w:r>
    </w:p>
    <w:p>
      <w:pPr>
        <w:spacing w:after="60"/>
        <w:jc w:val="center"/>
      </w:pPr>
      <w:r>
        <w:rPr>
          <w:rFonts w:ascii="Arial" w:cs="Arial" w:eastAsia="Arial" w:hAnsi="Arial"/>
          <w:color w:val="1B2430"/>
          <w:sz w:val="26"/>
          <w:szCs w:val="26"/>
        </w:rPr>
        <w:t xml:space="preserve">Abbottabad Campus</w:t>
      </w:r>
    </w:p>
    <w:p>
      <w:pPr>
        <w:pBdr>
          <w:bottom w:val="single" w:color="1F3A5F" w:sz="12" w:space="12"/>
        </w:pBdr>
        <w:spacing w:after="900"/>
        <w:jc w:val="center"/>
      </w:pPr>
      <w:r>
        <w:rPr>
          <w:rFonts w:ascii="Arial" w:cs="Arial" w:eastAsia="Arial" w:hAnsi="Arial"/>
          <w:color w:val="6B7785"/>
          <w:sz w:val="24"/>
          <w:szCs w:val="24"/>
        </w:rPr>
        <w:t xml:space="preserve">Department of Computer Science</w:t>
      </w:r>
    </w:p>
    <w:p>
      <w:pPr>
        <w:spacing w:after="300"/>
        <w:jc w:val="center"/>
      </w:pPr>
      <w:r>
        <w:rPr>
          <w:rFonts w:ascii="Arial" w:cs="Arial" w:eastAsia="Arial" w:hAnsi="Arial"/>
          <w:b/>
          <w:bCs/>
          <w:color w:val="2F5D8C"/>
          <w:spacing w:val="60"/>
          <w:sz w:val="26"/>
          <w:szCs w:val="26"/>
        </w:rPr>
        <w:t xml:space="preserve">PROJECT PROPOSAL</w:t>
      </w:r>
    </w:p>
    <w:p>
      <w:pPr>
        <w:spacing w:after="160"/>
        <w:jc w:val="center"/>
      </w:pPr>
      <w:r>
        <w:rPr>
          <w:rFonts w:ascii="Arial" w:cs="Arial" w:eastAsia="Arial" w:hAnsi="Arial"/>
          <w:b/>
          <w:bCs/>
          <w:color w:val="1F3A5F"/>
          <w:sz w:val="76"/>
          <w:szCs w:val="76"/>
        </w:rPr>
        <w:t xml:space="preserve">Plumb</w:t>
      </w:r>
    </w:p>
    <w:p>
      <w:pPr>
        <w:spacing w:after="1000"/>
        <w:ind w:left="700" w:right="700"/>
        <w:jc w:val="center"/>
      </w:pPr>
      <w:r>
        <w:rPr>
          <w:rFonts w:ascii="Arial" w:cs="Arial" w:eastAsia="Arial" w:hAnsi="Arial"/>
          <w:color w:val="1B2430"/>
          <w:sz w:val="28"/>
          <w:szCs w:val="28"/>
        </w:rPr>
        <w:t xml:space="preserve">A Lightweight Domain-Specific Language for Data Pipelines, with Compiler Diagnostics and a Developer Dashboard</w:t>
      </w:r>
    </w:p>
    <w:p>
      <w:pPr>
        <w:spacing w:after="140"/>
        <w:jc w:val="center"/>
      </w:pPr>
      <w:r>
        <w:rPr>
          <w:rFonts w:ascii="Arial" w:cs="Arial" w:eastAsia="Arial" w:hAnsi="Arial"/>
          <w:b/>
          <w:bCs/>
          <w:color w:val="1F3A5F"/>
          <w:sz w:val="22"/>
          <w:szCs w:val="22"/>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cantSplit/>
          <w:tblHeader/>
        </w:trPr>
        <w:tc>
          <w:tcPr>
            <w:tcW w:type="dxa" w:w="38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Student Name</w:t>
            </w:r>
          </w:p>
        </w:tc>
        <w:tc>
          <w:tcPr>
            <w:tcW w:type="dxa" w:w="26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Registration No.</w:t>
            </w:r>
          </w:p>
        </w:tc>
        <w:tc>
          <w:tcPr>
            <w:tcW w:type="dxa" w:w="26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Role</w:t>
            </w:r>
          </w:p>
        </w:tc>
      </w:tr>
      <w:tr>
        <w:trPr>
          <w:cantSplit/>
        </w:trPr>
        <w:tc>
          <w:tcPr>
            <w:tcW w:type="dxa" w:w="3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FA23-BCS-004</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Project Lead</w:t>
            </w:r>
          </w:p>
        </w:tc>
      </w:tr>
      <w:tr>
        <w:trPr>
          <w:cantSplit/>
        </w:trPr>
        <w:tc>
          <w:tcPr>
            <w:tcW w:type="dxa" w:w="38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FA23-BCS-037</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Team Member</w:t>
            </w:r>
          </w:p>
        </w:tc>
      </w:tr>
      <w:tr>
        <w:trPr>
          <w:cantSplit/>
        </w:trPr>
        <w:tc>
          <w:tcPr>
            <w:tcW w:type="dxa" w:w="3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Hasnain Ali</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FA23-BCS-027</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Team Member</w:t>
            </w:r>
          </w:p>
        </w:tc>
      </w:tr>
    </w:tbl>
    <w:p>
      <w:pPr>
        <w:spacing w:after="80" w:before="500"/>
        <w:jc w:val="center"/>
      </w:pPr>
      <w:r>
        <w:rPr>
          <w:rFonts w:ascii="Arial" w:cs="Arial" w:eastAsia="Arial" w:hAnsi="Arial"/>
          <w:color w:val="1B2430"/>
          <w:sz w:val="22"/>
          <w:szCs w:val="22"/>
        </w:rPr>
        <w:t xml:space="preserve">Supervisor: ______________________________</w:t>
      </w:r>
    </w:p>
    <w:p>
      <w:pPr>
        <w:spacing w:after="80"/>
        <w:jc w:val="center"/>
      </w:pPr>
      <w:r>
        <w:rPr>
          <w:rFonts w:ascii="Arial" w:cs="Arial" w:eastAsia="Arial" w:hAnsi="Arial"/>
          <w:color w:val="1B2430"/>
          <w:sz w:val="22"/>
          <w:szCs w:val="22"/>
        </w:rPr>
        <w:t xml:space="preserve">Submission Date: 30 September 2026</w:t>
      </w:r>
    </w:p>
    <w:p>
      <w:pPr>
        <w:spacing w:after="0"/>
        <w:jc w:val="center"/>
      </w:pPr>
      <w:r>
        <w:rPr>
          <w:rFonts w:ascii="Arial" w:cs="Arial" w:eastAsia="Arial" w:hAnsi="Arial"/>
          <w:color w:val="1B2430"/>
          <w:sz w:val="22"/>
          <w:szCs w:val="22"/>
        </w:rPr>
        <w:t xml:space="preserve">Planned Duration: 3 Weeks</w:t>
      </w:r>
    </w:p>
    <w:p>
      <w:pPr>
        <w:sectPr>
          <w:pgSz w:w="11906" w:h="16838" w:orient="portrait"/>
          <w:pgMar w:top="1134" w:right="1134" w:bottom="1134" w:left="1134" w:header="708" w:footer="708" w:gutter="0"/>
          <w:pgNumType/>
          <w:docGrid w:linePitch="360"/>
        </w:sectPr>
      </w:pPr>
    </w:p>
    <w:p>
      <w:pPr>
        <w:pBdr>
          <w:bottom w:val="single" w:color="1F3A5F" w:sz="8" w:space="3"/>
        </w:pBdr>
        <w:spacing w:after="240"/>
      </w:pPr>
      <w:r>
        <w:rPr>
          <w:rFonts w:ascii="Arial" w:cs="Arial" w:eastAsia="Arial" w:hAnsi="Arial"/>
          <w:b/>
          <w:bCs/>
          <w:color w:val="1F3A5F"/>
          <w:sz w:val="32"/>
          <w:szCs w:val="32"/>
        </w:rPr>
        <w:t xml:space="preserve">Table of Contents</w:t>
      </w:r>
    </w:p>
    <w:p>
      <w:pPr>
        <w:tabs>
          <w:tab w:val="right" w:pos="9638" w:leader="dot"/>
        </w:tabs>
        <w:spacing w:after="90"/>
      </w:pPr>
      <w:r>
        <w:rPr>
          <w:rFonts w:ascii="Arial" w:cs="Arial" w:eastAsia="Arial" w:hAnsi="Arial"/>
          <w:b w:val="false"/>
          <w:bCs w:val="false"/>
          <w:color w:val="1B2430"/>
          <w:sz w:val="22"/>
          <w:szCs w:val="22"/>
        </w:rPr>
        <w:t xml:space="preserve">1. Executive Summary	3</w:t>
      </w:r>
    </w:p>
    <w:p>
      <w:pPr>
        <w:tabs>
          <w:tab w:val="right" w:pos="9638" w:leader="dot"/>
        </w:tabs>
        <w:spacing w:after="90"/>
      </w:pPr>
      <w:r>
        <w:rPr>
          <w:rFonts w:ascii="Arial" w:cs="Arial" w:eastAsia="Arial" w:hAnsi="Arial"/>
          <w:b w:val="false"/>
          <w:bCs w:val="false"/>
          <w:color w:val="1B2430"/>
          <w:sz w:val="22"/>
          <w:szCs w:val="22"/>
        </w:rPr>
        <w:t xml:space="preserve">2. Introduction	3</w:t>
      </w:r>
    </w:p>
    <w:p>
      <w:pPr>
        <w:tabs>
          <w:tab w:val="right" w:pos="9638" w:leader="dot"/>
        </w:tabs>
        <w:spacing w:after="90"/>
      </w:pPr>
      <w:r>
        <w:rPr>
          <w:rFonts w:ascii="Arial" w:cs="Arial" w:eastAsia="Arial" w:hAnsi="Arial"/>
          <w:b w:val="false"/>
          <w:bCs w:val="false"/>
          <w:color w:val="1B2430"/>
          <w:sz w:val="22"/>
          <w:szCs w:val="22"/>
        </w:rPr>
        <w:t xml:space="preserve">3. Problem Statement	3</w:t>
      </w:r>
    </w:p>
    <w:p>
      <w:pPr>
        <w:tabs>
          <w:tab w:val="right" w:pos="9638" w:leader="dot"/>
        </w:tabs>
        <w:spacing w:after="90"/>
      </w:pPr>
      <w:r>
        <w:rPr>
          <w:rFonts w:ascii="Arial" w:cs="Arial" w:eastAsia="Arial" w:hAnsi="Arial"/>
          <w:b w:val="false"/>
          <w:bCs w:val="false"/>
          <w:color w:val="1B2430"/>
          <w:sz w:val="22"/>
          <w:szCs w:val="22"/>
        </w:rPr>
        <w:t xml:space="preserve">4. Proposed Solution	4</w:t>
      </w:r>
    </w:p>
    <w:p>
      <w:pPr>
        <w:tabs>
          <w:tab w:val="right" w:pos="9638" w:leader="dot"/>
        </w:tabs>
        <w:spacing w:after="90"/>
      </w:pPr>
      <w:r>
        <w:rPr>
          <w:rFonts w:ascii="Arial" w:cs="Arial" w:eastAsia="Arial" w:hAnsi="Arial"/>
          <w:b w:val="false"/>
          <w:bCs w:val="false"/>
          <w:color w:val="1B2430"/>
          <w:sz w:val="22"/>
          <w:szCs w:val="22"/>
        </w:rPr>
        <w:t xml:space="preserve">5. Project Objectives	4</w:t>
      </w:r>
    </w:p>
    <w:p>
      <w:pPr>
        <w:tabs>
          <w:tab w:val="right" w:pos="9638" w:leader="dot"/>
        </w:tabs>
        <w:spacing w:after="90"/>
      </w:pPr>
      <w:r>
        <w:rPr>
          <w:rFonts w:ascii="Arial" w:cs="Arial" w:eastAsia="Arial" w:hAnsi="Arial"/>
          <w:b w:val="false"/>
          <w:bCs w:val="false"/>
          <w:color w:val="1B2430"/>
          <w:sz w:val="22"/>
          <w:szCs w:val="22"/>
        </w:rPr>
        <w:t xml:space="preserve">6. Project Scope	5</w:t>
      </w:r>
    </w:p>
    <w:p>
      <w:pPr>
        <w:tabs>
          <w:tab w:val="right" w:pos="9638" w:leader="dot"/>
        </w:tabs>
        <w:spacing w:after="90"/>
      </w:pPr>
      <w:r>
        <w:rPr>
          <w:rFonts w:ascii="Arial" w:cs="Arial" w:eastAsia="Arial" w:hAnsi="Arial"/>
          <w:b w:val="false"/>
          <w:bCs w:val="false"/>
          <w:color w:val="1B2430"/>
          <w:sz w:val="22"/>
          <w:szCs w:val="22"/>
        </w:rPr>
        <w:t xml:space="preserve">7. The Plumb Language	5</w:t>
      </w:r>
    </w:p>
    <w:p>
      <w:pPr>
        <w:tabs>
          <w:tab w:val="right" w:pos="9638" w:leader="dot"/>
        </w:tabs>
        <w:spacing w:after="90"/>
      </w:pPr>
      <w:r>
        <w:rPr>
          <w:rFonts w:ascii="Arial" w:cs="Arial" w:eastAsia="Arial" w:hAnsi="Arial"/>
          <w:b w:val="false"/>
          <w:bCs w:val="false"/>
          <w:color w:val="1B2430"/>
          <w:sz w:val="22"/>
          <w:szCs w:val="22"/>
        </w:rPr>
        <w:t xml:space="preserve">8. Compiler Architecture	6</w:t>
      </w:r>
    </w:p>
    <w:p>
      <w:pPr>
        <w:tabs>
          <w:tab w:val="right" w:pos="9638" w:leader="dot"/>
        </w:tabs>
        <w:spacing w:after="90"/>
      </w:pPr>
      <w:r>
        <w:rPr>
          <w:rFonts w:ascii="Arial" w:cs="Arial" w:eastAsia="Arial" w:hAnsi="Arial"/>
          <w:b w:val="false"/>
          <w:bCs w:val="false"/>
          <w:color w:val="1B2430"/>
          <w:sz w:val="22"/>
          <w:szCs w:val="22"/>
        </w:rPr>
        <w:t xml:space="preserve">9. Compiler Phases in Detail	7</w:t>
      </w:r>
    </w:p>
    <w:p>
      <w:pPr>
        <w:tabs>
          <w:tab w:val="right" w:pos="9638" w:leader="dot"/>
        </w:tabs>
        <w:spacing w:after="90"/>
      </w:pPr>
      <w:r>
        <w:rPr>
          <w:rFonts w:ascii="Arial" w:cs="Arial" w:eastAsia="Arial" w:hAnsi="Arial"/>
          <w:b w:val="false"/>
          <w:bCs w:val="false"/>
          <w:color w:val="1B2430"/>
          <w:sz w:val="22"/>
          <w:szCs w:val="22"/>
        </w:rPr>
        <w:t xml:space="preserve">10. Compiler Diagnostics	9</w:t>
      </w:r>
    </w:p>
    <w:p>
      <w:pPr>
        <w:tabs>
          <w:tab w:val="right" w:pos="9638" w:leader="dot"/>
        </w:tabs>
        <w:spacing w:after="90"/>
      </w:pPr>
      <w:r>
        <w:rPr>
          <w:rFonts w:ascii="Arial" w:cs="Arial" w:eastAsia="Arial" w:hAnsi="Arial"/>
          <w:b w:val="false"/>
          <w:bCs w:val="false"/>
          <w:color w:val="1B2430"/>
          <w:sz w:val="22"/>
          <w:szCs w:val="22"/>
        </w:rPr>
        <w:t xml:space="preserve">11. Compilation Telemetry	10</w:t>
      </w:r>
    </w:p>
    <w:p>
      <w:pPr>
        <w:tabs>
          <w:tab w:val="right" w:pos="9638" w:leader="dot"/>
        </w:tabs>
        <w:spacing w:after="90"/>
      </w:pPr>
      <w:r>
        <w:rPr>
          <w:rFonts w:ascii="Arial" w:cs="Arial" w:eastAsia="Arial" w:hAnsi="Arial"/>
          <w:b w:val="false"/>
          <w:bCs w:val="false"/>
          <w:color w:val="1B2430"/>
          <w:sz w:val="22"/>
          <w:szCs w:val="22"/>
        </w:rPr>
        <w:t xml:space="preserve">12. Developer Dashboard	11</w:t>
      </w:r>
    </w:p>
    <w:p>
      <w:pPr>
        <w:tabs>
          <w:tab w:val="right" w:pos="9638" w:leader="dot"/>
        </w:tabs>
        <w:spacing w:after="90"/>
      </w:pPr>
      <w:r>
        <w:rPr>
          <w:rFonts w:ascii="Arial" w:cs="Arial" w:eastAsia="Arial" w:hAnsi="Arial"/>
          <w:b w:val="false"/>
          <w:bCs w:val="false"/>
          <w:color w:val="1B2430"/>
          <w:sz w:val="22"/>
          <w:szCs w:val="22"/>
        </w:rPr>
        <w:t xml:space="preserve">13. System Modules	12</w:t>
      </w:r>
    </w:p>
    <w:p>
      <w:pPr>
        <w:tabs>
          <w:tab w:val="right" w:pos="9638" w:leader="dot"/>
        </w:tabs>
        <w:spacing w:after="90"/>
      </w:pPr>
      <w:r>
        <w:rPr>
          <w:rFonts w:ascii="Arial" w:cs="Arial" w:eastAsia="Arial" w:hAnsi="Arial"/>
          <w:b w:val="false"/>
          <w:bCs w:val="false"/>
          <w:color w:val="1B2430"/>
          <w:sz w:val="22"/>
          <w:szCs w:val="22"/>
        </w:rPr>
        <w:t xml:space="preserve">14. Technology Stack	12</w:t>
      </w:r>
    </w:p>
    <w:p>
      <w:pPr>
        <w:tabs>
          <w:tab w:val="right" w:pos="9638" w:leader="dot"/>
        </w:tabs>
        <w:spacing w:after="90"/>
      </w:pPr>
      <w:r>
        <w:rPr>
          <w:rFonts w:ascii="Arial" w:cs="Arial" w:eastAsia="Arial" w:hAnsi="Arial"/>
          <w:b w:val="false"/>
          <w:bCs w:val="false"/>
          <w:color w:val="1B2430"/>
          <w:sz w:val="22"/>
          <w:szCs w:val="22"/>
        </w:rPr>
        <w:t xml:space="preserve">15. Requirements	12</w:t>
      </w:r>
    </w:p>
    <w:p>
      <w:pPr>
        <w:tabs>
          <w:tab w:val="right" w:pos="9638" w:leader="dot"/>
        </w:tabs>
        <w:spacing w:after="90"/>
      </w:pPr>
      <w:r>
        <w:rPr>
          <w:rFonts w:ascii="Arial" w:cs="Arial" w:eastAsia="Arial" w:hAnsi="Arial"/>
          <w:b w:val="false"/>
          <w:bCs w:val="false"/>
          <w:color w:val="1B2430"/>
          <w:sz w:val="22"/>
          <w:szCs w:val="22"/>
        </w:rPr>
        <w:t xml:space="preserve">16. Testing Strategy	13</w:t>
      </w:r>
    </w:p>
    <w:p>
      <w:pPr>
        <w:tabs>
          <w:tab w:val="right" w:pos="9638" w:leader="dot"/>
        </w:tabs>
        <w:spacing w:after="90"/>
      </w:pPr>
      <w:r>
        <w:rPr>
          <w:rFonts w:ascii="Arial" w:cs="Arial" w:eastAsia="Arial" w:hAnsi="Arial"/>
          <w:b w:val="false"/>
          <w:bCs w:val="false"/>
          <w:color w:val="1B2430"/>
          <w:sz w:val="22"/>
          <w:szCs w:val="22"/>
        </w:rPr>
        <w:t xml:space="preserve">17. Team and Module Distribution	13</w:t>
      </w:r>
    </w:p>
    <w:p>
      <w:pPr>
        <w:tabs>
          <w:tab w:val="right" w:pos="9638" w:leader="dot"/>
        </w:tabs>
        <w:spacing w:after="90"/>
      </w:pPr>
      <w:r>
        <w:rPr>
          <w:rFonts w:ascii="Arial" w:cs="Arial" w:eastAsia="Arial" w:hAnsi="Arial"/>
          <w:b w:val="false"/>
          <w:bCs w:val="false"/>
          <w:color w:val="1B2430"/>
          <w:sz w:val="22"/>
          <w:szCs w:val="22"/>
        </w:rPr>
        <w:t xml:space="preserve">18. Project Plan (Three Weeks)	14</w:t>
      </w:r>
    </w:p>
    <w:p>
      <w:pPr>
        <w:tabs>
          <w:tab w:val="right" w:pos="9638" w:leader="dot"/>
        </w:tabs>
        <w:spacing w:after="90"/>
      </w:pPr>
      <w:r>
        <w:rPr>
          <w:rFonts w:ascii="Arial" w:cs="Arial" w:eastAsia="Arial" w:hAnsi="Arial"/>
          <w:b w:val="false"/>
          <w:bCs w:val="false"/>
          <w:color w:val="1B2430"/>
          <w:sz w:val="22"/>
          <w:szCs w:val="22"/>
        </w:rPr>
        <w:t xml:space="preserve">19. Risks and Mitigation	16</w:t>
      </w:r>
    </w:p>
    <w:p>
      <w:pPr>
        <w:tabs>
          <w:tab w:val="right" w:pos="9638" w:leader="dot"/>
        </w:tabs>
        <w:spacing w:after="90"/>
      </w:pPr>
      <w:r>
        <w:rPr>
          <w:rFonts w:ascii="Arial" w:cs="Arial" w:eastAsia="Arial" w:hAnsi="Arial"/>
          <w:b w:val="false"/>
          <w:bCs w:val="false"/>
          <w:color w:val="1B2430"/>
          <w:sz w:val="22"/>
          <w:szCs w:val="22"/>
        </w:rPr>
        <w:t xml:space="preserve">20. Expected Outcomes	16</w:t>
      </w:r>
    </w:p>
    <w:p>
      <w:pPr>
        <w:tabs>
          <w:tab w:val="right" w:pos="9638" w:leader="dot"/>
        </w:tabs>
        <w:spacing w:after="90"/>
      </w:pPr>
      <w:r>
        <w:rPr>
          <w:rFonts w:ascii="Arial" w:cs="Arial" w:eastAsia="Arial" w:hAnsi="Arial"/>
          <w:b w:val="false"/>
          <w:bCs w:val="false"/>
          <w:color w:val="1B2430"/>
          <w:sz w:val="22"/>
          <w:szCs w:val="22"/>
        </w:rPr>
        <w:t xml:space="preserve">21. Learning Outcomes	17</w:t>
      </w:r>
    </w:p>
    <w:p>
      <w:pPr>
        <w:tabs>
          <w:tab w:val="right" w:pos="9638" w:leader="dot"/>
        </w:tabs>
        <w:spacing w:after="90"/>
      </w:pPr>
      <w:r>
        <w:rPr>
          <w:rFonts w:ascii="Arial" w:cs="Arial" w:eastAsia="Arial" w:hAnsi="Arial"/>
          <w:b w:val="false"/>
          <w:bCs w:val="false"/>
          <w:color w:val="1B2430"/>
          <w:sz w:val="22"/>
          <w:szCs w:val="22"/>
        </w:rPr>
        <w:t xml:space="preserve">22. Future Enhancements	17</w:t>
      </w:r>
    </w:p>
    <w:p>
      <w:pPr>
        <w:tabs>
          <w:tab w:val="right" w:pos="9638" w:leader="dot"/>
        </w:tabs>
        <w:spacing w:after="90"/>
      </w:pPr>
      <w:r>
        <w:rPr>
          <w:rFonts w:ascii="Arial" w:cs="Arial" w:eastAsia="Arial" w:hAnsi="Arial"/>
          <w:b w:val="false"/>
          <w:bCs w:val="false"/>
          <w:color w:val="1B2430"/>
          <w:sz w:val="22"/>
          <w:szCs w:val="22"/>
        </w:rPr>
        <w:t xml:space="preserve">23. Conclusion	17</w:t>
      </w:r>
    </w:p>
    <w:p>
      <w:pPr>
        <w:tabs>
          <w:tab w:val="right" w:pos="9638" w:leader="dot"/>
        </w:tabs>
        <w:spacing w:after="90"/>
      </w:pPr>
      <w:r>
        <w:rPr>
          <w:rFonts w:ascii="Arial" w:cs="Arial" w:eastAsia="Arial" w:hAnsi="Arial"/>
          <w:b/>
          <w:bCs/>
          <w:color w:val="1B2430"/>
          <w:sz w:val="22"/>
          <w:szCs w:val="22"/>
        </w:rPr>
        <w:t xml:space="preserve">Appendix A: Gantt Chart	18</w:t>
      </w:r>
    </w:p>
    <w:p>
      <w:pPr>
        <w:pStyle w:val="Heading1"/>
        <w:keepNext/>
        <w:pageBreakBefore/>
        <w:pBdr>
          <w:bottom w:val="single" w:color="1F3A5F" w:sz="8" w:space="3"/>
        </w:pBdr>
        <w:spacing w:after="140" w:before="320"/>
      </w:pPr>
      <w:r>
        <w:rPr>
          <w:rFonts w:ascii="Arial" w:cs="Arial" w:eastAsia="Arial" w:hAnsi="Arial"/>
          <w:b/>
          <w:bCs/>
          <w:color w:val="1F3A5F"/>
          <w:sz w:val="30"/>
          <w:szCs w:val="30"/>
        </w:rPr>
        <w:t xml:space="preserve">1. Executive Summary</w:t>
      </w:r>
    </w:p>
    <w:p>
      <w:pPr>
        <w:spacing w:after="120" w:line="300"/>
        <w:jc w:val="both"/>
      </w:pPr>
      <w:r>
        <w:rPr>
          <w:rFonts w:ascii="Arial" w:cs="Arial" w:eastAsia="Arial" w:hAnsi="Arial"/>
          <w:color w:val="1B2430"/>
          <w:sz w:val="21"/>
          <w:szCs w:val="21"/>
        </w:rPr>
        <w:t xml:space="preserve">Plumb is a small Domain-Specific Language (DSL) made to describe simple data pipelines. A pipeline is a short list of steps, such as reading a file, filtering rows, choosing columns and writing the result. With Plumb, a user writes these steps in a few clear lines instead of writing a long program in a general-purpose language.</w:t>
      </w:r>
    </w:p>
    <w:p>
      <w:pPr>
        <w:spacing w:after="120" w:line="300"/>
        <w:jc w:val="both"/>
      </w:pPr>
      <w:r>
        <w:rPr>
          <w:rFonts w:ascii="Arial" w:cs="Arial" w:eastAsia="Arial" w:hAnsi="Arial"/>
          <w:color w:val="1B2430"/>
          <w:sz w:val="21"/>
          <w:szCs w:val="21"/>
        </w:rPr>
        <w:t xml:space="preserve">The main purpose of this project is to learn and show how a compiler works. The Plumb compiler will have a lexer, a parser, an Abstract Syntax Tree (AST), semantic analysis, a symbol table and a code generator. A valid Plumb program will be converted into JavaScript code.</w:t>
      </w:r>
    </w:p>
    <w:p>
      <w:pPr>
        <w:spacing w:after="120" w:line="300"/>
        <w:jc w:val="both"/>
      </w:pPr>
      <w:r>
        <w:rPr>
          <w:rFonts w:ascii="Arial" w:cs="Arial" w:eastAsia="Arial" w:hAnsi="Arial"/>
          <w:color w:val="1B2430"/>
          <w:sz w:val="21"/>
          <w:szCs w:val="21"/>
        </w:rPr>
        <w:t xml:space="preserve">The project also includes a web-based Developer Dashboard. The dashboard lets a user write Plumb code, compile it, and see the compilation time, token count, AST, errors, warnings and generated code in one place.</w:t>
      </w:r>
    </w:p>
    <w:p>
      <w:pPr>
        <w:spacing w:after="120" w:line="300"/>
        <w:jc w:val="both"/>
      </w:pPr>
      <w:r>
        <w:rPr>
          <w:rFonts w:ascii="Arial" w:cs="Arial" w:eastAsia="Arial" w:hAnsi="Arial"/>
          <w:color w:val="1B2430"/>
          <w:sz w:val="21"/>
          <w:szCs w:val="21"/>
        </w:rPr>
        <w:t xml:space="preserve">The project will be completed by a team of three students in three weeks. The work is divided into ten modules. Abdul Wasay is the project lead and is responsible for the language core (language design, lexer, parser and AST). The other modules are shared between Fauzan Gauhar and Hasnain Ali.</w:t>
      </w:r>
    </w:p>
    <w:p>
      <w:pPr>
        <w:pStyle w:val="Heading1"/>
        <w:keepNext/>
        <w:pBdr>
          <w:bottom w:val="single" w:color="1F3A5F" w:sz="8" w:space="3"/>
        </w:pBdr>
        <w:spacing w:after="140" w:before="320"/>
      </w:pPr>
      <w:r>
        <w:rPr>
          <w:rFonts w:ascii="Arial" w:cs="Arial" w:eastAsia="Arial" w:hAnsi="Arial"/>
          <w:b/>
          <w:bCs/>
          <w:color w:val="1F3A5F"/>
          <w:sz w:val="30"/>
          <w:szCs w:val="30"/>
        </w:rPr>
        <w:t xml:space="preserve">2. Introduction</w:t>
      </w:r>
    </w:p>
    <w:p>
      <w:pPr>
        <w:spacing w:after="120" w:line="300"/>
        <w:jc w:val="both"/>
      </w:pPr>
      <w:r>
        <w:rPr>
          <w:rFonts w:ascii="Arial" w:cs="Arial" w:eastAsia="Arial" w:hAnsi="Arial"/>
          <w:color w:val="1B2430"/>
          <w:sz w:val="21"/>
          <w:szCs w:val="21"/>
        </w:rPr>
        <w:t xml:space="preserve">A compiler is a program that reads source code and converts it into another form. It does this in stages. First, the source code is split into small pieces called tokens. This stage is called lexical analysis. Next, the parser checks whether the tokens follow the grammar of the language and builds an Abstract Syntax Tree (AST). After that, the compiler checks the meaning of the program (semantic analysis) and finally produces the output code.</w:t>
      </w:r>
    </w:p>
    <w:p>
      <w:pPr>
        <w:spacing w:after="120" w:line="300"/>
        <w:jc w:val="both"/>
      </w:pPr>
      <w:r>
        <w:rPr>
          <w:rFonts w:ascii="Arial" w:cs="Arial" w:eastAsia="Arial" w:hAnsi="Arial"/>
          <w:color w:val="1B2430"/>
          <w:sz w:val="21"/>
          <w:szCs w:val="21"/>
        </w:rPr>
        <w:t xml:space="preserve">Plumb is a small language built to practise all of these stages on a language that is small enough to finish in three weeks. Plumb programs describe a data pipeline. A simple Plumb program looks like this:</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pipeline process_data</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read "users.csv"</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filter age &gt; 18</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transform name</w:t>
      </w:r>
    </w:p>
    <w:p>
      <w:pPr>
        <w:keepNext w:val="false"/>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output "result.csv"</w:t>
      </w:r>
    </w:p>
    <w:p>
      <w:pPr>
        <w:spacing w:after="100"/>
      </w:pPr>
    </w:p>
    <w:p>
      <w:pPr>
        <w:spacing w:after="120" w:line="300"/>
        <w:jc w:val="both"/>
      </w:pPr>
      <w:r>
        <w:rPr>
          <w:rFonts w:ascii="Arial" w:cs="Arial" w:eastAsia="Arial" w:hAnsi="Arial"/>
          <w:color w:val="1B2430"/>
          <w:sz w:val="21"/>
          <w:szCs w:val="21"/>
        </w:rPr>
        <w:t xml:space="preserve">Each line is one command. The user only says what should happen. The compiler checks the program and produces the code that does the work. Plumb source files use the extension .plb.</w:t>
      </w:r>
    </w:p>
    <w:p>
      <w:pPr>
        <w:pStyle w:val="Heading1"/>
        <w:keepNext/>
        <w:pBdr>
          <w:bottom w:val="single" w:color="1F3A5F" w:sz="8" w:space="3"/>
        </w:pBdr>
        <w:spacing w:after="140" w:before="320"/>
      </w:pPr>
      <w:r>
        <w:rPr>
          <w:rFonts w:ascii="Arial" w:cs="Arial" w:eastAsia="Arial" w:hAnsi="Arial"/>
          <w:b/>
          <w:bCs/>
          <w:color w:val="1F3A5F"/>
          <w:sz w:val="30"/>
          <w:szCs w:val="30"/>
        </w:rPr>
        <w:t xml:space="preserve">3. Problem Statement</w:t>
      </w:r>
    </w:p>
    <w:p>
      <w:pPr>
        <w:spacing w:after="120" w:line="300"/>
        <w:jc w:val="both"/>
      </w:pPr>
      <w:r>
        <w:rPr>
          <w:rFonts w:ascii="Arial" w:cs="Arial" w:eastAsia="Arial" w:hAnsi="Arial"/>
          <w:color w:val="1B2430"/>
          <w:sz w:val="21"/>
          <w:szCs w:val="21"/>
        </w:rPr>
        <w:t xml:space="preserve">Three problems are addressed by this project:</w:t>
      </w:r>
    </w:p>
    <w:p>
      <w:pPr>
        <w:pStyle w:val="ListParagraph"/>
        <w:numPr>
          <w:ilvl w:val="0"/>
          <w:numId w:val="2"/>
        </w:numPr>
        <w:spacing w:after="60" w:line="290"/>
      </w:pPr>
      <w:r>
        <w:rPr>
          <w:rFonts w:ascii="Arial" w:cs="Arial" w:eastAsia="Arial" w:hAnsi="Arial"/>
          <w:b/>
          <w:bCs/>
          <w:color w:val="1B2430"/>
          <w:sz w:val="21"/>
          <w:szCs w:val="21"/>
        </w:rPr>
        <w:t xml:space="preserve">Too much code for small tasks. </w:t>
      </w:r>
      <w:r>
        <w:rPr>
          <w:rFonts w:ascii="Arial" w:cs="Arial" w:eastAsia="Arial" w:hAnsi="Arial"/>
          <w:color w:val="1B2430"/>
          <w:sz w:val="21"/>
          <w:szCs w:val="21"/>
        </w:rPr>
        <w:t xml:space="preserve">General-purpose languages need extra syntax and setup even for a simple job such as filtering a CSV file.</w:t>
      </w:r>
    </w:p>
    <w:p>
      <w:pPr>
        <w:pStyle w:val="ListParagraph"/>
        <w:numPr>
          <w:ilvl w:val="0"/>
          <w:numId w:val="2"/>
        </w:numPr>
        <w:spacing w:after="60" w:line="290"/>
      </w:pPr>
      <w:r>
        <w:rPr>
          <w:rFonts w:ascii="Arial" w:cs="Arial" w:eastAsia="Arial" w:hAnsi="Arial"/>
          <w:b/>
          <w:bCs/>
          <w:color w:val="1B2430"/>
          <w:sz w:val="21"/>
          <w:szCs w:val="21"/>
        </w:rPr>
        <w:t xml:space="preserve">Compilers are hard to see. </w:t>
      </w:r>
      <w:r>
        <w:rPr>
          <w:rFonts w:ascii="Arial" w:cs="Arial" w:eastAsia="Arial" w:hAnsi="Arial"/>
          <w:color w:val="1B2430"/>
          <w:sz w:val="21"/>
          <w:szCs w:val="21"/>
        </w:rPr>
        <w:t xml:space="preserve">In most compiler projects, everything happens inside the program or in a command line. A beginner gets an error message but cannot see how the code was split into tokens or how the syntax tree was built.</w:t>
      </w:r>
    </w:p>
    <w:p>
      <w:pPr>
        <w:pStyle w:val="ListParagraph"/>
        <w:numPr>
          <w:ilvl w:val="0"/>
          <w:numId w:val="2"/>
        </w:numPr>
        <w:spacing w:after="60" w:line="290"/>
      </w:pPr>
      <w:r>
        <w:rPr>
          <w:rFonts w:ascii="Arial" w:cs="Arial" w:eastAsia="Arial" w:hAnsi="Arial"/>
          <w:b/>
          <w:bCs/>
          <w:color w:val="1B2430"/>
          <w:sz w:val="21"/>
          <w:szCs w:val="21"/>
        </w:rPr>
        <w:t xml:space="preserve">Poor error messages. </w:t>
      </w:r>
      <w:r>
        <w:rPr>
          <w:rFonts w:ascii="Arial" w:cs="Arial" w:eastAsia="Arial" w:hAnsi="Arial"/>
          <w:color w:val="1B2430"/>
          <w:sz w:val="21"/>
          <w:szCs w:val="21"/>
        </w:rPr>
        <w:t xml:space="preserve">Many student compilers only print a short message such as “syntax error”, which does not tell the user where the problem is or how to fix it.</w:t>
      </w:r>
    </w:p>
    <w:p>
      <w:pPr>
        <w:spacing w:after="120" w:line="300"/>
        <w:jc w:val="both"/>
      </w:pPr>
      <w:r>
        <w:rPr>
          <w:rFonts w:ascii="Arial" w:cs="Arial" w:eastAsia="Arial" w:hAnsi="Arial"/>
          <w:color w:val="1B2430"/>
          <w:sz w:val="21"/>
          <w:szCs w:val="21"/>
        </w:rPr>
        <w:t xml:space="preserve">Therefore, a small educational language is needed that has simple syntax, demonstrates each phase of a compiler, gives clear error messages, and shows its internal results through a simple visual interface.</w:t>
      </w:r>
    </w:p>
    <w:p>
      <w:pPr>
        <w:pStyle w:val="Heading1"/>
        <w:keepNext/>
        <w:pBdr>
          <w:bottom w:val="single" w:color="1F3A5F" w:sz="8" w:space="3"/>
        </w:pBdr>
        <w:spacing w:after="140" w:before="320"/>
      </w:pPr>
      <w:r>
        <w:rPr>
          <w:rFonts w:ascii="Arial" w:cs="Arial" w:eastAsia="Arial" w:hAnsi="Arial"/>
          <w:b/>
          <w:bCs/>
          <w:color w:val="1F3A5F"/>
          <w:sz w:val="30"/>
          <w:szCs w:val="30"/>
        </w:rPr>
        <w:t xml:space="preserve">4. Proposed Solution</w:t>
      </w:r>
    </w:p>
    <w:p>
      <w:pPr>
        <w:spacing w:after="120" w:line="300"/>
        <w:jc w:val="both"/>
      </w:pPr>
      <w:r>
        <w:rPr>
          <w:rFonts w:ascii="Arial" w:cs="Arial" w:eastAsia="Arial" w:hAnsi="Arial"/>
          <w:color w:val="1B2430"/>
          <w:sz w:val="21"/>
          <w:szCs w:val="21"/>
        </w:rPr>
        <w:t xml:space="preserve">Plumb solves these problems with a small language, its compiler, and a web dashboard. The system has three main components, shown in Figure 1.</w:t>
      </w:r>
    </w:p>
    <w:p>
      <w:pPr>
        <w:keepNext/>
        <w:spacing w:after="60" w:before="120"/>
        <w:jc w:val="center"/>
      </w:pPr>
      <w:r>
        <w:drawing>
          <wp:inline distT="0" distB="0" distL="0" distR="0">
            <wp:extent cx="5905500" cy="1952625"/>
            <wp:effectExtent t="0" r="0" b="0" l="0"/>
            <wp:docPr id="1" name="Main components of the Plumb system" descr="Main components of the Plumb system" title="Main components of the Plumb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52625"/>
                    </a:xfrm>
                    <a:prstGeom prst="rect">
                      <a:avLst/>
                    </a:prstGeom>
                  </pic:spPr>
                </pic:pic>
              </a:graphicData>
            </a:graphic>
          </wp:inline>
        </w:drawing>
      </w:r>
    </w:p>
    <w:p>
      <w:pPr>
        <w:spacing w:after="200"/>
        <w:jc w:val="center"/>
      </w:pPr>
      <w:r>
        <w:rPr>
          <w:rFonts w:ascii="Arial" w:cs="Arial" w:eastAsia="Arial" w:hAnsi="Arial"/>
          <w:i/>
          <w:iCs/>
          <w:color w:val="6B7785"/>
          <w:sz w:val="18"/>
          <w:szCs w:val="18"/>
        </w:rPr>
        <w:t xml:space="preserve">Figure 1: Main components of the Plumb system</w:t>
      </w:r>
    </w:p>
    <w:p>
      <w:pPr>
        <w:pStyle w:val="Heading2"/>
        <w:keepNext/>
        <w:spacing w:after="90" w:before="220"/>
      </w:pPr>
      <w:r>
        <w:rPr>
          <w:rFonts w:ascii="Arial" w:cs="Arial" w:eastAsia="Arial" w:hAnsi="Arial"/>
          <w:b/>
          <w:bCs/>
          <w:color w:val="2F5D8C"/>
          <w:sz w:val="24"/>
          <w:szCs w:val="24"/>
        </w:rPr>
        <w:t xml:space="preserve">4.1 Plumb Compiler</w:t>
      </w:r>
    </w:p>
    <w:p>
      <w:pPr>
        <w:pStyle w:val="ListParagraph"/>
        <w:numPr>
          <w:ilvl w:val="0"/>
          <w:numId w:val="2"/>
        </w:numPr>
        <w:spacing w:after="60" w:line="290"/>
      </w:pPr>
      <w:r>
        <w:rPr>
          <w:rFonts w:ascii="Arial" w:cs="Arial" w:eastAsia="Arial" w:hAnsi="Arial"/>
          <w:color w:val="1B2430"/>
          <w:sz w:val="21"/>
          <w:szCs w:val="21"/>
        </w:rPr>
        <w:t xml:space="preserve">Written in Java, with JFlex for the lexer and a recursive descent parser.</w:t>
      </w:r>
    </w:p>
    <w:p>
      <w:pPr>
        <w:pStyle w:val="ListParagraph"/>
        <w:numPr>
          <w:ilvl w:val="0"/>
          <w:numId w:val="2"/>
        </w:numPr>
        <w:spacing w:after="60" w:line="290"/>
      </w:pPr>
      <w:r>
        <w:rPr>
          <w:rFonts w:ascii="Arial" w:cs="Arial" w:eastAsia="Arial" w:hAnsi="Arial"/>
          <w:color w:val="1B2430"/>
          <w:sz w:val="21"/>
          <w:szCs w:val="21"/>
        </w:rPr>
        <w:t xml:space="preserve">Processes the source code through lexer, parser, AST, semantic analysis and code generation.</w:t>
      </w:r>
    </w:p>
    <w:p>
      <w:pPr>
        <w:pStyle w:val="ListParagraph"/>
        <w:numPr>
          <w:ilvl w:val="0"/>
          <w:numId w:val="2"/>
        </w:numPr>
        <w:spacing w:after="60" w:line="290"/>
      </w:pPr>
      <w:r>
        <w:rPr>
          <w:rFonts w:ascii="Arial" w:cs="Arial" w:eastAsia="Arial" w:hAnsi="Arial"/>
          <w:color w:val="1B2430"/>
          <w:sz w:val="21"/>
          <w:szCs w:val="21"/>
        </w:rPr>
        <w:t xml:space="preserve">Produces errors, warnings and statistics for every compilation.</w:t>
      </w:r>
    </w:p>
    <w:p>
      <w:pPr>
        <w:pStyle w:val="Heading2"/>
        <w:keepNext/>
        <w:spacing w:after="90" w:before="220"/>
      </w:pPr>
      <w:r>
        <w:rPr>
          <w:rFonts w:ascii="Arial" w:cs="Arial" w:eastAsia="Arial" w:hAnsi="Arial"/>
          <w:b/>
          <w:bCs/>
          <w:color w:val="2F5D8C"/>
          <w:sz w:val="24"/>
          <w:szCs w:val="24"/>
        </w:rPr>
        <w:t xml:space="preserve">4.2 Backend API</w:t>
      </w:r>
    </w:p>
    <w:p>
      <w:pPr>
        <w:pStyle w:val="ListParagraph"/>
        <w:numPr>
          <w:ilvl w:val="0"/>
          <w:numId w:val="2"/>
        </w:numPr>
        <w:spacing w:after="60" w:line="290"/>
      </w:pPr>
      <w:r>
        <w:rPr>
          <w:rFonts w:ascii="Arial" w:cs="Arial" w:eastAsia="Arial" w:hAnsi="Arial"/>
          <w:color w:val="1B2430"/>
          <w:sz w:val="21"/>
          <w:szCs w:val="21"/>
        </w:rPr>
        <w:t xml:space="preserve">A lightweight Node.js and Express server.</w:t>
      </w:r>
    </w:p>
    <w:p>
      <w:pPr>
        <w:pStyle w:val="ListParagraph"/>
        <w:numPr>
          <w:ilvl w:val="0"/>
          <w:numId w:val="2"/>
        </w:numPr>
        <w:spacing w:after="60" w:line="290"/>
      </w:pPr>
      <w:r>
        <w:rPr>
          <w:rFonts w:ascii="Arial" w:cs="Arial" w:eastAsia="Arial" w:hAnsi="Arial"/>
          <w:color w:val="1B2430"/>
          <w:sz w:val="21"/>
          <w:szCs w:val="21"/>
        </w:rPr>
        <w:t xml:space="preserve">Receives Plumb code from the dashboard, runs the compiler, and sends the results back as JSON.</w:t>
      </w:r>
    </w:p>
    <w:p>
      <w:pPr>
        <w:pStyle w:val="Heading2"/>
        <w:keepNext/>
        <w:spacing w:after="90" w:before="220"/>
      </w:pPr>
      <w:r>
        <w:rPr>
          <w:rFonts w:ascii="Arial" w:cs="Arial" w:eastAsia="Arial" w:hAnsi="Arial"/>
          <w:b/>
          <w:bCs/>
          <w:color w:val="2F5D8C"/>
          <w:sz w:val="24"/>
          <w:szCs w:val="24"/>
        </w:rPr>
        <w:t xml:space="preserve">4.3 Developer Dashboard</w:t>
      </w:r>
    </w:p>
    <w:p>
      <w:pPr>
        <w:pStyle w:val="ListParagraph"/>
        <w:numPr>
          <w:ilvl w:val="0"/>
          <w:numId w:val="2"/>
        </w:numPr>
        <w:spacing w:after="60" w:line="290"/>
      </w:pPr>
      <w:r>
        <w:rPr>
          <w:rFonts w:ascii="Arial" w:cs="Arial" w:eastAsia="Arial" w:hAnsi="Arial"/>
          <w:color w:val="1B2430"/>
          <w:sz w:val="21"/>
          <w:szCs w:val="21"/>
        </w:rPr>
        <w:t xml:space="preserve">A React web page where the user writes Plumb code and presses Compile.</w:t>
      </w:r>
    </w:p>
    <w:p>
      <w:pPr>
        <w:pStyle w:val="ListParagraph"/>
        <w:numPr>
          <w:ilvl w:val="0"/>
          <w:numId w:val="2"/>
        </w:numPr>
        <w:spacing w:after="60" w:line="290"/>
      </w:pPr>
      <w:r>
        <w:rPr>
          <w:rFonts w:ascii="Arial" w:cs="Arial" w:eastAsia="Arial" w:hAnsi="Arial"/>
          <w:color w:val="1B2430"/>
          <w:sz w:val="21"/>
          <w:szCs w:val="21"/>
        </w:rPr>
        <w:t xml:space="preserve">Shows the status, token information, AST, errors, warnings, telemetry and generated code.</w:t>
      </w:r>
    </w:p>
    <w:p>
      <w:pPr>
        <w:pStyle w:val="Heading1"/>
        <w:keepNext/>
        <w:pBdr>
          <w:bottom w:val="single" w:color="1F3A5F" w:sz="8" w:space="3"/>
        </w:pBdr>
        <w:spacing w:after="140" w:before="320"/>
      </w:pPr>
      <w:r>
        <w:rPr>
          <w:rFonts w:ascii="Arial" w:cs="Arial" w:eastAsia="Arial" w:hAnsi="Arial"/>
          <w:b/>
          <w:bCs/>
          <w:color w:val="1F3A5F"/>
          <w:sz w:val="30"/>
          <w:szCs w:val="30"/>
        </w:rPr>
        <w:t xml:space="preserve">5. Project Objectives</w:t>
      </w:r>
    </w:p>
    <w:p>
      <w:pPr>
        <w:spacing w:after="120" w:line="300"/>
        <w:jc w:val="both"/>
      </w:pPr>
      <w:r>
        <w:rPr>
          <w:rFonts w:ascii="Arial" w:cs="Arial" w:eastAsia="Arial" w:hAnsi="Arial"/>
          <w:color w:val="1B2430"/>
          <w:sz w:val="21"/>
          <w:szCs w:val="21"/>
        </w:rPr>
        <w:t xml:space="preserve">The main objective is to build a small but working Domain-Specific Language and, at the same time, learn the basic concepts of compiler construction in practice. The specific objectives are:</w:t>
      </w:r>
    </w:p>
    <w:p>
      <w:pPr>
        <w:pStyle w:val="ListParagraph"/>
        <w:numPr>
          <w:ilvl w:val="0"/>
          <w:numId w:val="3"/>
        </w:numPr>
        <w:spacing w:after="60" w:line="290"/>
      </w:pPr>
      <w:r>
        <w:rPr>
          <w:rFonts w:ascii="Arial" w:cs="Arial" w:eastAsia="Arial" w:hAnsi="Arial"/>
          <w:color w:val="1B2430"/>
          <w:sz w:val="21"/>
          <w:szCs w:val="21"/>
        </w:rPr>
        <w:t xml:space="preserve">Design a simple syntax for the Plumb language.</w:t>
      </w:r>
    </w:p>
    <w:p>
      <w:pPr>
        <w:pStyle w:val="ListParagraph"/>
        <w:numPr>
          <w:ilvl w:val="0"/>
          <w:numId w:val="3"/>
        </w:numPr>
        <w:spacing w:after="60" w:line="290"/>
      </w:pPr>
      <w:r>
        <w:rPr>
          <w:rFonts w:ascii="Arial" w:cs="Arial" w:eastAsia="Arial" w:hAnsi="Arial"/>
          <w:color w:val="1B2430"/>
          <w:sz w:val="21"/>
          <w:szCs w:val="21"/>
        </w:rPr>
        <w:t xml:space="preserve">Define the grammar of the language in EBNF.</w:t>
      </w:r>
    </w:p>
    <w:p>
      <w:pPr>
        <w:pStyle w:val="ListParagraph"/>
        <w:numPr>
          <w:ilvl w:val="0"/>
          <w:numId w:val="3"/>
        </w:numPr>
        <w:spacing w:after="60" w:line="290"/>
      </w:pPr>
      <w:r>
        <w:rPr>
          <w:rFonts w:ascii="Arial" w:cs="Arial" w:eastAsia="Arial" w:hAnsi="Arial"/>
          <w:color w:val="1B2430"/>
          <w:sz w:val="21"/>
          <w:szCs w:val="21"/>
        </w:rPr>
        <w:t xml:space="preserve">Implement lexical analysis.</w:t>
      </w:r>
    </w:p>
    <w:p>
      <w:pPr>
        <w:pStyle w:val="ListParagraph"/>
        <w:numPr>
          <w:ilvl w:val="0"/>
          <w:numId w:val="3"/>
        </w:numPr>
        <w:spacing w:after="60" w:line="290"/>
      </w:pPr>
      <w:r>
        <w:rPr>
          <w:rFonts w:ascii="Arial" w:cs="Arial" w:eastAsia="Arial" w:hAnsi="Arial"/>
          <w:color w:val="1B2430"/>
          <w:sz w:val="21"/>
          <w:szCs w:val="21"/>
        </w:rPr>
        <w:t xml:space="preserve">Implement syntax analysis using a recursive descent parser.</w:t>
      </w:r>
    </w:p>
    <w:p>
      <w:pPr>
        <w:pStyle w:val="ListParagraph"/>
        <w:numPr>
          <w:ilvl w:val="0"/>
          <w:numId w:val="3"/>
        </w:numPr>
        <w:spacing w:after="60" w:line="290"/>
      </w:pPr>
      <w:r>
        <w:rPr>
          <w:rFonts w:ascii="Arial" w:cs="Arial" w:eastAsia="Arial" w:hAnsi="Arial"/>
          <w:color w:val="1B2430"/>
          <w:sz w:val="21"/>
          <w:szCs w:val="21"/>
        </w:rPr>
        <w:t xml:space="preserve">Generate an Abstract Syntax Tree.</w:t>
      </w:r>
    </w:p>
    <w:p>
      <w:pPr>
        <w:pStyle w:val="ListParagraph"/>
        <w:numPr>
          <w:ilvl w:val="0"/>
          <w:numId w:val="3"/>
        </w:numPr>
        <w:spacing w:after="60" w:line="290"/>
      </w:pPr>
      <w:r>
        <w:rPr>
          <w:rFonts w:ascii="Arial" w:cs="Arial" w:eastAsia="Arial" w:hAnsi="Arial"/>
          <w:color w:val="1B2430"/>
          <w:sz w:val="21"/>
          <w:szCs w:val="21"/>
        </w:rPr>
        <w:t xml:space="preserve">Implement basic semantic checking.</w:t>
      </w:r>
    </w:p>
    <w:p>
      <w:pPr>
        <w:pStyle w:val="ListParagraph"/>
        <w:numPr>
          <w:ilvl w:val="0"/>
          <w:numId w:val="3"/>
        </w:numPr>
        <w:spacing w:after="60" w:line="290"/>
      </w:pPr>
      <w:r>
        <w:rPr>
          <w:rFonts w:ascii="Arial" w:cs="Arial" w:eastAsia="Arial" w:hAnsi="Arial"/>
          <w:color w:val="1B2430"/>
          <w:sz w:val="21"/>
          <w:szCs w:val="21"/>
        </w:rPr>
        <w:t xml:space="preserve">Implement a simple Symbol Table.</w:t>
      </w:r>
    </w:p>
    <w:p>
      <w:pPr>
        <w:pStyle w:val="ListParagraph"/>
        <w:numPr>
          <w:ilvl w:val="0"/>
          <w:numId w:val="3"/>
        </w:numPr>
        <w:spacing w:after="60" w:line="290"/>
      </w:pPr>
      <w:r>
        <w:rPr>
          <w:rFonts w:ascii="Arial" w:cs="Arial" w:eastAsia="Arial" w:hAnsi="Arial"/>
          <w:color w:val="1B2430"/>
          <w:sz w:val="21"/>
          <w:szCs w:val="21"/>
        </w:rPr>
        <w:t xml:space="preserve">Generate JavaScript code from valid Plumb programs.</w:t>
      </w:r>
    </w:p>
    <w:p>
      <w:pPr>
        <w:pStyle w:val="ListParagraph"/>
        <w:numPr>
          <w:ilvl w:val="0"/>
          <w:numId w:val="3"/>
        </w:numPr>
        <w:spacing w:after="60" w:line="290"/>
      </w:pPr>
      <w:r>
        <w:rPr>
          <w:rFonts w:ascii="Arial" w:cs="Arial" w:eastAsia="Arial" w:hAnsi="Arial"/>
          <w:color w:val="1B2430"/>
          <w:sz w:val="21"/>
          <w:szCs w:val="21"/>
        </w:rPr>
        <w:t xml:space="preserve">Give clear error messages with line and column numbers.</w:t>
      </w:r>
    </w:p>
    <w:p>
      <w:pPr>
        <w:pStyle w:val="ListParagraph"/>
        <w:numPr>
          <w:ilvl w:val="0"/>
          <w:numId w:val="3"/>
        </w:numPr>
        <w:spacing w:after="60" w:line="290"/>
      </w:pPr>
      <w:r>
        <w:rPr>
          <w:rFonts w:ascii="Arial" w:cs="Arial" w:eastAsia="Arial" w:hAnsi="Arial"/>
          <w:color w:val="1B2430"/>
          <w:sz w:val="21"/>
          <w:szCs w:val="21"/>
        </w:rPr>
        <w:t xml:space="preserve">Collect basic compilation statistics.</w:t>
      </w:r>
    </w:p>
    <w:p>
      <w:pPr>
        <w:pStyle w:val="ListParagraph"/>
        <w:numPr>
          <w:ilvl w:val="0"/>
          <w:numId w:val="3"/>
        </w:numPr>
        <w:spacing w:after="60" w:line="290"/>
      </w:pPr>
      <w:r>
        <w:rPr>
          <w:rFonts w:ascii="Arial" w:cs="Arial" w:eastAsia="Arial" w:hAnsi="Arial"/>
          <w:color w:val="1B2430"/>
          <w:sz w:val="21"/>
          <w:szCs w:val="21"/>
        </w:rPr>
        <w:t xml:space="preserve">Build a simple web-based developer dashboard.</w:t>
      </w:r>
    </w:p>
    <w:p>
      <w:pPr>
        <w:pStyle w:val="ListParagraph"/>
        <w:numPr>
          <w:ilvl w:val="0"/>
          <w:numId w:val="3"/>
        </w:numPr>
        <w:spacing w:after="60" w:line="290"/>
      </w:pPr>
      <w:r>
        <w:rPr>
          <w:rFonts w:ascii="Arial" w:cs="Arial" w:eastAsia="Arial" w:hAnsi="Arial"/>
          <w:color w:val="1B2430"/>
          <w:sz w:val="21"/>
          <w:szCs w:val="21"/>
        </w:rPr>
        <w:t xml:space="preserve">Connect the compiler and the dashboard through a backend API.</w:t>
      </w:r>
    </w:p>
    <w:p>
      <w:pPr>
        <w:pStyle w:val="Heading1"/>
        <w:keepNext/>
        <w:pBdr>
          <w:bottom w:val="single" w:color="1F3A5F" w:sz="8" w:space="3"/>
        </w:pBdr>
        <w:spacing w:after="140" w:before="320"/>
      </w:pPr>
      <w:r>
        <w:rPr>
          <w:rFonts w:ascii="Arial" w:cs="Arial" w:eastAsia="Arial" w:hAnsi="Arial"/>
          <w:b/>
          <w:bCs/>
          <w:color w:val="1F3A5F"/>
          <w:sz w:val="30"/>
          <w:szCs w:val="30"/>
        </w:rPr>
        <w:t xml:space="preserve">6. Project Scope</w:t>
      </w:r>
    </w:p>
    <w:p>
      <w:pPr>
        <w:pStyle w:val="Heading2"/>
        <w:keepNext/>
        <w:spacing w:after="90" w:before="220"/>
      </w:pPr>
      <w:r>
        <w:rPr>
          <w:rFonts w:ascii="Arial" w:cs="Arial" w:eastAsia="Arial" w:hAnsi="Arial"/>
          <w:b/>
          <w:bCs/>
          <w:color w:val="2F5D8C"/>
          <w:sz w:val="24"/>
          <w:szCs w:val="24"/>
        </w:rPr>
        <w:t xml:space="preserve">6.1 Included in the Project</w:t>
      </w:r>
    </w:p>
    <w:p>
      <w:pPr>
        <w:pStyle w:val="ListParagraph"/>
        <w:numPr>
          <w:ilvl w:val="0"/>
          <w:numId w:val="2"/>
        </w:numPr>
        <w:spacing w:after="60" w:line="290"/>
      </w:pPr>
      <w:r>
        <w:rPr>
          <w:rFonts w:ascii="Arial" w:cs="Arial" w:eastAsia="Arial" w:hAnsi="Arial"/>
          <w:color w:val="1B2430"/>
          <w:sz w:val="21"/>
          <w:szCs w:val="21"/>
        </w:rPr>
        <w:t xml:space="preserve">Plumb language syntax and grammar</w:t>
      </w:r>
    </w:p>
    <w:p>
      <w:pPr>
        <w:pStyle w:val="ListParagraph"/>
        <w:numPr>
          <w:ilvl w:val="0"/>
          <w:numId w:val="2"/>
        </w:numPr>
        <w:spacing w:after="60" w:line="290"/>
      </w:pPr>
      <w:r>
        <w:rPr>
          <w:rFonts w:ascii="Arial" w:cs="Arial" w:eastAsia="Arial" w:hAnsi="Arial"/>
          <w:color w:val="1B2430"/>
          <w:sz w:val="21"/>
          <w:szCs w:val="21"/>
        </w:rPr>
        <w:t xml:space="preserve">Lexer, parser and AST</w:t>
      </w:r>
    </w:p>
    <w:p>
      <w:pPr>
        <w:pStyle w:val="ListParagraph"/>
        <w:numPr>
          <w:ilvl w:val="0"/>
          <w:numId w:val="2"/>
        </w:numPr>
        <w:spacing w:after="60" w:line="290"/>
      </w:pPr>
      <w:r>
        <w:rPr>
          <w:rFonts w:ascii="Arial" w:cs="Arial" w:eastAsia="Arial" w:hAnsi="Arial"/>
          <w:color w:val="1B2430"/>
          <w:sz w:val="21"/>
          <w:szCs w:val="21"/>
        </w:rPr>
        <w:t xml:space="preserve">Basic semantic analysis and Symbol Table</w:t>
      </w:r>
    </w:p>
    <w:p>
      <w:pPr>
        <w:pStyle w:val="ListParagraph"/>
        <w:numPr>
          <w:ilvl w:val="0"/>
          <w:numId w:val="2"/>
        </w:numPr>
        <w:spacing w:after="60" w:line="290"/>
      </w:pPr>
      <w:r>
        <w:rPr>
          <w:rFonts w:ascii="Arial" w:cs="Arial" w:eastAsia="Arial" w:hAnsi="Arial"/>
          <w:color w:val="1B2430"/>
          <w:sz w:val="21"/>
          <w:szCs w:val="21"/>
        </w:rPr>
        <w:t xml:space="preserve">Code generation (Plumb to JavaScript)</w:t>
      </w:r>
    </w:p>
    <w:p>
      <w:pPr>
        <w:pStyle w:val="ListParagraph"/>
        <w:numPr>
          <w:ilvl w:val="0"/>
          <w:numId w:val="2"/>
        </w:numPr>
        <w:spacing w:after="60" w:line="290"/>
      </w:pPr>
      <w:r>
        <w:rPr>
          <w:rFonts w:ascii="Arial" w:cs="Arial" w:eastAsia="Arial" w:hAnsi="Arial"/>
          <w:color w:val="1B2430"/>
          <w:sz w:val="21"/>
          <w:szCs w:val="21"/>
        </w:rPr>
        <w:t xml:space="preserve">Compiler diagnostics with suggestions</w:t>
      </w:r>
    </w:p>
    <w:p>
      <w:pPr>
        <w:pStyle w:val="ListParagraph"/>
        <w:numPr>
          <w:ilvl w:val="0"/>
          <w:numId w:val="2"/>
        </w:numPr>
        <w:spacing w:after="60" w:line="290"/>
      </w:pPr>
      <w:r>
        <w:rPr>
          <w:rFonts w:ascii="Arial" w:cs="Arial" w:eastAsia="Arial" w:hAnsi="Arial"/>
          <w:color w:val="1B2430"/>
          <w:sz w:val="21"/>
          <w:szCs w:val="21"/>
        </w:rPr>
        <w:t xml:space="preserve">Basic telemetry (time and counts)</w:t>
      </w:r>
    </w:p>
    <w:p>
      <w:pPr>
        <w:pStyle w:val="ListParagraph"/>
        <w:numPr>
          <w:ilvl w:val="0"/>
          <w:numId w:val="2"/>
        </w:numPr>
        <w:spacing w:after="60" w:line="290"/>
      </w:pPr>
      <w:r>
        <w:rPr>
          <w:rFonts w:ascii="Arial" w:cs="Arial" w:eastAsia="Arial" w:hAnsi="Arial"/>
          <w:color w:val="1B2430"/>
          <w:sz w:val="21"/>
          <w:szCs w:val="21"/>
        </w:rPr>
        <w:t xml:space="preserve">Backend API</w:t>
      </w:r>
    </w:p>
    <w:p>
      <w:pPr>
        <w:pStyle w:val="ListParagraph"/>
        <w:numPr>
          <w:ilvl w:val="0"/>
          <w:numId w:val="2"/>
        </w:numPr>
        <w:spacing w:after="60" w:line="290"/>
      </w:pPr>
      <w:r>
        <w:rPr>
          <w:rFonts w:ascii="Arial" w:cs="Arial" w:eastAsia="Arial" w:hAnsi="Arial"/>
          <w:color w:val="1B2430"/>
          <w:sz w:val="21"/>
          <w:szCs w:val="21"/>
        </w:rPr>
        <w:t xml:space="preserve">React developer dashboard</w:t>
      </w:r>
    </w:p>
    <w:p>
      <w:pPr>
        <w:pStyle w:val="Heading2"/>
        <w:keepNext/>
        <w:spacing w:after="90" w:before="220"/>
      </w:pPr>
      <w:r>
        <w:rPr>
          <w:rFonts w:ascii="Arial" w:cs="Arial" w:eastAsia="Arial" w:hAnsi="Arial"/>
          <w:b/>
          <w:bCs/>
          <w:color w:val="2F5D8C"/>
          <w:sz w:val="24"/>
          <w:szCs w:val="24"/>
        </w:rPr>
        <w:t xml:space="preserve">6.2 Not Included in the Project</w:t>
      </w:r>
    </w:p>
    <w:p>
      <w:pPr>
        <w:pStyle w:val="ListParagraph"/>
        <w:numPr>
          <w:ilvl w:val="0"/>
          <w:numId w:val="2"/>
        </w:numPr>
        <w:spacing w:after="60" w:line="290"/>
      </w:pPr>
      <w:r>
        <w:rPr>
          <w:rFonts w:ascii="Arial" w:cs="Arial" w:eastAsia="Arial" w:hAnsi="Arial"/>
          <w:color w:val="1B2430"/>
          <w:sz w:val="21"/>
          <w:szCs w:val="21"/>
        </w:rPr>
        <w:t xml:space="preserve">Advanced AI features</w:t>
      </w:r>
    </w:p>
    <w:p>
      <w:pPr>
        <w:pStyle w:val="ListParagraph"/>
        <w:numPr>
          <w:ilvl w:val="0"/>
          <w:numId w:val="2"/>
        </w:numPr>
        <w:spacing w:after="60" w:line="290"/>
      </w:pPr>
      <w:r>
        <w:rPr>
          <w:rFonts w:ascii="Arial" w:cs="Arial" w:eastAsia="Arial" w:hAnsi="Arial"/>
          <w:color w:val="1B2430"/>
          <w:sz w:val="21"/>
          <w:szCs w:val="21"/>
        </w:rPr>
        <w:t xml:space="preserve">Code optimization</w:t>
      </w:r>
    </w:p>
    <w:p>
      <w:pPr>
        <w:pStyle w:val="ListParagraph"/>
        <w:numPr>
          <w:ilvl w:val="0"/>
          <w:numId w:val="2"/>
        </w:numPr>
        <w:spacing w:after="60" w:line="290"/>
      </w:pPr>
      <w:r>
        <w:rPr>
          <w:rFonts w:ascii="Arial" w:cs="Arial" w:eastAsia="Arial" w:hAnsi="Arial"/>
          <w:color w:val="1B2430"/>
          <w:sz w:val="21"/>
          <w:szCs w:val="21"/>
        </w:rPr>
        <w:t xml:space="preserve">User login and accounts</w:t>
      </w:r>
    </w:p>
    <w:p>
      <w:pPr>
        <w:pStyle w:val="ListParagraph"/>
        <w:numPr>
          <w:ilvl w:val="0"/>
          <w:numId w:val="2"/>
        </w:numPr>
        <w:spacing w:after="60" w:line="290"/>
      </w:pPr>
      <w:r>
        <w:rPr>
          <w:rFonts w:ascii="Arial" w:cs="Arial" w:eastAsia="Arial" w:hAnsi="Arial"/>
          <w:color w:val="1B2430"/>
          <w:sz w:val="21"/>
          <w:szCs w:val="21"/>
        </w:rPr>
        <w:t xml:space="preserve">Cloud deployment</w:t>
      </w:r>
    </w:p>
    <w:p>
      <w:pPr>
        <w:pStyle w:val="ListParagraph"/>
        <w:numPr>
          <w:ilvl w:val="0"/>
          <w:numId w:val="2"/>
        </w:numPr>
        <w:spacing w:after="60" w:line="290"/>
      </w:pPr>
      <w:r>
        <w:rPr>
          <w:rFonts w:ascii="Arial" w:cs="Arial" w:eastAsia="Arial" w:hAnsi="Arial"/>
          <w:color w:val="1B2430"/>
          <w:sz w:val="21"/>
          <w:szCs w:val="21"/>
        </w:rPr>
        <w:t xml:space="preserve">Distributed compilation</w:t>
      </w:r>
    </w:p>
    <w:p>
      <w:pPr>
        <w:pStyle w:val="ListParagraph"/>
        <w:numPr>
          <w:ilvl w:val="0"/>
          <w:numId w:val="2"/>
        </w:numPr>
        <w:spacing w:after="60" w:line="290"/>
      </w:pPr>
      <w:r>
        <w:rPr>
          <w:rFonts w:ascii="Arial" w:cs="Arial" w:eastAsia="Arial" w:hAnsi="Arial"/>
          <w:color w:val="1B2430"/>
          <w:sz w:val="21"/>
          <w:szCs w:val="21"/>
        </w:rPr>
        <w:t xml:space="preserve">Type inference beyond simple checks</w:t>
      </w:r>
    </w:p>
    <w:p>
      <w:pPr>
        <w:pStyle w:val="ListParagraph"/>
        <w:numPr>
          <w:ilvl w:val="0"/>
          <w:numId w:val="2"/>
        </w:numPr>
        <w:spacing w:after="60" w:line="290"/>
      </w:pPr>
      <w:r>
        <w:rPr>
          <w:rFonts w:ascii="Arial" w:cs="Arial" w:eastAsia="Arial" w:hAnsi="Arial"/>
          <w:color w:val="1B2430"/>
          <w:sz w:val="21"/>
          <w:szCs w:val="21"/>
        </w:rPr>
        <w:t xml:space="preserve">Large standard library</w:t>
      </w:r>
    </w:p>
    <w:p>
      <w:pPr>
        <w:pStyle w:val="ListParagraph"/>
        <w:numPr>
          <w:ilvl w:val="0"/>
          <w:numId w:val="2"/>
        </w:numPr>
        <w:spacing w:after="60" w:line="290"/>
      </w:pPr>
      <w:r>
        <w:rPr>
          <w:rFonts w:ascii="Arial" w:cs="Arial" w:eastAsia="Arial" w:hAnsi="Arial"/>
          <w:color w:val="1B2430"/>
          <w:sz w:val="21"/>
          <w:szCs w:val="21"/>
        </w:rPr>
        <w:t xml:space="preserve">Running generated code in a secure sandbox</w:t>
      </w:r>
    </w:p>
    <w:p>
      <w:pPr>
        <w:spacing w:after="120" w:line="300"/>
        <w:jc w:val="both"/>
      </w:pPr>
      <w:r>
        <w:rPr>
          <w:rFonts w:ascii="Arial" w:cs="Arial" w:eastAsia="Arial" w:hAnsi="Arial"/>
          <w:color w:val="1B2430"/>
          <w:sz w:val="21"/>
          <w:szCs w:val="21"/>
        </w:rPr>
        <w:t xml:space="preserve">Plumb is not meant to replace Python or JavaScript. It stays small and focused on a limited set of pipeline commands. In this version, a file contains one pipeline, and data files are CSV files only.</w:t>
      </w:r>
    </w:p>
    <w:p>
      <w:pPr>
        <w:pStyle w:val="Heading1"/>
        <w:keepNext/>
        <w:pBdr>
          <w:bottom w:val="single" w:color="1F3A5F" w:sz="8" w:space="3"/>
        </w:pBdr>
        <w:spacing w:after="140" w:before="320"/>
      </w:pPr>
      <w:r>
        <w:rPr>
          <w:rFonts w:ascii="Arial" w:cs="Arial" w:eastAsia="Arial" w:hAnsi="Arial"/>
          <w:b/>
          <w:bCs/>
          <w:color w:val="1F3A5F"/>
          <w:sz w:val="30"/>
          <w:szCs w:val="30"/>
        </w:rPr>
        <w:t xml:space="preserve">7. The Plumb Language</w:t>
      </w:r>
    </w:p>
    <w:p>
      <w:pPr>
        <w:pStyle w:val="Heading2"/>
        <w:keepNext/>
        <w:spacing w:after="90" w:before="220"/>
      </w:pPr>
      <w:r>
        <w:rPr>
          <w:rFonts w:ascii="Arial" w:cs="Arial" w:eastAsia="Arial" w:hAnsi="Arial"/>
          <w:b/>
          <w:bCs/>
          <w:color w:val="2F5D8C"/>
          <w:sz w:val="24"/>
          <w:szCs w:val="24"/>
        </w:rPr>
        <w:t xml:space="preserve">7.1 Commands</w:t>
      </w:r>
    </w:p>
    <w:p>
      <w:pPr>
        <w:spacing w:after="120" w:line="300"/>
        <w:jc w:val="both"/>
      </w:pPr>
      <w:r>
        <w:rPr>
          <w:rFonts w:ascii="Arial" w:cs="Arial" w:eastAsia="Arial" w:hAnsi="Arial"/>
          <w:color w:val="1B2430"/>
          <w:sz w:val="21"/>
          <w:szCs w:val="21"/>
        </w:rPr>
        <w:t xml:space="preserve">Plumb has six commands. The language is kept small on purpose so that every part of the compiler stays easy to understand.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Command</w:t>
            </w:r>
          </w:p>
        </w:tc>
        <w:tc>
          <w:tcPr>
            <w:tcW w:type="dxa" w:w="67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Meaning</w:t>
            </w:r>
          </w:p>
        </w:tc>
      </w:tr>
      <w:tr>
        <w:trPr>
          <w:cantSplit/>
        </w:trPr>
        <w:tc>
          <w:tcPr>
            <w:tcW w:type="dxa" w:w="29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pipeline name</w:t>
            </w:r>
          </w:p>
        </w:tc>
        <w:tc>
          <w:tcPr>
            <w:tcW w:type="dxa" w:w="67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Starts a pipeline and gives it a name.</w:t>
            </w:r>
          </w:p>
        </w:tc>
      </w:tr>
      <w:tr>
        <w:trPr>
          <w:cantSplit/>
        </w:trPr>
        <w:tc>
          <w:tcPr>
            <w:tcW w:type="dxa" w:w="29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read "file.csv"</w:t>
            </w:r>
          </w:p>
        </w:tc>
        <w:tc>
          <w:tcPr>
            <w:tcW w:type="dxa" w:w="67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Reads input data from a CSV file.</w:t>
            </w:r>
          </w:p>
        </w:tc>
      </w:tr>
      <w:tr>
        <w:trPr>
          <w:cantSplit/>
        </w:trPr>
        <w:tc>
          <w:tcPr>
            <w:tcW w:type="dxa" w:w="29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filter column op value</w:t>
            </w:r>
          </w:p>
        </w:tc>
        <w:tc>
          <w:tcPr>
            <w:tcW w:type="dxa" w:w="67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Keeps only the rows that match a condition.</w:t>
            </w:r>
          </w:p>
        </w:tc>
      </w:tr>
      <w:tr>
        <w:trPr>
          <w:cantSplit/>
        </w:trPr>
        <w:tc>
          <w:tcPr>
            <w:tcW w:type="dxa" w:w="29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transform column, ...</w:t>
            </w:r>
          </w:p>
        </w:tc>
        <w:tc>
          <w:tcPr>
            <w:tcW w:type="dxa" w:w="67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Keeps the listed columns of the data.</w:t>
            </w:r>
          </w:p>
        </w:tc>
      </w:tr>
      <w:tr>
        <w:trPr>
          <w:cantSplit/>
        </w:trPr>
        <w:tc>
          <w:tcPr>
            <w:tcW w:type="dxa" w:w="29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output "file.csv"</w:t>
            </w:r>
          </w:p>
        </w:tc>
        <w:tc>
          <w:tcPr>
            <w:tcW w:type="dxa" w:w="67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Writes the result to a CSV file.</w:t>
            </w:r>
          </w:p>
        </w:tc>
      </w:tr>
      <w:tr>
        <w:trPr>
          <w:cantSplit/>
        </w:trPr>
        <w:tc>
          <w:tcPr>
            <w:tcW w:type="dxa" w:w="29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Courier New" w:cs="Courier New" w:eastAsia="Courier New" w:hAnsi="Courier New"/>
                <w:color w:val="1B2430"/>
                <w:sz w:val="18"/>
                <w:szCs w:val="18"/>
              </w:rPr>
              <w:t xml:space="preserve">log "message"</w:t>
            </w:r>
          </w:p>
        </w:tc>
        <w:tc>
          <w:tcPr>
            <w:tcW w:type="dxa" w:w="67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Prints a message while the pipeline runs.</w:t>
            </w:r>
          </w:p>
        </w:tc>
      </w:tr>
    </w:tbl>
    <w:p>
      <w:pPr>
        <w:spacing w:after="140"/>
      </w:pPr>
    </w:p>
    <w:p>
      <w:pPr>
        <w:pStyle w:val="Heading2"/>
        <w:keepNext/>
        <w:spacing w:after="90" w:before="220"/>
      </w:pPr>
      <w:r>
        <w:rPr>
          <w:rFonts w:ascii="Arial" w:cs="Arial" w:eastAsia="Arial" w:hAnsi="Arial"/>
          <w:b/>
          <w:bCs/>
          <w:color w:val="2F5D8C"/>
          <w:sz w:val="24"/>
          <w:szCs w:val="24"/>
        </w:rPr>
        <w:t xml:space="preserve">7.2 Language Rules</w:t>
      </w:r>
    </w:p>
    <w:p>
      <w:pPr>
        <w:pStyle w:val="ListParagraph"/>
        <w:numPr>
          <w:ilvl w:val="0"/>
          <w:numId w:val="2"/>
        </w:numPr>
        <w:spacing w:after="60" w:line="290"/>
      </w:pPr>
      <w:r>
        <w:rPr>
          <w:rFonts w:ascii="Arial" w:cs="Arial" w:eastAsia="Arial" w:hAnsi="Arial"/>
          <w:color w:val="1B2430"/>
          <w:sz w:val="21"/>
          <w:szCs w:val="21"/>
        </w:rPr>
        <w:t xml:space="preserve">Keywords are written in lowercase.</w:t>
      </w:r>
    </w:p>
    <w:p>
      <w:pPr>
        <w:pStyle w:val="ListParagraph"/>
        <w:numPr>
          <w:ilvl w:val="0"/>
          <w:numId w:val="2"/>
        </w:numPr>
        <w:spacing w:after="60" w:line="290"/>
      </w:pPr>
      <w:r>
        <w:rPr>
          <w:rFonts w:ascii="Arial" w:cs="Arial" w:eastAsia="Arial" w:hAnsi="Arial"/>
          <w:color w:val="1B2430"/>
          <w:sz w:val="21"/>
          <w:szCs w:val="21"/>
        </w:rPr>
        <w:t xml:space="preserve">Text values are written inside double quotes.</w:t>
      </w:r>
    </w:p>
    <w:p>
      <w:pPr>
        <w:pStyle w:val="ListParagraph"/>
        <w:numPr>
          <w:ilvl w:val="0"/>
          <w:numId w:val="2"/>
        </w:numPr>
        <w:spacing w:after="60" w:line="290"/>
      </w:pPr>
      <w:r>
        <w:rPr>
          <w:rFonts w:ascii="Arial" w:cs="Arial" w:eastAsia="Arial" w:hAnsi="Arial"/>
          <w:color w:val="1B2430"/>
          <w:sz w:val="21"/>
          <w:szCs w:val="21"/>
        </w:rPr>
        <w:t xml:space="preserve">Commands inside a pipeline are indented by four spaces.</w:t>
      </w:r>
    </w:p>
    <w:p>
      <w:pPr>
        <w:pStyle w:val="ListParagraph"/>
        <w:numPr>
          <w:ilvl w:val="0"/>
          <w:numId w:val="2"/>
        </w:numPr>
        <w:spacing w:after="60" w:line="290"/>
      </w:pPr>
      <w:r>
        <w:rPr>
          <w:rFonts w:ascii="Arial" w:cs="Arial" w:eastAsia="Arial" w:hAnsi="Arial"/>
          <w:color w:val="1B2430"/>
          <w:sz w:val="21"/>
          <w:szCs w:val="21"/>
        </w:rPr>
        <w:t xml:space="preserve">A line that starts with # is a comment and is ignored.</w:t>
      </w:r>
    </w:p>
    <w:p>
      <w:pPr>
        <w:pStyle w:val="ListParagraph"/>
        <w:numPr>
          <w:ilvl w:val="0"/>
          <w:numId w:val="2"/>
        </w:numPr>
        <w:spacing w:after="60" w:line="290"/>
      </w:pPr>
      <w:r>
        <w:rPr>
          <w:rFonts w:ascii="Arial" w:cs="Arial" w:eastAsia="Arial" w:hAnsi="Arial"/>
          <w:color w:val="1B2430"/>
          <w:sz w:val="21"/>
          <w:szCs w:val="21"/>
        </w:rPr>
        <w:t xml:space="preserve">Comparison operators are &gt;, &lt;, &gt;=, &lt;=, == and !=.</w:t>
      </w:r>
    </w:p>
    <w:p>
      <w:pPr>
        <w:pStyle w:val="Heading2"/>
        <w:keepNext/>
        <w:spacing w:after="90" w:before="220"/>
      </w:pPr>
      <w:r>
        <w:rPr>
          <w:rFonts w:ascii="Arial" w:cs="Arial" w:eastAsia="Arial" w:hAnsi="Arial"/>
          <w:b/>
          <w:bCs/>
          <w:color w:val="2F5D8C"/>
          <w:sz w:val="24"/>
          <w:szCs w:val="24"/>
        </w:rPr>
        <w:t xml:space="preserve">7.3 Grammar (EBNF)</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program   = pipeline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pipeline  = "pipeline" IDENTIFIER NEWLINE { command }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command   = INDENT ( read | filter | transform | output | log ) NEWLINE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read      = "read" STRING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filter    = "filter" IDENTIFIER operator value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transform = "transform" IDENTIFIER { "," IDENTIFIER }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output    = "output" STRING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log       = "log" STRING ;</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operator  = "&gt;" | "&lt;" | "&gt;=" | "&lt;=" | "==" | "!=" ;</w:t>
      </w:r>
    </w:p>
    <w:p>
      <w:pPr>
        <w:keepNext w:val="false"/>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value     = NUMBER | STRING ;</w:t>
      </w:r>
    </w:p>
    <w:p>
      <w:pPr>
        <w:spacing w:after="100"/>
      </w:pPr>
    </w:p>
    <w:p>
      <w:pPr>
        <w:spacing w:after="120" w:line="300"/>
        <w:jc w:val="both"/>
      </w:pPr>
      <w:r>
        <w:rPr>
          <w:rFonts w:ascii="Arial" w:cs="Arial" w:eastAsia="Arial" w:hAnsi="Arial"/>
          <w:color w:val="1B2430"/>
          <w:sz w:val="21"/>
          <w:szCs w:val="21"/>
        </w:rPr>
        <w:t xml:space="preserve">The grammar will be frozen at the end of Day 2. Later changes need the approval of the project lead so that the lexer, parser and semantic analyzer stay consistent.</w:t>
      </w:r>
    </w:p>
    <w:p>
      <w:pPr>
        <w:pStyle w:val="Heading1"/>
        <w:keepNext/>
        <w:pBdr>
          <w:bottom w:val="single" w:color="1F3A5F" w:sz="8" w:space="3"/>
        </w:pBdr>
        <w:spacing w:after="140" w:before="320"/>
      </w:pPr>
      <w:r>
        <w:rPr>
          <w:rFonts w:ascii="Arial" w:cs="Arial" w:eastAsia="Arial" w:hAnsi="Arial"/>
          <w:b/>
          <w:bCs/>
          <w:color w:val="1F3A5F"/>
          <w:sz w:val="30"/>
          <w:szCs w:val="30"/>
        </w:rPr>
        <w:t xml:space="preserve">8. Compiler Architecture</w:t>
      </w:r>
    </w:p>
    <w:p>
      <w:pPr>
        <w:spacing w:after="120" w:line="300"/>
        <w:jc w:val="both"/>
      </w:pPr>
      <w:r>
        <w:rPr>
          <w:rFonts w:ascii="Arial" w:cs="Arial" w:eastAsia="Arial" w:hAnsi="Arial"/>
          <w:color w:val="1B2430"/>
          <w:sz w:val="21"/>
          <w:szCs w:val="21"/>
        </w:rPr>
        <w:t xml:space="preserve">The compiler works as a pipeline of stages. The output of one stage is the input of the next stage (Figure 2). The Symbol Table supports the semantic analyzer, and the diagnostics and telemetry parts collect errors and statistics from all stages.</w:t>
      </w:r>
    </w:p>
    <w:p>
      <w:pPr>
        <w:keepNext/>
        <w:spacing w:after="60" w:before="120"/>
        <w:jc w:val="center"/>
      </w:pPr>
      <w:r>
        <w:drawing>
          <wp:inline distT="0" distB="0" distL="0" distR="0">
            <wp:extent cx="5905500" cy="2124075"/>
            <wp:effectExtent t="0" r="0" b="0" l="0"/>
            <wp:docPr id="1" name="Stages of the Plumb compiler" descr="Stages of the Plumb compiler" title="Stages of the Plumb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24075"/>
                    </a:xfrm>
                    <a:prstGeom prst="rect">
                      <a:avLst/>
                    </a:prstGeom>
                  </pic:spPr>
                </pic:pic>
              </a:graphicData>
            </a:graphic>
          </wp:inline>
        </w:drawing>
      </w:r>
    </w:p>
    <w:p>
      <w:pPr>
        <w:spacing w:after="200"/>
        <w:jc w:val="center"/>
      </w:pPr>
      <w:r>
        <w:rPr>
          <w:rFonts w:ascii="Arial" w:cs="Arial" w:eastAsia="Arial" w:hAnsi="Arial"/>
          <w:i/>
          <w:iCs/>
          <w:color w:val="6B7785"/>
          <w:sz w:val="18"/>
          <w:szCs w:val="18"/>
        </w:rPr>
        <w:t xml:space="preserve">Figure 2: Stages of the Plumb compiler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38"/>
      </w:tblGrid>
      <w:tr>
        <w:trPr>
          <w:cantSplit/>
          <w:tblHeader/>
        </w:trPr>
        <w:tc>
          <w:tcPr>
            <w:tcW w:type="dxa" w:w="22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Stage</w:t>
            </w:r>
          </w:p>
        </w:tc>
        <w:tc>
          <w:tcPr>
            <w:tcW w:type="dxa" w:w="22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Input</w:t>
            </w:r>
          </w:p>
        </w:tc>
        <w:tc>
          <w:tcPr>
            <w:tcW w:type="dxa" w:w="22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Output</w:t>
            </w:r>
          </w:p>
        </w:tc>
        <w:tc>
          <w:tcPr>
            <w:tcW w:type="dxa" w:w="30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Main job</w:t>
            </w:r>
          </w:p>
        </w:tc>
      </w:tr>
      <w:tr>
        <w:trPr>
          <w:cantSplit/>
        </w:trPr>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Lexical Analyzer</w:t>
            </w:r>
          </w:p>
        </w:tc>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Source text</w:t>
            </w:r>
          </w:p>
        </w:tc>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Tokens</w:t>
            </w:r>
          </w:p>
        </w:tc>
        <w:tc>
          <w:tcPr>
            <w:tcW w:type="dxa" w:w="3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Splits the code into tokens and finds invalid characters.</w:t>
            </w:r>
          </w:p>
        </w:tc>
      </w:tr>
      <w:tr>
        <w:trPr>
          <w:cantSplit/>
        </w:trPr>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Parser</w:t>
            </w:r>
          </w:p>
        </w:tc>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Tokens</w:t>
            </w:r>
          </w:p>
        </w:tc>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AST</w:t>
            </w:r>
          </w:p>
        </w:tc>
        <w:tc>
          <w:tcPr>
            <w:tcW w:type="dxa" w:w="3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Checks the grammar and builds the syntax tree.</w:t>
            </w:r>
          </w:p>
        </w:tc>
      </w:tr>
      <w:tr>
        <w:trPr>
          <w:cantSplit/>
        </w:trPr>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Semantic Analyzer</w:t>
            </w:r>
          </w:p>
        </w:tc>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AST</w:t>
            </w:r>
          </w:p>
        </w:tc>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Checked AST</w:t>
            </w:r>
          </w:p>
        </w:tc>
        <w:tc>
          <w:tcPr>
            <w:tcW w:type="dxa" w:w="3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Checks that the program makes sense.</w:t>
            </w:r>
          </w:p>
        </w:tc>
      </w:tr>
      <w:tr>
        <w:trPr>
          <w:cantSplit/>
        </w:trPr>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Code Generator</w:t>
            </w:r>
          </w:p>
        </w:tc>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Checked AST</w:t>
            </w:r>
          </w:p>
        </w:tc>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JavaScript</w:t>
            </w:r>
          </w:p>
        </w:tc>
        <w:tc>
          <w:tcPr>
            <w:tcW w:type="dxa" w:w="3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Converts the tree into target code.</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9. Compiler Phases in Detail</w:t>
      </w:r>
    </w:p>
    <w:p>
      <w:pPr>
        <w:pStyle w:val="Heading2"/>
        <w:keepNext/>
        <w:spacing w:after="90" w:before="220"/>
      </w:pPr>
      <w:r>
        <w:rPr>
          <w:rFonts w:ascii="Arial" w:cs="Arial" w:eastAsia="Arial" w:hAnsi="Arial"/>
          <w:b/>
          <w:bCs/>
          <w:color w:val="2F5D8C"/>
          <w:sz w:val="24"/>
          <w:szCs w:val="24"/>
        </w:rPr>
        <w:t xml:space="preserve">9.1 Lexical Analysis</w:t>
      </w:r>
    </w:p>
    <w:p>
      <w:pPr>
        <w:spacing w:after="120" w:line="300"/>
        <w:jc w:val="both"/>
      </w:pPr>
      <w:r>
        <w:rPr>
          <w:rFonts w:ascii="Arial" w:cs="Arial" w:eastAsia="Arial" w:hAnsi="Arial"/>
          <w:color w:val="1B2430"/>
          <w:sz w:val="21"/>
          <w:szCs w:val="21"/>
        </w:rPr>
        <w:t xml:space="preserve">The lexer reads the source code and produces tokens. It will be written with JFlex. It also reports basic lexical errors such as an unknown character or a string that is not closed.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Token type</w:t>
            </w:r>
          </w:p>
        </w:tc>
        <w:tc>
          <w:tcPr>
            <w:tcW w:type="dxa" w:w="37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Examples</w:t>
            </w:r>
          </w:p>
        </w:tc>
        <w:tc>
          <w:tcPr>
            <w:tcW w:type="dxa" w:w="39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Description</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Keyword</w:t>
            </w:r>
          </w:p>
        </w:tc>
        <w:tc>
          <w:tcPr>
            <w:tcW w:type="dxa" w:w="3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pipeline, read, filter, transform, output, log</w:t>
            </w:r>
          </w:p>
        </w:tc>
        <w:tc>
          <w:tcPr>
            <w:tcW w:type="dxa" w:w="3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Reserved words of the language.</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Identifier</w:t>
            </w:r>
          </w:p>
        </w:tc>
        <w:tc>
          <w:tcPr>
            <w:tcW w:type="dxa" w:w="37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process_data, age, name</w:t>
            </w:r>
          </w:p>
        </w:tc>
        <w:tc>
          <w:tcPr>
            <w:tcW w:type="dxa" w:w="3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Names of pipelines and columns.</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String</w:t>
            </w:r>
          </w:p>
        </w:tc>
        <w:tc>
          <w:tcPr>
            <w:tcW w:type="dxa" w:w="3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"users.csv", "result.csv"</w:t>
            </w:r>
          </w:p>
        </w:tc>
        <w:tc>
          <w:tcPr>
            <w:tcW w:type="dxa" w:w="3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Text inside double quotes.</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Number</w:t>
            </w:r>
          </w:p>
        </w:tc>
        <w:tc>
          <w:tcPr>
            <w:tcW w:type="dxa" w:w="37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18, 2.5</w:t>
            </w:r>
          </w:p>
        </w:tc>
        <w:tc>
          <w:tcPr>
            <w:tcW w:type="dxa" w:w="3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Numeric values.</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Operator</w:t>
            </w:r>
          </w:p>
        </w:tc>
        <w:tc>
          <w:tcPr>
            <w:tcW w:type="dxa" w:w="3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&gt;, &lt;, &gt;=, &lt;=, ==, !=</w:t>
            </w:r>
          </w:p>
        </w:tc>
        <w:tc>
          <w:tcPr>
            <w:tcW w:type="dxa" w:w="3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Comparison symbols.</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Separator</w:t>
            </w:r>
          </w:p>
        </w:tc>
        <w:tc>
          <w:tcPr>
            <w:tcW w:type="dxa" w:w="37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comma, new line, indentation</w:t>
            </w:r>
          </w:p>
        </w:tc>
        <w:tc>
          <w:tcPr>
            <w:tcW w:type="dxa" w:w="3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Marks the structure of the code.</w:t>
            </w:r>
          </w:p>
        </w:tc>
      </w:tr>
    </w:tbl>
    <w:p>
      <w:pPr>
        <w:spacing w:after="140"/>
      </w:pPr>
    </w:p>
    <w:p>
      <w:pPr>
        <w:pStyle w:val="Heading2"/>
        <w:keepNext/>
        <w:spacing w:after="90" w:before="220"/>
      </w:pPr>
      <w:r>
        <w:rPr>
          <w:rFonts w:ascii="Arial" w:cs="Arial" w:eastAsia="Arial" w:hAnsi="Arial"/>
          <w:b/>
          <w:bCs/>
          <w:color w:val="2F5D8C"/>
          <w:sz w:val="24"/>
          <w:szCs w:val="24"/>
        </w:rPr>
        <w:t xml:space="preserve">9.2 Syntax Analysis</w:t>
      </w:r>
    </w:p>
    <w:p>
      <w:pPr>
        <w:spacing w:after="120" w:line="300"/>
        <w:jc w:val="both"/>
      </w:pPr>
      <w:r>
        <w:rPr>
          <w:rFonts w:ascii="Arial" w:cs="Arial" w:eastAsia="Arial" w:hAnsi="Arial"/>
          <w:color w:val="1B2430"/>
          <w:sz w:val="21"/>
          <w:szCs w:val="21"/>
        </w:rPr>
        <w:t xml:space="preserve">The parser receives the tokens and checks them against the grammar. A recursive descent parser will be used: each grammar rule becomes one method. Figure 3 shows the simplified states that a valid Plumb program goes through.</w:t>
      </w:r>
    </w:p>
    <w:p>
      <w:pPr>
        <w:keepNext/>
        <w:spacing w:after="60" w:before="120"/>
        <w:jc w:val="center"/>
      </w:pPr>
      <w:r>
        <w:drawing>
          <wp:inline distT="0" distB="0" distL="0" distR="0">
            <wp:extent cx="5905500" cy="2305050"/>
            <wp:effectExtent t="0" r="0" b="0" l="0"/>
            <wp:docPr id="1" name="Simplified state diagram of a Plumb program" descr="Simplified state diagram of a Plumb program" title="Simplified state diagram of a Plumb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rFonts w:ascii="Arial" w:cs="Arial" w:eastAsia="Arial" w:hAnsi="Arial"/>
          <w:i/>
          <w:iCs/>
          <w:color w:val="6B7785"/>
          <w:sz w:val="18"/>
          <w:szCs w:val="18"/>
        </w:rPr>
        <w:t xml:space="preserve">Figure 3: Simplified state diagram of a Plumb program</w:t>
      </w:r>
    </w:p>
    <w:p>
      <w:pPr>
        <w:keepNext/>
        <w:spacing w:after="120" w:line="300"/>
        <w:jc w:val="both"/>
      </w:pPr>
      <w:r>
        <w:rPr>
          <w:rFonts w:ascii="Arial" w:cs="Arial" w:eastAsia="Arial" w:hAnsi="Arial"/>
          <w:color w:val="1B2430"/>
          <w:sz w:val="21"/>
          <w:szCs w:val="21"/>
        </w:rPr>
        <w:t xml:space="preserve">For example, the following program is valid:</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pipeline process</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read "users.csv"</w:t>
      </w:r>
    </w:p>
    <w:p>
      <w:pPr>
        <w:keepNext w:val="false"/>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output "result.csv"</w:t>
      </w:r>
    </w:p>
    <w:p>
      <w:pPr>
        <w:spacing w:after="100"/>
      </w:pPr>
    </w:p>
    <w:p>
      <w:pPr>
        <w:keepNext/>
        <w:spacing w:after="120" w:line="300"/>
        <w:jc w:val="both"/>
      </w:pPr>
      <w:r>
        <w:rPr>
          <w:rFonts w:ascii="Arial" w:cs="Arial" w:eastAsia="Arial" w:hAnsi="Arial"/>
          <w:color w:val="1B2430"/>
          <w:sz w:val="21"/>
          <w:szCs w:val="21"/>
        </w:rPr>
        <w:t xml:space="preserve">The next program gives a syntax error because the pipeline has no name and the read command has no file:</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pipeline</w:t>
      </w:r>
    </w:p>
    <w:p>
      <w:pPr>
        <w:keepNext w:val="false"/>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read</w:t>
      </w:r>
    </w:p>
    <w:p>
      <w:pPr>
        <w:spacing w:after="100"/>
      </w:pPr>
    </w:p>
    <w:p>
      <w:pPr>
        <w:pStyle w:val="Heading2"/>
        <w:keepNext/>
        <w:spacing w:after="90" w:before="220"/>
      </w:pPr>
      <w:r>
        <w:rPr>
          <w:rFonts w:ascii="Arial" w:cs="Arial" w:eastAsia="Arial" w:hAnsi="Arial"/>
          <w:b/>
          <w:bCs/>
          <w:color w:val="2F5D8C"/>
          <w:sz w:val="24"/>
          <w:szCs w:val="24"/>
        </w:rPr>
        <w:t xml:space="preserve">9.3 Abstract Syntax Tree</w:t>
      </w:r>
    </w:p>
    <w:p>
      <w:pPr>
        <w:spacing w:after="120" w:line="300"/>
        <w:jc w:val="both"/>
      </w:pPr>
      <w:r>
        <w:rPr>
          <w:rFonts w:ascii="Arial" w:cs="Arial" w:eastAsia="Arial" w:hAnsi="Arial"/>
          <w:color w:val="1B2430"/>
          <w:sz w:val="21"/>
          <w:szCs w:val="21"/>
        </w:rPr>
        <w:t xml:space="preserve">The AST shows the logical structure of the program. Each command becomes a node class (PipelineNode, ReadNode, FilterNode, TransformNode, OutputNode and LogNode). The sample program from Section 2 produces this tree with 9 nodes:</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Pipeline: process_data</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Read</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 "users.csv"</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Filter</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 age &gt; 18</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Transform</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 name</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Output</w:t>
      </w:r>
    </w:p>
    <w:p>
      <w:pPr>
        <w:keepNext w:val="false"/>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 "result.csv"</w:t>
      </w:r>
    </w:p>
    <w:p>
      <w:pPr>
        <w:spacing w:after="100"/>
      </w:pPr>
    </w:p>
    <w:p>
      <w:pPr>
        <w:pStyle w:val="Heading2"/>
        <w:keepNext/>
        <w:spacing w:after="90" w:before="220"/>
      </w:pPr>
      <w:r>
        <w:rPr>
          <w:rFonts w:ascii="Arial" w:cs="Arial" w:eastAsia="Arial" w:hAnsi="Arial"/>
          <w:b/>
          <w:bCs/>
          <w:color w:val="2F5D8C"/>
          <w:sz w:val="24"/>
          <w:szCs w:val="24"/>
        </w:rPr>
        <w:t xml:space="preserve">9.4 Semantic Analysis</w:t>
      </w:r>
    </w:p>
    <w:p>
      <w:pPr>
        <w:spacing w:after="120" w:line="300"/>
        <w:jc w:val="both"/>
      </w:pPr>
      <w:r>
        <w:rPr>
          <w:rFonts w:ascii="Arial" w:cs="Arial" w:eastAsia="Arial" w:hAnsi="Arial"/>
          <w:color w:val="1B2430"/>
          <w:sz w:val="21"/>
          <w:szCs w:val="21"/>
        </w:rPr>
        <w:t xml:space="preserve">After parsing, the compiler checks whether the program follows the rules of Plumb.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cantSplit/>
          <w:tblHeader/>
        </w:trPr>
        <w:tc>
          <w:tcPr>
            <w:tcW w:type="dxa" w:w="47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Rule</w:t>
            </w:r>
          </w:p>
        </w:tc>
        <w:tc>
          <w:tcPr>
            <w:tcW w:type="dxa" w:w="49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Example of a violation</w:t>
            </w:r>
          </w:p>
        </w:tc>
      </w:tr>
      <w:tr>
        <w:trPr>
          <w:cantSplit/>
        </w:trPr>
        <w:tc>
          <w:tcPr>
            <w:tcW w:type="dxa" w:w="4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 pipeline must have exactly one read command, and it must come first.</w:t>
            </w:r>
          </w:p>
        </w:tc>
        <w:tc>
          <w:tcPr>
            <w:tcW w:type="dxa" w:w="4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output placed before read</w:t>
            </w:r>
          </w:p>
        </w:tc>
      </w:tr>
      <w:tr>
        <w:trPr>
          <w:cantSplit/>
        </w:trPr>
        <w:tc>
          <w:tcPr>
            <w:tcW w:type="dxa" w:w="47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 pipeline must have exactly one output command, and it must come last.</w:t>
            </w:r>
          </w:p>
        </w:tc>
        <w:tc>
          <w:tcPr>
            <w:tcW w:type="dxa" w:w="4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 command written after output</w:t>
            </w:r>
          </w:p>
        </w:tc>
      </w:tr>
      <w:tr>
        <w:trPr>
          <w:cantSplit/>
        </w:trPr>
        <w:tc>
          <w:tcPr>
            <w:tcW w:type="dxa" w:w="4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File paths must be strings that end with .csv.</w:t>
            </w:r>
          </w:p>
        </w:tc>
        <w:tc>
          <w:tcPr>
            <w:tcW w:type="dxa" w:w="4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read "users.txt"</w:t>
            </w:r>
          </w:p>
        </w:tc>
      </w:tr>
      <w:tr>
        <w:trPr>
          <w:cantSplit/>
        </w:trPr>
        <w:tc>
          <w:tcPr>
            <w:tcW w:type="dxa" w:w="47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Operators &gt;, &lt;, &gt;= and &lt;= need a number value.</w:t>
            </w:r>
          </w:p>
        </w:tc>
        <w:tc>
          <w:tcPr>
            <w:tcW w:type="dxa" w:w="4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filter age &gt; "ten"</w:t>
            </w:r>
          </w:p>
        </w:tc>
      </w:tr>
      <w:tr>
        <w:trPr>
          <w:cantSplit/>
        </w:trPr>
        <w:tc>
          <w:tcPr>
            <w:tcW w:type="dxa" w:w="4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A column name must be a valid identifier.</w:t>
            </w:r>
          </w:p>
        </w:tc>
        <w:tc>
          <w:tcPr>
            <w:tcW w:type="dxa" w:w="4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filter 2age &gt; 18</w:t>
            </w:r>
          </w:p>
        </w:tc>
      </w:tr>
    </w:tbl>
    <w:p>
      <w:pPr>
        <w:spacing w:after="140"/>
      </w:pPr>
    </w:p>
    <w:p>
      <w:pPr>
        <w:spacing w:after="120" w:line="300"/>
        <w:jc w:val="both"/>
      </w:pPr>
      <w:r>
        <w:rPr>
          <w:rFonts w:ascii="Arial" w:cs="Arial" w:eastAsia="Arial" w:hAnsi="Arial"/>
          <w:color w:val="1B2430"/>
          <w:sz w:val="21"/>
          <w:szCs w:val="21"/>
        </w:rPr>
        <w:t xml:space="preserve">The analyzer also gives warnings. A warning does not stop the compilation. Examples are a pipeline that has no filter or transform command, and an empty log message.</w:t>
      </w:r>
    </w:p>
    <w:p>
      <w:pPr>
        <w:pStyle w:val="Heading2"/>
        <w:keepNext/>
        <w:spacing w:after="90" w:before="220"/>
      </w:pPr>
      <w:r>
        <w:rPr>
          <w:rFonts w:ascii="Arial" w:cs="Arial" w:eastAsia="Arial" w:hAnsi="Arial"/>
          <w:b/>
          <w:bCs/>
          <w:color w:val="2F5D8C"/>
          <w:sz w:val="24"/>
          <w:szCs w:val="24"/>
        </w:rPr>
        <w:t xml:space="preserve">9.5 Symbol Table</w:t>
      </w:r>
    </w:p>
    <w:p>
      <w:pPr>
        <w:spacing w:after="120" w:line="300"/>
        <w:jc w:val="both"/>
      </w:pPr>
      <w:r>
        <w:rPr>
          <w:rFonts w:ascii="Arial" w:cs="Arial" w:eastAsia="Arial" w:hAnsi="Arial"/>
          <w:color w:val="1B2430"/>
          <w:sz w:val="21"/>
          <w:szCs w:val="21"/>
        </w:rPr>
        <w:t xml:space="preserve">A simple Symbol Table stores the names used in a program. It is used to find repeated names and to check the type of a column. To keep the project short, only one pipeline scope is used instead of a complex scope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2200"/>
        <w:gridCol w:w="2038"/>
      </w:tblGrid>
      <w:tr>
        <w:trPr>
          <w:cantSplit/>
          <w:tblHeader/>
        </w:trPr>
        <w:tc>
          <w:tcPr>
            <w:tcW w:type="dxa" w:w="22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Name</w:t>
            </w:r>
          </w:p>
        </w:tc>
        <w:tc>
          <w:tcPr>
            <w:tcW w:type="dxa" w:w="17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Kind</w:t>
            </w:r>
          </w:p>
        </w:tc>
        <w:tc>
          <w:tcPr>
            <w:tcW w:type="dxa" w:w="15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Type</w:t>
            </w:r>
          </w:p>
        </w:tc>
        <w:tc>
          <w:tcPr>
            <w:tcW w:type="dxa" w:w="22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Scope</w:t>
            </w:r>
          </w:p>
        </w:tc>
        <w:tc>
          <w:tcPr>
            <w:tcW w:type="dxa" w:w="20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Line</w:t>
            </w:r>
          </w:p>
        </w:tc>
      </w:tr>
      <w:tr>
        <w:trPr>
          <w:cantSplit/>
        </w:trPr>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process_data</w:t>
            </w:r>
          </w:p>
        </w:tc>
        <w:tc>
          <w:tcPr>
            <w:tcW w:type="dxa" w:w="1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Pipeline</w:t>
            </w:r>
          </w:p>
        </w:tc>
        <w:tc>
          <w:tcPr>
            <w:tcW w:type="dxa" w:w="15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w:t>
            </w:r>
          </w:p>
        </w:tc>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Global</w:t>
            </w:r>
          </w:p>
        </w:tc>
        <w:tc>
          <w:tcPr>
            <w:tcW w:type="dxa" w:w="2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1</w:t>
            </w:r>
          </w:p>
        </w:tc>
      </w:tr>
      <w:tr>
        <w:trPr>
          <w:cantSplit/>
        </w:trPr>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age</w:t>
            </w:r>
          </w:p>
        </w:tc>
        <w:tc>
          <w:tcPr>
            <w:tcW w:type="dxa" w:w="17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Column</w:t>
            </w:r>
          </w:p>
        </w:tc>
        <w:tc>
          <w:tcPr>
            <w:tcW w:type="dxa" w:w="15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Number</w:t>
            </w:r>
          </w:p>
        </w:tc>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process_data</w:t>
            </w:r>
          </w:p>
        </w:tc>
        <w:tc>
          <w:tcPr>
            <w:tcW w:type="dxa" w:w="2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3</w:t>
            </w:r>
          </w:p>
        </w:tc>
      </w:tr>
      <w:tr>
        <w:trPr>
          <w:cantSplit/>
        </w:trPr>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name</w:t>
            </w:r>
          </w:p>
        </w:tc>
        <w:tc>
          <w:tcPr>
            <w:tcW w:type="dxa" w:w="17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Column</w:t>
            </w:r>
          </w:p>
        </w:tc>
        <w:tc>
          <w:tcPr>
            <w:tcW w:type="dxa" w:w="15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Text</w:t>
            </w:r>
          </w:p>
        </w:tc>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process_data</w:t>
            </w:r>
          </w:p>
        </w:tc>
        <w:tc>
          <w:tcPr>
            <w:tcW w:type="dxa" w:w="2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4</w:t>
            </w:r>
          </w:p>
        </w:tc>
      </w:tr>
    </w:tbl>
    <w:p>
      <w:pPr>
        <w:spacing w:after="140"/>
      </w:pPr>
    </w:p>
    <w:p>
      <w:pPr>
        <w:pStyle w:val="Heading2"/>
        <w:keepNext/>
        <w:spacing w:after="90" w:before="220"/>
      </w:pPr>
      <w:r>
        <w:rPr>
          <w:rFonts w:ascii="Arial" w:cs="Arial" w:eastAsia="Arial" w:hAnsi="Arial"/>
          <w:b/>
          <w:bCs/>
          <w:color w:val="2F5D8C"/>
          <w:sz w:val="24"/>
          <w:szCs w:val="24"/>
        </w:rPr>
        <w:t xml:space="preserve">9.6 Code Generation</w:t>
      </w:r>
    </w:p>
    <w:p>
      <w:pPr>
        <w:spacing w:after="120" w:line="300"/>
        <w:jc w:val="both"/>
      </w:pPr>
      <w:r>
        <w:rPr>
          <w:rFonts w:ascii="Arial" w:cs="Arial" w:eastAsia="Arial" w:hAnsi="Arial"/>
          <w:color w:val="1B2430"/>
          <w:sz w:val="21"/>
          <w:szCs w:val="21"/>
        </w:rPr>
        <w:t xml:space="preserve">The code generator walks through the checked AST and writes JavaScript. JavaScript is chosen as the target because the backend also uses Node.js. Two small helper functions, readCSV and writeCSV, are provided in a helper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Plumb command</w:t>
            </w:r>
          </w:p>
        </w:tc>
        <w:tc>
          <w:tcPr>
            <w:tcW w:type="dxa" w:w="66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Generated JavaScript</w:t>
            </w:r>
          </w:p>
        </w:tc>
      </w:tr>
      <w:tr>
        <w:trPr>
          <w:cantSplit/>
        </w:trPr>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read "users.csv"</w:t>
            </w:r>
          </w:p>
        </w:tc>
        <w:tc>
          <w:tcPr>
            <w:tcW w:type="dxa" w:w="6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const data = readCSV("users.csv");</w:t>
            </w:r>
          </w:p>
        </w:tc>
      </w:tr>
      <w:tr>
        <w:trPr>
          <w:cantSplit/>
        </w:trPr>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filter age &gt; 18</w:t>
            </w:r>
          </w:p>
        </w:tc>
        <w:tc>
          <w:tcPr>
            <w:tcW w:type="dxa" w:w="6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const filtered = data.filter(r =&gt; r.age &gt; 18);</w:t>
            </w:r>
          </w:p>
        </w:tc>
      </w:tr>
      <w:tr>
        <w:trPr>
          <w:cantSplit/>
        </w:trPr>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transform name</w:t>
            </w:r>
          </w:p>
        </w:tc>
        <w:tc>
          <w:tcPr>
            <w:tcW w:type="dxa" w:w="6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const result = filtered.map(r =&gt; ({ name: r.name }));</w:t>
            </w:r>
          </w:p>
        </w:tc>
      </w:tr>
      <w:tr>
        <w:trPr>
          <w:cantSplit/>
        </w:trPr>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output "result.csv"</w:t>
            </w:r>
          </w:p>
        </w:tc>
        <w:tc>
          <w:tcPr>
            <w:tcW w:type="dxa" w:w="6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Courier New" w:cs="Courier New" w:eastAsia="Courier New" w:hAnsi="Courier New"/>
                <w:color w:val="1B2430"/>
                <w:sz w:val="18"/>
                <w:szCs w:val="18"/>
              </w:rPr>
              <w:t xml:space="preserve">writeCSV(result, "result.csv");</w:t>
            </w:r>
          </w:p>
        </w:tc>
      </w:tr>
      <w:tr>
        <w:trPr>
          <w:cantSplit/>
        </w:trPr>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Courier New" w:cs="Courier New" w:eastAsia="Courier New" w:hAnsi="Courier New"/>
                <w:color w:val="1B2430"/>
                <w:sz w:val="18"/>
                <w:szCs w:val="18"/>
              </w:rPr>
              <w:t xml:space="preserve">log "done"</w:t>
            </w:r>
          </w:p>
        </w:tc>
        <w:tc>
          <w:tcPr>
            <w:tcW w:type="dxa" w:w="6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Courier New" w:cs="Courier New" w:eastAsia="Courier New" w:hAnsi="Courier New"/>
                <w:color w:val="1B2430"/>
                <w:sz w:val="18"/>
                <w:szCs w:val="18"/>
              </w:rPr>
              <w:t xml:space="preserve">console.log("done");</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10. Compiler Diagnostics</w:t>
      </w:r>
    </w:p>
    <w:p>
      <w:pPr>
        <w:spacing w:after="120" w:line="300"/>
        <w:jc w:val="both"/>
      </w:pPr>
      <w:r>
        <w:rPr>
          <w:rFonts w:ascii="Arial" w:cs="Arial" w:eastAsia="Arial" w:hAnsi="Arial"/>
          <w:color w:val="1B2430"/>
          <w:sz w:val="21"/>
          <w:szCs w:val="21"/>
        </w:rPr>
        <w:t xml:space="preserve">Plumb will give clear messages instead of a generic error. Every message has an error type, a line number, a column number, a short explanation, and a suggestion when possible. Suggestions are found by comparing the word with the known commands (edit distance of two or less).</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Error: Invalid command</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Line: 3    Column: 5</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Unknown command: "filtr"</w:t>
      </w:r>
    </w:p>
    <w:p>
      <w:pPr>
        <w:keepNext w:val="false"/>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Did you mean: "filter"?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Type</w:t>
            </w:r>
          </w:p>
        </w:tc>
        <w:tc>
          <w:tcPr>
            <w:tcW w:type="dxa" w:w="38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Example</w:t>
            </w:r>
          </w:p>
        </w:tc>
        <w:tc>
          <w:tcPr>
            <w:tcW w:type="dxa" w:w="38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Message</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Lexical error</w:t>
            </w:r>
          </w:p>
        </w:tc>
        <w:tc>
          <w:tcPr>
            <w:tcW w:type="dxa" w:w="3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Unknown character @</w:t>
            </w:r>
          </w:p>
        </w:tc>
        <w:tc>
          <w:tcPr>
            <w:tcW w:type="dxa" w:w="38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Invalid character '@' at line 2, column 7.</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Syntax error</w:t>
            </w:r>
          </w:p>
        </w:tc>
        <w:tc>
          <w:tcPr>
            <w:tcW w:type="dxa" w:w="38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pipeline with no name</w:t>
            </w:r>
          </w:p>
        </w:tc>
        <w:tc>
          <w:tcPr>
            <w:tcW w:type="dxa" w:w="38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Expected a pipeline name after 'pipeline'.</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Semantic error</w:t>
            </w:r>
          </w:p>
        </w:tc>
        <w:tc>
          <w:tcPr>
            <w:tcW w:type="dxa" w:w="3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output before read</w:t>
            </w:r>
          </w:p>
        </w:tc>
        <w:tc>
          <w:tcPr>
            <w:tcW w:type="dxa" w:w="38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The first command must be 'read'.</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Warning</w:t>
            </w:r>
          </w:p>
        </w:tc>
        <w:tc>
          <w:tcPr>
            <w:tcW w:type="dxa" w:w="38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No filter or transform</w:t>
            </w:r>
          </w:p>
        </w:tc>
        <w:tc>
          <w:tcPr>
            <w:tcW w:type="dxa" w:w="38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Pipeline does not change the data.</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11. Compilation Telemetry</w:t>
      </w:r>
    </w:p>
    <w:p>
      <w:pPr>
        <w:spacing w:after="120" w:line="300"/>
        <w:jc w:val="both"/>
      </w:pPr>
      <w:r>
        <w:rPr>
          <w:rFonts w:ascii="Arial" w:cs="Arial" w:eastAsia="Arial" w:hAnsi="Arial"/>
          <w:color w:val="1B2430"/>
          <w:sz w:val="21"/>
          <w:szCs w:val="21"/>
        </w:rPr>
        <w:t xml:space="preserve">A lightweight telemetry part records useful facts about each compilation and sends them to the dashboard. Advanced real-time or distributed monitoring is outside the scope of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Metric</w:t>
            </w:r>
          </w:p>
        </w:tc>
        <w:tc>
          <w:tcPr>
            <w:tcW w:type="dxa" w:w="64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Meaning</w:t>
            </w:r>
          </w:p>
        </w:tc>
      </w:tr>
      <w:tr>
        <w:trPr>
          <w:cantSplit/>
        </w:trPr>
        <w:tc>
          <w:tcPr>
            <w:tcW w:type="dxa" w:w="3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Compilation time</w:t>
            </w:r>
          </w:p>
        </w:tc>
        <w:tc>
          <w:tcPr>
            <w:tcW w:type="dxa" w:w="64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Total time taken by the compiler, in milliseconds.</w:t>
            </w:r>
          </w:p>
        </w:tc>
      </w:tr>
      <w:tr>
        <w:trPr>
          <w:cantSplit/>
        </w:trPr>
        <w:tc>
          <w:tcPr>
            <w:tcW w:type="dxa" w:w="3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Token count</w:t>
            </w:r>
          </w:p>
        </w:tc>
        <w:tc>
          <w:tcPr>
            <w:tcW w:type="dxa" w:w="64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Number of tokens found by the lexer.</w:t>
            </w:r>
          </w:p>
        </w:tc>
      </w:tr>
      <w:tr>
        <w:trPr>
          <w:cantSplit/>
        </w:trPr>
        <w:tc>
          <w:tcPr>
            <w:tcW w:type="dxa" w:w="3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AST node count</w:t>
            </w:r>
          </w:p>
        </w:tc>
        <w:tc>
          <w:tcPr>
            <w:tcW w:type="dxa" w:w="64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Number of nodes in the syntax tree.</w:t>
            </w:r>
          </w:p>
        </w:tc>
      </w:tr>
      <w:tr>
        <w:trPr>
          <w:cantSplit/>
        </w:trPr>
        <w:tc>
          <w:tcPr>
            <w:tcW w:type="dxa" w:w="3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Errors and warnings</w:t>
            </w:r>
          </w:p>
        </w:tc>
        <w:tc>
          <w:tcPr>
            <w:tcW w:type="dxa" w:w="64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Number of errors and warnings found.</w:t>
            </w:r>
          </w:p>
        </w:tc>
      </w:tr>
      <w:tr>
        <w:trPr>
          <w:cantSplit/>
        </w:trPr>
        <w:tc>
          <w:tcPr>
            <w:tcW w:type="dxa" w:w="3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Status</w:t>
            </w:r>
          </w:p>
        </w:tc>
        <w:tc>
          <w:tcPr>
            <w:tcW w:type="dxa" w:w="64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Success or failed.</w:t>
            </w:r>
          </w:p>
        </w:tc>
      </w:tr>
    </w:tbl>
    <w:p>
      <w:pPr>
        <w:spacing w:after="140"/>
      </w:pPr>
    </w:p>
    <w:p>
      <w:pPr>
        <w:keepNext/>
        <w:spacing w:after="120" w:line="300"/>
        <w:jc w:val="both"/>
      </w:pPr>
      <w:r>
        <w:rPr>
          <w:rFonts w:ascii="Arial" w:cs="Arial" w:eastAsia="Arial" w:hAnsi="Arial"/>
          <w:color w:val="1B2430"/>
          <w:sz w:val="21"/>
          <w:szCs w:val="21"/>
        </w:rPr>
        <w:t xml:space="preserve">The backend sends the result to the dashboard in JSON format, for example:</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"status": "success",</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"compilationTime": 24,</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"tokenCount": 12,</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"errors": 0,</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"warnings": 0,</w:t>
      </w:r>
    </w:p>
    <w:p>
      <w:pPr>
        <w:keepNext/>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  "astNodes": 9</w:t>
      </w:r>
    </w:p>
    <w:p>
      <w:pPr>
        <w:keepNext w:val="false"/>
        <w:keepLines/>
        <w:pBdr>
          <w:left w:val="single" w:color="1F3A5F" w:sz="18" w:space="6"/>
        </w:pBdr>
        <w:shd w:fill="F3F6FA" w:color="auto" w:val="clear"/>
        <w:spacing w:after="0" w:line="255"/>
        <w:ind w:left="200" w:right="100"/>
      </w:pPr>
      <w:r>
        <w:rPr>
          <w:rFonts w:ascii="Courier New" w:cs="Courier New" w:eastAsia="Courier New" w:hAnsi="Courier New"/>
          <w:color w:val="1B2430"/>
          <w:sz w:val="18"/>
          <w:szCs w:val="18"/>
        </w:rPr>
        <w:t xml:space="preserve">}</w:t>
      </w:r>
    </w:p>
    <w:p>
      <w:pPr>
        <w:spacing w:after="100"/>
      </w:pPr>
    </w:p>
    <w:p>
      <w:pPr>
        <w:pStyle w:val="Heading1"/>
        <w:keepNext/>
        <w:pageBreakBefore/>
        <w:pBdr>
          <w:bottom w:val="single" w:color="1F3A5F" w:sz="8" w:space="3"/>
        </w:pBdr>
        <w:spacing w:after="140" w:before="320"/>
      </w:pPr>
      <w:r>
        <w:rPr>
          <w:rFonts w:ascii="Arial" w:cs="Arial" w:eastAsia="Arial" w:hAnsi="Arial"/>
          <w:b/>
          <w:bCs/>
          <w:color w:val="1F3A5F"/>
          <w:sz w:val="30"/>
          <w:szCs w:val="30"/>
        </w:rPr>
        <w:t xml:space="preserve">12. Developer Dashboard</w:t>
      </w:r>
    </w:p>
    <w:p>
      <w:pPr>
        <w:spacing w:after="120" w:line="300"/>
        <w:jc w:val="both"/>
      </w:pPr>
      <w:r>
        <w:rPr>
          <w:rFonts w:ascii="Arial" w:cs="Arial" w:eastAsia="Arial" w:hAnsi="Arial"/>
          <w:color w:val="1B2430"/>
          <w:sz w:val="21"/>
          <w:szCs w:val="21"/>
        </w:rPr>
        <w:t xml:space="preserve">The dashboard is a React web page with four areas, shown in Figure 4.</w:t>
      </w:r>
    </w:p>
    <w:p>
      <w:pPr>
        <w:pStyle w:val="ListParagraph"/>
        <w:numPr>
          <w:ilvl w:val="0"/>
          <w:numId w:val="2"/>
        </w:numPr>
        <w:spacing w:after="60" w:line="290"/>
      </w:pPr>
      <w:r>
        <w:rPr>
          <w:rFonts w:ascii="Arial" w:cs="Arial" w:eastAsia="Arial" w:hAnsi="Arial"/>
          <w:b/>
          <w:bCs/>
          <w:color w:val="1B2430"/>
          <w:sz w:val="21"/>
          <w:szCs w:val="21"/>
        </w:rPr>
        <w:t xml:space="preserve">Code Editor: </w:t>
      </w:r>
      <w:r>
        <w:rPr>
          <w:rFonts w:ascii="Arial" w:cs="Arial" w:eastAsia="Arial" w:hAnsi="Arial"/>
          <w:color w:val="1B2430"/>
          <w:sz w:val="21"/>
          <w:szCs w:val="21"/>
        </w:rPr>
        <w:t xml:space="preserve">the user writes Plumb code.</w:t>
      </w:r>
    </w:p>
    <w:p>
      <w:pPr>
        <w:pStyle w:val="ListParagraph"/>
        <w:numPr>
          <w:ilvl w:val="0"/>
          <w:numId w:val="2"/>
        </w:numPr>
        <w:spacing w:after="60" w:line="290"/>
      </w:pPr>
      <w:r>
        <w:rPr>
          <w:rFonts w:ascii="Arial" w:cs="Arial" w:eastAsia="Arial" w:hAnsi="Arial"/>
          <w:b/>
          <w:bCs/>
          <w:color w:val="1B2430"/>
          <w:sz w:val="21"/>
          <w:szCs w:val="21"/>
        </w:rPr>
        <w:t xml:space="preserve">Compilation Panel: </w:t>
      </w:r>
      <w:r>
        <w:rPr>
          <w:rFonts w:ascii="Arial" w:cs="Arial" w:eastAsia="Arial" w:hAnsi="Arial"/>
          <w:color w:val="1B2430"/>
          <w:sz w:val="21"/>
          <w:szCs w:val="21"/>
        </w:rPr>
        <w:t xml:space="preserve">the Compile button sends the code to the backend.</w:t>
      </w:r>
    </w:p>
    <w:p>
      <w:pPr>
        <w:pStyle w:val="ListParagraph"/>
        <w:numPr>
          <w:ilvl w:val="0"/>
          <w:numId w:val="2"/>
        </w:numPr>
        <w:spacing w:after="60" w:line="290"/>
      </w:pPr>
      <w:r>
        <w:rPr>
          <w:rFonts w:ascii="Arial" w:cs="Arial" w:eastAsia="Arial" w:hAnsi="Arial"/>
          <w:b/>
          <w:bCs/>
          <w:color w:val="1B2430"/>
          <w:sz w:val="21"/>
          <w:szCs w:val="21"/>
        </w:rPr>
        <w:t xml:space="preserve">Metrics Panel: </w:t>
      </w:r>
      <w:r>
        <w:rPr>
          <w:rFonts w:ascii="Arial" w:cs="Arial" w:eastAsia="Arial" w:hAnsi="Arial"/>
          <w:color w:val="1B2430"/>
          <w:sz w:val="21"/>
          <w:szCs w:val="21"/>
        </w:rPr>
        <w:t xml:space="preserve">compile time, token count, AST nodes, errors, warnings, status and token distribution.</w:t>
      </w:r>
    </w:p>
    <w:p>
      <w:pPr>
        <w:pStyle w:val="ListParagraph"/>
        <w:numPr>
          <w:ilvl w:val="0"/>
          <w:numId w:val="2"/>
        </w:numPr>
        <w:spacing w:after="60" w:line="290"/>
      </w:pPr>
      <w:r>
        <w:rPr>
          <w:rFonts w:ascii="Arial" w:cs="Arial" w:eastAsia="Arial" w:hAnsi="Arial"/>
          <w:b/>
          <w:bCs/>
          <w:color w:val="1B2430"/>
          <w:sz w:val="21"/>
          <w:szCs w:val="21"/>
        </w:rPr>
        <w:t xml:space="preserve">AST and Diagnostics Panel: </w:t>
      </w:r>
      <w:r>
        <w:rPr>
          <w:rFonts w:ascii="Arial" w:cs="Arial" w:eastAsia="Arial" w:hAnsi="Arial"/>
          <w:color w:val="1B2430"/>
          <w:sz w:val="21"/>
          <w:szCs w:val="21"/>
        </w:rPr>
        <w:t xml:space="preserve">the syntax tree, errors, warnings and the generated code.</w:t>
      </w:r>
    </w:p>
    <w:p>
      <w:pPr>
        <w:keepNext/>
        <w:spacing w:after="60" w:before="120"/>
        <w:jc w:val="center"/>
      </w:pPr>
      <w:r>
        <w:drawing>
          <wp:inline distT="0" distB="0" distL="0" distR="0">
            <wp:extent cx="5143500" cy="6219825"/>
            <wp:effectExtent t="0" r="0" b="0" l="0"/>
            <wp:docPr id="1" name="Planned layout of the Plumb Developer Dashboard" descr="Planned layout of the Plumb Developer Dashboard" title="Planned layout of the Plumb Develop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219825"/>
                    </a:xfrm>
                    <a:prstGeom prst="rect">
                      <a:avLst/>
                    </a:prstGeom>
                  </pic:spPr>
                </pic:pic>
              </a:graphicData>
            </a:graphic>
          </wp:inline>
        </w:drawing>
      </w:r>
    </w:p>
    <w:p>
      <w:pPr>
        <w:spacing w:after="200"/>
        <w:jc w:val="center"/>
      </w:pPr>
      <w:r>
        <w:rPr>
          <w:rFonts w:ascii="Arial" w:cs="Arial" w:eastAsia="Arial" w:hAnsi="Arial"/>
          <w:i/>
          <w:iCs/>
          <w:color w:val="6B7785"/>
          <w:sz w:val="18"/>
          <w:szCs w:val="18"/>
        </w:rPr>
        <w:t xml:space="preserve">Figure 4: Planned layout of the Plumb Developer Dashboard</w:t>
      </w:r>
    </w:p>
    <w:p>
      <w:pPr>
        <w:pStyle w:val="Heading1"/>
        <w:keepNext/>
        <w:pBdr>
          <w:bottom w:val="single" w:color="1F3A5F" w:sz="8" w:space="3"/>
        </w:pBdr>
        <w:spacing w:after="140" w:before="320"/>
      </w:pPr>
      <w:r>
        <w:rPr>
          <w:rFonts w:ascii="Arial" w:cs="Arial" w:eastAsia="Arial" w:hAnsi="Arial"/>
          <w:b/>
          <w:bCs/>
          <w:color w:val="1F3A5F"/>
          <w:sz w:val="30"/>
          <w:szCs w:val="30"/>
        </w:rPr>
        <w:t xml:space="preserve">13. System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938"/>
      </w:tblGrid>
      <w:tr>
        <w:trPr>
          <w:cantSplit/>
          <w:tblHeader/>
        </w:trPr>
        <w:tc>
          <w:tcPr>
            <w:tcW w:type="dxa" w:w="11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No.</w:t>
            </w:r>
          </w:p>
        </w:tc>
        <w:tc>
          <w:tcPr>
            <w:tcW w:type="dxa" w:w="26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Module</w:t>
            </w:r>
          </w:p>
        </w:tc>
        <w:tc>
          <w:tcPr>
            <w:tcW w:type="dxa" w:w="59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Contents</w:t>
            </w:r>
          </w:p>
        </w:tc>
      </w:tr>
      <w:tr>
        <w:trPr>
          <w:cantSplit/>
        </w:trPr>
        <w:tc>
          <w:tcPr>
            <w:tcW w:type="dxa" w:w="11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M1</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Language Design and Grammar</w:t>
            </w:r>
          </w:p>
        </w:tc>
        <w:tc>
          <w:tcPr>
            <w:tcW w:type="dxa" w:w="5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Keywords, commands, operators, data types, EBNF grammar, sample programs.</w:t>
            </w:r>
          </w:p>
        </w:tc>
      </w:tr>
      <w:tr>
        <w:trPr>
          <w:cantSplit/>
        </w:trPr>
        <w:tc>
          <w:tcPr>
            <w:tcW w:type="dxa" w:w="11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M2</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Lexer</w:t>
            </w:r>
          </w:p>
        </w:tc>
        <w:tc>
          <w:tcPr>
            <w:tcW w:type="dxa" w:w="5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Token definitions, JFlex rules, lexical error handling.</w:t>
            </w:r>
          </w:p>
        </w:tc>
      </w:tr>
      <w:tr>
        <w:trPr>
          <w:cantSplit/>
        </w:trPr>
        <w:tc>
          <w:tcPr>
            <w:tcW w:type="dxa" w:w="11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M3</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Parser and AST</w:t>
            </w:r>
          </w:p>
        </w:tc>
        <w:tc>
          <w:tcPr>
            <w:tcW w:type="dxa" w:w="5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Recursive descent parser, AST classes, syntax errors.</w:t>
            </w:r>
          </w:p>
        </w:tc>
      </w:tr>
      <w:tr>
        <w:trPr>
          <w:cantSplit/>
        </w:trPr>
        <w:tc>
          <w:tcPr>
            <w:tcW w:type="dxa" w:w="11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M4</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Semantic Analyzer</w:t>
            </w:r>
          </w:p>
        </w:tc>
        <w:tc>
          <w:tcPr>
            <w:tcW w:type="dxa" w:w="5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Command checks, identifier checks, basic type checks, warnings.</w:t>
            </w:r>
          </w:p>
        </w:tc>
      </w:tr>
      <w:tr>
        <w:trPr>
          <w:cantSplit/>
        </w:trPr>
        <w:tc>
          <w:tcPr>
            <w:tcW w:type="dxa" w:w="11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M5</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Symbol Table</w:t>
            </w:r>
          </w:p>
        </w:tc>
        <w:tc>
          <w:tcPr>
            <w:tcW w:type="dxa" w:w="5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Storing names, types and scope; duplicate and lookup checks.</w:t>
            </w:r>
          </w:p>
        </w:tc>
      </w:tr>
      <w:tr>
        <w:trPr>
          <w:cantSplit/>
        </w:trPr>
        <w:tc>
          <w:tcPr>
            <w:tcW w:type="dxa" w:w="11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M6</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Code Generator</w:t>
            </w:r>
          </w:p>
        </w:tc>
        <w:tc>
          <w:tcPr>
            <w:tcW w:type="dxa" w:w="5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AST walker that produces JavaScript code.</w:t>
            </w:r>
          </w:p>
        </w:tc>
      </w:tr>
      <w:tr>
        <w:trPr>
          <w:cantSplit/>
        </w:trPr>
        <w:tc>
          <w:tcPr>
            <w:tcW w:type="dxa" w:w="11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M7</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Diagnostics and Telemetry</w:t>
            </w:r>
          </w:p>
        </w:tc>
        <w:tc>
          <w:tcPr>
            <w:tcW w:type="dxa" w:w="5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Error messages, suggestions, compile time and counts.</w:t>
            </w:r>
          </w:p>
        </w:tc>
      </w:tr>
      <w:tr>
        <w:trPr>
          <w:cantSplit/>
        </w:trPr>
        <w:tc>
          <w:tcPr>
            <w:tcW w:type="dxa" w:w="11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M8</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Backend API</w:t>
            </w:r>
          </w:p>
        </w:tc>
        <w:tc>
          <w:tcPr>
            <w:tcW w:type="dxa" w:w="5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Express server, compile route, compiler execution, JSON results.</w:t>
            </w:r>
          </w:p>
        </w:tc>
      </w:tr>
      <w:tr>
        <w:trPr>
          <w:cantSplit/>
        </w:trPr>
        <w:tc>
          <w:tcPr>
            <w:tcW w:type="dxa" w:w="11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M9</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Developer Dashboard</w:t>
            </w:r>
          </w:p>
        </w:tc>
        <w:tc>
          <w:tcPr>
            <w:tcW w:type="dxa" w:w="59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Editor, compile button, metrics, AST viewer, diagnostics, generated code.</w:t>
            </w:r>
          </w:p>
        </w:tc>
      </w:tr>
      <w:tr>
        <w:trPr>
          <w:cantSplit/>
        </w:trPr>
        <w:tc>
          <w:tcPr>
            <w:tcW w:type="dxa" w:w="11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M10</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Testing and Documentation</w:t>
            </w:r>
          </w:p>
        </w:tc>
        <w:tc>
          <w:tcPr>
            <w:tcW w:type="dxa" w:w="59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Test programs, system testing, report, screenshots, presentation.</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14.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Part</w:t>
            </w:r>
          </w:p>
        </w:tc>
        <w:tc>
          <w:tcPr>
            <w:tcW w:type="dxa" w:w="34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Tools</w:t>
            </w:r>
          </w:p>
        </w:tc>
        <w:tc>
          <w:tcPr>
            <w:tcW w:type="dxa" w:w="40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Use</w:t>
            </w:r>
          </w:p>
        </w:tc>
      </w:tr>
      <w:tr>
        <w:trPr>
          <w:cantSplit/>
        </w:trPr>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Compiler</w:t>
            </w:r>
          </w:p>
        </w:tc>
        <w:tc>
          <w:tcPr>
            <w:tcW w:type="dxa" w:w="34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Java, JFlex</w:t>
            </w:r>
          </w:p>
        </w:tc>
        <w:tc>
          <w:tcPr>
            <w:tcW w:type="dxa" w:w="4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Lexer and compiler code</w:t>
            </w:r>
          </w:p>
        </w:tc>
      </w:tr>
      <w:tr>
        <w:trPr>
          <w:cantSplit/>
        </w:trPr>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Parsing method</w:t>
            </w:r>
          </w:p>
        </w:tc>
        <w:tc>
          <w:tcPr>
            <w:tcW w:type="dxa" w:w="34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Recursive descent, EBNF grammar</w:t>
            </w:r>
          </w:p>
        </w:tc>
        <w:tc>
          <w:tcPr>
            <w:tcW w:type="dxa" w:w="4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Syntax analysis</w:t>
            </w:r>
          </w:p>
        </w:tc>
      </w:tr>
      <w:tr>
        <w:trPr>
          <w:cantSplit/>
        </w:trPr>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Backend</w:t>
            </w:r>
          </w:p>
        </w:tc>
        <w:tc>
          <w:tcPr>
            <w:tcW w:type="dxa" w:w="34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Node.js, Express.js</w:t>
            </w:r>
          </w:p>
        </w:tc>
        <w:tc>
          <w:tcPr>
            <w:tcW w:type="dxa" w:w="4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API between dashboard and compiler</w:t>
            </w:r>
          </w:p>
        </w:tc>
      </w:tr>
      <w:tr>
        <w:trPr>
          <w:cantSplit/>
        </w:trPr>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Frontend</w:t>
            </w:r>
          </w:p>
        </w:tc>
        <w:tc>
          <w:tcPr>
            <w:tcW w:type="dxa" w:w="34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React.js, Tailwind CSS</w:t>
            </w:r>
          </w:p>
        </w:tc>
        <w:tc>
          <w:tcPr>
            <w:tcW w:type="dxa" w:w="4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Dashboard pages and styling</w:t>
            </w:r>
          </w:p>
        </w:tc>
      </w:tr>
      <w:tr>
        <w:trPr>
          <w:cantSplit/>
        </w:trPr>
        <w:tc>
          <w:tcPr>
            <w:tcW w:type="dxa" w:w="2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Charts</w:t>
            </w:r>
          </w:p>
        </w:tc>
        <w:tc>
          <w:tcPr>
            <w:tcW w:type="dxa" w:w="34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Recharts or simple components</w:t>
            </w:r>
          </w:p>
        </w:tc>
        <w:tc>
          <w:tcPr>
            <w:tcW w:type="dxa" w:w="4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Token distribution display</w:t>
            </w:r>
          </w:p>
        </w:tc>
      </w:tr>
      <w:tr>
        <w:trPr>
          <w:cantSplit/>
        </w:trPr>
        <w:tc>
          <w:tcPr>
            <w:tcW w:type="dxa" w:w="2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Tools</w:t>
            </w:r>
          </w:p>
        </w:tc>
        <w:tc>
          <w:tcPr>
            <w:tcW w:type="dxa" w:w="34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Visual Studio Code, Git, GitHub, Postman</w:t>
            </w:r>
          </w:p>
        </w:tc>
        <w:tc>
          <w:tcPr>
            <w:tcW w:type="dxa" w:w="4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Development, teamwork and API testing</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15. Requirements</w:t>
      </w:r>
    </w:p>
    <w:p>
      <w:pPr>
        <w:pStyle w:val="Heading2"/>
        <w:keepNext/>
        <w:spacing w:after="90" w:before="220"/>
      </w:pPr>
      <w:r>
        <w:rPr>
          <w:rFonts w:ascii="Arial" w:cs="Arial" w:eastAsia="Arial" w:hAnsi="Arial"/>
          <w:b/>
          <w:bCs/>
          <w:color w:val="2F5D8C"/>
          <w:sz w:val="24"/>
          <w:szCs w:val="24"/>
        </w:rPr>
        <w:t xml:space="preserve">15.1 Functional Requirements</w:t>
      </w:r>
    </w:p>
    <w:p>
      <w:pPr>
        <w:spacing w:after="120" w:line="300"/>
        <w:jc w:val="both"/>
      </w:pPr>
      <w:r>
        <w:rPr>
          <w:rFonts w:ascii="Arial" w:cs="Arial" w:eastAsia="Arial" w:hAnsi="Arial"/>
          <w:color w:val="1B2430"/>
          <w:sz w:val="21"/>
          <w:szCs w:val="21"/>
        </w:rPr>
        <w:t xml:space="preserve">The system should:</w:t>
      </w:r>
    </w:p>
    <w:p>
      <w:pPr>
        <w:pStyle w:val="ListParagraph"/>
        <w:numPr>
          <w:ilvl w:val="0"/>
          <w:numId w:val="4"/>
        </w:numPr>
        <w:spacing w:after="60" w:line="290"/>
      </w:pPr>
      <w:r>
        <w:rPr>
          <w:rFonts w:ascii="Arial" w:cs="Arial" w:eastAsia="Arial" w:hAnsi="Arial"/>
          <w:color w:val="1B2430"/>
          <w:sz w:val="21"/>
          <w:szCs w:val="21"/>
        </w:rPr>
        <w:t xml:space="preserve">Allow users to write Plumb code.</w:t>
      </w:r>
    </w:p>
    <w:p>
      <w:pPr>
        <w:pStyle w:val="ListParagraph"/>
        <w:numPr>
          <w:ilvl w:val="0"/>
          <w:numId w:val="4"/>
        </w:numPr>
        <w:spacing w:after="60" w:line="290"/>
      </w:pPr>
      <w:r>
        <w:rPr>
          <w:rFonts w:ascii="Arial" w:cs="Arial" w:eastAsia="Arial" w:hAnsi="Arial"/>
          <w:color w:val="1B2430"/>
          <w:sz w:val="21"/>
          <w:szCs w:val="21"/>
        </w:rPr>
        <w:t xml:space="preserve">Recognize valid Plumb tokens.</w:t>
      </w:r>
    </w:p>
    <w:p>
      <w:pPr>
        <w:pStyle w:val="ListParagraph"/>
        <w:numPr>
          <w:ilvl w:val="0"/>
          <w:numId w:val="4"/>
        </w:numPr>
        <w:spacing w:after="60" w:line="290"/>
      </w:pPr>
      <w:r>
        <w:rPr>
          <w:rFonts w:ascii="Arial" w:cs="Arial" w:eastAsia="Arial" w:hAnsi="Arial"/>
          <w:color w:val="1B2430"/>
          <w:sz w:val="21"/>
          <w:szCs w:val="21"/>
        </w:rPr>
        <w:t xml:space="preserve">Detect invalid tokens.</w:t>
      </w:r>
    </w:p>
    <w:p>
      <w:pPr>
        <w:pStyle w:val="ListParagraph"/>
        <w:numPr>
          <w:ilvl w:val="0"/>
          <w:numId w:val="4"/>
        </w:numPr>
        <w:spacing w:after="60" w:line="290"/>
      </w:pPr>
      <w:r>
        <w:rPr>
          <w:rFonts w:ascii="Arial" w:cs="Arial" w:eastAsia="Arial" w:hAnsi="Arial"/>
          <w:color w:val="1B2430"/>
          <w:sz w:val="21"/>
          <w:szCs w:val="21"/>
        </w:rPr>
        <w:t xml:space="preserve">Parse valid Plumb programs.</w:t>
      </w:r>
    </w:p>
    <w:p>
      <w:pPr>
        <w:pStyle w:val="ListParagraph"/>
        <w:numPr>
          <w:ilvl w:val="0"/>
          <w:numId w:val="4"/>
        </w:numPr>
        <w:spacing w:after="60" w:line="290"/>
      </w:pPr>
      <w:r>
        <w:rPr>
          <w:rFonts w:ascii="Arial" w:cs="Arial" w:eastAsia="Arial" w:hAnsi="Arial"/>
          <w:color w:val="1B2430"/>
          <w:sz w:val="21"/>
          <w:szCs w:val="21"/>
        </w:rPr>
        <w:t xml:space="preserve">Generate an AST.</w:t>
      </w:r>
    </w:p>
    <w:p>
      <w:pPr>
        <w:pStyle w:val="ListParagraph"/>
        <w:numPr>
          <w:ilvl w:val="0"/>
          <w:numId w:val="4"/>
        </w:numPr>
        <w:spacing w:after="60" w:line="290"/>
      </w:pPr>
      <w:r>
        <w:rPr>
          <w:rFonts w:ascii="Arial" w:cs="Arial" w:eastAsia="Arial" w:hAnsi="Arial"/>
          <w:color w:val="1B2430"/>
          <w:sz w:val="21"/>
          <w:szCs w:val="21"/>
        </w:rPr>
        <w:t xml:space="preserve">Perform basic semantic checks.</w:t>
      </w:r>
    </w:p>
    <w:p>
      <w:pPr>
        <w:pStyle w:val="ListParagraph"/>
        <w:numPr>
          <w:ilvl w:val="0"/>
          <w:numId w:val="4"/>
        </w:numPr>
        <w:spacing w:after="60" w:line="290"/>
      </w:pPr>
      <w:r>
        <w:rPr>
          <w:rFonts w:ascii="Arial" w:cs="Arial" w:eastAsia="Arial" w:hAnsi="Arial"/>
          <w:color w:val="1B2430"/>
          <w:sz w:val="21"/>
          <w:szCs w:val="21"/>
        </w:rPr>
        <w:t xml:space="preserve">Maintain a Symbol Table.</w:t>
      </w:r>
    </w:p>
    <w:p>
      <w:pPr>
        <w:pStyle w:val="ListParagraph"/>
        <w:numPr>
          <w:ilvl w:val="0"/>
          <w:numId w:val="4"/>
        </w:numPr>
        <w:spacing w:after="60" w:line="290"/>
      </w:pPr>
      <w:r>
        <w:rPr>
          <w:rFonts w:ascii="Arial" w:cs="Arial" w:eastAsia="Arial" w:hAnsi="Arial"/>
          <w:color w:val="1B2430"/>
          <w:sz w:val="21"/>
          <w:szCs w:val="21"/>
        </w:rPr>
        <w:t xml:space="preserve">Generate JavaScript code.</w:t>
      </w:r>
    </w:p>
    <w:p>
      <w:pPr>
        <w:pStyle w:val="ListParagraph"/>
        <w:numPr>
          <w:ilvl w:val="0"/>
          <w:numId w:val="4"/>
        </w:numPr>
        <w:spacing w:after="60" w:line="290"/>
      </w:pPr>
      <w:r>
        <w:rPr>
          <w:rFonts w:ascii="Arial" w:cs="Arial" w:eastAsia="Arial" w:hAnsi="Arial"/>
          <w:color w:val="1B2430"/>
          <w:sz w:val="21"/>
          <w:szCs w:val="21"/>
        </w:rPr>
        <w:t xml:space="preserve">Display compiler errors and warnings.</w:t>
      </w:r>
    </w:p>
    <w:p>
      <w:pPr>
        <w:pStyle w:val="ListParagraph"/>
        <w:numPr>
          <w:ilvl w:val="0"/>
          <w:numId w:val="4"/>
        </w:numPr>
        <w:spacing w:after="60" w:line="290"/>
      </w:pPr>
      <w:r>
        <w:rPr>
          <w:rFonts w:ascii="Arial" w:cs="Arial" w:eastAsia="Arial" w:hAnsi="Arial"/>
          <w:color w:val="1B2430"/>
          <w:sz w:val="21"/>
          <w:szCs w:val="21"/>
        </w:rPr>
        <w:t xml:space="preserve">Calculate compilation statistics.</w:t>
      </w:r>
    </w:p>
    <w:p>
      <w:pPr>
        <w:pStyle w:val="ListParagraph"/>
        <w:numPr>
          <w:ilvl w:val="0"/>
          <w:numId w:val="4"/>
        </w:numPr>
        <w:spacing w:after="60" w:line="290"/>
      </w:pPr>
      <w:r>
        <w:rPr>
          <w:rFonts w:ascii="Arial" w:cs="Arial" w:eastAsia="Arial" w:hAnsi="Arial"/>
          <w:color w:val="1B2430"/>
          <w:sz w:val="21"/>
          <w:szCs w:val="21"/>
        </w:rPr>
        <w:t xml:space="preserve">Send the code to the backend and return the results.</w:t>
      </w:r>
    </w:p>
    <w:p>
      <w:pPr>
        <w:pStyle w:val="ListParagraph"/>
        <w:numPr>
          <w:ilvl w:val="0"/>
          <w:numId w:val="4"/>
        </w:numPr>
        <w:spacing w:after="60" w:line="290"/>
      </w:pPr>
      <w:r>
        <w:rPr>
          <w:rFonts w:ascii="Arial" w:cs="Arial" w:eastAsia="Arial" w:hAnsi="Arial"/>
          <w:color w:val="1B2430"/>
          <w:sz w:val="21"/>
          <w:szCs w:val="21"/>
        </w:rPr>
        <w:t xml:space="preserve">Display the results, AST and telemetry on the dashboard.</w:t>
      </w:r>
    </w:p>
    <w:p>
      <w:pPr>
        <w:pStyle w:val="Heading2"/>
        <w:keepNext/>
        <w:spacing w:after="90" w:before="220"/>
      </w:pPr>
      <w:r>
        <w:rPr>
          <w:rFonts w:ascii="Arial" w:cs="Arial" w:eastAsia="Arial" w:hAnsi="Arial"/>
          <w:b/>
          <w:bCs/>
          <w:color w:val="2F5D8C"/>
          <w:sz w:val="24"/>
          <w:szCs w:val="24"/>
        </w:rPr>
        <w:t xml:space="preserve">15.2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Requirement</w:t>
            </w:r>
          </w:p>
        </w:tc>
        <w:tc>
          <w:tcPr>
            <w:tcW w:type="dxa" w:w="73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Description</w:t>
            </w:r>
          </w:p>
        </w:tc>
      </w:tr>
      <w:tr>
        <w:trPr>
          <w:cantSplit/>
        </w:trPr>
        <w:tc>
          <w:tcPr>
            <w:tcW w:type="dxa" w:w="23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Usability</w:t>
            </w:r>
          </w:p>
        </w:tc>
        <w:tc>
          <w:tcPr>
            <w:tcW w:type="dxa" w:w="73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 student should be able to use the dashboard without long instructions.</w:t>
            </w:r>
          </w:p>
        </w:tc>
      </w:tr>
      <w:tr>
        <w:trPr>
          <w:cantSplit/>
        </w:trPr>
        <w:tc>
          <w:tcPr>
            <w:tcW w:type="dxa" w:w="23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Performance</w:t>
            </w:r>
          </w:p>
        </w:tc>
        <w:tc>
          <w:tcPr>
            <w:tcW w:type="dxa" w:w="73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Small Plumb programs should compile in well under one second.</w:t>
            </w:r>
          </w:p>
        </w:tc>
      </w:tr>
      <w:tr>
        <w:trPr>
          <w:cantSplit/>
        </w:trPr>
        <w:tc>
          <w:tcPr>
            <w:tcW w:type="dxa" w:w="23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Maintainability</w:t>
            </w:r>
          </w:p>
        </w:tc>
        <w:tc>
          <w:tcPr>
            <w:tcW w:type="dxa" w:w="73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Each compiler phase is a separate module with a clear interface.</w:t>
            </w:r>
          </w:p>
        </w:tc>
      </w:tr>
      <w:tr>
        <w:trPr>
          <w:cantSplit/>
        </w:trPr>
        <w:tc>
          <w:tcPr>
            <w:tcW w:type="dxa" w:w="23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Reliability</w:t>
            </w:r>
          </w:p>
        </w:tc>
        <w:tc>
          <w:tcPr>
            <w:tcW w:type="dxa" w:w="73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Invalid programs give meaningful errors and never crash the compiler.</w:t>
            </w:r>
          </w:p>
        </w:tc>
      </w:tr>
      <w:tr>
        <w:trPr>
          <w:cantSplit/>
        </w:trPr>
        <w:tc>
          <w:tcPr>
            <w:tcW w:type="dxa" w:w="23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Simplicity</w:t>
            </w:r>
          </w:p>
        </w:tc>
        <w:tc>
          <w:tcPr>
            <w:tcW w:type="dxa" w:w="73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No extra features that do not support the learning goals.</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16. 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738"/>
      </w:tblGrid>
      <w:tr>
        <w:trPr>
          <w:cantSplit/>
          <w:tblHeader/>
        </w:trPr>
        <w:tc>
          <w:tcPr>
            <w:tcW w:type="dxa" w:w="23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Test type</w:t>
            </w:r>
          </w:p>
        </w:tc>
        <w:tc>
          <w:tcPr>
            <w:tcW w:type="dxa" w:w="46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What is tested</w:t>
            </w:r>
          </w:p>
        </w:tc>
        <w:tc>
          <w:tcPr>
            <w:tcW w:type="dxa" w:w="27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Responsible</w:t>
            </w:r>
          </w:p>
        </w:tc>
      </w:tr>
      <w:tr>
        <w:trPr>
          <w:cantSplit/>
        </w:trPr>
        <w:tc>
          <w:tcPr>
            <w:tcW w:type="dxa" w:w="23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Lexer tests</w:t>
            </w:r>
          </w:p>
        </w:tc>
        <w:tc>
          <w:tcPr>
            <w:tcW w:type="dxa" w:w="4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Every token type and invalid characters</w:t>
            </w:r>
          </w:p>
        </w:tc>
        <w:tc>
          <w:tcPr>
            <w:tcW w:type="dxa" w:w="27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3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Parser tests</w:t>
            </w:r>
          </w:p>
        </w:tc>
        <w:tc>
          <w:tcPr>
            <w:tcW w:type="dxa" w:w="4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Valid programs and syntax errors</w:t>
            </w:r>
          </w:p>
        </w:tc>
        <w:tc>
          <w:tcPr>
            <w:tcW w:type="dxa" w:w="27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3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Semantic tests</w:t>
            </w:r>
          </w:p>
        </w:tc>
        <w:tc>
          <w:tcPr>
            <w:tcW w:type="dxa" w:w="4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Each rule and warning in Section 9.4</w:t>
            </w:r>
          </w:p>
        </w:tc>
        <w:tc>
          <w:tcPr>
            <w:tcW w:type="dxa" w:w="27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3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Code generator tests</w:t>
            </w:r>
          </w:p>
        </w:tc>
        <w:tc>
          <w:tcPr>
            <w:tcW w:type="dxa" w:w="4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Generated JavaScript for each command</w:t>
            </w:r>
          </w:p>
        </w:tc>
        <w:tc>
          <w:tcPr>
            <w:tcW w:type="dxa" w:w="27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3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API tests</w:t>
            </w:r>
          </w:p>
        </w:tc>
        <w:tc>
          <w:tcPr>
            <w:tcW w:type="dxa" w:w="4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Compile route using Postman</w:t>
            </w:r>
          </w:p>
        </w:tc>
        <w:tc>
          <w:tcPr>
            <w:tcW w:type="dxa" w:w="27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Hasnain Ali</w:t>
            </w:r>
          </w:p>
        </w:tc>
      </w:tr>
      <w:tr>
        <w:trPr>
          <w:cantSplit/>
        </w:trPr>
        <w:tc>
          <w:tcPr>
            <w:tcW w:type="dxa" w:w="23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Dashboard tests</w:t>
            </w:r>
          </w:p>
        </w:tc>
        <w:tc>
          <w:tcPr>
            <w:tcW w:type="dxa" w:w="4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Editor, buttons and result panels</w:t>
            </w:r>
          </w:p>
        </w:tc>
        <w:tc>
          <w:tcPr>
            <w:tcW w:type="dxa" w:w="27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Hasnain Ali</w:t>
            </w:r>
          </w:p>
        </w:tc>
      </w:tr>
      <w:tr>
        <w:trPr>
          <w:cantSplit/>
        </w:trPr>
        <w:tc>
          <w:tcPr>
            <w:tcW w:type="dxa" w:w="23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End-to-end tests</w:t>
            </w:r>
          </w:p>
        </w:tc>
        <w:tc>
          <w:tcPr>
            <w:tcW w:type="dxa" w:w="4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Full path from editor to result</w:t>
            </w:r>
          </w:p>
        </w:tc>
        <w:tc>
          <w:tcPr>
            <w:tcW w:type="dxa" w:w="27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All members</w:t>
            </w:r>
          </w:p>
        </w:tc>
      </w:tr>
    </w:tbl>
    <w:p>
      <w:pPr>
        <w:spacing w:after="140"/>
      </w:pPr>
    </w:p>
    <w:p>
      <w:pPr>
        <w:spacing w:after="120" w:line="300"/>
        <w:jc w:val="both"/>
      </w:pPr>
      <w:r>
        <w:rPr>
          <w:rFonts w:ascii="Arial" w:cs="Arial" w:eastAsia="Arial" w:hAnsi="Arial"/>
          <w:color w:val="1B2430"/>
          <w:sz w:val="21"/>
          <w:szCs w:val="21"/>
        </w:rPr>
        <w:t xml:space="preserve">The team will prepare at least 10 valid and 15 invalid sample programs. They will be used again and again during development to make sure that old features keep working.</w:t>
      </w:r>
    </w:p>
    <w:p>
      <w:pPr>
        <w:pStyle w:val="Heading1"/>
        <w:keepNext/>
        <w:pBdr>
          <w:bottom w:val="single" w:color="1F3A5F" w:sz="8" w:space="3"/>
        </w:pBdr>
        <w:spacing w:after="140" w:before="320"/>
      </w:pPr>
      <w:r>
        <w:rPr>
          <w:rFonts w:ascii="Arial" w:cs="Arial" w:eastAsia="Arial" w:hAnsi="Arial"/>
          <w:b/>
          <w:bCs/>
          <w:color w:val="1F3A5F"/>
          <w:sz w:val="30"/>
          <w:szCs w:val="30"/>
        </w:rPr>
        <w:t xml:space="preserve">17. Team and Module Distribution</w:t>
      </w:r>
    </w:p>
    <w:p>
      <w:pPr>
        <w:pStyle w:val="Heading2"/>
        <w:keepNext/>
        <w:spacing w:after="90" w:before="220"/>
      </w:pPr>
      <w:r>
        <w:rPr>
          <w:rFonts w:ascii="Arial" w:cs="Arial" w:eastAsia="Arial" w:hAnsi="Arial"/>
          <w:b/>
          <w:bCs/>
          <w:color w:val="2F5D8C"/>
          <w:sz w:val="24"/>
          <w:szCs w:val="24"/>
        </w:rPr>
        <w:t xml:space="preserve">17.1 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cantSplit/>
          <w:tblHeader/>
        </w:trPr>
        <w:tc>
          <w:tcPr>
            <w:tcW w:type="dxa" w:w="38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Name</w:t>
            </w:r>
          </w:p>
        </w:tc>
        <w:tc>
          <w:tcPr>
            <w:tcW w:type="dxa" w:w="26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Registration No.</w:t>
            </w:r>
          </w:p>
        </w:tc>
        <w:tc>
          <w:tcPr>
            <w:tcW w:type="dxa" w:w="32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Role</w:t>
            </w:r>
          </w:p>
        </w:tc>
      </w:tr>
      <w:tr>
        <w:trPr>
          <w:cantSplit/>
        </w:trPr>
        <w:tc>
          <w:tcPr>
            <w:tcW w:type="dxa" w:w="3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FA23-BCS-004</w:t>
            </w:r>
          </w:p>
        </w:tc>
        <w:tc>
          <w:tcPr>
            <w:tcW w:type="dxa" w:w="32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Project Lead</w:t>
            </w:r>
          </w:p>
        </w:tc>
      </w:tr>
      <w:tr>
        <w:trPr>
          <w:cantSplit/>
        </w:trPr>
        <w:tc>
          <w:tcPr>
            <w:tcW w:type="dxa" w:w="38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c>
          <w:tcPr>
            <w:tcW w:type="dxa" w:w="2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FA23-BCS-037</w:t>
            </w:r>
          </w:p>
        </w:tc>
        <w:tc>
          <w:tcPr>
            <w:tcW w:type="dxa" w:w="32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Team Member</w:t>
            </w:r>
          </w:p>
        </w:tc>
      </w:tr>
      <w:tr>
        <w:trPr>
          <w:cantSplit/>
        </w:trPr>
        <w:tc>
          <w:tcPr>
            <w:tcW w:type="dxa" w:w="3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Hasnain Ali</w:t>
            </w:r>
          </w:p>
        </w:tc>
        <w:tc>
          <w:tcPr>
            <w:tcW w:type="dxa" w:w="2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FA23-BCS-027</w:t>
            </w:r>
          </w:p>
        </w:tc>
        <w:tc>
          <w:tcPr>
            <w:tcW w:type="dxa" w:w="32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Team Member</w:t>
            </w:r>
          </w:p>
        </w:tc>
      </w:tr>
    </w:tbl>
    <w:p>
      <w:pPr>
        <w:spacing w:after="140"/>
      </w:pPr>
    </w:p>
    <w:p>
      <w:pPr>
        <w:pStyle w:val="Heading2"/>
        <w:keepNext/>
        <w:spacing w:after="90" w:before="220"/>
      </w:pPr>
      <w:r>
        <w:rPr>
          <w:rFonts w:ascii="Arial" w:cs="Arial" w:eastAsia="Arial" w:hAnsi="Arial"/>
          <w:b/>
          <w:bCs/>
          <w:color w:val="2F5D8C"/>
          <w:sz w:val="24"/>
          <w:szCs w:val="24"/>
        </w:rPr>
        <w:t xml:space="preserve">17.2 Division of Modules</w:t>
      </w:r>
    </w:p>
    <w:p>
      <w:pPr>
        <w:spacing w:after="120" w:line="300"/>
        <w:jc w:val="both"/>
      </w:pPr>
      <w:r>
        <w:rPr>
          <w:rFonts w:ascii="Arial" w:cs="Arial" w:eastAsia="Arial" w:hAnsi="Arial"/>
          <w:color w:val="1B2430"/>
          <w:sz w:val="21"/>
          <w:szCs w:val="21"/>
        </w:rPr>
        <w:t xml:space="preserve">Abdul Wasay, as project lead, takes the language core, because every other module depends on the grammar, tokens and AST. The remaining modules are divided between Fauzan Gauhar (compiler back half) and Hasnain Ali (backend and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000"/>
        <w:gridCol w:w="3638"/>
      </w:tblGrid>
      <w:tr>
        <w:trPr>
          <w:cantSplit/>
          <w:tblHeader/>
        </w:trPr>
        <w:tc>
          <w:tcPr>
            <w:tcW w:type="dxa" w:w="1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No.</w:t>
            </w:r>
          </w:p>
        </w:tc>
        <w:tc>
          <w:tcPr>
            <w:tcW w:type="dxa" w:w="3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Module</w:t>
            </w:r>
          </w:p>
        </w:tc>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Responsible</w:t>
            </w:r>
          </w:p>
        </w:tc>
        <w:tc>
          <w:tcPr>
            <w:tcW w:type="dxa" w:w="36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Main deliverable</w:t>
            </w:r>
          </w:p>
        </w:tc>
      </w:tr>
      <w:tr>
        <w:trPr>
          <w:cantSplit/>
        </w:trPr>
        <w:tc>
          <w:tcPr>
            <w:tcW w:type="dxa" w:w="1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M1</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Language Design and Grammar</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Abdul Wasay</w:t>
            </w:r>
          </w:p>
        </w:tc>
        <w:tc>
          <w:tcPr>
            <w:tcW w:type="dxa" w:w="3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Frozen grammar and sample programs</w:t>
            </w:r>
          </w:p>
        </w:tc>
      </w:tr>
      <w:tr>
        <w:trPr>
          <w:cantSplit/>
        </w:trPr>
        <w:tc>
          <w:tcPr>
            <w:tcW w:type="dxa" w:w="1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M2</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Lexer</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Abdul Wasay</w:t>
            </w:r>
          </w:p>
        </w:tc>
        <w:tc>
          <w:tcPr>
            <w:tcW w:type="dxa" w:w="3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Working JFlex lexer</w:t>
            </w:r>
          </w:p>
        </w:tc>
      </w:tr>
      <w:tr>
        <w:trPr>
          <w:cantSplit/>
        </w:trPr>
        <w:tc>
          <w:tcPr>
            <w:tcW w:type="dxa" w:w="1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M3</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Parser and AST</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Abdul Wasay</w:t>
            </w:r>
          </w:p>
        </w:tc>
        <w:tc>
          <w:tcPr>
            <w:tcW w:type="dxa" w:w="3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Parser that builds the AST</w:t>
            </w:r>
          </w:p>
        </w:tc>
      </w:tr>
      <w:tr>
        <w:trPr>
          <w:cantSplit/>
        </w:trPr>
        <w:tc>
          <w:tcPr>
            <w:tcW w:type="dxa" w:w="1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M4</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Semantic Analyzer</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Fauzan Gauhar</w:t>
            </w:r>
          </w:p>
        </w:tc>
        <w:tc>
          <w:tcPr>
            <w:tcW w:type="dxa" w:w="3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Semantic checks and warnings</w:t>
            </w:r>
          </w:p>
        </w:tc>
      </w:tr>
      <w:tr>
        <w:trPr>
          <w:cantSplit/>
        </w:trPr>
        <w:tc>
          <w:tcPr>
            <w:tcW w:type="dxa" w:w="1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M5</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Symbol Table</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Fauzan Gauhar</w:t>
            </w:r>
          </w:p>
        </w:tc>
        <w:tc>
          <w:tcPr>
            <w:tcW w:type="dxa" w:w="3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Symbol Table class</w:t>
            </w:r>
          </w:p>
        </w:tc>
      </w:tr>
      <w:tr>
        <w:trPr>
          <w:cantSplit/>
        </w:trPr>
        <w:tc>
          <w:tcPr>
            <w:tcW w:type="dxa" w:w="1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M6</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Code Generator</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Fauzan Gauhar</w:t>
            </w:r>
          </w:p>
        </w:tc>
        <w:tc>
          <w:tcPr>
            <w:tcW w:type="dxa" w:w="3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Plumb to JavaScript generator</w:t>
            </w:r>
          </w:p>
        </w:tc>
      </w:tr>
      <w:tr>
        <w:trPr>
          <w:cantSplit/>
        </w:trPr>
        <w:tc>
          <w:tcPr>
            <w:tcW w:type="dxa" w:w="1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M7</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Diagnostics and Telemetry</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Fauzan Gauhar</w:t>
            </w:r>
          </w:p>
        </w:tc>
        <w:tc>
          <w:tcPr>
            <w:tcW w:type="dxa" w:w="3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Error messages and statistics</w:t>
            </w:r>
          </w:p>
        </w:tc>
      </w:tr>
      <w:tr>
        <w:trPr>
          <w:cantSplit/>
        </w:trPr>
        <w:tc>
          <w:tcPr>
            <w:tcW w:type="dxa" w:w="1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M8</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Backend API</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Hasnain Ali</w:t>
            </w:r>
          </w:p>
        </w:tc>
        <w:tc>
          <w:tcPr>
            <w:tcW w:type="dxa" w:w="3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Express server with compile route</w:t>
            </w:r>
          </w:p>
        </w:tc>
      </w:tr>
      <w:tr>
        <w:trPr>
          <w:cantSplit/>
        </w:trPr>
        <w:tc>
          <w:tcPr>
            <w:tcW w:type="dxa" w:w="1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M9</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Developer Dashboard</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Hasnain Ali</w:t>
            </w:r>
          </w:p>
        </w:tc>
        <w:tc>
          <w:tcPr>
            <w:tcW w:type="dxa" w:w="3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React dashboard</w:t>
            </w:r>
          </w:p>
        </w:tc>
      </w:tr>
      <w:tr>
        <w:trPr>
          <w:cantSplit/>
        </w:trPr>
        <w:tc>
          <w:tcPr>
            <w:tcW w:type="dxa" w:w="1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M10</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Testing and Documentation</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Hasnain Ali (all help)</w:t>
            </w:r>
          </w:p>
        </w:tc>
        <w:tc>
          <w:tcPr>
            <w:tcW w:type="dxa" w:w="3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Test results and final report</w:t>
            </w:r>
          </w:p>
        </w:tc>
      </w:tr>
    </w:tbl>
    <w:p>
      <w:pPr>
        <w:spacing w:after="140"/>
      </w:pPr>
    </w:p>
    <w:p>
      <w:pPr>
        <w:pStyle w:val="Heading2"/>
        <w:keepNext/>
        <w:spacing w:after="90" w:before="220"/>
      </w:pPr>
      <w:r>
        <w:rPr>
          <w:rFonts w:ascii="Arial" w:cs="Arial" w:eastAsia="Arial" w:hAnsi="Arial"/>
          <w:b/>
          <w:bCs/>
          <w:color w:val="2F5D8C"/>
          <w:sz w:val="24"/>
          <w:szCs w:val="24"/>
        </w:rPr>
        <w:t xml:space="preserve">17.3 Responsibilities</w:t>
      </w:r>
    </w:p>
    <w:p>
      <w:pPr>
        <w:spacing w:after="120" w:line="300"/>
        <w:jc w:val="both"/>
      </w:pPr>
      <w:r>
        <w:rPr>
          <w:rFonts w:ascii="Arial" w:cs="Arial" w:eastAsia="Arial" w:hAnsi="Arial"/>
          <w:b/>
          <w:bCs/>
          <w:color w:val="1B2430"/>
          <w:sz w:val="21"/>
          <w:szCs w:val="21"/>
        </w:rPr>
        <w:t xml:space="preserve">Abdul Wasay (Project Lead). </w:t>
      </w:r>
      <w:r>
        <w:rPr>
          <w:rFonts w:ascii="Arial" w:cs="Arial" w:eastAsia="Arial" w:hAnsi="Arial"/>
          <w:color w:val="1B2430"/>
          <w:sz w:val="21"/>
          <w:szCs w:val="21"/>
        </w:rPr>
        <w:t xml:space="preserve">Modules M1, M2 and M3. Also manages the plan, the GitHub repository, code reviews, final integration and the final demo.</w:t>
      </w:r>
    </w:p>
    <w:p>
      <w:pPr>
        <w:spacing w:after="120" w:line="300"/>
        <w:jc w:val="both"/>
      </w:pPr>
      <w:r>
        <w:rPr>
          <w:rFonts w:ascii="Arial" w:cs="Arial" w:eastAsia="Arial" w:hAnsi="Arial"/>
          <w:b/>
          <w:bCs/>
          <w:color w:val="1B2430"/>
          <w:sz w:val="21"/>
          <w:szCs w:val="21"/>
        </w:rPr>
        <w:t xml:space="preserve">Fauzan Gauhar. </w:t>
      </w:r>
      <w:r>
        <w:rPr>
          <w:rFonts w:ascii="Arial" w:cs="Arial" w:eastAsia="Arial" w:hAnsi="Arial"/>
          <w:color w:val="1B2430"/>
          <w:sz w:val="21"/>
          <w:szCs w:val="21"/>
        </w:rPr>
        <w:t xml:space="preserve">Modules M4, M5, M6 and M7. Builds the semantic analysis, symbol table, code generator, diagnostics and telemetry.</w:t>
      </w:r>
    </w:p>
    <w:p>
      <w:pPr>
        <w:spacing w:after="120" w:line="300"/>
        <w:jc w:val="both"/>
      </w:pPr>
      <w:r>
        <w:rPr>
          <w:rFonts w:ascii="Arial" w:cs="Arial" w:eastAsia="Arial" w:hAnsi="Arial"/>
          <w:b/>
          <w:bCs/>
          <w:color w:val="1B2430"/>
          <w:sz w:val="21"/>
          <w:szCs w:val="21"/>
        </w:rPr>
        <w:t xml:space="preserve">Hasnain Ali. </w:t>
      </w:r>
      <w:r>
        <w:rPr>
          <w:rFonts w:ascii="Arial" w:cs="Arial" w:eastAsia="Arial" w:hAnsi="Arial"/>
          <w:color w:val="1B2430"/>
          <w:sz w:val="21"/>
          <w:szCs w:val="21"/>
        </w:rPr>
        <w:t xml:space="preserve">Modules M8, M9 and M10. Builds the backend API and dashboard and leads system testing and documentation.</w:t>
      </w:r>
    </w:p>
    <w:p>
      <w:pPr>
        <w:pStyle w:val="Heading2"/>
        <w:keepNext/>
        <w:spacing w:after="90" w:before="220"/>
      </w:pPr>
      <w:r>
        <w:rPr>
          <w:rFonts w:ascii="Arial" w:cs="Arial" w:eastAsia="Arial" w:hAnsi="Arial"/>
          <w:b/>
          <w:bCs/>
          <w:color w:val="2F5D8C"/>
          <w:sz w:val="24"/>
          <w:szCs w:val="24"/>
        </w:rPr>
        <w:t xml:space="preserve">17.4 Working Method</w:t>
      </w:r>
    </w:p>
    <w:p>
      <w:pPr>
        <w:pStyle w:val="ListParagraph"/>
        <w:numPr>
          <w:ilvl w:val="0"/>
          <w:numId w:val="2"/>
        </w:numPr>
        <w:spacing w:after="60" w:line="290"/>
      </w:pPr>
      <w:r>
        <w:rPr>
          <w:rFonts w:ascii="Arial" w:cs="Arial" w:eastAsia="Arial" w:hAnsi="Arial"/>
          <w:color w:val="1B2430"/>
          <w:sz w:val="21"/>
          <w:szCs w:val="21"/>
        </w:rPr>
        <w:t xml:space="preserve">A short team meeting every day to share progress and problems.</w:t>
      </w:r>
    </w:p>
    <w:p>
      <w:pPr>
        <w:pStyle w:val="ListParagraph"/>
        <w:numPr>
          <w:ilvl w:val="0"/>
          <w:numId w:val="2"/>
        </w:numPr>
        <w:spacing w:after="60" w:line="290"/>
      </w:pPr>
      <w:r>
        <w:rPr>
          <w:rFonts w:ascii="Arial" w:cs="Arial" w:eastAsia="Arial" w:hAnsi="Arial"/>
          <w:color w:val="1B2430"/>
          <w:sz w:val="21"/>
          <w:szCs w:val="21"/>
        </w:rPr>
        <w:t xml:space="preserve">GitHub is used for all code. Each member works on a separate branch and uses pull requests.</w:t>
      </w:r>
    </w:p>
    <w:p>
      <w:pPr>
        <w:pStyle w:val="ListParagraph"/>
        <w:numPr>
          <w:ilvl w:val="0"/>
          <w:numId w:val="2"/>
        </w:numPr>
        <w:spacing w:after="60" w:line="290"/>
      </w:pPr>
      <w:r>
        <w:rPr>
          <w:rFonts w:ascii="Arial" w:cs="Arial" w:eastAsia="Arial" w:hAnsi="Arial"/>
          <w:color w:val="1B2430"/>
          <w:sz w:val="21"/>
          <w:szCs w:val="21"/>
        </w:rPr>
        <w:t xml:space="preserve">The JSON format between the compiler and the backend is agreed on Day 3 so both sides can work at the same time.</w:t>
      </w:r>
    </w:p>
    <w:p>
      <w:pPr>
        <w:pStyle w:val="ListParagraph"/>
        <w:numPr>
          <w:ilvl w:val="0"/>
          <w:numId w:val="2"/>
        </w:numPr>
        <w:spacing w:after="60" w:line="290"/>
      </w:pPr>
      <w:r>
        <w:rPr>
          <w:rFonts w:ascii="Arial" w:cs="Arial" w:eastAsia="Arial" w:hAnsi="Arial"/>
          <w:color w:val="1B2430"/>
          <w:sz w:val="21"/>
          <w:szCs w:val="21"/>
        </w:rPr>
        <w:t xml:space="preserve">A small demo is shown at the end of each week.</w:t>
      </w:r>
    </w:p>
    <w:p>
      <w:pPr>
        <w:pStyle w:val="Heading1"/>
        <w:keepNext/>
        <w:pBdr>
          <w:bottom w:val="single" w:color="1F3A5F" w:sz="8" w:space="3"/>
        </w:pBdr>
        <w:spacing w:after="140" w:before="320"/>
      </w:pPr>
      <w:r>
        <w:rPr>
          <w:rFonts w:ascii="Arial" w:cs="Arial" w:eastAsia="Arial" w:hAnsi="Arial"/>
          <w:b/>
          <w:bCs/>
          <w:color w:val="1F3A5F"/>
          <w:sz w:val="30"/>
          <w:szCs w:val="30"/>
        </w:rPr>
        <w:t xml:space="preserve">18. Project Plan (Three Weeks)</w:t>
      </w:r>
    </w:p>
    <w:p>
      <w:pPr>
        <w:spacing w:after="120" w:line="300"/>
        <w:jc w:val="both"/>
      </w:pPr>
      <w:r>
        <w:rPr>
          <w:rFonts w:ascii="Arial" w:cs="Arial" w:eastAsia="Arial" w:hAnsi="Arial"/>
          <w:color w:val="1B2430"/>
          <w:sz w:val="21"/>
          <w:szCs w:val="21"/>
        </w:rPr>
        <w:t xml:space="preserve">The project is planned for three weeks (21 days). Each week has one theme. The full schedule is shown as a Gantt chart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238"/>
      </w:tblGrid>
      <w:tr>
        <w:trPr>
          <w:cantSplit/>
          <w:tblHeader/>
        </w:trPr>
        <w:tc>
          <w:tcPr>
            <w:tcW w:type="dxa" w:w="14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Week</w:t>
            </w:r>
          </w:p>
        </w:tc>
        <w:tc>
          <w:tcPr>
            <w:tcW w:type="dxa" w:w="3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Theme</w:t>
            </w:r>
          </w:p>
        </w:tc>
        <w:tc>
          <w:tcPr>
            <w:tcW w:type="dxa" w:w="52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Goal</w:t>
            </w:r>
          </w:p>
        </w:tc>
      </w:tr>
      <w:tr>
        <w:trPr>
          <w:cantSplit/>
        </w:trPr>
        <w:tc>
          <w:tcPr>
            <w:tcW w:type="dxa" w:w="14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Week 1</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Foundation</w:t>
            </w:r>
          </w:p>
        </w:tc>
        <w:tc>
          <w:tcPr>
            <w:tcW w:type="dxa" w:w="52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Grammar, lexer, parser, AST, symbol table, backend skeleton and dashboard design.</w:t>
            </w:r>
          </w:p>
        </w:tc>
      </w:tr>
      <w:tr>
        <w:trPr>
          <w:cantSplit/>
        </w:trPr>
        <w:tc>
          <w:tcPr>
            <w:tcW w:type="dxa" w:w="14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Week 2</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Compiler and integration</w:t>
            </w:r>
          </w:p>
        </w:tc>
        <w:tc>
          <w:tcPr>
            <w:tcW w:type="dxa" w:w="52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Complete semantic analysis, code generator and diagnostics; connect backend and start dashboard.</w:t>
            </w:r>
          </w:p>
        </w:tc>
      </w:tr>
      <w:tr>
        <w:trPr>
          <w:cantSplit/>
        </w:trPr>
        <w:tc>
          <w:tcPr>
            <w:tcW w:type="dxa" w:w="14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Week 3</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Dashboard, telemetry and testing</w:t>
            </w:r>
          </w:p>
        </w:tc>
        <w:tc>
          <w:tcPr>
            <w:tcW w:type="dxa" w:w="52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Telemetry, dashboard panels, full testing, documentation and final demo.</w:t>
            </w:r>
          </w:p>
        </w:tc>
      </w:tr>
    </w:tbl>
    <w:p>
      <w:pPr>
        <w:spacing w:after="140"/>
      </w:pPr>
    </w:p>
    <w:p>
      <w:pPr>
        <w:pStyle w:val="Heading2"/>
        <w:keepNext/>
        <w:spacing w:after="90" w:before="220"/>
      </w:pPr>
      <w:r>
        <w:rPr>
          <w:rFonts w:ascii="Arial" w:cs="Arial" w:eastAsia="Arial" w:hAnsi="Arial"/>
          <w:b/>
          <w:bCs/>
          <w:color w:val="2F5D8C"/>
          <w:sz w:val="24"/>
          <w:szCs w:val="24"/>
        </w:rPr>
        <w:t xml:space="preserve">Week 1: Foundation (Days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cantSplit/>
          <w:tblHeader/>
        </w:trPr>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Days</w:t>
            </w:r>
          </w:p>
        </w:tc>
        <w:tc>
          <w:tcPr>
            <w:tcW w:type="dxa" w:w="56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Task</w:t>
            </w:r>
          </w:p>
        </w:tc>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Responsible</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1–2</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M1: Define commands, syntax and EBNF grammar; write sample programs.</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3–4</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M2: Write JFlex rules, token classes and lexical error handling.</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5–7</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M3: Build the recursive descent parser and AST classes.</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3–5</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M5: Build the Symbol Table (insert, lookup, duplicate check).</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6–7</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M4: Semantic checks for commands (first part).</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1–3</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M9: Dashboard wireframes and page layout design.</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Hasnain Ali</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Day 4–7</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M8: Express server, compile route skeleton and JSON format.</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Hasnain Ali</w:t>
            </w:r>
          </w:p>
        </w:tc>
      </w:tr>
    </w:tbl>
    <w:p>
      <w:pPr>
        <w:spacing w:after="140"/>
      </w:pPr>
    </w:p>
    <w:p>
      <w:pPr>
        <w:pStyle w:val="Heading2"/>
        <w:keepNext/>
        <w:spacing w:after="90" w:before="220"/>
      </w:pPr>
      <w:r>
        <w:rPr>
          <w:rFonts w:ascii="Arial" w:cs="Arial" w:eastAsia="Arial" w:hAnsi="Arial"/>
          <w:b/>
          <w:bCs/>
          <w:color w:val="2F5D8C"/>
          <w:sz w:val="24"/>
          <w:szCs w:val="24"/>
        </w:rPr>
        <w:t xml:space="preserve">Week 2: Compiler and Integration (Days 8–14)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cantSplit/>
          <w:tblHeader/>
        </w:trPr>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Days</w:t>
            </w:r>
          </w:p>
        </w:tc>
        <w:tc>
          <w:tcPr>
            <w:tcW w:type="dxa" w:w="56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Task</w:t>
            </w:r>
          </w:p>
        </w:tc>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Responsible</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8–10</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Syntax error handling; compiler command-line runner that returns JSON.</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11–14</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Compiler integration testing with valid and invalid programs.</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8–9</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M4: Semantic checks for identifiers, types and command order.</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10–12</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M6: Code generator (Plumb to JavaScript).</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13–14</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M7: Diagnostics with line, column and “Did you mean” suggestions.</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8–10</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M8: Connect the backend to the Java compiler and return results.</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Hasnain Ali</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Day 11–14</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M9: Code editor, Compile button and API call.</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Hasnain Ali</w:t>
            </w:r>
          </w:p>
        </w:tc>
      </w:tr>
    </w:tbl>
    <w:p>
      <w:pPr>
        <w:spacing w:after="140"/>
      </w:pPr>
    </w:p>
    <w:p>
      <w:pPr>
        <w:pStyle w:val="Heading2"/>
        <w:keepNext/>
        <w:spacing w:after="90" w:before="220"/>
      </w:pPr>
      <w:r>
        <w:rPr>
          <w:rFonts w:ascii="Arial" w:cs="Arial" w:eastAsia="Arial" w:hAnsi="Arial"/>
          <w:b/>
          <w:bCs/>
          <w:color w:val="2F5D8C"/>
          <w:sz w:val="24"/>
          <w:szCs w:val="24"/>
        </w:rPr>
        <w:t xml:space="preserve">Week 3: Dashboard, Telemetry and Testing (Days 15–21)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cantSplit/>
          <w:tblHeader/>
        </w:trPr>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Days</w:t>
            </w:r>
          </w:p>
        </w:tc>
        <w:tc>
          <w:tcPr>
            <w:tcW w:type="dxa" w:w="56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Task</w:t>
            </w:r>
          </w:p>
        </w:tc>
        <w:tc>
          <w:tcPr>
            <w:tcW w:type="dxa" w:w="2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Responsible</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15–18</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End-to-end integration and bug fixing.</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19–21</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Final review, demo preparation and submission.</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Abdul Wasay</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15–16</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M7: Telemetry (time, token count, node count, error count).</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17–19</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Unit tests for the semantic analyzer and code generator.</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Fauzan Gauhar</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15–18</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M9: Metrics panel, AST viewer and diagnostics panel.</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Hasnain Ali</w:t>
            </w:r>
          </w:p>
        </w:tc>
      </w:tr>
      <w:tr>
        <w:trPr>
          <w:cantSplit/>
        </w:trPr>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19–21</w:t>
            </w:r>
          </w:p>
        </w:tc>
        <w:tc>
          <w:tcPr>
            <w:tcW w:type="dxa" w:w="56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M10: System testing and UI polishing.</w:t>
            </w:r>
          </w:p>
        </w:tc>
        <w:tc>
          <w:tcPr>
            <w:tcW w:type="dxa" w:w="2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Hasnain Ali</w:t>
            </w:r>
          </w:p>
        </w:tc>
      </w:tr>
      <w:tr>
        <w:trPr>
          <w:cantSplit/>
        </w:trPr>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Day 19–21</w:t>
            </w:r>
          </w:p>
        </w:tc>
        <w:tc>
          <w:tcPr>
            <w:tcW w:type="dxa" w:w="56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Report, screenshots and presentation.</w:t>
            </w:r>
          </w:p>
        </w:tc>
        <w:tc>
          <w:tcPr>
            <w:tcW w:type="dxa" w:w="2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All members</w:t>
            </w:r>
          </w:p>
        </w:tc>
      </w:tr>
    </w:tbl>
    <w:p>
      <w:pPr>
        <w:spacing w:after="140"/>
      </w:pPr>
    </w:p>
    <w:p>
      <w:pPr>
        <w:pStyle w:val="Heading2"/>
        <w:keepNext/>
        <w:spacing w:after="90" w:before="220"/>
      </w:pPr>
      <w:r>
        <w:rPr>
          <w:rFonts w:ascii="Arial" w:cs="Arial" w:eastAsia="Arial" w:hAnsi="Arial"/>
          <w:b/>
          <w:bCs/>
          <w:color w:val="2F5D8C"/>
          <w:sz w:val="24"/>
          <w:szCs w:val="24"/>
        </w:rPr>
        <w:t xml:space="preserve">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Day</w:t>
            </w:r>
          </w:p>
        </w:tc>
        <w:tc>
          <w:tcPr>
            <w:tcW w:type="dxa" w:w="80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Milestone</w:t>
            </w:r>
          </w:p>
        </w:tc>
      </w:tr>
      <w:tr>
        <w:trPr>
          <w:cantSplit/>
        </w:trPr>
        <w:tc>
          <w:tcPr>
            <w:tcW w:type="dxa" w:w="1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7</w:t>
            </w:r>
          </w:p>
        </w:tc>
        <w:tc>
          <w:tcPr>
            <w:tcW w:type="dxa" w:w="8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Grammar, lexer and parser working; Symbol Table ready; backend skeleton ready.</w:t>
            </w:r>
          </w:p>
        </w:tc>
      </w:tr>
      <w:tr>
        <w:trPr>
          <w:cantSplit/>
        </w:trPr>
        <w:tc>
          <w:tcPr>
            <w:tcW w:type="dxa" w:w="1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14</w:t>
            </w:r>
          </w:p>
        </w:tc>
        <w:tc>
          <w:tcPr>
            <w:tcW w:type="dxa" w:w="8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All compiler phases working and connected to the backend.</w:t>
            </w:r>
          </w:p>
        </w:tc>
      </w:tr>
      <w:tr>
        <w:trPr>
          <w:cantSplit/>
        </w:trPr>
        <w:tc>
          <w:tcPr>
            <w:tcW w:type="dxa" w:w="16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Day 18</w:t>
            </w:r>
          </w:p>
        </w:tc>
        <w:tc>
          <w:tcPr>
            <w:tcW w:type="dxa" w:w="80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Dashboard shows metrics, AST, errors and generated code; full workflow works.</w:t>
            </w:r>
          </w:p>
        </w:tc>
      </w:tr>
      <w:tr>
        <w:trPr>
          <w:cantSplit/>
        </w:trPr>
        <w:tc>
          <w:tcPr>
            <w:tcW w:type="dxa" w:w="16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Day 21</w:t>
            </w:r>
          </w:p>
        </w:tc>
        <w:tc>
          <w:tcPr>
            <w:tcW w:type="dxa" w:w="80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Testing finished; report, screenshots and final demo ready.</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19.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cantSplit/>
          <w:tblHeader/>
        </w:trPr>
        <w:tc>
          <w:tcPr>
            <w:tcW w:type="dxa" w:w="28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Risk</w:t>
            </w:r>
          </w:p>
        </w:tc>
        <w:tc>
          <w:tcPr>
            <w:tcW w:type="dxa" w:w="3000"/>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Effect</w:t>
            </w:r>
          </w:p>
        </w:tc>
        <w:tc>
          <w:tcPr>
            <w:tcW w:type="dxa" w:w="3838"/>
            <w:tcBorders>
              <w:top w:val="single" w:color="C5CEDA" w:sz="4"/>
              <w:left w:val="single" w:color="C5CEDA" w:sz="4"/>
              <w:bottom w:val="single" w:color="C5CEDA" w:sz="4"/>
              <w:right w:val="single" w:color="C5CEDA" w:sz="4"/>
            </w:tcBorders>
            <w:shd w:fill="1F3A5F" w:color="auto" w:val="clear"/>
            <w:tcMar>
              <w:top w:type="dxa" w:w="70"/>
              <w:left w:type="dxa" w:w="110"/>
              <w:bottom w:type="dxa" w:w="70"/>
              <w:right w:type="dxa" w:w="110"/>
            </w:tcMar>
            <w:vAlign w:val="center"/>
          </w:tcPr>
          <w:p>
            <w:pPr>
              <w:keepNext/>
              <w:spacing w:after="30" w:line="260"/>
              <w:jc w:val="left"/>
            </w:pPr>
            <w:r>
              <w:rPr>
                <w:rFonts w:ascii="Arial" w:cs="Arial" w:eastAsia="Arial" w:hAnsi="Arial"/>
                <w:b/>
                <w:bCs/>
                <w:color w:val="FFFFFF"/>
                <w:sz w:val="19"/>
                <w:szCs w:val="19"/>
              </w:rPr>
              <w:t xml:space="preserve">Plan</w:t>
            </w:r>
          </w:p>
        </w:tc>
      </w:tr>
      <w:tr>
        <w:trPr>
          <w:cantSplit/>
        </w:trPr>
        <w:tc>
          <w:tcPr>
            <w:tcW w:type="dxa" w:w="2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Grammar changes late</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Lexer and parser must be rewritten</w:t>
            </w:r>
          </w:p>
        </w:tc>
        <w:tc>
          <w:tcPr>
            <w:tcW w:type="dxa" w:w="38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Freeze grammar on Day 2; changes only with lead approval.</w:t>
            </w:r>
          </w:p>
        </w:tc>
      </w:tr>
      <w:tr>
        <w:trPr>
          <w:cantSplit/>
        </w:trPr>
        <w:tc>
          <w:tcPr>
            <w:tcW w:type="dxa" w:w="28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Java and Node.js connection problems</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Dashboard cannot compile code</w:t>
            </w:r>
          </w:p>
        </w:tc>
        <w:tc>
          <w:tcPr>
            <w:tcW w:type="dxa" w:w="38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Run the compiler as a child process with JSON output; test by Day 10.</w:t>
            </w:r>
          </w:p>
        </w:tc>
      </w:tr>
      <w:tr>
        <w:trPr>
          <w:cantSplit/>
        </w:trPr>
        <w:tc>
          <w:tcPr>
            <w:tcW w:type="dxa" w:w="2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A member is busy or absent</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Work is delayed</w:t>
            </w:r>
          </w:p>
        </w:tc>
        <w:tc>
          <w:tcPr>
            <w:tcW w:type="dxa" w:w="38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Keep modules small, share progress daily, lead reviews the plan.</w:t>
            </w:r>
          </w:p>
        </w:tc>
      </w:tr>
      <w:tr>
        <w:trPr>
          <w:cantSplit/>
        </w:trPr>
        <w:tc>
          <w:tcPr>
            <w:tcW w:type="dxa" w:w="28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Scope grows</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Deadline is missed</w:t>
            </w:r>
          </w:p>
        </w:tc>
        <w:tc>
          <w:tcPr>
            <w:tcW w:type="dxa" w:w="38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Follow the exclusion list in Section 6.2; extra ideas only after Day 18.</w:t>
            </w:r>
          </w:p>
        </w:tc>
      </w:tr>
      <w:tr>
        <w:trPr>
          <w:cantSplit/>
        </w:trPr>
        <w:tc>
          <w:tcPr>
            <w:tcW w:type="dxa" w:w="28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Late integration bugs</w:t>
            </w:r>
          </w:p>
        </w:tc>
        <w:tc>
          <w:tcPr>
            <w:tcW w:type="dxa" w:w="30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Not enough time to fix</w:t>
            </w:r>
          </w:p>
        </w:tc>
        <w:tc>
          <w:tcPr>
            <w:tcW w:type="dxa" w:w="38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Integrate in Week 2 and show a demo every week.</w:t>
            </w:r>
          </w:p>
        </w:tc>
      </w:tr>
      <w:tr>
        <w:trPr>
          <w:cantSplit/>
        </w:trPr>
        <w:tc>
          <w:tcPr>
            <w:tcW w:type="dxa" w:w="28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Unclear error messages</w:t>
            </w:r>
          </w:p>
        </w:tc>
        <w:tc>
          <w:tcPr>
            <w:tcW w:type="dxa" w:w="30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Poor user experience</w:t>
            </w:r>
          </w:p>
        </w:tc>
        <w:tc>
          <w:tcPr>
            <w:tcW w:type="dxa" w:w="38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Test with invalid programs and review messages as a team.</w:t>
            </w:r>
          </w:p>
        </w:tc>
      </w:tr>
    </w:tbl>
    <w:p>
      <w:pPr>
        <w:spacing w:after="140"/>
      </w:pPr>
    </w:p>
    <w:p>
      <w:pPr>
        <w:pStyle w:val="Heading1"/>
        <w:keepNext/>
        <w:pBdr>
          <w:bottom w:val="single" w:color="1F3A5F" w:sz="8" w:space="3"/>
        </w:pBdr>
        <w:spacing w:after="140" w:before="320"/>
      </w:pPr>
      <w:r>
        <w:rPr>
          <w:rFonts w:ascii="Arial" w:cs="Arial" w:eastAsia="Arial" w:hAnsi="Arial"/>
          <w:b/>
          <w:bCs/>
          <w:color w:val="1F3A5F"/>
          <w:sz w:val="30"/>
          <w:szCs w:val="30"/>
        </w:rPr>
        <w:t xml:space="preserve">20. Expected Outcomes</w:t>
      </w:r>
    </w:p>
    <w:p>
      <w:pPr>
        <w:spacing w:after="120" w:line="300"/>
        <w:jc w:val="both"/>
      </w:pPr>
      <w:r>
        <w:rPr>
          <w:rFonts w:ascii="Arial" w:cs="Arial" w:eastAsia="Arial" w:hAnsi="Arial"/>
          <w:color w:val="1B2430"/>
          <w:sz w:val="21"/>
          <w:szCs w:val="21"/>
        </w:rPr>
        <w:t xml:space="preserve">At the end of the project, a working prototype is expected to provide:</w:t>
      </w:r>
    </w:p>
    <w:p>
      <w:pPr>
        <w:pStyle w:val="ListParagraph"/>
        <w:numPr>
          <w:ilvl w:val="0"/>
          <w:numId w:val="2"/>
        </w:numPr>
        <w:spacing w:after="60" w:line="290"/>
      </w:pPr>
      <w:r>
        <w:rPr>
          <w:rFonts w:ascii="Arial" w:cs="Arial" w:eastAsia="Arial" w:hAnsi="Arial"/>
          <w:color w:val="1B2430"/>
          <w:sz w:val="21"/>
          <w:szCs w:val="21"/>
        </w:rPr>
        <w:t xml:space="preserve">A custom lightweight DSL with its grammar</w:t>
      </w:r>
    </w:p>
    <w:p>
      <w:pPr>
        <w:pStyle w:val="ListParagraph"/>
        <w:numPr>
          <w:ilvl w:val="0"/>
          <w:numId w:val="2"/>
        </w:numPr>
        <w:spacing w:after="60" w:line="290"/>
      </w:pPr>
      <w:r>
        <w:rPr>
          <w:rFonts w:ascii="Arial" w:cs="Arial" w:eastAsia="Arial" w:hAnsi="Arial"/>
          <w:color w:val="1B2430"/>
          <w:sz w:val="21"/>
          <w:szCs w:val="21"/>
        </w:rPr>
        <w:t xml:space="preserve">A working lexer, parser and AST generator</w:t>
      </w:r>
    </w:p>
    <w:p>
      <w:pPr>
        <w:pStyle w:val="ListParagraph"/>
        <w:numPr>
          <w:ilvl w:val="0"/>
          <w:numId w:val="2"/>
        </w:numPr>
        <w:spacing w:after="60" w:line="290"/>
      </w:pPr>
      <w:r>
        <w:rPr>
          <w:rFonts w:ascii="Arial" w:cs="Arial" w:eastAsia="Arial" w:hAnsi="Arial"/>
          <w:color w:val="1B2430"/>
          <w:sz w:val="21"/>
          <w:szCs w:val="21"/>
        </w:rPr>
        <w:t xml:space="preserve">Basic semantic analysis with a Symbol Table</w:t>
      </w:r>
    </w:p>
    <w:p>
      <w:pPr>
        <w:pStyle w:val="ListParagraph"/>
        <w:numPr>
          <w:ilvl w:val="0"/>
          <w:numId w:val="2"/>
        </w:numPr>
        <w:spacing w:after="60" w:line="290"/>
      </w:pPr>
      <w:r>
        <w:rPr>
          <w:rFonts w:ascii="Arial" w:cs="Arial" w:eastAsia="Arial" w:hAnsi="Arial"/>
          <w:color w:val="1B2430"/>
          <w:sz w:val="21"/>
          <w:szCs w:val="21"/>
        </w:rPr>
        <w:t xml:space="preserve">JavaScript code generation</w:t>
      </w:r>
    </w:p>
    <w:p>
      <w:pPr>
        <w:pStyle w:val="ListParagraph"/>
        <w:numPr>
          <w:ilvl w:val="0"/>
          <w:numId w:val="2"/>
        </w:numPr>
        <w:spacing w:after="60" w:line="290"/>
      </w:pPr>
      <w:r>
        <w:rPr>
          <w:rFonts w:ascii="Arial" w:cs="Arial" w:eastAsia="Arial" w:hAnsi="Arial"/>
          <w:color w:val="1B2430"/>
          <w:sz w:val="21"/>
          <w:szCs w:val="21"/>
        </w:rPr>
        <w:t xml:space="preserve">Clear compiler errors and warnings</w:t>
      </w:r>
    </w:p>
    <w:p>
      <w:pPr>
        <w:pStyle w:val="ListParagraph"/>
        <w:numPr>
          <w:ilvl w:val="0"/>
          <w:numId w:val="2"/>
        </w:numPr>
        <w:spacing w:after="60" w:line="290"/>
      </w:pPr>
      <w:r>
        <w:rPr>
          <w:rFonts w:ascii="Arial" w:cs="Arial" w:eastAsia="Arial" w:hAnsi="Arial"/>
          <w:color w:val="1B2430"/>
          <w:sz w:val="21"/>
          <w:szCs w:val="21"/>
        </w:rPr>
        <w:t xml:space="preserve">Compilation telemetry</w:t>
      </w:r>
    </w:p>
    <w:p>
      <w:pPr>
        <w:pStyle w:val="ListParagraph"/>
        <w:numPr>
          <w:ilvl w:val="0"/>
          <w:numId w:val="2"/>
        </w:numPr>
        <w:spacing w:after="60" w:line="290"/>
      </w:pPr>
      <w:r>
        <w:rPr>
          <w:rFonts w:ascii="Arial" w:cs="Arial" w:eastAsia="Arial" w:hAnsi="Arial"/>
          <w:color w:val="1B2430"/>
          <w:sz w:val="21"/>
          <w:szCs w:val="21"/>
        </w:rPr>
        <w:t xml:space="preserve">A backend API</w:t>
      </w:r>
    </w:p>
    <w:p>
      <w:pPr>
        <w:pStyle w:val="ListParagraph"/>
        <w:numPr>
          <w:ilvl w:val="0"/>
          <w:numId w:val="2"/>
        </w:numPr>
        <w:spacing w:after="60" w:line="290"/>
      </w:pPr>
      <w:r>
        <w:rPr>
          <w:rFonts w:ascii="Arial" w:cs="Arial" w:eastAsia="Arial" w:hAnsi="Arial"/>
          <w:color w:val="1B2430"/>
          <w:sz w:val="21"/>
          <w:szCs w:val="21"/>
        </w:rPr>
        <w:t xml:space="preserve">A React dashboard with metrics, AST viewer, diagnostics and generated output</w:t>
      </w:r>
    </w:p>
    <w:p>
      <w:pPr>
        <w:spacing w:after="120" w:line="300"/>
        <w:jc w:val="both"/>
      </w:pPr>
      <w:r>
        <w:rPr>
          <w:rFonts w:ascii="Arial" w:cs="Arial" w:eastAsia="Arial" w:hAnsi="Arial"/>
          <w:color w:val="1B2430"/>
          <w:sz w:val="21"/>
          <w:szCs w:val="21"/>
        </w:rPr>
        <w:t xml:space="preserve">The final demo will show the full path: Plumb code, lexer, tokens, parser, AST, semantic analysis, code generation, result and dashboard.</w:t>
      </w:r>
    </w:p>
    <w:p>
      <w:pPr>
        <w:pStyle w:val="Heading1"/>
        <w:keepNext/>
        <w:pBdr>
          <w:bottom w:val="single" w:color="1F3A5F" w:sz="8" w:space="3"/>
        </w:pBdr>
        <w:spacing w:after="140" w:before="320"/>
      </w:pPr>
      <w:r>
        <w:rPr>
          <w:rFonts w:ascii="Arial" w:cs="Arial" w:eastAsia="Arial" w:hAnsi="Arial"/>
          <w:b/>
          <w:bCs/>
          <w:color w:val="1F3A5F"/>
          <w:sz w:val="30"/>
          <w:szCs w:val="30"/>
        </w:rPr>
        <w:t xml:space="preserve">21. Learning Outcomes</w:t>
      </w:r>
    </w:p>
    <w:p>
      <w:pPr>
        <w:pStyle w:val="ListParagraph"/>
        <w:numPr>
          <w:ilvl w:val="0"/>
          <w:numId w:val="2"/>
        </w:numPr>
        <w:spacing w:after="60" w:line="290"/>
      </w:pPr>
      <w:r>
        <w:rPr>
          <w:rFonts w:ascii="Arial" w:cs="Arial" w:eastAsia="Arial" w:hAnsi="Arial"/>
          <w:b/>
          <w:bCs/>
          <w:color w:val="1B2430"/>
          <w:sz w:val="21"/>
          <w:szCs w:val="21"/>
        </w:rPr>
        <w:t xml:space="preserve">Compiler construction: </w:t>
      </w:r>
      <w:r>
        <w:rPr>
          <w:rFonts w:ascii="Arial" w:cs="Arial" w:eastAsia="Arial" w:hAnsi="Arial"/>
          <w:color w:val="1B2430"/>
          <w:sz w:val="21"/>
          <w:szCs w:val="21"/>
        </w:rPr>
        <w:t xml:space="preserve">lexical analysis, grammars, parsing, ASTs, semantic analysis, symbol tables and code generation.</w:t>
      </w:r>
    </w:p>
    <w:p>
      <w:pPr>
        <w:pStyle w:val="ListParagraph"/>
        <w:numPr>
          <w:ilvl w:val="0"/>
          <w:numId w:val="2"/>
        </w:numPr>
        <w:spacing w:after="60" w:line="290"/>
      </w:pPr>
      <w:r>
        <w:rPr>
          <w:rFonts w:ascii="Arial" w:cs="Arial" w:eastAsia="Arial" w:hAnsi="Arial"/>
          <w:b/>
          <w:bCs/>
          <w:color w:val="1B2430"/>
          <w:sz w:val="21"/>
          <w:szCs w:val="21"/>
        </w:rPr>
        <w:t xml:space="preserve">Software development: </w:t>
      </w:r>
      <w:r>
        <w:rPr>
          <w:rFonts w:ascii="Arial" w:cs="Arial" w:eastAsia="Arial" w:hAnsi="Arial"/>
          <w:color w:val="1B2430"/>
          <w:sz w:val="21"/>
          <w:szCs w:val="21"/>
        </w:rPr>
        <w:t xml:space="preserve">backend API, frontend development, JSON communication, error handling and testing.</w:t>
      </w:r>
    </w:p>
    <w:p>
      <w:pPr>
        <w:pStyle w:val="ListParagraph"/>
        <w:numPr>
          <w:ilvl w:val="0"/>
          <w:numId w:val="2"/>
        </w:numPr>
        <w:spacing w:after="60" w:line="290"/>
      </w:pPr>
      <w:r>
        <w:rPr>
          <w:rFonts w:ascii="Arial" w:cs="Arial" w:eastAsia="Arial" w:hAnsi="Arial"/>
          <w:b/>
          <w:bCs/>
          <w:color w:val="1B2430"/>
          <w:sz w:val="21"/>
          <w:szCs w:val="21"/>
        </w:rPr>
        <w:t xml:space="preserve">Developer tools: </w:t>
      </w:r>
      <w:r>
        <w:rPr>
          <w:rFonts w:ascii="Arial" w:cs="Arial" w:eastAsia="Arial" w:hAnsi="Arial"/>
          <w:color w:val="1B2430"/>
          <w:sz w:val="21"/>
          <w:szCs w:val="21"/>
        </w:rPr>
        <w:t xml:space="preserve">code editor integration, diagnostics, performance metrics and dashboard design.</w:t>
      </w:r>
    </w:p>
    <w:p>
      <w:pPr>
        <w:pStyle w:val="ListParagraph"/>
        <w:numPr>
          <w:ilvl w:val="0"/>
          <w:numId w:val="2"/>
        </w:numPr>
        <w:spacing w:after="60" w:line="290"/>
      </w:pPr>
      <w:r>
        <w:rPr>
          <w:rFonts w:ascii="Arial" w:cs="Arial" w:eastAsia="Arial" w:hAnsi="Arial"/>
          <w:b/>
          <w:bCs/>
          <w:color w:val="1B2430"/>
          <w:sz w:val="21"/>
          <w:szCs w:val="21"/>
        </w:rPr>
        <w:t xml:space="preserve">Teamwork: </w:t>
      </w:r>
      <w:r>
        <w:rPr>
          <w:rFonts w:ascii="Arial" w:cs="Arial" w:eastAsia="Arial" w:hAnsi="Arial"/>
          <w:color w:val="1B2430"/>
          <w:sz w:val="21"/>
          <w:szCs w:val="21"/>
        </w:rPr>
        <w:t xml:space="preserve">dividing work, using Git and GitHub, reviewing code and meeting deadlines.</w:t>
      </w:r>
    </w:p>
    <w:p>
      <w:pPr>
        <w:pStyle w:val="Heading1"/>
        <w:keepNext/>
        <w:pBdr>
          <w:bottom w:val="single" w:color="1F3A5F" w:sz="8" w:space="3"/>
        </w:pBdr>
        <w:spacing w:after="140" w:before="320"/>
      </w:pPr>
      <w:r>
        <w:rPr>
          <w:rFonts w:ascii="Arial" w:cs="Arial" w:eastAsia="Arial" w:hAnsi="Arial"/>
          <w:b/>
          <w:bCs/>
          <w:color w:val="1F3A5F"/>
          <w:sz w:val="30"/>
          <w:szCs w:val="30"/>
        </w:rPr>
        <w:t xml:space="preserve">22. Future Enhancements</w:t>
      </w:r>
    </w:p>
    <w:p>
      <w:pPr>
        <w:pStyle w:val="ListParagraph"/>
        <w:numPr>
          <w:ilvl w:val="0"/>
          <w:numId w:val="2"/>
        </w:numPr>
        <w:spacing w:after="60" w:line="290"/>
      </w:pPr>
      <w:r>
        <w:rPr>
          <w:rFonts w:ascii="Arial" w:cs="Arial" w:eastAsia="Arial" w:hAnsi="Arial"/>
          <w:color w:val="1B2430"/>
          <w:sz w:val="21"/>
          <w:szCs w:val="21"/>
        </w:rPr>
        <w:t xml:space="preserve">More Plumb commands (join, sort, group)</w:t>
      </w:r>
    </w:p>
    <w:p>
      <w:pPr>
        <w:pStyle w:val="ListParagraph"/>
        <w:numPr>
          <w:ilvl w:val="0"/>
          <w:numId w:val="2"/>
        </w:numPr>
        <w:spacing w:after="60" w:line="290"/>
      </w:pPr>
      <w:r>
        <w:rPr>
          <w:rFonts w:ascii="Arial" w:cs="Arial" w:eastAsia="Arial" w:hAnsi="Arial"/>
          <w:color w:val="1B2430"/>
          <w:sz w:val="21"/>
          <w:szCs w:val="21"/>
        </w:rPr>
        <w:t xml:space="preserve">Stronger type checking</w:t>
      </w:r>
    </w:p>
    <w:p>
      <w:pPr>
        <w:pStyle w:val="ListParagraph"/>
        <w:numPr>
          <w:ilvl w:val="0"/>
          <w:numId w:val="2"/>
        </w:numPr>
        <w:spacing w:after="60" w:line="290"/>
      </w:pPr>
      <w:r>
        <w:rPr>
          <w:rFonts w:ascii="Arial" w:cs="Arial" w:eastAsia="Arial" w:hAnsi="Arial"/>
          <w:color w:val="1B2430"/>
          <w:sz w:val="21"/>
          <w:szCs w:val="21"/>
        </w:rPr>
        <w:t xml:space="preserve">Syntax highlighting and autocomplete</w:t>
      </w:r>
    </w:p>
    <w:p>
      <w:pPr>
        <w:pStyle w:val="ListParagraph"/>
        <w:numPr>
          <w:ilvl w:val="0"/>
          <w:numId w:val="2"/>
        </w:numPr>
        <w:spacing w:after="60" w:line="290"/>
      </w:pPr>
      <w:r>
        <w:rPr>
          <w:rFonts w:ascii="Arial" w:cs="Arial" w:eastAsia="Arial" w:hAnsi="Arial"/>
          <w:color w:val="1B2430"/>
          <w:sz w:val="21"/>
          <w:szCs w:val="21"/>
        </w:rPr>
        <w:t xml:space="preserve">A VS Code extension</w:t>
      </w:r>
    </w:p>
    <w:p>
      <w:pPr>
        <w:pStyle w:val="ListParagraph"/>
        <w:numPr>
          <w:ilvl w:val="0"/>
          <w:numId w:val="2"/>
        </w:numPr>
        <w:spacing w:after="60" w:line="290"/>
      </w:pPr>
      <w:r>
        <w:rPr>
          <w:rFonts w:ascii="Arial" w:cs="Arial" w:eastAsia="Arial" w:hAnsi="Arial"/>
          <w:color w:val="1B2430"/>
          <w:sz w:val="21"/>
          <w:szCs w:val="21"/>
        </w:rPr>
        <w:t xml:space="preserve">More target languages such as Python</w:t>
      </w:r>
    </w:p>
    <w:p>
      <w:pPr>
        <w:pStyle w:val="ListParagraph"/>
        <w:numPr>
          <w:ilvl w:val="0"/>
          <w:numId w:val="2"/>
        </w:numPr>
        <w:spacing w:after="60" w:line="290"/>
      </w:pPr>
      <w:r>
        <w:rPr>
          <w:rFonts w:ascii="Arial" w:cs="Arial" w:eastAsia="Arial" w:hAnsi="Arial"/>
          <w:color w:val="1B2430"/>
          <w:sz w:val="21"/>
          <w:szCs w:val="21"/>
        </w:rPr>
        <w:t xml:space="preserve">AI-assisted error explanations</w:t>
      </w:r>
    </w:p>
    <w:p>
      <w:pPr>
        <w:pStyle w:val="ListParagraph"/>
        <w:numPr>
          <w:ilvl w:val="0"/>
          <w:numId w:val="2"/>
        </w:numPr>
        <w:spacing w:after="60" w:line="290"/>
      </w:pPr>
      <w:r>
        <w:rPr>
          <w:rFonts w:ascii="Arial" w:cs="Arial" w:eastAsia="Arial" w:hAnsi="Arial"/>
          <w:color w:val="1B2430"/>
          <w:sz w:val="21"/>
          <w:szCs w:val="21"/>
        </w:rPr>
        <w:t xml:space="preserve">Cloud-based compilation</w:t>
      </w:r>
    </w:p>
    <w:p>
      <w:pPr>
        <w:spacing w:after="120" w:line="300"/>
        <w:jc w:val="both"/>
      </w:pPr>
      <w:r>
        <w:rPr>
          <w:rFonts w:ascii="Arial" w:cs="Arial" w:eastAsia="Arial" w:hAnsi="Arial"/>
          <w:color w:val="1B2430"/>
          <w:sz w:val="21"/>
          <w:szCs w:val="21"/>
        </w:rPr>
        <w:t xml:space="preserve">These ideas are outside the three-week plan and can be added in a later version.</w:t>
      </w:r>
    </w:p>
    <w:p>
      <w:pPr>
        <w:pStyle w:val="Heading1"/>
        <w:keepNext/>
        <w:pBdr>
          <w:bottom w:val="single" w:color="1F3A5F" w:sz="8" w:space="3"/>
        </w:pBdr>
        <w:spacing w:after="140" w:before="320"/>
      </w:pPr>
      <w:r>
        <w:rPr>
          <w:rFonts w:ascii="Arial" w:cs="Arial" w:eastAsia="Arial" w:hAnsi="Arial"/>
          <w:b/>
          <w:bCs/>
          <w:color w:val="1F3A5F"/>
          <w:sz w:val="30"/>
          <w:szCs w:val="30"/>
        </w:rPr>
        <w:t xml:space="preserve">23. Conclusion</w:t>
      </w:r>
    </w:p>
    <w:p>
      <w:pPr>
        <w:spacing w:after="120" w:line="300"/>
        <w:jc w:val="both"/>
      </w:pPr>
      <w:r>
        <w:rPr>
          <w:rFonts w:ascii="Arial" w:cs="Arial" w:eastAsia="Arial" w:hAnsi="Arial"/>
          <w:color w:val="1B2430"/>
          <w:sz w:val="21"/>
          <w:szCs w:val="21"/>
        </w:rPr>
        <w:t xml:space="preserve">Plumb is a small Domain-Specific Language that shows the main ideas of compiler construction in a practical way. It covers lexical analysis, parsing, AST generation, semantic analysis, symbol table management and code generation, and it adds a dashboard so that every step can be seen.</w:t>
      </w:r>
    </w:p>
    <w:p>
      <w:pPr>
        <w:spacing w:after="120" w:line="300"/>
        <w:jc w:val="both"/>
      </w:pPr>
      <w:r>
        <w:rPr>
          <w:rFonts w:ascii="Arial" w:cs="Arial" w:eastAsia="Arial" w:hAnsi="Arial"/>
          <w:color w:val="1B2430"/>
          <w:sz w:val="21"/>
          <w:szCs w:val="21"/>
        </w:rPr>
        <w:t xml:space="preserve">The project is divided into ten modules, shared fairly between three team members under the lead of Abdul Wasay, and planned in three clear weeks. By keeping the scope small and focused, the team can finish a complete and working system while gaining strong practical knowledge of compilers, backend development and frontend development.</w:t>
      </w:r>
    </w:p>
    <w:p>
      <w:pPr>
        <w:keepNext/>
        <w:spacing w:after="120" w:before="300"/>
      </w:pPr>
      <w:r>
        <w:rPr>
          <w:rFonts w:ascii="Arial" w:cs="Arial" w:eastAsia="Arial" w:hAnsi="Arial"/>
          <w:b/>
          <w:bCs/>
          <w:color w:val="1F3A5F"/>
          <w:sz w:val="24"/>
          <w:szCs w:val="24"/>
        </w:rP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rPr>
        <w:tc>
          <w:tcPr>
            <w:tcW w:type="dxa" w:w="3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Supervisor Name:</w:t>
            </w:r>
          </w:p>
        </w:tc>
        <w:tc>
          <w:tcPr>
            <w:tcW w:type="dxa" w:w="3200"/>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Signature:</w:t>
            </w:r>
          </w:p>
        </w:tc>
        <w:tc>
          <w:tcPr>
            <w:tcW w:type="dxa" w:w="3238"/>
            <w:tcBorders>
              <w:top w:val="single" w:color="C5CEDA" w:sz="4"/>
              <w:left w:val="single" w:color="C5CEDA" w:sz="4"/>
              <w:bottom w:val="single" w:color="C5CEDA" w:sz="4"/>
              <w:right w:val="single" w:color="C5CEDA" w:sz="4"/>
            </w:tcBorders>
            <w:shd w:fill="FFFFFF" w:color="auto" w:val="clear"/>
            <w:tcMar>
              <w:top w:type="dxa" w:w="70"/>
              <w:left w:type="dxa" w:w="110"/>
              <w:bottom w:type="dxa" w:w="70"/>
              <w:right w:type="dxa" w:w="110"/>
            </w:tcMar>
            <w:vAlign w:val="center"/>
          </w:tcPr>
          <w:p>
            <w:pPr>
              <w:keepNext/>
              <w:spacing w:after="30" w:line="260"/>
              <w:jc w:val="left"/>
            </w:pPr>
            <w:r>
              <w:rPr>
                <w:rFonts w:ascii="Arial" w:cs="Arial" w:eastAsia="Arial" w:hAnsi="Arial"/>
                <w:color w:val="1B2430"/>
                <w:sz w:val="19"/>
                <w:szCs w:val="19"/>
              </w:rPr>
              <w:t xml:space="preserve">Date:</w:t>
            </w:r>
          </w:p>
        </w:tc>
      </w:tr>
      <w:tr>
        <w:trPr>
          <w:cantSplit/>
        </w:trPr>
        <w:tc>
          <w:tcPr>
            <w:tcW w:type="dxa" w:w="3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 </w:t>
            </w:r>
          </w:p>
        </w:tc>
        <w:tc>
          <w:tcPr>
            <w:tcW w:type="dxa" w:w="3200"/>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 </w:t>
            </w:r>
          </w:p>
        </w:tc>
        <w:tc>
          <w:tcPr>
            <w:tcW w:type="dxa" w:w="3238"/>
            <w:tcBorders>
              <w:top w:val="single" w:color="C5CEDA" w:sz="4"/>
              <w:left w:val="single" w:color="C5CEDA" w:sz="4"/>
              <w:bottom w:val="single" w:color="C5CEDA" w:sz="4"/>
              <w:right w:val="single" w:color="C5CEDA" w:sz="4"/>
            </w:tcBorders>
            <w:shd w:fill="F6F8FB" w:color="auto" w:val="clear"/>
            <w:tcMar>
              <w:top w:type="dxa" w:w="70"/>
              <w:left w:type="dxa" w:w="110"/>
              <w:bottom w:type="dxa" w:w="70"/>
              <w:right w:type="dxa" w:w="110"/>
            </w:tcMar>
            <w:vAlign w:val="center"/>
          </w:tcPr>
          <w:p>
            <w:pPr>
              <w:keepNext w:val="false"/>
              <w:spacing w:after="30" w:line="260"/>
              <w:jc w:val="left"/>
            </w:pPr>
            <w:r>
              <w:rPr>
                <w:rFonts w:ascii="Arial" w:cs="Arial" w:eastAsia="Arial" w:hAnsi="Arial"/>
                <w:color w:val="1B2430"/>
                <w:sz w:val="19"/>
                <w:szCs w:val="19"/>
              </w:rPr>
              <w:t xml:space="preserve"> </w:t>
            </w:r>
          </w:p>
        </w:tc>
      </w:tr>
    </w:tbl>
    <w:p>
      <w:pPr>
        <w:spacing w:after="0" w:before="0" w:line="20" w:lineRule="exact"/>
      </w:pPr>
      <w:r>
        <w:rPr>
          <w:sz w:val="2"/>
          <w:szCs w:val="2"/>
        </w:rPr>
        <w:t xml:space="preserve"/>
      </w:r>
    </w:p>
    <w:p>
      <w:pPr>
        <w:sectPr>
          <w:footerReference w:type="default" r:id="rId7"/>
          <w:pgSz w:w="11906" w:h="16838" w:orient="portrait"/>
          <w:pgMar w:top="1134" w:right="1134" w:bottom="1134" w:left="1134" w:header="708" w:footer="708" w:gutter="0"/>
          <w:pgNumType/>
          <w:docGrid w:linePitch="360"/>
        </w:sectPr>
      </w:pPr>
    </w:p>
    <w:p>
      <w:pPr>
        <w:pStyle w:val="Heading1"/>
        <w:keepNext/>
        <w:pBdr>
          <w:bottom w:val="single" w:color="1F3A5F" w:sz="8" w:space="3"/>
        </w:pBdr>
        <w:spacing w:after="140" w:before="320"/>
      </w:pPr>
      <w:r>
        <w:rPr>
          <w:rFonts w:ascii="Arial" w:cs="Arial" w:eastAsia="Arial" w:hAnsi="Arial"/>
          <w:b/>
          <w:bCs/>
          <w:color w:val="1F3A5F"/>
          <w:sz w:val="30"/>
          <w:szCs w:val="30"/>
        </w:rPr>
        <w:t xml:space="preserve">Appendix A: Gantt Chart</w:t>
      </w:r>
    </w:p>
    <w:p>
      <w:pPr>
        <w:spacing w:after="120" w:line="300"/>
        <w:jc w:val="both"/>
      </w:pPr>
      <w:r>
        <w:rPr>
          <w:rFonts w:ascii="Arial" w:cs="Arial" w:eastAsia="Arial" w:hAnsi="Arial"/>
          <w:color w:val="1B2430"/>
          <w:sz w:val="21"/>
          <w:szCs w:val="21"/>
        </w:rPr>
        <w:t xml:space="preserve">The Gantt chart below shows the tasks of all three members over the 21 days of the project. Each colour belongs to one team member.</w:t>
      </w:r>
    </w:p>
    <w:p>
      <w:pPr>
        <w:keepNext/>
        <w:spacing w:after="60" w:before="120"/>
        <w:jc w:val="center"/>
      </w:pPr>
      <w:r>
        <w:drawing>
          <wp:inline distT="0" distB="0" distL="0" distR="0">
            <wp:extent cx="8191500" cy="4914900"/>
            <wp:effectExtent t="0" r="0" b="0" l="0"/>
            <wp:docPr id="1" name="Gantt chart of the three-week project plan" descr="Gantt chart of the three-week project plan" title="Gantt chart of the three-week projec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91500" cy="4914900"/>
                    </a:xfrm>
                    <a:prstGeom prst="rect">
                      <a:avLst/>
                    </a:prstGeom>
                  </pic:spPr>
                </pic:pic>
              </a:graphicData>
            </a:graphic>
          </wp:inline>
        </w:drawing>
      </w:r>
    </w:p>
    <w:p>
      <w:pPr>
        <w:spacing w:after="200"/>
        <w:jc w:val="center"/>
      </w:pPr>
      <w:r>
        <w:rPr>
          <w:rFonts w:ascii="Arial" w:cs="Arial" w:eastAsia="Arial" w:hAnsi="Arial"/>
          <w:i/>
          <w:iCs/>
          <w:color w:val="6B7785"/>
          <w:sz w:val="18"/>
          <w:szCs w:val="18"/>
        </w:rPr>
        <w:t xml:space="preserve">Figure 5: Gantt chart of the three-week project plan</w:t>
      </w:r>
    </w:p>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EDA" w:sz="4" w:space="6"/>
      </w:pBdr>
      <w:tabs>
        <w:tab w:val="right" w:pos="9638"/>
      </w:tabs>
    </w:pPr>
    <w:r>
      <w:rPr>
        <w:rFonts w:ascii="Arial" w:cs="Arial" w:eastAsia="Arial" w:hAnsi="Arial"/>
        <w:color w:val="6B7785"/>
        <w:sz w:val="17"/>
        <w:szCs w:val="17"/>
      </w:rPr>
      <w:t xml:space="preserve">Plumb: Project Proposal</w:t>
    </w:r>
    <w:r>
      <w:rPr>
        <w:rFonts w:ascii="Arial" w:cs="Arial" w:eastAsia="Arial" w:hAnsi="Arial"/>
        <w:color w:val="6B7785"/>
        <w:sz w:val="17"/>
        <w:szCs w:val="17"/>
      </w:rPr>
      <w:t xml:space="preserve">	Page </w:t>
    </w:r>
    <w:r>
      <w:rPr>
        <w:rFonts w:ascii="Arial" w:cs="Arial" w:eastAsia="Arial" w:hAnsi="Arial"/>
        <w:color w:val="6B7785"/>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EDA" w:sz="4" w:space="6"/>
      </w:pBdr>
      <w:tabs>
        <w:tab w:val="right" w:pos="14570"/>
      </w:tabs>
    </w:pPr>
    <w:r>
      <w:rPr>
        <w:rFonts w:ascii="Arial" w:cs="Arial" w:eastAsia="Arial" w:hAnsi="Arial"/>
        <w:color w:val="6B7785"/>
        <w:sz w:val="17"/>
        <w:szCs w:val="17"/>
      </w:rPr>
      <w:t xml:space="preserve">Plumb: Project Proposal</w:t>
    </w:r>
    <w:r>
      <w:rPr>
        <w:rFonts w:ascii="Arial" w:cs="Arial" w:eastAsia="Arial" w:hAnsi="Arial"/>
        <w:color w:val="6B7785"/>
        <w:sz w:val="17"/>
        <w:szCs w:val="17"/>
      </w:rPr>
      <w:t xml:space="preserve">	Page </w:t>
    </w:r>
    <w:r>
      <w:rPr>
        <w:rFonts w:ascii="Arial" w:cs="Arial" w:eastAsia="Arial" w:hAnsi="Arial"/>
        <w:color w:val="6B778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F5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e9dcd4191e09d790341811bebf7664c7ca342ab.png"/><Relationship Id="rId10" Type="http://schemas.openxmlformats.org/officeDocument/2006/relationships/image" Target="media/c9a4b1a5c92b4b2dfb99ab48d8a63cf4411c7940.png"/><Relationship Id="rId11" Type="http://schemas.openxmlformats.org/officeDocument/2006/relationships/image" Target="media/b6c7cd0bbb2f5d04c51bd15ac93ea84e643f46d4.png"/><Relationship Id="rId12" Type="http://schemas.openxmlformats.org/officeDocument/2006/relationships/image" Target="media/26817f1bfbcbe5b69abc6564eb54f6763c9e6e6f.png"/><Relationship Id="rId13" Type="http://schemas.openxmlformats.org/officeDocument/2006/relationships/image" Target="media/ec11193661aab7f2b0e082cee02f43499e99c6b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Plumb Project Proposal</dc:title>
  <dc:creator>Abdul Wasay, Fauzan Gauhar, Hasnain Ali</dc:creator>
  <cp:lastModifiedBy>Un-named</cp:lastModifiedBy>
  <cp:revision>1</cp:revision>
  <dcterms:created xsi:type="dcterms:W3CDTF">2026-09-30T18:59:03.855Z</dcterms:created>
  <dcterms:modified xsi:type="dcterms:W3CDTF">2026-09-30T18:59:03.855Z</dcterms:modified>
</cp:coreProperties>
</file>

<file path=docProps/custom.xml><?xml version="1.0" encoding="utf-8"?>
<Properties xmlns="http://schemas.openxmlformats.org/officeDocument/2006/custom-properties" xmlns:vt="http://schemas.openxmlformats.org/officeDocument/2006/docPropsVTypes"/>
</file>