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B81D" w14:textId="64CE17B6" w:rsidR="00592259" w:rsidRDefault="00592259" w:rsidP="00592259">
      <w:pPr>
        <w:spacing w:after="0" w:line="240" w:lineRule="auto"/>
        <w:ind w:right="5"/>
        <w:jc w:val="center"/>
        <w:rPr>
          <w:rFonts w:ascii="Arial" w:eastAsia="Arial" w:hAnsi="Arial" w:cs="Arial"/>
          <w:b/>
          <w:sz w:val="44"/>
          <w:szCs w:val="44"/>
        </w:rPr>
      </w:pPr>
      <w:r w:rsidRPr="00592259">
        <w:rPr>
          <w:rFonts w:ascii="Arial" w:eastAsia="Arial" w:hAnsi="Arial" w:cs="Arial"/>
          <w:b/>
          <w:sz w:val="44"/>
          <w:szCs w:val="44"/>
        </w:rPr>
        <w:t>UNIVERSITY OF ENGINEERING AND TECHNOLOGY,</w:t>
      </w:r>
      <w:r>
        <w:rPr>
          <w:rFonts w:ascii="Arial" w:eastAsia="Arial" w:hAnsi="Arial" w:cs="Arial"/>
          <w:b/>
          <w:sz w:val="44"/>
          <w:szCs w:val="44"/>
        </w:rPr>
        <w:t xml:space="preserve"> </w:t>
      </w:r>
      <w:r w:rsidRPr="00592259">
        <w:rPr>
          <w:rFonts w:ascii="Arial" w:eastAsia="Arial" w:hAnsi="Arial" w:cs="Arial"/>
          <w:b/>
          <w:sz w:val="44"/>
          <w:szCs w:val="44"/>
        </w:rPr>
        <w:t>LAHORE</w:t>
      </w:r>
    </w:p>
    <w:p w14:paraId="546F0CE1" w14:textId="27AB42E9" w:rsidR="00FF60C6" w:rsidRPr="00592259" w:rsidRDefault="00592259" w:rsidP="00592259">
      <w:pPr>
        <w:spacing w:after="0" w:line="240" w:lineRule="auto"/>
        <w:ind w:right="5"/>
        <w:jc w:val="center"/>
        <w:rPr>
          <w:rFonts w:ascii="Arial" w:eastAsia="Arial" w:hAnsi="Arial" w:cs="Arial"/>
          <w:b/>
          <w:sz w:val="44"/>
          <w:szCs w:val="44"/>
        </w:rPr>
      </w:pPr>
      <w:r w:rsidRPr="00592259">
        <w:rPr>
          <w:rFonts w:ascii="Arial" w:eastAsia="Arial" w:hAnsi="Arial" w:cs="Arial"/>
          <w:b/>
          <w:sz w:val="44"/>
          <w:szCs w:val="44"/>
        </w:rPr>
        <w:t>(NAROWAL CAMPUS)</w:t>
      </w:r>
    </w:p>
    <w:p w14:paraId="3443801C" w14:textId="457B0A24" w:rsidR="00FF60C6" w:rsidRDefault="00FF60C6" w:rsidP="00FF60C6">
      <w:pPr>
        <w:jc w:val="center"/>
        <w:rPr>
          <w:rFonts w:ascii="Arial" w:eastAsia="Arial" w:hAnsi="Arial" w:cs="Arial"/>
          <w:b/>
          <w:noProof/>
          <w:sz w:val="56"/>
        </w:rPr>
      </w:pPr>
      <w:r>
        <w:rPr>
          <w:rFonts w:ascii="Arial" w:eastAsia="Arial" w:hAnsi="Arial" w:cs="Arial"/>
          <w:b/>
          <w:noProof/>
          <w:sz w:val="56"/>
        </w:rPr>
        <w:softHyphen/>
      </w:r>
      <w:r w:rsidR="008E2F73">
        <w:rPr>
          <w:noProof/>
        </w:rPr>
        <w:drawing>
          <wp:inline distT="0" distB="0" distL="0" distR="0" wp14:anchorId="48707B04" wp14:editId="5CD53BF9">
            <wp:extent cx="2948473" cy="2948473"/>
            <wp:effectExtent l="0" t="0" r="4445" b="4445"/>
            <wp:docPr id="4" name="Picture 4" descr="uet lahore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et lahore Logo PNG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76" cy="296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F6A5" w14:textId="77777777" w:rsidR="00FF60C6" w:rsidRPr="00FF60C6" w:rsidRDefault="00FF60C6" w:rsidP="00FF60C6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NAME :</w:t>
      </w:r>
    </w:p>
    <w:p w14:paraId="5B956F61" w14:textId="7EAC4609" w:rsidR="00FF60C6" w:rsidRPr="00FF60C6" w:rsidRDefault="00FF60C6" w:rsidP="00FF60C6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ABDULAHAD HUSSAIN</w:t>
      </w:r>
    </w:p>
    <w:p w14:paraId="01186E42" w14:textId="77777777" w:rsidR="00FF60C6" w:rsidRPr="00FF60C6" w:rsidRDefault="00FF60C6" w:rsidP="00FF60C6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ROLL NO. :</w:t>
      </w:r>
    </w:p>
    <w:p w14:paraId="6E2ECDB4" w14:textId="70FD1FAC" w:rsidR="00FF60C6" w:rsidRPr="00FF60C6" w:rsidRDefault="00FF60C6" w:rsidP="00FF60C6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549</w:t>
      </w:r>
    </w:p>
    <w:p w14:paraId="39B5106E" w14:textId="6E44B37E" w:rsidR="00FF60C6" w:rsidRPr="00FF60C6" w:rsidRDefault="00FF60C6" w:rsidP="00FF60C6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SECTION:</w:t>
      </w:r>
    </w:p>
    <w:p w14:paraId="5CA6DA23" w14:textId="38F504AF" w:rsidR="00FF60C6" w:rsidRPr="00FF60C6" w:rsidRDefault="00FF60C6" w:rsidP="00FF60C6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A</w:t>
      </w:r>
    </w:p>
    <w:p w14:paraId="2AC17A3A" w14:textId="4AF5CFC3" w:rsidR="00FF60C6" w:rsidRPr="00FF60C6" w:rsidRDefault="00FF60C6" w:rsidP="00FF60C6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SUBJECT:</w:t>
      </w:r>
    </w:p>
    <w:p w14:paraId="14A14F64" w14:textId="2023FBD0" w:rsidR="0027738C" w:rsidRDefault="00FF60C6" w:rsidP="00600677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PROGRAMING FUNDAMENTAL</w:t>
      </w:r>
    </w:p>
    <w:p w14:paraId="1F801B3A" w14:textId="365F7862" w:rsidR="00BF06DE" w:rsidRDefault="00BF06DE" w:rsidP="00592259">
      <w:pPr>
        <w:rPr>
          <w:rFonts w:ascii="Arial" w:eastAsia="Arial" w:hAnsi="Arial" w:cs="Arial"/>
          <w:b/>
          <w:noProof/>
          <w:sz w:val="44"/>
          <w:szCs w:val="44"/>
        </w:rPr>
      </w:pPr>
    </w:p>
    <w:p w14:paraId="63470389" w14:textId="112C5037" w:rsidR="00600677" w:rsidRDefault="00CE7742" w:rsidP="00592259">
      <w:pPr>
        <w:rPr>
          <w:rFonts w:ascii="Arial" w:eastAsia="Arial" w:hAnsi="Arial" w:cs="Arial"/>
          <w:b/>
          <w:noProof/>
          <w:sz w:val="40"/>
          <w:szCs w:val="40"/>
        </w:rPr>
      </w:pPr>
      <w:r w:rsidRPr="00CE7742">
        <w:rPr>
          <w:rFonts w:ascii="Arial" w:eastAsia="Arial" w:hAnsi="Arial" w:cs="Arial"/>
          <w:b/>
          <w:noProof/>
          <w:sz w:val="40"/>
          <w:szCs w:val="40"/>
        </w:rPr>
        <w:lastRenderedPageBreak/>
        <w:t>LAB</w:t>
      </w:r>
      <w:r>
        <w:rPr>
          <w:rFonts w:ascii="Arial" w:eastAsia="Arial" w:hAnsi="Arial" w:cs="Arial"/>
          <w:b/>
          <w:noProof/>
          <w:sz w:val="40"/>
          <w:szCs w:val="40"/>
        </w:rPr>
        <w:t xml:space="preserve"> #04:</w:t>
      </w:r>
    </w:p>
    <w:p w14:paraId="6C0E0C65" w14:textId="4DFA2E74" w:rsidR="00571292" w:rsidRDefault="00571292" w:rsidP="00592259">
      <w:pPr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t>Conditional Statement:</w:t>
      </w:r>
    </w:p>
    <w:p w14:paraId="237155ED" w14:textId="77777777" w:rsidR="00571292" w:rsidRDefault="00571292" w:rsidP="00592259">
      <w:pPr>
        <w:rPr>
          <w:rFonts w:ascii="Arial" w:eastAsia="Arial" w:hAnsi="Arial" w:cs="Arial"/>
          <w:b/>
          <w:noProof/>
          <w:sz w:val="40"/>
          <w:szCs w:val="40"/>
        </w:rPr>
      </w:pPr>
    </w:p>
    <w:p w14:paraId="437D3B61" w14:textId="02F7715A" w:rsidR="00CE7742" w:rsidRDefault="00CE7742" w:rsidP="00592259">
      <w:pPr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t>IF Statement:</w:t>
      </w:r>
    </w:p>
    <w:p w14:paraId="69C44CAE" w14:textId="76582B6B" w:rsidR="00CE7742" w:rsidRDefault="00CE7742" w:rsidP="00592259">
      <w:pPr>
        <w:rPr>
          <w:rFonts w:ascii="Arial" w:eastAsia="Arial" w:hAnsi="Arial" w:cs="Arial"/>
          <w:bCs/>
          <w:noProof/>
          <w:sz w:val="40"/>
          <w:szCs w:val="40"/>
        </w:rPr>
      </w:pPr>
      <w:r>
        <w:rPr>
          <w:rFonts w:ascii="Arial" w:eastAsia="Arial" w:hAnsi="Arial" w:cs="Arial"/>
          <w:bCs/>
          <w:noProof/>
          <w:sz w:val="40"/>
          <w:szCs w:val="40"/>
        </w:rPr>
        <w:tab/>
        <w:t>The if statement is the simplest of the decision statement.</w:t>
      </w:r>
    </w:p>
    <w:p w14:paraId="2F86AA3F" w14:textId="225BE8EC" w:rsidR="00245C12" w:rsidRDefault="00245C12" w:rsidP="00592259">
      <w:pPr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t>Program No. 1:</w:t>
      </w:r>
    </w:p>
    <w:p w14:paraId="3B0374DC" w14:textId="6FA67630" w:rsidR="00245C12" w:rsidRDefault="00245C12" w:rsidP="00C070F6">
      <w:pPr>
        <w:jc w:val="center"/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0" distB="0" distL="0" distR="0" wp14:anchorId="61EB4853" wp14:editId="0E0231F8">
            <wp:extent cx="5782074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75" cy="27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B33F" w14:textId="77777777" w:rsidR="00C070F6" w:rsidRDefault="00C070F6" w:rsidP="00C070F6">
      <w:pPr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t>Output:</w:t>
      </w:r>
      <w:r w:rsidRPr="00C070F6">
        <w:rPr>
          <w:rFonts w:ascii="Arial" w:eastAsia="Arial" w:hAnsi="Arial" w:cs="Arial"/>
          <w:b/>
          <w:noProof/>
          <w:sz w:val="40"/>
          <w:szCs w:val="40"/>
        </w:rPr>
        <w:t xml:space="preserve"> </w:t>
      </w:r>
    </w:p>
    <w:p w14:paraId="52DDD5EB" w14:textId="7E721372" w:rsidR="00C070F6" w:rsidRDefault="00C070F6" w:rsidP="00C070F6">
      <w:pPr>
        <w:jc w:val="center"/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lastRenderedPageBreak/>
        <w:drawing>
          <wp:inline distT="0" distB="0" distL="0" distR="0" wp14:anchorId="44F7FF6F" wp14:editId="66CA8744">
            <wp:extent cx="5451927" cy="238059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53" cy="23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AADD" w14:textId="7355F1E7" w:rsidR="00245C12" w:rsidRDefault="00C070F6" w:rsidP="00C070F6">
      <w:pPr>
        <w:jc w:val="center"/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0" distB="0" distL="0" distR="0" wp14:anchorId="7F6032F1" wp14:editId="772F7986">
            <wp:extent cx="5540530" cy="181303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230" cy="18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1E3C" w14:textId="67225B80" w:rsidR="00C070F6" w:rsidRDefault="00C070F6" w:rsidP="00C070F6">
      <w:pPr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t>If</w:t>
      </w:r>
      <w:r w:rsidR="00AA72D5">
        <w:rPr>
          <w:rFonts w:ascii="Arial" w:eastAsia="Arial" w:hAnsi="Arial" w:cs="Arial"/>
          <w:b/>
          <w:noProof/>
          <w:sz w:val="40"/>
          <w:szCs w:val="40"/>
        </w:rPr>
        <w:t>….</w:t>
      </w:r>
      <w:r>
        <w:rPr>
          <w:rFonts w:ascii="Arial" w:eastAsia="Arial" w:hAnsi="Arial" w:cs="Arial"/>
          <w:b/>
          <w:noProof/>
          <w:sz w:val="40"/>
          <w:szCs w:val="40"/>
        </w:rPr>
        <w:t>else staement:</w:t>
      </w:r>
    </w:p>
    <w:p w14:paraId="6B610164" w14:textId="0C5E3F16" w:rsidR="00AA72D5" w:rsidRDefault="00C070F6" w:rsidP="00C070F6">
      <w:pPr>
        <w:rPr>
          <w:rFonts w:ascii="Arial" w:eastAsia="Arial" w:hAnsi="Arial" w:cs="Arial"/>
          <w:bCs/>
          <w:noProof/>
          <w:sz w:val="40"/>
          <w:szCs w:val="40"/>
        </w:rPr>
      </w:pPr>
      <w:r>
        <w:rPr>
          <w:rFonts w:ascii="Arial" w:eastAsia="Arial" w:hAnsi="Arial" w:cs="Arial"/>
          <w:bCs/>
          <w:noProof/>
          <w:sz w:val="40"/>
          <w:szCs w:val="40"/>
        </w:rPr>
        <w:tab/>
        <w:t>The if statement lets you do something if a condition is true. If it is not true, nothings happens. But suppose we want to do one thing if a condition is true, and do something else if it’s false</w:t>
      </w:r>
      <w:r w:rsidR="00AA72D5">
        <w:rPr>
          <w:rFonts w:ascii="Arial" w:eastAsia="Arial" w:hAnsi="Arial" w:cs="Arial"/>
          <w:bCs/>
          <w:noProof/>
          <w:sz w:val="40"/>
          <w:szCs w:val="40"/>
        </w:rPr>
        <w:t>. That’s where the if…else statement comes in. It consists of an if statement, followed by a statement or block of statements, followed by the keyword else, followed by another statement or block of elements.</w:t>
      </w:r>
    </w:p>
    <w:p w14:paraId="16A6F368" w14:textId="77777777" w:rsidR="00AA72D5" w:rsidRDefault="00AA72D5" w:rsidP="00C070F6">
      <w:pPr>
        <w:rPr>
          <w:rFonts w:ascii="Arial" w:eastAsia="Arial" w:hAnsi="Arial" w:cs="Arial"/>
          <w:bCs/>
          <w:noProof/>
          <w:sz w:val="40"/>
          <w:szCs w:val="40"/>
        </w:rPr>
      </w:pPr>
    </w:p>
    <w:p w14:paraId="76E9833D" w14:textId="77777777" w:rsidR="00571292" w:rsidRDefault="00571292" w:rsidP="00C070F6">
      <w:pPr>
        <w:rPr>
          <w:rFonts w:ascii="Arial" w:eastAsia="Arial" w:hAnsi="Arial" w:cs="Arial"/>
          <w:bCs/>
          <w:noProof/>
          <w:sz w:val="40"/>
          <w:szCs w:val="40"/>
        </w:rPr>
      </w:pPr>
    </w:p>
    <w:p w14:paraId="3AC65988" w14:textId="5AF3CBD8" w:rsidR="00571292" w:rsidRPr="00571292" w:rsidRDefault="00571292" w:rsidP="00C070F6">
      <w:pPr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lastRenderedPageBreak/>
        <w:t>Program :</w:t>
      </w:r>
    </w:p>
    <w:p w14:paraId="577D75C3" w14:textId="55E00B8A" w:rsidR="00AA72D5" w:rsidRDefault="00571292" w:rsidP="005302BC">
      <w:pPr>
        <w:jc w:val="center"/>
        <w:rPr>
          <w:rFonts w:ascii="Arial" w:eastAsia="Arial" w:hAnsi="Arial" w:cs="Arial"/>
          <w:bCs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0" distB="0" distL="0" distR="0" wp14:anchorId="211204E6" wp14:editId="3F04A026">
            <wp:extent cx="3720662" cy="279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950" cy="27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8075" w14:textId="66BC80F6" w:rsidR="00571292" w:rsidRDefault="00571292" w:rsidP="00C070F6">
      <w:pPr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t>Output :</w:t>
      </w:r>
    </w:p>
    <w:p w14:paraId="68AC5746" w14:textId="30058FE9" w:rsidR="00571292" w:rsidRDefault="003B3C2B" w:rsidP="003B3C2B">
      <w:pPr>
        <w:jc w:val="center"/>
        <w:rPr>
          <w:rFonts w:ascii="Arial" w:eastAsia="Arial" w:hAnsi="Arial" w:cs="Arial"/>
          <w:b/>
          <w:noProof/>
          <w:sz w:val="40"/>
          <w:szCs w:val="40"/>
        </w:rPr>
      </w:pPr>
      <w:r w:rsidRPr="003B3C2B">
        <w:rPr>
          <w:rFonts w:ascii="Arial" w:eastAsia="Arial" w:hAnsi="Arial" w:cs="Arial"/>
          <w:b/>
          <w:noProof/>
          <w:sz w:val="40"/>
          <w:szCs w:val="40"/>
        </w:rPr>
        <w:drawing>
          <wp:inline distT="0" distB="0" distL="0" distR="0" wp14:anchorId="41E0F200" wp14:editId="6DB0BB12">
            <wp:extent cx="4210638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A68C" w14:textId="2BD1FBD9" w:rsidR="003B3C2B" w:rsidRDefault="003B3C2B" w:rsidP="003B3C2B">
      <w:pPr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t>If….else if statement:</w:t>
      </w:r>
    </w:p>
    <w:p w14:paraId="72FC808C" w14:textId="65286E95" w:rsidR="003B3C2B" w:rsidRPr="0011675A" w:rsidRDefault="003B3C2B" w:rsidP="003B3C2B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tab/>
      </w:r>
      <w:r>
        <w:rPr>
          <w:rFonts w:ascii="Arial" w:eastAsia="Arial" w:hAnsi="Arial" w:cs="Arial"/>
          <w:b/>
          <w:noProof/>
          <w:sz w:val="40"/>
          <w:szCs w:val="40"/>
        </w:rPr>
        <w:tab/>
      </w:r>
      <w:r w:rsidRPr="0011675A">
        <w:rPr>
          <w:rFonts w:ascii="Arial" w:eastAsiaTheme="minorEastAsia" w:hAnsi="Arial" w:cs="Arial"/>
          <w:color w:val="auto"/>
          <w:sz w:val="40"/>
          <w:szCs w:val="40"/>
        </w:rPr>
        <w:t>The nested if...else statements in the ADIFELSE program look clumsy and can be hard—for</w:t>
      </w:r>
      <w:r w:rsidR="0011675A">
        <w:rPr>
          <w:rFonts w:ascii="Arial" w:eastAsiaTheme="minorEastAsia" w:hAnsi="Arial" w:cs="Arial"/>
          <w:color w:val="auto"/>
          <w:sz w:val="40"/>
          <w:szCs w:val="40"/>
        </w:rPr>
        <w:t xml:space="preserve"> </w:t>
      </w:r>
      <w:r w:rsidRPr="0011675A">
        <w:rPr>
          <w:rFonts w:ascii="Arial" w:eastAsiaTheme="minorEastAsia" w:hAnsi="Arial" w:cs="Arial"/>
          <w:color w:val="auto"/>
          <w:sz w:val="40"/>
          <w:szCs w:val="40"/>
        </w:rPr>
        <w:t>humans—to interpret, especially if they are nested more deeply than shown. However, there’s</w:t>
      </w:r>
    </w:p>
    <w:p w14:paraId="09593EB9" w14:textId="3F7CE43F" w:rsidR="0011675A" w:rsidRDefault="003B3C2B" w:rsidP="003B3C2B">
      <w:pPr>
        <w:rPr>
          <w:rFonts w:ascii="Arial" w:eastAsiaTheme="minorEastAsia" w:hAnsi="Arial" w:cs="Arial"/>
          <w:color w:val="auto"/>
          <w:sz w:val="40"/>
          <w:szCs w:val="40"/>
        </w:rPr>
      </w:pPr>
      <w:r w:rsidRPr="0011675A">
        <w:rPr>
          <w:rFonts w:ascii="Arial" w:eastAsiaTheme="minorEastAsia" w:hAnsi="Arial" w:cs="Arial"/>
          <w:color w:val="auto"/>
          <w:sz w:val="40"/>
          <w:szCs w:val="40"/>
        </w:rPr>
        <w:t>another approach to writing the same statements</w:t>
      </w:r>
      <w:r w:rsidR="0011675A">
        <w:rPr>
          <w:rFonts w:ascii="Arial" w:eastAsiaTheme="minorEastAsia" w:hAnsi="Arial" w:cs="Arial"/>
          <w:color w:val="auto"/>
          <w:sz w:val="40"/>
          <w:szCs w:val="40"/>
        </w:rPr>
        <w:t>.</w:t>
      </w:r>
    </w:p>
    <w:p w14:paraId="354D2326" w14:textId="76BD747B" w:rsidR="0011675A" w:rsidRDefault="0011675A" w:rsidP="003B3C2B">
      <w:pPr>
        <w:rPr>
          <w:rFonts w:ascii="Arial" w:eastAsiaTheme="minorEastAsia" w:hAnsi="Arial" w:cs="Arial"/>
          <w:b/>
          <w:bCs/>
          <w:color w:val="auto"/>
          <w:sz w:val="40"/>
          <w:szCs w:val="40"/>
        </w:rPr>
      </w:pPr>
      <w:r>
        <w:rPr>
          <w:rFonts w:ascii="Arial" w:eastAsiaTheme="minorEastAsia" w:hAnsi="Arial" w:cs="Arial"/>
          <w:b/>
          <w:bCs/>
          <w:color w:val="auto"/>
          <w:sz w:val="40"/>
          <w:szCs w:val="40"/>
        </w:rPr>
        <w:t>Program:</w:t>
      </w:r>
    </w:p>
    <w:p w14:paraId="67018F75" w14:textId="51C625A7" w:rsidR="0011675A" w:rsidRDefault="0011675A" w:rsidP="003B3C2B">
      <w:pPr>
        <w:rPr>
          <w:rFonts w:ascii="Arial" w:eastAsiaTheme="minorEastAsia" w:hAnsi="Arial" w:cs="Arial"/>
          <w:b/>
          <w:bCs/>
          <w:color w:val="auto"/>
          <w:sz w:val="40"/>
          <w:szCs w:val="40"/>
        </w:rPr>
      </w:pPr>
      <w:r>
        <w:rPr>
          <w:rFonts w:ascii="Arial" w:eastAsiaTheme="minorEastAsia" w:hAnsi="Arial" w:cs="Arial"/>
          <w:b/>
          <w:bCs/>
          <w:noProof/>
          <w:color w:val="auto"/>
          <w:sz w:val="40"/>
          <w:szCs w:val="40"/>
        </w:rPr>
        <w:lastRenderedPageBreak/>
        <w:drawing>
          <wp:inline distT="0" distB="0" distL="0" distR="0" wp14:anchorId="31CE80F8" wp14:editId="12849EBA">
            <wp:extent cx="5925377" cy="543953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630A" w14:textId="5344ADF4" w:rsidR="0011675A" w:rsidRDefault="0011675A" w:rsidP="003B3C2B">
      <w:pPr>
        <w:rPr>
          <w:rFonts w:ascii="Arial" w:eastAsiaTheme="minorEastAsia" w:hAnsi="Arial" w:cs="Arial"/>
          <w:b/>
          <w:bCs/>
          <w:color w:val="auto"/>
          <w:sz w:val="40"/>
          <w:szCs w:val="40"/>
        </w:rPr>
      </w:pPr>
      <w:r>
        <w:rPr>
          <w:rFonts w:ascii="Arial" w:eastAsiaTheme="minorEastAsia" w:hAnsi="Arial" w:cs="Arial"/>
          <w:b/>
          <w:bCs/>
          <w:noProof/>
          <w:color w:val="auto"/>
          <w:sz w:val="40"/>
          <w:szCs w:val="40"/>
        </w:rPr>
        <w:drawing>
          <wp:inline distT="0" distB="0" distL="0" distR="0" wp14:anchorId="301D4216" wp14:editId="444D3879">
            <wp:extent cx="3810532" cy="1038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52FE" w14:textId="7517CCED" w:rsidR="004C3BCC" w:rsidRDefault="004C3BCC" w:rsidP="003B3C2B">
      <w:pPr>
        <w:rPr>
          <w:rFonts w:ascii="Arial" w:eastAsiaTheme="minorEastAsia" w:hAnsi="Arial" w:cs="Arial"/>
          <w:b/>
          <w:bCs/>
          <w:color w:val="auto"/>
          <w:sz w:val="40"/>
          <w:szCs w:val="40"/>
        </w:rPr>
      </w:pPr>
      <w:r>
        <w:rPr>
          <w:rFonts w:ascii="Arial" w:eastAsiaTheme="minorEastAsia" w:hAnsi="Arial" w:cs="Arial"/>
          <w:b/>
          <w:bCs/>
          <w:color w:val="auto"/>
          <w:sz w:val="40"/>
          <w:szCs w:val="40"/>
        </w:rPr>
        <w:t>Output:</w:t>
      </w:r>
    </w:p>
    <w:p w14:paraId="2D1DA64C" w14:textId="5AFD7A22" w:rsidR="004C3BCC" w:rsidRDefault="00B20B6D" w:rsidP="003B3C2B">
      <w:pPr>
        <w:rPr>
          <w:rFonts w:ascii="Arial" w:eastAsiaTheme="minorEastAsia" w:hAnsi="Arial" w:cs="Arial"/>
          <w:b/>
          <w:bCs/>
          <w:color w:val="auto"/>
          <w:sz w:val="40"/>
          <w:szCs w:val="40"/>
        </w:rPr>
      </w:pPr>
      <w:r>
        <w:rPr>
          <w:rFonts w:ascii="Arial" w:eastAsiaTheme="minorEastAsia" w:hAnsi="Arial" w:cs="Arial"/>
          <w:b/>
          <w:bCs/>
          <w:noProof/>
          <w:color w:val="auto"/>
          <w:sz w:val="40"/>
          <w:szCs w:val="40"/>
        </w:rPr>
        <w:lastRenderedPageBreak/>
        <w:drawing>
          <wp:inline distT="0" distB="0" distL="0" distR="0" wp14:anchorId="1D50E0BA" wp14:editId="5BDF1E1A">
            <wp:extent cx="4553585" cy="1943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b/>
          <w:bCs/>
          <w:noProof/>
          <w:color w:val="auto"/>
          <w:sz w:val="40"/>
          <w:szCs w:val="40"/>
        </w:rPr>
        <w:drawing>
          <wp:inline distT="0" distB="0" distL="0" distR="0" wp14:anchorId="3A9AC990" wp14:editId="59F0233E">
            <wp:extent cx="4925112" cy="275310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b/>
          <w:bCs/>
          <w:noProof/>
          <w:color w:val="auto"/>
          <w:sz w:val="40"/>
          <w:szCs w:val="40"/>
        </w:rPr>
        <w:drawing>
          <wp:inline distT="0" distB="0" distL="0" distR="0" wp14:anchorId="6DAC05AE" wp14:editId="75A1CB34">
            <wp:extent cx="4563112" cy="277216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816" w14:textId="353156C0" w:rsidR="00B20B6D" w:rsidRDefault="00B20B6D" w:rsidP="003B3C2B">
      <w:pPr>
        <w:rPr>
          <w:rFonts w:ascii="Arial" w:eastAsiaTheme="minorEastAsia" w:hAnsi="Arial" w:cs="Arial"/>
          <w:b/>
          <w:bCs/>
          <w:color w:val="auto"/>
          <w:sz w:val="40"/>
          <w:szCs w:val="40"/>
        </w:rPr>
      </w:pPr>
    </w:p>
    <w:p w14:paraId="40D9C6A9" w14:textId="0078CB0A" w:rsidR="00B20B6D" w:rsidRDefault="00B20B6D" w:rsidP="003B3C2B">
      <w:pPr>
        <w:rPr>
          <w:rFonts w:ascii="Arial" w:eastAsiaTheme="minorEastAsia" w:hAnsi="Arial" w:cs="Arial"/>
          <w:b/>
          <w:bCs/>
          <w:color w:val="auto"/>
          <w:sz w:val="40"/>
          <w:szCs w:val="40"/>
        </w:rPr>
      </w:pPr>
      <w:r>
        <w:rPr>
          <w:rFonts w:ascii="Arial" w:eastAsiaTheme="minorEastAsia" w:hAnsi="Arial" w:cs="Arial"/>
          <w:b/>
          <w:bCs/>
          <w:color w:val="auto"/>
          <w:sz w:val="40"/>
          <w:szCs w:val="40"/>
        </w:rPr>
        <w:lastRenderedPageBreak/>
        <w:t>Switch Statement:</w:t>
      </w:r>
    </w:p>
    <w:p w14:paraId="364EB654" w14:textId="77777777" w:rsidR="00B20B6D" w:rsidRPr="002B47E9" w:rsidRDefault="00B20B6D" w:rsidP="00B20B6D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36"/>
          <w:szCs w:val="36"/>
        </w:rPr>
      </w:pPr>
      <w:r>
        <w:rPr>
          <w:rFonts w:ascii="Arial" w:eastAsiaTheme="minorEastAsia" w:hAnsi="Arial" w:cs="Arial"/>
          <w:b/>
          <w:bCs/>
          <w:color w:val="auto"/>
          <w:sz w:val="40"/>
          <w:szCs w:val="40"/>
        </w:rPr>
        <w:tab/>
      </w:r>
      <w:r>
        <w:rPr>
          <w:rFonts w:ascii="Arial" w:eastAsiaTheme="minorEastAsia" w:hAnsi="Arial" w:cs="Arial"/>
          <w:b/>
          <w:bCs/>
          <w:color w:val="auto"/>
          <w:sz w:val="40"/>
          <w:szCs w:val="40"/>
        </w:rPr>
        <w:tab/>
      </w:r>
      <w:r w:rsidRPr="002B47E9">
        <w:rPr>
          <w:rFonts w:ascii="Arial" w:eastAsiaTheme="minorEastAsia" w:hAnsi="Arial" w:cs="Arial"/>
          <w:color w:val="auto"/>
          <w:sz w:val="36"/>
          <w:szCs w:val="36"/>
        </w:rPr>
        <w:t>If you have a large decision tree, and all the decisions depend on the value of the same variable,</w:t>
      </w:r>
    </w:p>
    <w:p w14:paraId="3511DDCE" w14:textId="3126E494" w:rsidR="00B20B6D" w:rsidRDefault="00B20B6D" w:rsidP="002B47E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36"/>
          <w:szCs w:val="36"/>
        </w:rPr>
      </w:pPr>
      <w:r w:rsidRPr="002B47E9">
        <w:rPr>
          <w:rFonts w:ascii="Arial" w:eastAsiaTheme="minorEastAsia" w:hAnsi="Arial" w:cs="Arial"/>
          <w:color w:val="auto"/>
          <w:sz w:val="36"/>
          <w:szCs w:val="36"/>
        </w:rPr>
        <w:t>you will probably want to consider a switch statement instead of a ladder of if...else</w:t>
      </w:r>
      <w:r w:rsidR="002B47E9">
        <w:rPr>
          <w:rFonts w:ascii="Arial" w:eastAsiaTheme="minorEastAsia" w:hAnsi="Arial" w:cs="Arial"/>
          <w:color w:val="auto"/>
          <w:sz w:val="36"/>
          <w:szCs w:val="36"/>
        </w:rPr>
        <w:t xml:space="preserve"> </w:t>
      </w:r>
      <w:r w:rsidRPr="002B47E9">
        <w:rPr>
          <w:rFonts w:ascii="Arial" w:eastAsiaTheme="minorEastAsia" w:hAnsi="Arial" w:cs="Arial"/>
          <w:color w:val="auto"/>
          <w:sz w:val="36"/>
          <w:szCs w:val="36"/>
        </w:rPr>
        <w:t>or else if constructions.</w:t>
      </w:r>
    </w:p>
    <w:p w14:paraId="3C1BD1F1" w14:textId="425A5B4D" w:rsidR="00281A07" w:rsidRDefault="00281A07" w:rsidP="002B47E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color w:val="auto"/>
          <w:sz w:val="40"/>
          <w:szCs w:val="40"/>
        </w:rPr>
      </w:pPr>
      <w:r>
        <w:rPr>
          <w:rFonts w:ascii="Arial" w:eastAsiaTheme="minorEastAsia" w:hAnsi="Arial" w:cs="Arial"/>
          <w:b/>
          <w:bCs/>
          <w:color w:val="auto"/>
          <w:sz w:val="40"/>
          <w:szCs w:val="40"/>
        </w:rPr>
        <w:t>Program:</w:t>
      </w:r>
    </w:p>
    <w:p w14:paraId="1F6D773C" w14:textId="3CF57CCA" w:rsidR="00281A07" w:rsidRDefault="00281A07" w:rsidP="00281A0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color w:val="auto"/>
          <w:sz w:val="40"/>
          <w:szCs w:val="40"/>
        </w:rPr>
      </w:pPr>
      <w:r>
        <w:rPr>
          <w:rFonts w:ascii="Arial" w:eastAsiaTheme="minorEastAsia" w:hAnsi="Arial" w:cs="Arial"/>
          <w:b/>
          <w:bCs/>
          <w:noProof/>
          <w:color w:val="auto"/>
          <w:sz w:val="40"/>
          <w:szCs w:val="40"/>
        </w:rPr>
        <w:drawing>
          <wp:inline distT="0" distB="0" distL="0" distR="0" wp14:anchorId="190975A1" wp14:editId="5E11CB69">
            <wp:extent cx="5165766" cy="401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177" cy="40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1305" w14:textId="29C6A0A6" w:rsidR="00281A07" w:rsidRDefault="001B0F66" w:rsidP="00281A0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color w:val="auto"/>
          <w:sz w:val="40"/>
          <w:szCs w:val="40"/>
        </w:rPr>
      </w:pPr>
      <w:r>
        <w:rPr>
          <w:rFonts w:ascii="Arial" w:eastAsiaTheme="minorEastAsia" w:hAnsi="Arial" w:cs="Arial"/>
          <w:b/>
          <w:bCs/>
          <w:color w:val="auto"/>
          <w:sz w:val="40"/>
          <w:szCs w:val="40"/>
        </w:rPr>
        <w:t>Output:</w:t>
      </w:r>
    </w:p>
    <w:p w14:paraId="272B11FA" w14:textId="764CCC3D" w:rsidR="00281A07" w:rsidRPr="00281A07" w:rsidRDefault="00281A07" w:rsidP="001B0F6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bCs/>
          <w:color w:val="auto"/>
          <w:sz w:val="40"/>
          <w:szCs w:val="40"/>
        </w:rPr>
      </w:pPr>
      <w:r>
        <w:rPr>
          <w:rFonts w:ascii="Arial" w:eastAsiaTheme="minorEastAsia" w:hAnsi="Arial" w:cs="Arial"/>
          <w:b/>
          <w:bCs/>
          <w:noProof/>
          <w:color w:val="auto"/>
          <w:sz w:val="40"/>
          <w:szCs w:val="40"/>
        </w:rPr>
        <w:drawing>
          <wp:inline distT="0" distB="0" distL="0" distR="0" wp14:anchorId="7B444395" wp14:editId="63D351C9">
            <wp:extent cx="4296375" cy="152421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A07" w:rsidRPr="00281A07" w:rsidSect="00FF60C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6C4E"/>
    <w:multiLevelType w:val="hybridMultilevel"/>
    <w:tmpl w:val="6B0E9356"/>
    <w:lvl w:ilvl="0" w:tplc="BA5252E2">
      <w:start w:val="1"/>
      <w:numFmt w:val="bullet"/>
      <w:lvlText w:val="❖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8A1C76">
      <w:start w:val="1"/>
      <w:numFmt w:val="bullet"/>
      <w:lvlText w:val="o"/>
      <w:lvlJc w:val="left"/>
      <w:pPr>
        <w:ind w:left="2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27CE2E8">
      <w:start w:val="1"/>
      <w:numFmt w:val="bullet"/>
      <w:lvlText w:val="▪"/>
      <w:lvlJc w:val="left"/>
      <w:pPr>
        <w:ind w:left="3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D8E59E">
      <w:start w:val="1"/>
      <w:numFmt w:val="bullet"/>
      <w:lvlText w:val="•"/>
      <w:lvlJc w:val="left"/>
      <w:pPr>
        <w:ind w:left="4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FA48990">
      <w:start w:val="1"/>
      <w:numFmt w:val="bullet"/>
      <w:lvlText w:val="o"/>
      <w:lvlJc w:val="left"/>
      <w:pPr>
        <w:ind w:left="4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FCD1F2">
      <w:start w:val="1"/>
      <w:numFmt w:val="bullet"/>
      <w:lvlText w:val="▪"/>
      <w:lvlJc w:val="left"/>
      <w:pPr>
        <w:ind w:left="5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66CA74">
      <w:start w:val="1"/>
      <w:numFmt w:val="bullet"/>
      <w:lvlText w:val="•"/>
      <w:lvlJc w:val="left"/>
      <w:pPr>
        <w:ind w:left="6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E848698">
      <w:start w:val="1"/>
      <w:numFmt w:val="bullet"/>
      <w:lvlText w:val="o"/>
      <w:lvlJc w:val="left"/>
      <w:pPr>
        <w:ind w:left="70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4A497C">
      <w:start w:val="1"/>
      <w:numFmt w:val="bullet"/>
      <w:lvlText w:val="▪"/>
      <w:lvlJc w:val="left"/>
      <w:pPr>
        <w:ind w:left="7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8C"/>
    <w:rsid w:val="0011675A"/>
    <w:rsid w:val="001B0F66"/>
    <w:rsid w:val="00245C12"/>
    <w:rsid w:val="0027738C"/>
    <w:rsid w:val="00281A07"/>
    <w:rsid w:val="002A7243"/>
    <w:rsid w:val="002B47E9"/>
    <w:rsid w:val="003B3C2B"/>
    <w:rsid w:val="004C3BCC"/>
    <w:rsid w:val="005302BC"/>
    <w:rsid w:val="00571292"/>
    <w:rsid w:val="00592259"/>
    <w:rsid w:val="00600677"/>
    <w:rsid w:val="008E2F73"/>
    <w:rsid w:val="00AA72D5"/>
    <w:rsid w:val="00B20B6D"/>
    <w:rsid w:val="00BF06DE"/>
    <w:rsid w:val="00C070F6"/>
    <w:rsid w:val="00CE7742"/>
    <w:rsid w:val="00E06C1E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D8BD"/>
  <w15:docId w15:val="{F7B2FB4A-FFC0-4E27-8AE2-C781D02A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F06D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6D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6DE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06DE"/>
    <w:rPr>
      <w:rFonts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DF743-19AB-4AD4-BEC4-67ED75EC2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7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cp:lastModifiedBy>Abdulahad Hussain</cp:lastModifiedBy>
  <cp:revision>5</cp:revision>
  <cp:lastPrinted>2023-01-12T10:34:00Z</cp:lastPrinted>
  <dcterms:created xsi:type="dcterms:W3CDTF">2023-01-12T10:40:00Z</dcterms:created>
  <dcterms:modified xsi:type="dcterms:W3CDTF">2023-01-17T16:43:00Z</dcterms:modified>
</cp:coreProperties>
</file>