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0"/>
        <w:rPr>
          <w:rFonts w:ascii="Calibri Light" w:hAnsi="Calibri Light"/>
          <w:b/>
          <w:b/>
          <w:bCs/>
        </w:rPr>
      </w:pPr>
      <w:r>
        <w:rPr>
          <w:b/>
          <w:bCs/>
        </w:rPr>
        <w:t>Abdul Asif</w:t>
      </w:r>
    </w:p>
    <w:p>
      <w:pPr>
        <w:pStyle w:val="Heading3"/>
        <w:rPr>
          <w:rFonts w:ascii="Calibri Light" w:hAnsi="Calibri Light"/>
          <w:b/>
          <w:b/>
          <w:bCs/>
        </w:rPr>
      </w:pPr>
      <w:r>
        <w:rPr>
          <w:b/>
          <w:bCs/>
        </w:rPr>
        <w:t>Java Developer</w:t>
      </w:r>
    </w:p>
    <w:p>
      <w:pPr>
        <w:pStyle w:val="Normal"/>
        <w:jc w:val="right"/>
        <w:rPr>
          <w:lang w:val="en-US"/>
        </w:rPr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Default"/>
        <w:rPr/>
      </w:pPr>
      <w:r>
        <w:rPr/>
        <w:t>Java Developer with one year of professional experience in designing and implementing Java applications. Seeking to contribute my expertise in Java programming and problem-solving to a dynamic development team.</w:t>
      </w:r>
    </w:p>
    <w:p>
      <w:pPr>
        <w:pStyle w:val="Default"/>
        <w:rPr/>
      </w:pPr>
      <w:r>
        <w:rPr/>
      </w:r>
    </w:p>
    <w:p>
      <w:pPr>
        <w:pStyle w:val="Normal"/>
        <w:rPr>
          <w:rStyle w:val="Heading3Char"/>
          <w:b/>
          <w:b/>
          <w:bCs/>
        </w:rPr>
      </w:pPr>
      <w:r>
        <w:rPr>
          <w:rStyle w:val="Heading3Char"/>
          <w:b/>
          <w:bCs/>
        </w:rPr>
        <w:t>Work Experience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Involved in Database ER modelling and implementation.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Implemented RESTful services using Java stack.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Developed a java based inventory management system for small business enabling efficient tracking of products, sales and stock levels.</w:t>
      </w:r>
    </w:p>
    <w:p>
      <w:pPr>
        <w:pStyle w:val="Normal"/>
        <w:jc w:val="both"/>
        <w:rPr/>
      </w:pPr>
      <w:r>
        <w:rPr/>
        <w:t xml:space="preserve"> </w:t>
      </w:r>
    </w:p>
    <w:tbl>
      <w:tblPr>
        <w:tblStyle w:val="TableGrid"/>
        <w:tblW w:w="91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5"/>
        <w:gridCol w:w="3056"/>
      </w:tblGrid>
      <w:tr>
        <w:trPr>
          <w:trHeight w:val="3060" w:hRule="atLeast"/>
        </w:trPr>
        <w:tc>
          <w:tcPr>
            <w:tcW w:w="30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Heading3Char"/>
                <w:rFonts w:ascii="Calibri" w:hAnsi="Calibri" w:eastAsia="Calibri" w:cs=""/>
                <w:b/>
                <w:b/>
                <w:bCs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IN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Heading3Char"/>
                <w:rFonts w:eastAsia="Calibri" w:cs=""/>
                <w:b/>
                <w:bCs/>
                <w:kern w:val="0"/>
                <w:sz w:val="24"/>
                <w:szCs w:val="24"/>
                <w:lang w:val="en-IN" w:eastAsia="en-US" w:bidi="ar-SA"/>
              </w:rPr>
              <w:t>Skills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SQL-MySQL, Workbench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GIT/GitLab/GitHub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HTML 5, CSS 3, Javascript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/>
            </w:r>
          </w:p>
        </w:tc>
        <w:tc>
          <w:tcPr>
            <w:tcW w:w="3055" w:type="dxa"/>
            <w:tcBorders/>
          </w:tcPr>
          <w:p>
            <w:pPr>
              <w:pStyle w:val="Heading3"/>
              <w:widowControl w:val="false"/>
              <w:suppressAutoHyphens w:val="true"/>
              <w:spacing w:lineRule="auto" w:line="240" w:before="40" w:after="0"/>
              <w:jc w:val="left"/>
              <w:rPr>
                <w:rFonts w:ascii="Calibri Light" w:hAnsi="Calibri Light"/>
                <w:b/>
                <w:b/>
                <w:bCs/>
                <w:color w:val="1F3763"/>
              </w:rPr>
            </w:pPr>
            <w:r>
              <w:rPr>
                <w:b/>
                <w:bCs/>
                <w:color w:val="1F3763"/>
              </w:rPr>
            </w:r>
          </w:p>
          <w:p>
            <w:pPr>
              <w:pStyle w:val="Heading3"/>
              <w:widowControl w:val="false"/>
              <w:suppressAutoHyphens w:val="true"/>
              <w:spacing w:lineRule="auto" w:line="240"/>
              <w:jc w:val="left"/>
              <w:rPr>
                <w:rFonts w:ascii="Calibri Light" w:hAnsi="Calibri Light"/>
                <w:b/>
                <w:b/>
                <w:bCs/>
                <w:color w:val="1F3763"/>
              </w:rPr>
            </w:pPr>
            <w:r>
              <w:rPr>
                <w:b/>
                <w:bCs/>
                <w:kern w:val="0"/>
                <w:lang w:eastAsia="en-US" w:bidi="ar-SA"/>
              </w:rPr>
              <w:t xml:space="preserve">Expertise </w:t>
            </w:r>
          </w:p>
          <w:p>
            <w:pPr>
              <w:pStyle w:val="Normal"/>
              <w:widowControl w:val="false"/>
              <w:suppressAutoHyphens w:val="true"/>
              <w:spacing w:lineRule="auto" w:line="240"/>
              <w:jc w:val="left"/>
              <w:rPr>
                <w:rFonts w:ascii="Calibri Light" w:hAnsi="Calibri Light"/>
                <w:b/>
                <w:b/>
                <w:bCs/>
                <w:color w:val="1F3763"/>
              </w:rPr>
            </w:pPr>
            <w:r>
              <w:rPr>
                <w:rFonts w:ascii="Calibri Light" w:hAnsi="Calibri Light"/>
                <w:b/>
                <w:bCs/>
                <w:color w:val="1F3763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Java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Spring-Boot, WebMVC, Data, Security, REST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Servlets/JSP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JPA/Hibernate</w:t>
            </w:r>
          </w:p>
        </w:tc>
        <w:tc>
          <w:tcPr>
            <w:tcW w:w="3056" w:type="dxa"/>
            <w:tcBorders/>
          </w:tcPr>
          <w:p>
            <w:pPr>
              <w:pStyle w:val="Heading3"/>
              <w:widowControl w:val="false"/>
              <w:suppressAutoHyphens w:val="true"/>
              <w:spacing w:lineRule="auto" w:line="240" w:before="4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Heading3"/>
              <w:widowControl w:val="false"/>
              <w:suppressAutoHyphens w:val="true"/>
              <w:spacing w:lineRule="auto" w:line="2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eastAsia="en-US" w:bidi="ar-SA"/>
              </w:rPr>
              <w:t>Other Knowledge Areas</w:t>
            </w:r>
          </w:p>
          <w:p>
            <w:pPr>
              <w:pStyle w:val="Normal"/>
              <w:widowControl w:val="false"/>
              <w:suppressAutoHyphens w:val="true"/>
              <w:spacing w:lineRule="auto" w:line="2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/>
                <w:color w:val="000000" w:themeColor="text1"/>
                <w:kern w:val="0"/>
                <w:sz w:val="23"/>
                <w:szCs w:val="23"/>
                <w:lang w:eastAsia="en-US" w:bidi="ar-SA"/>
              </w:rPr>
              <w:t xml:space="preserve">Apache NetBeans 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  <w:kern w:val="0"/>
                <w:sz w:val="23"/>
                <w:szCs w:val="23"/>
                <w:lang w:eastAsia="en-US" w:bidi="ar-SA"/>
              </w:rPr>
              <w:t>Postman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  <w:kern w:val="0"/>
                <w:sz w:val="22"/>
                <w:szCs w:val="22"/>
                <w:lang w:eastAsia="en-US" w:bidi="ar-SA"/>
              </w:rPr>
              <w:t>VS Code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  <w:kern w:val="0"/>
                <w:sz w:val="22"/>
                <w:szCs w:val="22"/>
                <w:lang w:eastAsia="en-US" w:bidi="ar-SA"/>
              </w:rPr>
              <w:t>Apicurio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2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2551"/>
        <w:gridCol w:w="1703"/>
        <w:gridCol w:w="1699"/>
        <w:gridCol w:w="2427"/>
      </w:tblGrid>
      <w:tr>
        <w:trPr>
          <w:trHeight w:val="534" w:hRule="atLeast"/>
        </w:trPr>
        <w:tc>
          <w:tcPr>
            <w:tcW w:w="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Style w:val="Heading3Char"/>
                <w:b/>
                <w:b/>
                <w:bCs/>
              </w:rPr>
            </w:pPr>
            <w:r>
              <w:rPr>
                <w:rStyle w:val="Heading3Char"/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S.No</w:t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Heading3Char"/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Heading3Char"/>
                <w:b/>
                <w:b/>
                <w:bCs/>
              </w:rPr>
            </w:pPr>
            <w:r>
              <w:rPr>
                <w:rStyle w:val="Heading3Char"/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Project / Client Name</w:t>
            </w:r>
          </w:p>
        </w:tc>
        <w:tc>
          <w:tcPr>
            <w:tcW w:w="17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Heading3Char"/>
                <w:b/>
                <w:b/>
                <w:bCs/>
              </w:rPr>
            </w:pPr>
            <w:r>
              <w:rPr>
                <w:rStyle w:val="Heading3Char"/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 xml:space="preserve">Domain 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Heading3Char"/>
                <w:b/>
                <w:b/>
                <w:bCs/>
              </w:rPr>
            </w:pPr>
            <w:r>
              <w:rPr>
                <w:rStyle w:val="Heading3Char"/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Role</w:t>
            </w:r>
          </w:p>
        </w:tc>
        <w:tc>
          <w:tcPr>
            <w:tcW w:w="2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Heading3Char"/>
                <w:b/>
                <w:b/>
                <w:bCs/>
              </w:rPr>
            </w:pPr>
            <w:r>
              <w:rPr>
                <w:rStyle w:val="Heading3Char"/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 xml:space="preserve">Duration </w:t>
            </w:r>
          </w:p>
        </w:tc>
      </w:tr>
      <w:tr>
        <w:trPr>
          <w:trHeight w:val="1088" w:hRule="atLeast"/>
        </w:trPr>
        <w:tc>
          <w:tcPr>
            <w:tcW w:w="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Style w:val="Heading3Char"/>
                <w:rFonts w:ascii="Calibri" w:hAnsi="Calibri" w:cs="Calibri" w:asciiTheme="minorHAnsi" w:cstheme="minorHAnsi" w:hAnsiTheme="minorHAnsi"/>
                <w:color w:val="auto"/>
                <w:sz w:val="22"/>
                <w:szCs w:val="22"/>
              </w:rPr>
            </w:pPr>
            <w:r>
              <w:rPr>
                <w:rFonts w:cs="Calibri" w:cstheme="minorHAnsi"/>
                <w:color w:val="auto"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Style w:val="Heading3Char"/>
                <w:rFonts w:ascii="Calibri" w:hAnsi="Calibri" w:cs="Calibri" w:asciiTheme="minorHAnsi" w:cstheme="minorHAnsi" w:hAnsiTheme="minorHAnsi"/>
                <w:color w:val="auto"/>
                <w:sz w:val="22"/>
                <w:szCs w:val="22"/>
              </w:rPr>
            </w:pPr>
            <w:r>
              <w:rPr>
                <w:rStyle w:val="Heading3Char"/>
                <w:rFonts w:eastAsia="Calibri" w:cs="Calibri" w:cstheme="minorHAnsi"/>
                <w:color w:val="auto"/>
                <w:kern w:val="0"/>
                <w:sz w:val="22"/>
                <w:szCs w:val="22"/>
                <w:lang w:val="en-IN" w:eastAsia="en-US" w:bidi="ar-SA"/>
              </w:rPr>
              <w:t>1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Heading3Char"/>
                <w:rFonts w:ascii="Calibri" w:hAnsi="Calibri" w:cs="Calibri" w:asciiTheme="minorHAnsi" w:cstheme="minorHAnsi" w:hAnsiTheme="minorHAnsi"/>
                <w:color w:val="auto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Heading3Char"/>
                <w:rFonts w:ascii="Calibri" w:hAnsi="Calibri" w:cs="Calibri" w:asciiTheme="minorHAnsi" w:cstheme="minorHAnsi" w:hAnsiTheme="minorHAnsi"/>
                <w:color w:val="auto"/>
                <w:sz w:val="22"/>
                <w:szCs w:val="22"/>
              </w:rPr>
            </w:pPr>
            <w:r>
              <w:rPr>
                <w:rStyle w:val="Heading3Char"/>
                <w:rFonts w:eastAsia="Calibri" w:cs="Calibri" w:cstheme="minorHAnsi"/>
                <w:color w:val="auto"/>
                <w:kern w:val="0"/>
                <w:sz w:val="22"/>
                <w:szCs w:val="22"/>
                <w:lang w:val="en-IN" w:eastAsia="en-US" w:bidi="ar-SA"/>
              </w:rPr>
              <w:t>Inventory Management System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Heading3Char"/>
                <w:rFonts w:ascii="Calibri" w:hAnsi="Calibri" w:cs="Calibri" w:asciiTheme="minorHAnsi" w:cstheme="minorHAnsi" w:hAnsiTheme="minorHAnsi"/>
                <w:color w:val="auto"/>
                <w:sz w:val="22"/>
                <w:szCs w:val="22"/>
              </w:rPr>
            </w:pPr>
            <w:r>
              <w:rPr>
                <w:rFonts w:cs="Calibri" w:cstheme="minorHAnsi"/>
                <w:color w:val="auto"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Heading3Char"/>
                <w:rFonts w:ascii="Calibri" w:hAnsi="Calibri" w:cs="Calibri" w:asciiTheme="minorHAnsi" w:cstheme="minorHAnsi" w:hAnsiTheme="minorHAnsi"/>
                <w:color w:val="auto"/>
                <w:sz w:val="22"/>
                <w:szCs w:val="22"/>
              </w:rPr>
            </w:pPr>
            <w:r>
              <w:rPr>
                <w:rStyle w:val="Heading3Char"/>
                <w:rFonts w:eastAsia="Calibri" w:cs="Calibri" w:cstheme="minorHAnsi"/>
                <w:color w:val="auto"/>
                <w:kern w:val="0"/>
                <w:sz w:val="22"/>
                <w:szCs w:val="22"/>
                <w:lang w:val="en-IN" w:eastAsia="en-US" w:bidi="ar-SA"/>
              </w:rPr>
              <w:t>Finance Management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Heading3Char"/>
                <w:rFonts w:ascii="Calibri" w:hAnsi="Calibri" w:cs="Calibri" w:asciiTheme="minorHAnsi" w:cstheme="minorHAnsi" w:hAnsiTheme="minorHAnsi"/>
                <w:color w:val="auto"/>
                <w:sz w:val="22"/>
                <w:szCs w:val="22"/>
              </w:rPr>
            </w:pPr>
            <w:r>
              <w:rPr>
                <w:rFonts w:cs="Calibri" w:cstheme="minorHAnsi"/>
                <w:color w:val="auto"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Heading3Char"/>
                <w:rFonts w:ascii="Calibri" w:hAnsi="Calibri" w:cs="Calibri" w:asciiTheme="minorHAnsi" w:cstheme="minorHAnsi" w:hAnsiTheme="minorHAnsi"/>
                <w:color w:val="auto"/>
                <w:sz w:val="22"/>
                <w:szCs w:val="22"/>
              </w:rPr>
            </w:pPr>
            <w:r>
              <w:rPr>
                <w:rStyle w:val="Heading3Char"/>
                <w:rFonts w:eastAsia="Calibri" w:cs="Calibri" w:cstheme="minorHAnsi"/>
                <w:color w:val="auto"/>
                <w:kern w:val="0"/>
                <w:sz w:val="22"/>
                <w:szCs w:val="22"/>
                <w:lang w:val="en-IN" w:eastAsia="en-US" w:bidi="ar-SA"/>
              </w:rPr>
              <w:t xml:space="preserve">Full Stack </w:t>
            </w:r>
          </w:p>
        </w:tc>
        <w:tc>
          <w:tcPr>
            <w:tcW w:w="242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Heading3Char"/>
                <w:rFonts w:ascii="Calibri" w:hAnsi="Calibri" w:cs="Calibri" w:asciiTheme="minorHAnsi" w:cstheme="minorHAnsi" w:hAnsiTheme="minorHAnsi"/>
                <w:color w:val="auto"/>
                <w:sz w:val="22"/>
                <w:szCs w:val="22"/>
              </w:rPr>
            </w:pPr>
            <w:r>
              <w:rPr>
                <w:rFonts w:cs="Calibri" w:cstheme="minorHAnsi"/>
                <w:color w:val="auto"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Heading3Char"/>
                <w:rFonts w:ascii="Calibri" w:hAnsi="Calibri" w:cs="Calibri" w:asciiTheme="minorHAnsi" w:cstheme="minorHAnsi" w:hAnsiTheme="minorHAnsi"/>
                <w:color w:val="auto"/>
                <w:sz w:val="22"/>
                <w:szCs w:val="22"/>
              </w:rPr>
            </w:pPr>
            <w:r>
              <w:rPr>
                <w:rStyle w:val="Heading3Char"/>
                <w:rFonts w:eastAsia="Calibri" w:cs="Calibri" w:cstheme="minorHAnsi"/>
                <w:color w:val="auto"/>
                <w:kern w:val="0"/>
                <w:sz w:val="22"/>
                <w:szCs w:val="22"/>
                <w:lang w:val="en-IN" w:eastAsia="en-US" w:bidi="ar-SA"/>
              </w:rPr>
              <w:t>6 Months</w:t>
            </w:r>
          </w:p>
        </w:tc>
      </w:tr>
      <w:tr>
        <w:trPr>
          <w:trHeight w:val="1088" w:hRule="atLeast"/>
        </w:trPr>
        <w:tc>
          <w:tcPr>
            <w:tcW w:w="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Style w:val="Heading3Char"/>
                <w:rFonts w:ascii="Calibri" w:hAnsi="Calibri" w:cs="Calibri" w:asciiTheme="minorHAnsi" w:cstheme="minorHAnsi" w:hAnsiTheme="minorHAnsi"/>
                <w:color w:val="auto"/>
                <w:sz w:val="22"/>
                <w:szCs w:val="22"/>
              </w:rPr>
            </w:pPr>
            <w:r>
              <w:rPr>
                <w:rFonts w:cs="Calibri" w:cstheme="minorHAnsi"/>
                <w:color w:val="auto"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Style w:val="Heading3Char"/>
                <w:rFonts w:ascii="Calibri" w:hAnsi="Calibri" w:cs="Calibri" w:asciiTheme="minorHAnsi" w:cstheme="minorHAnsi" w:hAnsiTheme="minorHAnsi"/>
                <w:color w:val="auto"/>
                <w:sz w:val="22"/>
                <w:szCs w:val="22"/>
              </w:rPr>
            </w:pPr>
            <w:r>
              <w:rPr>
                <w:rStyle w:val="Heading3Char"/>
                <w:rFonts w:eastAsia="Calibri" w:cs="Calibri" w:cstheme="minorHAnsi"/>
                <w:color w:val="auto"/>
                <w:kern w:val="0"/>
                <w:sz w:val="22"/>
                <w:szCs w:val="22"/>
                <w:lang w:val="en-IN" w:eastAsia="en-US" w:bidi="ar-SA"/>
              </w:rPr>
              <w:t>2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Heading3Char"/>
                <w:rFonts w:ascii="Calibri" w:hAnsi="Calibri" w:cs="Calibri" w:asciiTheme="minorHAnsi" w:cstheme="minorHAnsi" w:hAnsiTheme="minorHAnsi"/>
                <w:color w:val="auto"/>
                <w:sz w:val="22"/>
                <w:szCs w:val="22"/>
              </w:rPr>
            </w:pPr>
            <w:r>
              <w:rPr>
                <w:rFonts w:cs="Calibri" w:cstheme="minorHAnsi"/>
                <w:color w:val="auto"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Heading3Char"/>
                <w:rFonts w:ascii="Calibri" w:hAnsi="Calibri" w:cs="Calibri" w:asciiTheme="minorHAnsi" w:cstheme="minorHAnsi" w:hAnsiTheme="minorHAnsi"/>
                <w:color w:val="auto"/>
                <w:sz w:val="22"/>
                <w:szCs w:val="22"/>
              </w:rPr>
            </w:pPr>
            <w:r>
              <w:rPr>
                <w:rStyle w:val="Heading3Char"/>
                <w:rFonts w:eastAsia="Calibri" w:cs="Calibri" w:cstheme="minorHAnsi"/>
                <w:color w:val="auto"/>
                <w:kern w:val="0"/>
                <w:sz w:val="22"/>
                <w:szCs w:val="22"/>
                <w:lang w:val="en-IN" w:eastAsia="en-US" w:bidi="ar-SA"/>
              </w:rPr>
              <w:t>Invoice Management System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Heading3Char"/>
                <w:rFonts w:ascii="Calibri" w:hAnsi="Calibri" w:cs="Calibri" w:asciiTheme="minorHAnsi" w:cstheme="minorHAnsi" w:hAnsiTheme="minorHAnsi"/>
                <w:color w:val="auto"/>
                <w:sz w:val="22"/>
                <w:szCs w:val="22"/>
              </w:rPr>
            </w:pPr>
            <w:r>
              <w:rPr>
                <w:rFonts w:cs="Calibri" w:cstheme="minorHAnsi"/>
                <w:color w:val="auto"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Heading3Char"/>
                <w:rFonts w:ascii="Calibri" w:hAnsi="Calibri" w:cs="Calibri" w:asciiTheme="minorHAnsi" w:cstheme="minorHAnsi" w:hAnsiTheme="minorHAnsi"/>
                <w:color w:val="auto"/>
                <w:sz w:val="22"/>
                <w:szCs w:val="22"/>
              </w:rPr>
            </w:pPr>
            <w:r>
              <w:rPr>
                <w:rStyle w:val="Heading3Char"/>
                <w:rFonts w:eastAsia="Calibri" w:cs="Calibri" w:cstheme="minorHAnsi"/>
                <w:color w:val="auto"/>
                <w:kern w:val="0"/>
                <w:sz w:val="22"/>
                <w:szCs w:val="22"/>
                <w:lang w:val="en-IN" w:eastAsia="en-US" w:bidi="ar-SA"/>
              </w:rPr>
              <w:t xml:space="preserve">Finanace Management 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Heading3Char"/>
                <w:rFonts w:ascii="Calibri" w:hAnsi="Calibri" w:cs="Calibri" w:asciiTheme="minorHAnsi" w:cstheme="minorHAnsi" w:hAnsiTheme="minorHAnsi"/>
                <w:color w:val="auto"/>
                <w:sz w:val="22"/>
                <w:szCs w:val="22"/>
              </w:rPr>
            </w:pPr>
            <w:r>
              <w:rPr>
                <w:rFonts w:cs="Calibri" w:cstheme="minorHAnsi"/>
                <w:color w:val="auto"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Heading3Char"/>
                <w:rFonts w:ascii="Calibri" w:hAnsi="Calibri" w:cs="Calibri" w:asciiTheme="minorHAnsi" w:cstheme="minorHAnsi" w:hAnsiTheme="minorHAnsi"/>
                <w:color w:val="auto"/>
                <w:sz w:val="22"/>
                <w:szCs w:val="22"/>
              </w:rPr>
            </w:pPr>
            <w:r>
              <w:rPr>
                <w:rStyle w:val="Heading3Char"/>
                <w:rFonts w:eastAsia="Calibri" w:cs="Calibri" w:cstheme="minorHAnsi"/>
                <w:color w:val="auto"/>
                <w:kern w:val="0"/>
                <w:sz w:val="22"/>
                <w:szCs w:val="22"/>
                <w:lang w:val="en-IN" w:eastAsia="en-US" w:bidi="ar-SA"/>
              </w:rPr>
              <w:t>Full Stack</w:t>
            </w:r>
          </w:p>
        </w:tc>
        <w:tc>
          <w:tcPr>
            <w:tcW w:w="242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Heading3Char"/>
                <w:rFonts w:ascii="Calibri" w:hAnsi="Calibri" w:cs="Calibri" w:asciiTheme="minorHAnsi" w:cstheme="minorHAnsi" w:hAnsiTheme="minorHAnsi"/>
                <w:color w:val="auto"/>
                <w:sz w:val="22"/>
                <w:szCs w:val="22"/>
              </w:rPr>
            </w:pPr>
            <w:r>
              <w:rPr>
                <w:rFonts w:cs="Calibri" w:cstheme="minorHAnsi"/>
                <w:color w:val="auto"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Heading3Char"/>
                <w:rFonts w:ascii="Calibri" w:hAnsi="Calibri" w:cs="Calibri" w:asciiTheme="minorHAnsi" w:cstheme="minorHAnsi" w:hAnsiTheme="minorHAnsi"/>
                <w:color w:val="auto"/>
                <w:sz w:val="22"/>
                <w:szCs w:val="22"/>
              </w:rPr>
            </w:pPr>
            <w:r>
              <w:rPr>
                <w:rStyle w:val="Heading3Char"/>
                <w:rFonts w:eastAsia="Calibri" w:cs="Calibri" w:cstheme="minorHAnsi"/>
                <w:color w:val="auto"/>
                <w:kern w:val="0"/>
                <w:sz w:val="22"/>
                <w:szCs w:val="22"/>
                <w:lang w:val="en-IN" w:eastAsia="en-US" w:bidi="ar-SA"/>
              </w:rPr>
              <w:t>1 Month(Ongoing)</w:t>
            </w:r>
          </w:p>
        </w:tc>
      </w:tr>
    </w:tbl>
    <w:p>
      <w:pPr>
        <w:pStyle w:val="Normal"/>
        <w:spacing w:before="0" w:after="16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ef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ef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17ef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17ef0"/>
    <w:rPr/>
  </w:style>
  <w:style w:type="character" w:styleId="InternetLink">
    <w:name w:val="Hyperlink"/>
    <w:basedOn w:val="DefaultParagraphFont"/>
    <w:uiPriority w:val="99"/>
    <w:unhideWhenUsed/>
    <w:rsid w:val="00f17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17ef0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17ef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17ef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17ef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17ef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17ef0"/>
    <w:pPr>
      <w:spacing w:before="0" w:after="160"/>
      <w:ind w:left="720" w:hanging="0"/>
      <w:contextualSpacing/>
    </w:pPr>
    <w:rPr>
      <w:lang w:val="en-US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17e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LibreOffice/7.3.7.2$Linux_X86_64 LibreOffice_project/30$Build-2</Application>
  <AppVersion>15.0000</AppVersion>
  <Pages>1</Pages>
  <Words>137</Words>
  <Characters>794</Characters>
  <CharactersWithSpaces>888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2022-12-02T07:41:00Z</dcterms:created>
  <dc:creator>Harish V</dc:creator>
  <dc:description/>
  <dc:language>en-IN</dc:language>
  <cp:lastModifiedBy/>
  <dcterms:modified xsi:type="dcterms:W3CDTF">2023-09-05T22:40:55Z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