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t>SARL Enviromed</w:t>
      </w:r>
    </w:p>
    <w:p>
      <w:pPr>
        <w:pStyle w:val="Heading1"/>
        <w:widowControl/>
      </w:pPr>
      <w:r>
        <w:rPr/>
        <w:t>English website content</w:t>
      </w:r>
    </w:p>
    <w:p>
      <w:pPr>
        <w:pStyle w:val="Heading2"/>
        <w:widowControl/>
      </w:pPr>
      <w:r>
        <w:rPr/>
        <w:t>Header and navigation</w:t>
      </w:r>
    </w:p>
    <w:p>
      <w:pPr>
        <w:widowControl/>
      </w:pPr>
      <w:r>
        <w:rPr>
          <w:b w:val="0"/>
        </w:rPr>
        <w:t>Your local partner in Algeria</w:t>
      </w:r>
    </w:p>
    <w:p>
      <w:pPr>
        <w:widowControl/>
      </w:pPr>
      <w:r>
        <w:rPr>
          <w:b w:val="0"/>
        </w:rPr>
        <w:t>SARL ENVIROMED</w:t>
      </w:r>
    </w:p>
    <w:p>
      <w:pPr>
        <w:widowControl/>
      </w:pPr>
      <w:r>
        <w:rPr>
          <w:b w:val="0"/>
        </w:rPr>
        <w:t>Our activities / About us / Our approach</w:t>
      </w:r>
    </w:p>
    <w:p>
      <w:pPr>
        <w:keepNext/>
        <w:widowControl/>
        <w:spacing w:after="40"/>
      </w:pPr>
      <w:r>
        <w:rPr>
          <w:b/>
        </w:rPr>
        <w:t>Primary button</w:t>
      </w:r>
    </w:p>
    <w:p>
      <w:pPr>
        <w:widowControl/>
      </w:pPr>
      <w:r>
        <w:rPr>
          <w:b w:val="0"/>
        </w:rPr>
        <w:t>Request a quotation</w:t>
      </w:r>
    </w:p>
    <w:p>
      <w:pPr>
        <w:widowControl/>
      </w:pPr>
      <w:r>
        <w:rPr>
          <w:b w:val="0"/>
        </w:rPr>
        <w:t>FR / EN / العربية</w:t>
      </w:r>
    </w:p>
    <w:p>
      <w:pPr>
        <w:widowControl/>
      </w:pPr>
      <w:r>
        <w:rPr>
          <w:b w:val="0"/>
        </w:rPr>
        <w:t>contact@enviromed-dz.com</w:t>
      </w:r>
    </w:p>
    <w:p>
      <w:pPr>
        <w:pStyle w:val="Heading2"/>
        <w:widowControl/>
      </w:pPr>
      <w:r>
        <w:rPr/>
        <w:t>Hero section</w:t>
      </w:r>
    </w:p>
    <w:p>
      <w:pPr>
        <w:keepNext/>
        <w:widowControl/>
        <w:spacing w:after="40"/>
      </w:pPr>
      <w:r>
        <w:rPr>
          <w:b/>
        </w:rPr>
        <w:t>Main heading</w:t>
      </w:r>
    </w:p>
    <w:p>
      <w:pPr>
        <w:widowControl/>
      </w:pPr>
      <w:r>
        <w:rPr>
          <w:b w:val="0"/>
        </w:rPr>
        <w:t>Equipment.</w:t>
      </w:r>
      <w:r>
        <w:br/>
      </w:r>
      <w:r>
        <w:rPr>
          <w:b w:val="0"/>
        </w:rPr>
        <w:t>Solutions.</w:t>
      </w:r>
      <w:r>
        <w:br/>
      </w:r>
      <w:r>
        <w:rPr>
          <w:b w:val="0"/>
        </w:rPr>
        <w:t>Your projects.</w:t>
      </w:r>
    </w:p>
    <w:p>
      <w:pPr>
        <w:keepNext/>
        <w:widowControl/>
        <w:spacing w:after="40"/>
      </w:pPr>
      <w:r>
        <w:rPr>
          <w:b/>
        </w:rPr>
        <w:t>Supporting text</w:t>
      </w:r>
    </w:p>
    <w:p>
      <w:pPr>
        <w:widowControl/>
      </w:pPr>
      <w:r>
        <w:rPr>
          <w:b w:val="0"/>
        </w:rPr>
        <w:t>Equipment supply, modular workspaces and construction. A local point of contact to move your projects forward in Algeria.</w:t>
      </w:r>
    </w:p>
    <w:p>
      <w:pPr>
        <w:keepNext/>
        <w:widowControl/>
        <w:spacing w:after="40"/>
      </w:pPr>
      <w:r>
        <w:rPr>
          <w:b/>
        </w:rPr>
        <w:t>Primary button</w:t>
      </w:r>
    </w:p>
    <w:p>
      <w:pPr>
        <w:widowControl/>
      </w:pPr>
      <w:r>
        <w:rPr>
          <w:b w:val="0"/>
        </w:rPr>
        <w:t>Let’s discuss your project</w:t>
      </w:r>
    </w:p>
    <w:p>
      <w:pPr>
        <w:keepNext/>
        <w:widowControl/>
        <w:spacing w:after="40"/>
      </w:pPr>
      <w:r>
        <w:rPr>
          <w:b/>
        </w:rPr>
        <w:t>Secondary button</w:t>
      </w:r>
    </w:p>
    <w:p>
      <w:pPr>
        <w:widowControl/>
      </w:pPr>
      <w:r>
        <w:rPr>
          <w:b w:val="0"/>
        </w:rPr>
        <w:t>Explore our activities</w:t>
      </w:r>
    </w:p>
    <w:p>
      <w:pPr>
        <w:widowControl/>
      </w:pPr>
      <w:r>
        <w:rPr>
          <w:b w:val="0"/>
        </w:rPr>
        <w:t>From the initial requirement to delivery coordination.</w:t>
      </w:r>
    </w:p>
    <w:p>
      <w:pPr>
        <w:keepNext/>
        <w:widowControl/>
        <w:spacing w:after="40"/>
      </w:pPr>
      <w:r>
        <w:rPr>
          <w:b/>
        </w:rPr>
        <w:t>Image heading</w:t>
      </w:r>
    </w:p>
    <w:p>
      <w:pPr>
        <w:widowControl/>
      </w:pPr>
      <w:r>
        <w:rPr>
          <w:b w:val="0"/>
        </w:rPr>
        <w:t>MODULAR SOLUTIONS</w:t>
      </w:r>
      <w:r>
        <w:br/>
      </w:r>
      <w:r>
        <w:rPr>
          <w:b w:val="0"/>
        </w:rPr>
        <w:t>Space that adapts</w:t>
      </w:r>
      <w:r>
        <w:br/>
      </w:r>
      <w:r>
        <w:rPr>
          <w:b w:val="0"/>
        </w:rPr>
        <w:t>to your project.</w:t>
      </w:r>
    </w:p>
    <w:p>
      <w:pPr>
        <w:keepNext/>
        <w:widowControl/>
        <w:spacing w:after="40"/>
      </w:pPr>
      <w:r>
        <w:rPr>
          <w:b/>
        </w:rPr>
        <w:t>Image caption</w:t>
      </w:r>
    </w:p>
    <w:p>
      <w:pPr>
        <w:widowControl/>
      </w:pPr>
      <w:r>
        <w:rPr>
          <w:b w:val="0"/>
        </w:rPr>
        <w:t>Illustrative image · Configuration according to project</w:t>
      </w:r>
    </w:p>
    <w:p>
      <w:pPr>
        <w:keepNext/>
        <w:widowControl/>
        <w:spacing w:after="40"/>
      </w:pPr>
      <w:r>
        <w:rPr>
          <w:b/>
        </w:rPr>
        <w:t>Contact message</w:t>
      </w:r>
    </w:p>
    <w:p>
      <w:pPr>
        <w:widowControl/>
      </w:pPr>
      <w:r>
        <w:rPr>
          <w:b w:val="0"/>
        </w:rPr>
        <w:t>All your requirements. One contact.</w:t>
      </w:r>
      <w:r>
        <w:br/>
      </w:r>
      <w:r>
        <w:rPr>
          <w:b w:val="0"/>
        </w:rPr>
        <w:t>Supply &amp; local coordination</w:t>
      </w:r>
    </w:p>
    <w:p>
      <w:pPr>
        <w:keepNext/>
        <w:widowControl/>
        <w:spacing w:after="40"/>
      </w:pPr>
      <w:r>
        <w:rPr>
          <w:b/>
        </w:rPr>
        <w:t>Activity categories</w:t>
      </w:r>
    </w:p>
    <w:p>
      <w:pPr>
        <w:widowControl/>
      </w:pPr>
      <w:r>
        <w:rPr>
          <w:b w:val="0"/>
        </w:rPr>
        <w:t>EQUIPMENT / MODULAR SOLUTIONS / AGRICULTURAL SUPPLIES / CONSTRUCTION</w:t>
      </w:r>
    </w:p>
    <w:p>
      <w:pPr>
        <w:pStyle w:val="Heading2"/>
        <w:widowControl/>
      </w:pPr>
      <w:r>
        <w:rPr/>
        <w:t>Activities section</w:t>
      </w:r>
    </w:p>
    <w:p>
      <w:pPr>
        <w:widowControl/>
      </w:pPr>
      <w:r>
        <w:rPr>
          <w:b w:val="0"/>
        </w:rPr>
        <w:t>01 / OUR ACTIVITIES</w:t>
      </w:r>
    </w:p>
    <w:p>
      <w:pPr>
        <w:keepNext/>
        <w:widowControl/>
        <w:spacing w:after="40"/>
      </w:pPr>
      <w:r>
        <w:rPr>
          <w:b/>
        </w:rPr>
        <w:t>Main heading</w:t>
      </w:r>
    </w:p>
    <w:p>
      <w:pPr>
        <w:widowControl/>
      </w:pPr>
      <w:r>
        <w:rPr>
          <w:b w:val="0"/>
        </w:rPr>
        <w:t>Practical answers</w:t>
      </w:r>
      <w:r>
        <w:br/>
      </w:r>
      <w:r>
        <w:rPr>
          <w:b w:val="0"/>
        </w:rPr>
        <w:t>to every requirement.</w:t>
      </w:r>
    </w:p>
    <w:p>
      <w:pPr>
        <w:widowControl/>
      </w:pPr>
      <w:r>
        <w:rPr>
          <w:b w:val="0"/>
        </w:rPr>
        <w:t>Five complementary activities for your agricultural, industrial and site requirements.</w:t>
      </w:r>
    </w:p>
    <w:p>
      <w:pPr>
        <w:pStyle w:val="Heading2"/>
        <w:widowControl/>
      </w:pPr>
      <w:r>
        <w:rPr/>
        <w:t>Activity categories and detail content</w:t>
      </w:r>
    </w:p>
    <w:p>
      <w:pPr>
        <w:pStyle w:val="Heading3"/>
        <w:widowControl/>
      </w:pPr>
      <w:r>
        <w:rPr/>
        <w:t>1 Container supply</w:t>
      </w:r>
    </w:p>
    <w:p>
      <w:pPr>
        <w:keepNext/>
        <w:widowControl/>
        <w:spacing w:after="40"/>
      </w:pPr>
      <w:r>
        <w:rPr>
          <w:b/>
        </w:rPr>
        <w:t>Category summary</w:t>
      </w:r>
    </w:p>
    <w:p>
      <w:pPr>
        <w:widowControl/>
      </w:pPr>
      <w:r>
        <w:rPr>
          <w:b w:val="0"/>
        </w:rPr>
        <w:t>Sizes and configurations for storage, transport and the requirements of your site.</w:t>
      </w:r>
    </w:p>
    <w:p>
      <w:pPr>
        <w:keepNext/>
        <w:widowControl/>
        <w:spacing w:after="40"/>
      </w:pPr>
      <w:r>
        <w:rPr>
          <w:b/>
        </w:rPr>
        <w:t>Detail description</w:t>
      </w:r>
    </w:p>
    <w:p>
      <w:pPr>
        <w:widowControl/>
      </w:pPr>
      <w:r>
        <w:rPr>
          <w:b w:val="0"/>
        </w:rPr>
        <w:t>New and used standard, refrigerated and specialist containers sourced according to your requirements.</w:t>
      </w:r>
    </w:p>
    <w:p>
      <w:pPr>
        <w:keepNext/>
        <w:widowControl/>
      </w:pPr>
      <w:r>
        <w:rPr>
          <w:b/>
        </w:rPr>
        <w:t>Subcategories and requirements</w:t>
      </w:r>
    </w:p>
    <w:p>
      <w:pPr>
        <w:pStyle w:val="ListBullet"/>
        <w:widowControl/>
      </w:pPr>
      <w:r>
        <w:rPr/>
        <w:t>Container dimensions and type</w:t>
      </w:r>
    </w:p>
    <w:p>
      <w:pPr>
        <w:pStyle w:val="ListBullet"/>
        <w:widowControl/>
      </w:pPr>
      <w:r>
        <w:rPr/>
        <w:t>Condition and intended use</w:t>
      </w:r>
    </w:p>
    <w:p>
      <w:pPr>
        <w:pStyle w:val="ListBullet"/>
        <w:widowControl/>
      </w:pPr>
      <w:r>
        <w:rPr/>
        <w:t>Quantity, documentation and delivery location</w:t>
      </w:r>
    </w:p>
    <w:p>
      <w:pPr>
        <w:pStyle w:val="Heading3"/>
        <w:widowControl/>
      </w:pPr>
      <w:r>
        <w:rPr/>
        <w:t>2 Modular workspaces</w:t>
      </w:r>
    </w:p>
    <w:p>
      <w:pPr>
        <w:keepNext/>
        <w:widowControl/>
        <w:spacing w:after="40"/>
      </w:pPr>
      <w:r>
        <w:rPr>
          <w:b/>
        </w:rPr>
        <w:t>Category summary</w:t>
      </w:r>
    </w:p>
    <w:p>
      <w:pPr>
        <w:widowControl/>
      </w:pPr>
      <w:r>
        <w:rPr>
          <w:b w:val="0"/>
        </w:rPr>
        <w:t>Container spaces configured and fitted out around your project.</w:t>
      </w:r>
    </w:p>
    <w:p>
      <w:pPr>
        <w:keepNext/>
        <w:widowControl/>
        <w:spacing w:after="40"/>
      </w:pPr>
      <w:r>
        <w:rPr>
          <w:b/>
        </w:rPr>
        <w:t>Detail description</w:t>
      </w:r>
    </w:p>
    <w:p>
      <w:pPr>
        <w:widowControl/>
      </w:pPr>
      <w:r>
        <w:rPr>
          <w:b w:val="0"/>
        </w:rPr>
        <w:t>Supply, conversion and installation of individual or interconnected modules within an agreed scope.</w:t>
      </w:r>
    </w:p>
    <w:p>
      <w:pPr>
        <w:keepNext/>
        <w:widowControl/>
      </w:pPr>
      <w:r>
        <w:rPr>
          <w:b/>
        </w:rPr>
        <w:t>Subcategories and requirements</w:t>
      </w:r>
    </w:p>
    <w:p>
      <w:pPr>
        <w:pStyle w:val="ListBullet"/>
        <w:widowControl/>
      </w:pPr>
      <w:r>
        <w:rPr/>
        <w:t>Offices, site facilities and meeting rooms</w:t>
      </w:r>
    </w:p>
    <w:p>
      <w:pPr>
        <w:pStyle w:val="ListBullet"/>
        <w:widowControl/>
      </w:pPr>
      <w:r>
        <w:rPr/>
        <w:t>Insulation, partitions and agreed fit-out</w:t>
      </w:r>
    </w:p>
    <w:p>
      <w:pPr>
        <w:pStyle w:val="ListBullet"/>
        <w:widowControl/>
      </w:pPr>
      <w:r>
        <w:rPr/>
        <w:t>Installation, supports and connections according to the project</w:t>
      </w:r>
    </w:p>
    <w:p>
      <w:pPr>
        <w:pStyle w:val="Heading3"/>
        <w:widowControl/>
      </w:pPr>
      <w:r>
        <w:rPr/>
        <w:t>3 Tipper trailers</w:t>
      </w:r>
    </w:p>
    <w:p>
      <w:pPr>
        <w:keepNext/>
        <w:widowControl/>
        <w:spacing w:after="40"/>
      </w:pPr>
      <w:r>
        <w:rPr>
          <w:b/>
        </w:rPr>
        <w:t>Category summary</w:t>
      </w:r>
    </w:p>
    <w:p>
      <w:pPr>
        <w:widowControl/>
      </w:pPr>
      <w:r>
        <w:rPr>
          <w:b w:val="0"/>
        </w:rPr>
        <w:t>Transport solutions for road, agricultural and construction operations.</w:t>
      </w:r>
    </w:p>
    <w:p>
      <w:pPr>
        <w:keepNext/>
        <w:widowControl/>
        <w:spacing w:after="40"/>
      </w:pPr>
      <w:r>
        <w:rPr>
          <w:b/>
        </w:rPr>
        <w:t>Detail description</w:t>
      </w:r>
    </w:p>
    <w:p>
      <w:pPr>
        <w:widowControl/>
      </w:pPr>
      <w:r>
        <w:rPr>
          <w:b w:val="0"/>
        </w:rPr>
        <w:t>Supply of road tipper semi-trailers and agricultural trailers according to the requested specifications.</w:t>
      </w:r>
    </w:p>
    <w:p>
      <w:pPr>
        <w:keepNext/>
        <w:widowControl/>
      </w:pPr>
      <w:r>
        <w:rPr>
          <w:b/>
        </w:rPr>
        <w:t>Subcategories and requirements</w:t>
      </w:r>
    </w:p>
    <w:p>
      <w:pPr>
        <w:pStyle w:val="ListBullet"/>
        <w:widowControl/>
      </w:pPr>
      <w:r>
        <w:rPr/>
        <w:t>Capacity and payload</w:t>
      </w:r>
    </w:p>
    <w:p>
      <w:pPr>
        <w:pStyle w:val="ListBullet"/>
        <w:widowControl/>
      </w:pPr>
      <w:r>
        <w:rPr/>
        <w:t>Axles, tyres, brakes and tipping system</w:t>
      </w:r>
    </w:p>
    <w:p>
      <w:pPr>
        <w:pStyle w:val="ListBullet"/>
        <w:widowControl/>
      </w:pPr>
      <w:r>
        <w:rPr/>
        <w:t>Tractor compatibility and delivery location</w:t>
      </w:r>
    </w:p>
    <w:p>
      <w:pPr>
        <w:pStyle w:val="Heading3"/>
        <w:widowControl/>
      </w:pPr>
      <w:r>
        <w:rPr/>
        <w:t>4 Chemical fertilisers</w:t>
      </w:r>
    </w:p>
    <w:p>
      <w:pPr>
        <w:keepNext/>
        <w:widowControl/>
        <w:spacing w:after="40"/>
      </w:pPr>
      <w:r>
        <w:rPr>
          <w:b/>
        </w:rPr>
        <w:t>Category summary</w:t>
      </w:r>
    </w:p>
    <w:p>
      <w:pPr>
        <w:widowControl/>
      </w:pPr>
      <w:r>
        <w:rPr>
          <w:b w:val="0"/>
        </w:rPr>
        <w:t>Formulations, quantities and packaging to meet your request.</w:t>
      </w:r>
    </w:p>
    <w:p>
      <w:pPr>
        <w:keepNext/>
        <w:widowControl/>
        <w:spacing w:after="40"/>
      </w:pPr>
      <w:r>
        <w:rPr>
          <w:b/>
        </w:rPr>
        <w:t>Detail description</w:t>
      </w:r>
    </w:p>
    <w:p>
      <w:pPr>
        <w:widowControl/>
      </w:pPr>
      <w:r>
        <w:rPr>
          <w:b w:val="0"/>
        </w:rPr>
        <w:t>Fertiliser supply according to the product type, composition and delivery conditions requested.</w:t>
      </w:r>
    </w:p>
    <w:p>
      <w:pPr>
        <w:keepNext/>
        <w:widowControl/>
      </w:pPr>
      <w:r>
        <w:rPr>
          <w:b/>
        </w:rPr>
        <w:t>Subcategories and requirements</w:t>
      </w:r>
    </w:p>
    <w:p>
      <w:pPr>
        <w:pStyle w:val="ListBullet"/>
        <w:widowControl/>
      </w:pPr>
      <w:r>
        <w:rPr/>
        <w:t>Formulation and nutrient content</w:t>
      </w:r>
    </w:p>
    <w:p>
      <w:pPr>
        <w:pStyle w:val="ListBullet"/>
        <w:widowControl/>
      </w:pPr>
      <w:r>
        <w:rPr/>
        <w:t>Bags, big bags and available packaging</w:t>
      </w:r>
    </w:p>
    <w:p>
      <w:pPr>
        <w:pStyle w:val="ListBullet"/>
        <w:widowControl/>
      </w:pPr>
      <w:r>
        <w:rPr/>
        <w:t>Technical documentation and safety information</w:t>
      </w:r>
    </w:p>
    <w:p>
      <w:pPr>
        <w:pStyle w:val="Heading3"/>
        <w:widowControl/>
      </w:pPr>
      <w:r>
        <w:rPr/>
        <w:t>5 Construction &amp; works</w:t>
      </w:r>
    </w:p>
    <w:p>
      <w:pPr>
        <w:keepNext/>
        <w:widowControl/>
        <w:spacing w:after="40"/>
      </w:pPr>
      <w:r>
        <w:rPr>
          <w:b/>
        </w:rPr>
        <w:t>Category summary</w:t>
      </w:r>
    </w:p>
    <w:p>
      <w:pPr>
        <w:widowControl/>
      </w:pPr>
      <w:r>
        <w:rPr>
          <w:b w:val="0"/>
        </w:rPr>
        <w:t>General construction, civil engineering and works associated with your projects.</w:t>
      </w:r>
    </w:p>
    <w:p>
      <w:pPr>
        <w:keepNext/>
        <w:widowControl/>
        <w:spacing w:after="40"/>
      </w:pPr>
      <w:r>
        <w:rPr>
          <w:b/>
        </w:rPr>
        <w:t>Detail description</w:t>
      </w:r>
    </w:p>
    <w:p>
      <w:pPr>
        <w:widowControl/>
      </w:pPr>
      <w:r>
        <w:rPr>
          <w:b w:val="0"/>
        </w:rPr>
        <w:t>Coordination of works for agricultural, industrial, commercial and site-development needs.</w:t>
      </w:r>
    </w:p>
    <w:p>
      <w:pPr>
        <w:keepNext/>
        <w:widowControl/>
      </w:pPr>
      <w:r>
        <w:rPr>
          <w:b/>
        </w:rPr>
        <w:t>Subcategories and requirements</w:t>
      </w:r>
    </w:p>
    <w:p>
      <w:pPr>
        <w:pStyle w:val="ListBullet"/>
        <w:widowControl/>
      </w:pPr>
      <w:r>
        <w:rPr/>
        <w:t>Earthworks, foundations and platforms</w:t>
      </w:r>
    </w:p>
    <w:p>
      <w:pPr>
        <w:pStyle w:val="ListBullet"/>
        <w:widowControl/>
      </w:pPr>
      <w:r>
        <w:rPr/>
        <w:t>Buildings, structural works and finishing</w:t>
      </w:r>
    </w:p>
    <w:p>
      <w:pPr>
        <w:pStyle w:val="ListBullet"/>
        <w:widowControl/>
      </w:pPr>
      <w:r>
        <w:rPr/>
        <w:t>Utilities and site development within the agreed scope</w:t>
      </w:r>
    </w:p>
    <w:p>
      <w:pPr>
        <w:keepNext/>
        <w:widowControl/>
        <w:spacing w:after="40"/>
      </w:pPr>
      <w:r>
        <w:rPr>
          <w:b/>
        </w:rPr>
        <w:t>Enquiry button</w:t>
      </w:r>
    </w:p>
    <w:p>
      <w:pPr>
        <w:widowControl/>
      </w:pPr>
      <w:r>
        <w:rPr>
          <w:b w:val="0"/>
        </w:rPr>
        <w:t>Let’s discuss your project</w:t>
      </w:r>
    </w:p>
    <w:p>
      <w:pPr>
        <w:keepNext/>
        <w:widowControl/>
        <w:spacing w:after="40"/>
      </w:pPr>
      <w:r>
        <w:rPr>
          <w:b/>
        </w:rPr>
        <w:t>Detail note</w:t>
      </w:r>
    </w:p>
    <w:p>
      <w:pPr>
        <w:widowControl/>
      </w:pPr>
      <w:r>
        <w:rPr>
          <w:b w:val="0"/>
        </w:rPr>
        <w:t>Specifications, availability and terms to be confirmed for your enquiry. Illustrative image.</w:t>
      </w:r>
    </w:p>
    <w:p>
      <w:pPr>
        <w:pStyle w:val="Heading2"/>
        <w:widowControl/>
      </w:pPr>
      <w:r>
        <w:rPr/>
        <w:t>Local sourcing</w:t>
      </w:r>
    </w:p>
    <w:p>
      <w:pPr>
        <w:keepNext/>
        <w:widowControl/>
        <w:spacing w:after="40"/>
      </w:pPr>
      <w:r>
        <w:rPr>
          <w:b/>
        </w:rPr>
        <w:t>Main heading</w:t>
      </w:r>
    </w:p>
    <w:p>
      <w:pPr>
        <w:widowControl/>
      </w:pPr>
      <w:r>
        <w:rPr>
          <w:b w:val="0"/>
        </w:rPr>
        <w:t>A specific requirement to source locally?</w:t>
      </w:r>
    </w:p>
    <w:p>
      <w:pPr>
        <w:widowControl/>
      </w:pPr>
      <w:r>
        <w:rPr>
          <w:b w:val="0"/>
        </w:rPr>
        <w:t>We identify suppliers and coordinate enquiries for products and services available in Algeria.</w:t>
      </w:r>
    </w:p>
    <w:p>
      <w:pPr>
        <w:keepNext/>
        <w:widowControl/>
        <w:spacing w:after="40"/>
      </w:pPr>
      <w:r>
        <w:rPr>
          <w:b/>
        </w:rPr>
        <w:t>Enquiry button</w:t>
      </w:r>
    </w:p>
    <w:p>
      <w:pPr>
        <w:widowControl/>
      </w:pPr>
      <w:r>
        <w:rPr>
          <w:b w:val="0"/>
        </w:rPr>
        <w:t>Let’s talk</w:t>
      </w:r>
    </w:p>
    <w:p>
      <w:pPr>
        <w:pStyle w:val="Heading2"/>
        <w:widowControl/>
      </w:pPr>
      <w:r>
        <w:rPr/>
        <w:t>About section</w:t>
      </w:r>
    </w:p>
    <w:p>
      <w:pPr>
        <w:widowControl/>
      </w:pPr>
      <w:r>
        <w:rPr>
          <w:b w:val="0"/>
        </w:rPr>
        <w:t>02 / ABOUT ENVIROMED</w:t>
      </w:r>
    </w:p>
    <w:p>
      <w:pPr>
        <w:keepNext/>
        <w:widowControl/>
        <w:spacing w:after="40"/>
      </w:pPr>
      <w:r>
        <w:rPr>
          <w:b/>
        </w:rPr>
        <w:t>Main heading</w:t>
      </w:r>
    </w:p>
    <w:p>
      <w:pPr>
        <w:widowControl/>
      </w:pPr>
      <w:r>
        <w:rPr>
          <w:b w:val="0"/>
        </w:rPr>
        <w:t>Proximity.</w:t>
      </w:r>
      <w:r>
        <w:br/>
      </w:r>
      <w:r>
        <w:rPr>
          <w:b w:val="0"/>
        </w:rPr>
        <w:t>Clarity.</w:t>
      </w:r>
      <w:r>
        <w:br/>
      </w:r>
      <w:r>
        <w:rPr>
          <w:b w:val="0"/>
        </w:rPr>
        <w:t>Coordination.</w:t>
      </w:r>
    </w:p>
    <w:p>
      <w:pPr>
        <w:widowControl/>
      </w:pPr>
      <w:r>
        <w:rPr>
          <w:b w:val="0"/>
        </w:rPr>
        <w:t>SARL Enviromed supports projects in Algeria through equipment and material supply, modular solutions and construction works. We bring together technical and commercial information to define a response suited to your requirements.</w:t>
      </w:r>
    </w:p>
    <w:p>
      <w:pPr>
        <w:keepNext/>
        <w:widowControl/>
        <w:spacing w:after="40"/>
      </w:pPr>
      <w:r>
        <w:rPr>
          <w:b/>
        </w:rPr>
        <w:t>Image heading</w:t>
      </w:r>
    </w:p>
    <w:p>
      <w:pPr>
        <w:widowControl/>
      </w:pPr>
      <w:r>
        <w:rPr>
          <w:b w:val="0"/>
        </w:rPr>
        <w:t>LOCAL PRESENCE</w:t>
      </w:r>
      <w:r>
        <w:br/>
      </w:r>
      <w:r>
        <w:rPr>
          <w:b w:val="0"/>
        </w:rPr>
        <w:t>Solutions shaped</w:t>
      </w:r>
      <w:r>
        <w:br/>
      </w:r>
      <w:r>
        <w:rPr>
          <w:b w:val="0"/>
        </w:rPr>
        <w:t>around your operations.</w:t>
      </w:r>
    </w:p>
    <w:p>
      <w:pPr>
        <w:pStyle w:val="Heading3"/>
        <w:widowControl/>
      </w:pPr>
      <w:r>
        <w:rPr/>
        <w:t>Key points</w:t>
      </w:r>
    </w:p>
    <w:p>
      <w:pPr>
        <w:keepNext/>
        <w:widowControl/>
        <w:spacing w:after="40"/>
      </w:pPr>
      <w:r>
        <w:rPr>
          <w:b/>
        </w:rPr>
        <w:t>A defined scope</w:t>
      </w:r>
    </w:p>
    <w:p>
      <w:pPr>
        <w:widowControl/>
      </w:pPr>
      <w:r>
        <w:rPr>
          <w:b w:val="0"/>
        </w:rPr>
        <w:t>Specifications, quantities and responsibilities clarified.</w:t>
      </w:r>
    </w:p>
    <w:p>
      <w:pPr>
        <w:keepNext/>
        <w:widowControl/>
        <w:spacing w:after="40"/>
      </w:pPr>
      <w:r>
        <w:rPr>
          <w:b/>
        </w:rPr>
        <w:t>Local coordination</w:t>
      </w:r>
    </w:p>
    <w:p>
      <w:pPr>
        <w:widowControl/>
      </w:pPr>
      <w:r>
        <w:rPr>
          <w:b w:val="0"/>
        </w:rPr>
        <w:t>Suppliers, documents and delivery arrangements followed through.</w:t>
      </w:r>
    </w:p>
    <w:p>
      <w:pPr>
        <w:pStyle w:val="Heading2"/>
        <w:widowControl/>
      </w:pPr>
      <w:r>
        <w:rPr/>
        <w:t>Our approach section</w:t>
      </w:r>
    </w:p>
    <w:p>
      <w:pPr>
        <w:widowControl/>
      </w:pPr>
      <w:r>
        <w:rPr>
          <w:b w:val="0"/>
        </w:rPr>
        <w:t>03 / OUR APPROACH</w:t>
      </w:r>
    </w:p>
    <w:p>
      <w:pPr>
        <w:keepNext/>
        <w:widowControl/>
        <w:spacing w:after="40"/>
      </w:pPr>
      <w:r>
        <w:rPr>
          <w:b/>
        </w:rPr>
        <w:t>Main heading</w:t>
      </w:r>
    </w:p>
    <w:p>
      <w:pPr>
        <w:widowControl/>
      </w:pPr>
      <w:r>
        <w:rPr>
          <w:b w:val="0"/>
        </w:rPr>
        <w:t>A clear project,</w:t>
      </w:r>
      <w:r>
        <w:br/>
      </w:r>
      <w:r>
        <w:rPr>
          <w:b w:val="0"/>
        </w:rPr>
        <w:t>at every stage.</w:t>
      </w:r>
    </w:p>
    <w:p>
      <w:pPr>
        <w:widowControl/>
      </w:pPr>
      <w:r>
        <w:rPr>
          <w:b w:val="0"/>
        </w:rPr>
        <w:t>A simple process to turn your enquiry into an agreed scope of supply or works.</w:t>
      </w:r>
    </w:p>
    <w:p>
      <w:pPr>
        <w:keepNext/>
        <w:widowControl/>
        <w:spacing w:after="40"/>
      </w:pPr>
      <w:r>
        <w:rPr>
          <w:b/>
        </w:rPr>
        <w:t>1 Understand</w:t>
      </w:r>
    </w:p>
    <w:p>
      <w:pPr>
        <w:widowControl/>
      </w:pPr>
      <w:r>
        <w:rPr>
          <w:b w:val="0"/>
        </w:rPr>
        <w:t>Tell us your requirement, specifications, quantities, location and preferred timing.</w:t>
      </w:r>
    </w:p>
    <w:p>
      <w:pPr>
        <w:keepNext/>
        <w:widowControl/>
        <w:spacing w:after="40"/>
      </w:pPr>
      <w:r>
        <w:rPr>
          <w:b/>
        </w:rPr>
        <w:t>2 Define &amp; propose</w:t>
      </w:r>
    </w:p>
    <w:p>
      <w:pPr>
        <w:widowControl/>
      </w:pPr>
      <w:r>
        <w:rPr>
          <w:b w:val="0"/>
        </w:rPr>
        <w:t>We clarify the scope and availability, then present the technical and commercial details.</w:t>
      </w:r>
    </w:p>
    <w:p>
      <w:pPr>
        <w:keepNext/>
        <w:widowControl/>
        <w:spacing w:after="40"/>
      </w:pPr>
      <w:r>
        <w:rPr>
          <w:b/>
        </w:rPr>
        <w:t>3 Coordinate</w:t>
      </w:r>
    </w:p>
    <w:p>
      <w:pPr>
        <w:widowControl/>
      </w:pPr>
      <w:r>
        <w:rPr>
          <w:b w:val="0"/>
        </w:rPr>
        <w:t>Following agreement, we coordinate the parties, documents and agreed delivery or execution arrangements.</w:t>
      </w:r>
    </w:p>
    <w:p>
      <w:pPr>
        <w:pStyle w:val="Heading2"/>
        <w:widowControl/>
      </w:pPr>
      <w:r>
        <w:rPr/>
        <w:t>Contact section</w:t>
      </w:r>
    </w:p>
    <w:p>
      <w:pPr>
        <w:widowControl/>
      </w:pPr>
      <w:r>
        <w:rPr>
          <w:b w:val="0"/>
        </w:rPr>
        <w:t>04 / YOUR NEXT PROJECT</w:t>
      </w:r>
    </w:p>
    <w:p>
      <w:pPr>
        <w:keepNext/>
        <w:widowControl/>
        <w:spacing w:after="40"/>
      </w:pPr>
      <w:r>
        <w:rPr>
          <w:b/>
        </w:rPr>
        <w:t>Main heading</w:t>
      </w:r>
    </w:p>
    <w:p>
      <w:pPr>
        <w:widowControl/>
      </w:pPr>
      <w:r>
        <w:rPr>
          <w:b w:val="0"/>
        </w:rPr>
        <w:t>Tell us what</w:t>
      </w:r>
      <w:r>
        <w:br/>
      </w:r>
      <w:r>
        <w:rPr>
          <w:b w:val="0"/>
        </w:rPr>
        <w:t>you need.</w:t>
      </w:r>
    </w:p>
    <w:p>
      <w:pPr>
        <w:widowControl/>
      </w:pPr>
      <w:r>
        <w:rPr>
          <w:b w:val="0"/>
        </w:rPr>
        <w:t>A product reference, technical specification or project idea: let’s start a conversation.</w:t>
      </w:r>
    </w:p>
    <w:p>
      <w:pPr>
        <w:widowControl/>
      </w:pPr>
      <w:r>
        <w:rPr>
          <w:b w:val="0"/>
        </w:rPr>
        <w:t>contact@enviromed-dz.com</w:t>
      </w:r>
    </w:p>
    <w:p>
      <w:pPr>
        <w:widowControl/>
      </w:pPr>
      <w:r>
        <w:rPr>
          <w:b w:val="0"/>
        </w:rPr>
        <w:t>Cité des travailleurs, lot 01, N° 07</w:t>
      </w:r>
      <w:r>
        <w:br/>
      </w:r>
      <w:r>
        <w:rPr>
          <w:b w:val="0"/>
        </w:rPr>
        <w:t>Dar El Beida, Alger</w:t>
      </w:r>
    </w:p>
    <w:p>
      <w:pPr>
        <w:widowControl/>
      </w:pPr>
      <w:r>
        <w:rPr>
          <w:b w:val="0"/>
        </w:rPr>
        <w:t>ALGERIA</w:t>
      </w:r>
    </w:p>
    <w:p>
      <w:pPr>
        <w:pStyle w:val="Heading3"/>
        <w:widowControl/>
      </w:pPr>
      <w:r>
        <w:rPr/>
        <w:t>Quotation enquiry form</w:t>
      </w:r>
    </w:p>
    <w:p>
      <w:pPr>
        <w:widowControl/>
      </w:pPr>
      <w:r>
        <w:rPr>
          <w:b w:val="0"/>
        </w:rPr>
        <w:t>Your quotation enquiry</w:t>
      </w:r>
    </w:p>
    <w:p>
      <w:pPr>
        <w:keepNext/>
        <w:widowControl/>
        <w:spacing w:after="40"/>
      </w:pPr>
      <w:r>
        <w:rPr>
          <w:b/>
        </w:rPr>
        <w:t>Field labels</w:t>
      </w:r>
    </w:p>
    <w:p>
      <w:pPr>
        <w:widowControl/>
      </w:pPr>
      <w:r>
        <w:rPr>
          <w:b w:val="0"/>
        </w:rPr>
        <w:t>Your name / Company / Email address / Activity / Describe your requirement</w:t>
      </w:r>
    </w:p>
    <w:p>
      <w:pPr>
        <w:keepNext/>
        <w:widowControl/>
        <w:spacing w:after="40"/>
      </w:pPr>
      <w:r>
        <w:rPr>
          <w:b/>
        </w:rPr>
        <w:t>Form guidance</w:t>
      </w:r>
    </w:p>
    <w:p>
      <w:pPr>
        <w:widowControl/>
      </w:pPr>
      <w:r>
        <w:rPr>
          <w:b w:val="0"/>
        </w:rPr>
        <w:t>The button prepares an email in your mail app. You can review your enquiry and attach your documents before sending.</w:t>
      </w:r>
    </w:p>
    <w:p>
      <w:pPr>
        <w:keepNext/>
        <w:widowControl/>
        <w:spacing w:after="40"/>
      </w:pPr>
      <w:r>
        <w:rPr>
          <w:b/>
        </w:rPr>
        <w:t>Submit button</w:t>
      </w:r>
    </w:p>
    <w:p>
      <w:pPr>
        <w:widowControl/>
      </w:pPr>
      <w:r>
        <w:rPr>
          <w:b w:val="0"/>
        </w:rPr>
        <w:t>Prepare my enquiry</w:t>
      </w:r>
    </w:p>
    <w:p>
      <w:pPr>
        <w:keepNext/>
        <w:widowControl/>
        <w:spacing w:after="40"/>
      </w:pPr>
      <w:r>
        <w:rPr>
          <w:b/>
        </w:rPr>
        <w:t>Confirmation message</w:t>
      </w:r>
    </w:p>
    <w:p>
      <w:pPr>
        <w:widowControl/>
      </w:pPr>
      <w:r>
        <w:rPr>
          <w:b w:val="0"/>
        </w:rPr>
        <w:t>Your email draft has been requested. If your mail app does not open, email us directly at contact@enviromed-dz.com.</w:t>
      </w:r>
    </w:p>
    <w:p>
      <w:pPr>
        <w:pStyle w:val="Heading2"/>
        <w:widowControl/>
      </w:pPr>
      <w:r>
        <w:rPr/>
        <w:t>Footer</w:t>
      </w:r>
    </w:p>
    <w:p>
      <w:pPr>
        <w:widowControl/>
      </w:pPr>
      <w:r>
        <w:rPr>
          <w:b w:val="0"/>
        </w:rPr>
        <w:t>SARL Enviromed</w:t>
      </w:r>
    </w:p>
    <w:p>
      <w:pPr>
        <w:widowControl/>
      </w:pPr>
      <w:r>
        <w:rPr>
          <w:b w:val="0"/>
        </w:rPr>
        <w:t>Equipment supply.</w:t>
      </w:r>
      <w:r>
        <w:br/>
      </w:r>
      <w:r>
        <w:rPr>
          <w:b w:val="0"/>
        </w:rPr>
        <w:t>Modular solutions. Construction.</w:t>
      </w:r>
    </w:p>
    <w:p>
      <w:pPr>
        <w:widowControl/>
      </w:pPr>
      <w:r>
        <w:rPr>
          <w:b w:val="0"/>
        </w:rPr>
        <w:t>Back to top</w:t>
      </w:r>
    </w:p>
    <w:p>
      <w:pPr>
        <w:widowControl/>
      </w:pPr>
      <w:r>
        <w:rPr>
          <w:b w:val="0"/>
        </w:rPr>
        <w:t>© 2026 SARL Enviromed</w:t>
      </w:r>
    </w:p>
    <w:p>
      <w:pPr>
        <w:widowControl/>
      </w:pPr>
      <w:r>
        <w:rPr>
          <w:b w:val="0"/>
        </w:rPr>
        <w:t>Design proposal · Illustrative images</w:t>
      </w:r>
    </w:p>
    <w:p>
      <w:pPr>
        <w:widowControl/>
      </w:pPr>
      <w:r>
        <w:rPr>
          <w:b w:val="0"/>
        </w:rPr>
        <w:t>ALGERIA</w:t>
      </w:r>
    </w:p>
    <w:p>
      <w:r>
        <w:br w:type="page"/>
      </w:r>
    </w:p>
    <w:p>
      <w:pPr>
        <w:pStyle w:val="Title"/>
        <w:widowControl/>
      </w:pPr>
      <w:r>
        <w:rPr/>
        <w:t>SARL Enviromed</w:t>
      </w:r>
    </w:p>
    <w:p>
      <w:pPr>
        <w:pStyle w:val="Heading1"/>
        <w:widowControl/>
      </w:pPr>
      <w:r>
        <w:rPr/>
        <w:t>Contenu du site en français</w:t>
      </w:r>
    </w:p>
    <w:p>
      <w:pPr>
        <w:pStyle w:val="Heading2"/>
        <w:widowControl/>
      </w:pPr>
      <w:r>
        <w:rPr/>
        <w:t>En tête et navigation</w:t>
      </w:r>
    </w:p>
    <w:p>
      <w:pPr>
        <w:widowControl/>
      </w:pPr>
      <w:r>
        <w:rPr>
          <w:b w:val="0"/>
        </w:rPr>
        <w:t>Votre partenaire local en Algérie</w:t>
      </w:r>
    </w:p>
    <w:p>
      <w:pPr>
        <w:widowControl/>
      </w:pPr>
      <w:r>
        <w:rPr>
          <w:b w:val="0"/>
        </w:rPr>
        <w:t>SARL ENVIROMED</w:t>
      </w:r>
    </w:p>
    <w:p>
      <w:pPr>
        <w:widowControl/>
      </w:pPr>
      <w:r>
        <w:rPr>
          <w:b w:val="0"/>
        </w:rPr>
        <w:t>Nos activités / À propos / Notre démarche</w:t>
      </w:r>
    </w:p>
    <w:p>
      <w:pPr>
        <w:keepNext/>
        <w:widowControl/>
        <w:spacing w:after="40"/>
      </w:pPr>
      <w:r>
        <w:rPr>
          <w:b/>
        </w:rPr>
        <w:t>Bouton principal</w:t>
      </w:r>
    </w:p>
    <w:p>
      <w:pPr>
        <w:widowControl/>
      </w:pPr>
      <w:r>
        <w:rPr>
          <w:b w:val="0"/>
        </w:rPr>
        <w:t>Demander un devis</w:t>
      </w:r>
    </w:p>
    <w:p>
      <w:pPr>
        <w:widowControl/>
      </w:pPr>
      <w:r>
        <w:rPr>
          <w:b w:val="0"/>
        </w:rPr>
        <w:t>FR / EN / العربية</w:t>
      </w:r>
    </w:p>
    <w:p>
      <w:pPr>
        <w:widowControl/>
      </w:pPr>
      <w:r>
        <w:rPr>
          <w:b w:val="0"/>
        </w:rPr>
        <w:t>contact@enviromed-dz.com</w:t>
      </w:r>
    </w:p>
    <w:p>
      <w:pPr>
        <w:pStyle w:val="Heading2"/>
        <w:widowControl/>
      </w:pPr>
      <w:r>
        <w:rPr/>
        <w:t>Section principale</w:t>
      </w:r>
    </w:p>
    <w:p>
      <w:pPr>
        <w:keepNext/>
        <w:widowControl/>
        <w:spacing w:after="40"/>
      </w:pPr>
      <w:r>
        <w:rPr>
          <w:b/>
        </w:rPr>
        <w:t>Titre principal</w:t>
      </w:r>
    </w:p>
    <w:p>
      <w:pPr>
        <w:widowControl/>
      </w:pPr>
      <w:r>
        <w:rPr>
          <w:b w:val="0"/>
        </w:rPr>
        <w:t>Des équipements.</w:t>
      </w:r>
      <w:r>
        <w:br/>
      </w:r>
      <w:r>
        <w:rPr>
          <w:b w:val="0"/>
        </w:rPr>
        <w:t>Des solutions.</w:t>
      </w:r>
      <w:r>
        <w:br/>
      </w:r>
      <w:r>
        <w:rPr>
          <w:b w:val="0"/>
        </w:rPr>
        <w:t>Vos projets.</w:t>
      </w:r>
    </w:p>
    <w:p>
      <w:pPr>
        <w:keepNext/>
        <w:widowControl/>
        <w:spacing w:after="40"/>
      </w:pPr>
      <w:r>
        <w:rPr>
          <w:b/>
        </w:rPr>
        <w:t>Texte de présentation</w:t>
      </w:r>
    </w:p>
    <w:p>
      <w:pPr>
        <w:widowControl/>
      </w:pPr>
      <w:r>
        <w:rPr>
          <w:b w:val="0"/>
        </w:rPr>
        <w:t>Fourniture d’équipements, espaces modulaires et construction. Un interlocuteur local pour faire avancer vos projets en Algérie.</w:t>
      </w:r>
    </w:p>
    <w:p>
      <w:pPr>
        <w:keepNext/>
        <w:widowControl/>
        <w:spacing w:after="40"/>
      </w:pPr>
      <w:r>
        <w:rPr>
          <w:b/>
        </w:rPr>
        <w:t>Bouton principal</w:t>
      </w:r>
    </w:p>
    <w:p>
      <w:pPr>
        <w:widowControl/>
      </w:pPr>
      <w:r>
        <w:rPr>
          <w:b w:val="0"/>
        </w:rPr>
        <w:t>Parlons de votre projet</w:t>
      </w:r>
    </w:p>
    <w:p>
      <w:pPr>
        <w:keepNext/>
        <w:widowControl/>
        <w:spacing w:after="40"/>
      </w:pPr>
      <w:r>
        <w:rPr>
          <w:b/>
        </w:rPr>
        <w:t>Bouton secondaire</w:t>
      </w:r>
    </w:p>
    <w:p>
      <w:pPr>
        <w:widowControl/>
      </w:pPr>
      <w:r>
        <w:rPr>
          <w:b w:val="0"/>
        </w:rPr>
        <w:t>Découvrir nos activités</w:t>
      </w:r>
    </w:p>
    <w:p>
      <w:pPr>
        <w:widowControl/>
      </w:pPr>
      <w:r>
        <w:rPr>
          <w:b w:val="0"/>
        </w:rPr>
        <w:t>Du besoin initial à la coordination de la livraison.</w:t>
      </w:r>
    </w:p>
    <w:p>
      <w:pPr>
        <w:keepNext/>
        <w:widowControl/>
        <w:spacing w:after="40"/>
      </w:pPr>
      <w:r>
        <w:rPr>
          <w:b/>
        </w:rPr>
        <w:t>Titre du visuel</w:t>
      </w:r>
    </w:p>
    <w:p>
      <w:pPr>
        <w:widowControl/>
      </w:pPr>
      <w:r>
        <w:rPr>
          <w:b w:val="0"/>
        </w:rPr>
        <w:t>SOLUTIONS MODULAIRES</w:t>
      </w:r>
      <w:r>
        <w:br/>
      </w:r>
      <w:r>
        <w:rPr>
          <w:b w:val="0"/>
        </w:rPr>
        <w:t>L’espace qui s’adapte</w:t>
      </w:r>
      <w:r>
        <w:br/>
      </w:r>
      <w:r>
        <w:rPr>
          <w:b w:val="0"/>
        </w:rPr>
        <w:t>à votre projet.</w:t>
      </w:r>
    </w:p>
    <w:p>
      <w:pPr>
        <w:keepNext/>
        <w:widowControl/>
        <w:spacing w:after="40"/>
      </w:pPr>
      <w:r>
        <w:rPr>
          <w:b/>
        </w:rPr>
        <w:t>Légende du visuel</w:t>
      </w:r>
    </w:p>
    <w:p>
      <w:pPr>
        <w:widowControl/>
      </w:pPr>
      <w:r>
        <w:rPr>
          <w:b w:val="0"/>
        </w:rPr>
        <w:t>Visuel d’illustration · Configuration selon projet</w:t>
      </w:r>
    </w:p>
    <w:p>
      <w:pPr>
        <w:keepNext/>
        <w:widowControl/>
        <w:spacing w:after="40"/>
      </w:pPr>
      <w:r>
        <w:rPr>
          <w:b/>
        </w:rPr>
        <w:t>Message de contact</w:t>
      </w:r>
    </w:p>
    <w:p>
      <w:pPr>
        <w:widowControl/>
      </w:pPr>
      <w:r>
        <w:rPr>
          <w:b w:val="0"/>
        </w:rPr>
        <w:t>Tous vos besoins. Un seul interlocuteur.</w:t>
      </w:r>
      <w:r>
        <w:br/>
      </w:r>
      <w:r>
        <w:rPr>
          <w:b w:val="0"/>
        </w:rPr>
        <w:t>Fourniture &amp; coordination locale</w:t>
      </w:r>
    </w:p>
    <w:p>
      <w:pPr>
        <w:keepNext/>
        <w:widowControl/>
        <w:spacing w:after="40"/>
      </w:pPr>
      <w:r>
        <w:rPr>
          <w:b/>
        </w:rPr>
        <w:t>Catégories des activités</w:t>
      </w:r>
    </w:p>
    <w:p>
      <w:pPr>
        <w:widowControl/>
      </w:pPr>
      <w:r>
        <w:rPr>
          <w:b w:val="0"/>
        </w:rPr>
        <w:t>ÉQUIPEMENTS / SOLUTIONS MODULAIRES / FOURNITURES AGRICOLES / CONSTRUCTION</w:t>
      </w:r>
    </w:p>
    <w:p>
      <w:pPr>
        <w:pStyle w:val="Heading2"/>
        <w:widowControl/>
      </w:pPr>
      <w:r>
        <w:rPr/>
        <w:t>Section des activités</w:t>
      </w:r>
    </w:p>
    <w:p>
      <w:pPr>
        <w:widowControl/>
      </w:pPr>
      <w:r>
        <w:rPr>
          <w:b w:val="0"/>
        </w:rPr>
        <w:t>01 / NOS ACTIVITÉS</w:t>
      </w:r>
    </w:p>
    <w:p>
      <w:pPr>
        <w:keepNext/>
        <w:widowControl/>
        <w:spacing w:after="40"/>
      </w:pPr>
      <w:r>
        <w:rPr>
          <w:b/>
        </w:rPr>
        <w:t>Titre principal</w:t>
      </w:r>
    </w:p>
    <w:p>
      <w:pPr>
        <w:widowControl/>
      </w:pPr>
      <w:r>
        <w:rPr>
          <w:b w:val="0"/>
        </w:rPr>
        <w:t>Des réponses concrètes</w:t>
      </w:r>
      <w:r>
        <w:br/>
      </w:r>
      <w:r>
        <w:rPr>
          <w:b w:val="0"/>
        </w:rPr>
        <w:t>à chaque besoin.</w:t>
      </w:r>
    </w:p>
    <w:p>
      <w:pPr>
        <w:widowControl/>
      </w:pPr>
      <w:r>
        <w:rPr>
          <w:b w:val="0"/>
        </w:rPr>
        <w:t>Cinq activités complémentaires pour vos besoins agricoles, industriels et de chantier.</w:t>
      </w:r>
    </w:p>
    <w:p>
      <w:pPr>
        <w:pStyle w:val="Heading2"/>
        <w:widowControl/>
      </w:pPr>
      <w:r>
        <w:rPr/>
        <w:t>Catégories et contenu détaillé</w:t>
      </w:r>
    </w:p>
    <w:p>
      <w:pPr>
        <w:pStyle w:val="Heading3"/>
        <w:widowControl/>
      </w:pPr>
      <w:r>
        <w:rPr/>
        <w:t>1 Fourniture de conteneurs</w:t>
      </w:r>
    </w:p>
    <w:p>
      <w:pPr>
        <w:keepNext/>
        <w:widowControl/>
        <w:spacing w:after="40"/>
      </w:pPr>
      <w:r>
        <w:rPr>
          <w:b/>
        </w:rPr>
        <w:t>Résumé de la catégorie</w:t>
      </w:r>
    </w:p>
    <w:p>
      <w:pPr>
        <w:widowControl/>
      </w:pPr>
      <w:r>
        <w:rPr>
          <w:b w:val="0"/>
        </w:rPr>
        <w:t>Des formats et configurations adaptés au stockage, au transport et aux besoins de votre site.</w:t>
      </w:r>
    </w:p>
    <w:p>
      <w:pPr>
        <w:keepNext/>
        <w:widowControl/>
        <w:spacing w:after="40"/>
      </w:pPr>
      <w:r>
        <w:rPr>
          <w:b/>
        </w:rPr>
        <w:t>Description détaillée</w:t>
      </w:r>
    </w:p>
    <w:p>
      <w:pPr>
        <w:widowControl/>
      </w:pPr>
      <w:r>
        <w:rPr>
          <w:b w:val="0"/>
        </w:rPr>
        <w:t>Conteneurs neufs ou d’occasion, standards, frigorifiques et spécialisés, recherchés selon votre besoin.</w:t>
      </w:r>
    </w:p>
    <w:p>
      <w:pPr>
        <w:keepNext/>
        <w:widowControl/>
      </w:pPr>
      <w:r>
        <w:rPr>
          <w:b/>
        </w:rPr>
        <w:t>Sous catégories et exigences</w:t>
      </w:r>
    </w:p>
    <w:p>
      <w:pPr>
        <w:pStyle w:val="ListBullet"/>
        <w:widowControl/>
      </w:pPr>
      <w:r>
        <w:rPr/>
        <w:t>Dimensions et type de conteneur</w:t>
      </w:r>
    </w:p>
    <w:p>
      <w:pPr>
        <w:pStyle w:val="ListBullet"/>
        <w:widowControl/>
      </w:pPr>
      <w:r>
        <w:rPr/>
        <w:t>État et usage prévu</w:t>
      </w:r>
    </w:p>
    <w:p>
      <w:pPr>
        <w:pStyle w:val="ListBullet"/>
        <w:widowControl/>
      </w:pPr>
      <w:r>
        <w:rPr/>
        <w:t>Quantité, documentation et lieu de livraison</w:t>
      </w:r>
    </w:p>
    <w:p>
      <w:pPr>
        <w:pStyle w:val="Heading3"/>
        <w:widowControl/>
      </w:pPr>
      <w:r>
        <w:rPr/>
        <w:t>2 Espaces de travail modulaires</w:t>
      </w:r>
    </w:p>
    <w:p>
      <w:pPr>
        <w:keepNext/>
        <w:widowControl/>
        <w:spacing w:after="40"/>
      </w:pPr>
      <w:r>
        <w:rPr>
          <w:b/>
        </w:rPr>
        <w:t>Résumé de la catégorie</w:t>
      </w:r>
    </w:p>
    <w:p>
      <w:pPr>
        <w:widowControl/>
      </w:pPr>
      <w:r>
        <w:rPr>
          <w:b w:val="0"/>
        </w:rPr>
        <w:t>Des espaces en conteneurs, configurés et aménagés autour de votre projet.</w:t>
      </w:r>
    </w:p>
    <w:p>
      <w:pPr>
        <w:keepNext/>
        <w:widowControl/>
        <w:spacing w:after="40"/>
      </w:pPr>
      <w:r>
        <w:rPr>
          <w:b/>
        </w:rPr>
        <w:t>Description détaillée</w:t>
      </w:r>
    </w:p>
    <w:p>
      <w:pPr>
        <w:widowControl/>
      </w:pPr>
      <w:r>
        <w:rPr>
          <w:b w:val="0"/>
        </w:rPr>
        <w:t>Fourniture, transformation et installation de modules individuels ou interconnectés selon un périmètre défini.</w:t>
      </w:r>
    </w:p>
    <w:p>
      <w:pPr>
        <w:keepNext/>
        <w:widowControl/>
      </w:pPr>
      <w:r>
        <w:rPr>
          <w:b/>
        </w:rPr>
        <w:t>Sous catégories et exigences</w:t>
      </w:r>
    </w:p>
    <w:p>
      <w:pPr>
        <w:pStyle w:val="ListBullet"/>
        <w:widowControl/>
      </w:pPr>
      <w:r>
        <w:rPr/>
        <w:t>Bureaux, installations de chantier et salles de réunion</w:t>
      </w:r>
    </w:p>
    <w:p>
      <w:pPr>
        <w:pStyle w:val="ListBullet"/>
        <w:widowControl/>
      </w:pPr>
      <w:r>
        <w:rPr/>
        <w:t>Isolation, cloisons et aménagements convenus</w:t>
      </w:r>
    </w:p>
    <w:p>
      <w:pPr>
        <w:pStyle w:val="ListBullet"/>
        <w:widowControl/>
      </w:pPr>
      <w:r>
        <w:rPr/>
        <w:t>Installation, supports et raccordements selon projet</w:t>
      </w:r>
    </w:p>
    <w:p>
      <w:pPr>
        <w:pStyle w:val="Heading3"/>
        <w:widowControl/>
      </w:pPr>
      <w:r>
        <w:rPr/>
        <w:t>3 Remorques bennes</w:t>
      </w:r>
    </w:p>
    <w:p>
      <w:pPr>
        <w:keepNext/>
        <w:widowControl/>
        <w:spacing w:after="40"/>
      </w:pPr>
      <w:r>
        <w:rPr>
          <w:b/>
        </w:rPr>
        <w:t>Résumé de la catégorie</w:t>
      </w:r>
    </w:p>
    <w:p>
      <w:pPr>
        <w:widowControl/>
      </w:pPr>
      <w:r>
        <w:rPr>
          <w:b w:val="0"/>
        </w:rPr>
        <w:t>Des solutions de transport pour vos opérations routières, agricoles et de chantier.</w:t>
      </w:r>
    </w:p>
    <w:p>
      <w:pPr>
        <w:keepNext/>
        <w:widowControl/>
        <w:spacing w:after="40"/>
      </w:pPr>
      <w:r>
        <w:rPr>
          <w:b/>
        </w:rPr>
        <w:t>Description détaillée</w:t>
      </w:r>
    </w:p>
    <w:p>
      <w:pPr>
        <w:widowControl/>
      </w:pPr>
      <w:r>
        <w:rPr>
          <w:b w:val="0"/>
        </w:rPr>
        <w:t>Fourniture de semi-remorques bennes routières et de remorques agricoles selon les caractéristiques demandées.</w:t>
      </w:r>
    </w:p>
    <w:p>
      <w:pPr>
        <w:keepNext/>
        <w:widowControl/>
      </w:pPr>
      <w:r>
        <w:rPr>
          <w:b/>
        </w:rPr>
        <w:t>Sous catégories et exigences</w:t>
      </w:r>
    </w:p>
    <w:p>
      <w:pPr>
        <w:pStyle w:val="ListBullet"/>
        <w:widowControl/>
      </w:pPr>
      <w:r>
        <w:rPr/>
        <w:t>Capacité et charge utile</w:t>
      </w:r>
    </w:p>
    <w:p>
      <w:pPr>
        <w:pStyle w:val="ListBullet"/>
        <w:widowControl/>
      </w:pPr>
      <w:r>
        <w:rPr/>
        <w:t>Essieux, pneus, freinage et système de bennage</w:t>
      </w:r>
    </w:p>
    <w:p>
      <w:pPr>
        <w:pStyle w:val="ListBullet"/>
        <w:widowControl/>
      </w:pPr>
      <w:r>
        <w:rPr/>
        <w:t>Compatibilité de traction et lieu de livraison</w:t>
      </w:r>
    </w:p>
    <w:p>
      <w:pPr>
        <w:pStyle w:val="Heading3"/>
        <w:widowControl/>
      </w:pPr>
      <w:r>
        <w:rPr/>
        <w:t>4 Engrais chimiques</w:t>
      </w:r>
    </w:p>
    <w:p>
      <w:pPr>
        <w:keepNext/>
        <w:widowControl/>
        <w:spacing w:after="40"/>
      </w:pPr>
      <w:r>
        <w:rPr>
          <w:b/>
        </w:rPr>
        <w:t>Résumé de la catégorie</w:t>
      </w:r>
    </w:p>
    <w:p>
      <w:pPr>
        <w:widowControl/>
      </w:pPr>
      <w:r>
        <w:rPr>
          <w:b w:val="0"/>
        </w:rPr>
        <w:t>Les formulations, quantités et conditionnements qui répondent à votre demande.</w:t>
      </w:r>
    </w:p>
    <w:p>
      <w:pPr>
        <w:keepNext/>
        <w:widowControl/>
        <w:spacing w:after="40"/>
      </w:pPr>
      <w:r>
        <w:rPr>
          <w:b/>
        </w:rPr>
        <w:t>Description détaillée</w:t>
      </w:r>
    </w:p>
    <w:p>
      <w:pPr>
        <w:widowControl/>
      </w:pPr>
      <w:r>
        <w:rPr>
          <w:b w:val="0"/>
        </w:rPr>
        <w:t>Fourniture d’engrais selon le type de produit, la composition et les conditions de livraison demandés.</w:t>
      </w:r>
    </w:p>
    <w:p>
      <w:pPr>
        <w:keepNext/>
        <w:widowControl/>
      </w:pPr>
      <w:r>
        <w:rPr>
          <w:b/>
        </w:rPr>
        <w:t>Sous catégories et exigences</w:t>
      </w:r>
    </w:p>
    <w:p>
      <w:pPr>
        <w:pStyle w:val="ListBullet"/>
        <w:widowControl/>
      </w:pPr>
      <w:r>
        <w:rPr/>
        <w:t>Formulation et titre en éléments nutritifs</w:t>
      </w:r>
    </w:p>
    <w:p>
      <w:pPr>
        <w:pStyle w:val="ListBullet"/>
        <w:widowControl/>
      </w:pPr>
      <w:r>
        <w:rPr/>
        <w:t>Sacs, big bags et conditionnements disponibles</w:t>
      </w:r>
    </w:p>
    <w:p>
      <w:pPr>
        <w:pStyle w:val="ListBullet"/>
        <w:widowControl/>
      </w:pPr>
      <w:r>
        <w:rPr/>
        <w:t>Documentation technique et informations de sécurité</w:t>
      </w:r>
    </w:p>
    <w:p>
      <w:pPr>
        <w:pStyle w:val="Heading3"/>
        <w:widowControl/>
      </w:pPr>
      <w:r>
        <w:rPr/>
        <w:t>5 Construction &amp; travaux</w:t>
      </w:r>
    </w:p>
    <w:p>
      <w:pPr>
        <w:keepNext/>
        <w:widowControl/>
        <w:spacing w:after="40"/>
      </w:pPr>
      <w:r>
        <w:rPr>
          <w:b/>
        </w:rPr>
        <w:t>Résumé de la catégorie</w:t>
      </w:r>
    </w:p>
    <w:p>
      <w:pPr>
        <w:widowControl/>
      </w:pPr>
      <w:r>
        <w:rPr>
          <w:b w:val="0"/>
        </w:rPr>
        <w:t>Construction générale, génie civil et travaux associés à vos projets.</w:t>
      </w:r>
    </w:p>
    <w:p>
      <w:pPr>
        <w:keepNext/>
        <w:widowControl/>
        <w:spacing w:after="40"/>
      </w:pPr>
      <w:r>
        <w:rPr>
          <w:b/>
        </w:rPr>
        <w:t>Description détaillée</w:t>
      </w:r>
    </w:p>
    <w:p>
      <w:pPr>
        <w:widowControl/>
      </w:pPr>
      <w:r>
        <w:rPr>
          <w:b w:val="0"/>
        </w:rPr>
        <w:t>Coordination de travaux pour les besoins agricoles, industriels, commerciaux et d’aménagement de sites.</w:t>
      </w:r>
    </w:p>
    <w:p>
      <w:pPr>
        <w:keepNext/>
        <w:widowControl/>
      </w:pPr>
      <w:r>
        <w:rPr>
          <w:b/>
        </w:rPr>
        <w:t>Sous catégories et exigences</w:t>
      </w:r>
    </w:p>
    <w:p>
      <w:pPr>
        <w:pStyle w:val="ListBullet"/>
        <w:widowControl/>
      </w:pPr>
      <w:r>
        <w:rPr/>
        <w:t>Terrassement, fondations et plateformes</w:t>
      </w:r>
    </w:p>
    <w:p>
      <w:pPr>
        <w:pStyle w:val="ListBullet"/>
        <w:widowControl/>
      </w:pPr>
      <w:r>
        <w:rPr/>
        <w:t>Bâtiments, travaux de structure et de finition</w:t>
      </w:r>
    </w:p>
    <w:p>
      <w:pPr>
        <w:pStyle w:val="ListBullet"/>
        <w:widowControl/>
      </w:pPr>
      <w:r>
        <w:rPr/>
        <w:t>Réseaux et aménagements selon le périmètre convenu</w:t>
      </w:r>
    </w:p>
    <w:p>
      <w:pPr>
        <w:keepNext/>
        <w:widowControl/>
        <w:spacing w:after="40"/>
      </w:pPr>
      <w:r>
        <w:rPr>
          <w:b/>
        </w:rPr>
        <w:t>Bouton de demande</w:t>
      </w:r>
    </w:p>
    <w:p>
      <w:pPr>
        <w:widowControl/>
      </w:pPr>
      <w:r>
        <w:rPr>
          <w:b w:val="0"/>
        </w:rPr>
        <w:t>Parlons de votre projet</w:t>
      </w:r>
    </w:p>
    <w:p>
      <w:pPr>
        <w:keepNext/>
        <w:widowControl/>
        <w:spacing w:after="40"/>
      </w:pPr>
      <w:r>
        <w:rPr>
          <w:b/>
        </w:rPr>
        <w:t>Précision des fiches activités</w:t>
      </w:r>
    </w:p>
    <w:p>
      <w:pPr>
        <w:widowControl/>
      </w:pPr>
      <w:r>
        <w:rPr>
          <w:b w:val="0"/>
        </w:rPr>
        <w:t>Spécifications, disponibilité et conditions à confirmer selon votre demande. Visuel d’illustration.</w:t>
      </w:r>
    </w:p>
    <w:p>
      <w:pPr>
        <w:pStyle w:val="Heading2"/>
        <w:widowControl/>
      </w:pPr>
      <w:r>
        <w:rPr/>
        <w:t>Approvisionnement local</w:t>
      </w:r>
    </w:p>
    <w:p>
      <w:pPr>
        <w:keepNext/>
        <w:widowControl/>
        <w:spacing w:after="40"/>
      </w:pPr>
      <w:r>
        <w:rPr>
          <w:b/>
        </w:rPr>
        <w:t>Titre principal</w:t>
      </w:r>
    </w:p>
    <w:p>
      <w:pPr>
        <w:widowControl/>
      </w:pPr>
      <w:r>
        <w:rPr>
          <w:b w:val="0"/>
        </w:rPr>
        <w:t>Un besoin spécifique à sourcer localement ?</w:t>
      </w:r>
    </w:p>
    <w:p>
      <w:pPr>
        <w:widowControl/>
      </w:pPr>
      <w:r>
        <w:rPr>
          <w:b w:val="0"/>
        </w:rPr>
        <w:t>Nous recherchons les fournisseurs et coordonnons les consultations pour les produits et prestations disponibles en Algérie.</w:t>
      </w:r>
    </w:p>
    <w:p>
      <w:pPr>
        <w:keepNext/>
        <w:widowControl/>
        <w:spacing w:after="40"/>
      </w:pPr>
      <w:r>
        <w:rPr>
          <w:b/>
        </w:rPr>
        <w:t>Bouton de demande</w:t>
      </w:r>
    </w:p>
    <w:p>
      <w:pPr>
        <w:widowControl/>
      </w:pPr>
      <w:r>
        <w:rPr>
          <w:b w:val="0"/>
        </w:rPr>
        <w:t>Échangeons</w:t>
      </w:r>
    </w:p>
    <w:p>
      <w:pPr>
        <w:pStyle w:val="Heading2"/>
        <w:widowControl/>
      </w:pPr>
      <w:r>
        <w:rPr/>
        <w:t>Section de présentation</w:t>
      </w:r>
    </w:p>
    <w:p>
      <w:pPr>
        <w:widowControl/>
      </w:pPr>
      <w:r>
        <w:rPr>
          <w:b w:val="0"/>
        </w:rPr>
        <w:t>02 / À PROPOS D’ENVIROMED</w:t>
      </w:r>
    </w:p>
    <w:p>
      <w:pPr>
        <w:keepNext/>
        <w:widowControl/>
        <w:spacing w:after="40"/>
      </w:pPr>
      <w:r>
        <w:rPr>
          <w:b/>
        </w:rPr>
        <w:t>Titre principal</w:t>
      </w:r>
    </w:p>
    <w:p>
      <w:pPr>
        <w:widowControl/>
      </w:pPr>
      <w:r>
        <w:rPr>
          <w:b w:val="0"/>
        </w:rPr>
        <w:t>La proximité.</w:t>
      </w:r>
      <w:r>
        <w:br/>
      </w:r>
      <w:r>
        <w:rPr>
          <w:b w:val="0"/>
        </w:rPr>
        <w:t>La clarté.</w:t>
      </w:r>
      <w:r>
        <w:br/>
      </w:r>
      <w:r>
        <w:rPr>
          <w:b w:val="0"/>
        </w:rPr>
        <w:t>La coordination.</w:t>
      </w:r>
    </w:p>
    <w:p>
      <w:pPr>
        <w:widowControl/>
      </w:pPr>
      <w:r>
        <w:rPr>
          <w:b w:val="0"/>
        </w:rPr>
        <w:t>SARL Enviromed accompagne les projets en Algérie par la fourniture d’équipements et de matériaux, les solutions modulaires et les travaux. Nous réunissons les informations techniques et commerciales pour définir une réponse adaptée à votre besoin.</w:t>
      </w:r>
    </w:p>
    <w:p>
      <w:pPr>
        <w:keepNext/>
        <w:widowControl/>
        <w:spacing w:after="40"/>
      </w:pPr>
      <w:r>
        <w:rPr>
          <w:b/>
        </w:rPr>
        <w:t>Titre du visuel</w:t>
      </w:r>
    </w:p>
    <w:p>
      <w:pPr>
        <w:widowControl/>
      </w:pPr>
      <w:r>
        <w:rPr>
          <w:b w:val="0"/>
        </w:rPr>
        <w:t>ANCRAGE LOCAL</w:t>
      </w:r>
      <w:r>
        <w:br/>
      </w:r>
      <w:r>
        <w:rPr>
          <w:b w:val="0"/>
        </w:rPr>
        <w:t>Des solutions pensées</w:t>
      </w:r>
      <w:r>
        <w:br/>
      </w:r>
      <w:r>
        <w:rPr>
          <w:b w:val="0"/>
        </w:rPr>
        <w:t>pour vos opérations.</w:t>
      </w:r>
    </w:p>
    <w:p>
      <w:pPr>
        <w:pStyle w:val="Heading3"/>
        <w:widowControl/>
      </w:pPr>
      <w:r>
        <w:rPr/>
        <w:t>Points clés</w:t>
      </w:r>
    </w:p>
    <w:p>
      <w:pPr>
        <w:keepNext/>
        <w:widowControl/>
        <w:spacing w:after="40"/>
      </w:pPr>
      <w:r>
        <w:rPr>
          <w:b/>
        </w:rPr>
        <w:t>Un périmètre défini</w:t>
      </w:r>
    </w:p>
    <w:p>
      <w:pPr>
        <w:widowControl/>
      </w:pPr>
      <w:r>
        <w:rPr>
          <w:b w:val="0"/>
        </w:rPr>
        <w:t>Spécifications, quantités et responsabilités clarifiées.</w:t>
      </w:r>
    </w:p>
    <w:p>
      <w:pPr>
        <w:keepNext/>
        <w:widowControl/>
        <w:spacing w:after="40"/>
      </w:pPr>
      <w:r>
        <w:rPr>
          <w:b/>
        </w:rPr>
        <w:t>Une coordination locale</w:t>
      </w:r>
    </w:p>
    <w:p>
      <w:pPr>
        <w:widowControl/>
      </w:pPr>
      <w:r>
        <w:rPr>
          <w:b w:val="0"/>
        </w:rPr>
        <w:t>Fournisseurs, documents et modalités de livraison suivis.</w:t>
      </w:r>
    </w:p>
    <w:p>
      <w:pPr>
        <w:pStyle w:val="Heading2"/>
        <w:widowControl/>
      </w:pPr>
      <w:r>
        <w:rPr/>
        <w:t>Section de la démarche</w:t>
      </w:r>
    </w:p>
    <w:p>
      <w:pPr>
        <w:widowControl/>
      </w:pPr>
      <w:r>
        <w:rPr>
          <w:b w:val="0"/>
        </w:rPr>
        <w:t>03 / NOTRE DÉMARCHE</w:t>
      </w:r>
    </w:p>
    <w:p>
      <w:pPr>
        <w:keepNext/>
        <w:widowControl/>
        <w:spacing w:after="40"/>
      </w:pPr>
      <w:r>
        <w:rPr>
          <w:b/>
        </w:rPr>
        <w:t>Titre principal</w:t>
      </w:r>
    </w:p>
    <w:p>
      <w:pPr>
        <w:widowControl/>
      </w:pPr>
      <w:r>
        <w:rPr>
          <w:b w:val="0"/>
        </w:rPr>
        <w:t>Un projet clair,</w:t>
      </w:r>
      <w:r>
        <w:br/>
      </w:r>
      <w:r>
        <w:rPr>
          <w:b w:val="0"/>
        </w:rPr>
        <w:t>à chaque étape.</w:t>
      </w:r>
    </w:p>
    <w:p>
      <w:pPr>
        <w:widowControl/>
      </w:pPr>
      <w:r>
        <w:rPr>
          <w:b w:val="0"/>
        </w:rPr>
        <w:t>Une démarche simple pour passer de votre demande à un périmètre de fourniture ou de travaux convenu.</w:t>
      </w:r>
    </w:p>
    <w:p>
      <w:pPr>
        <w:keepNext/>
        <w:widowControl/>
        <w:spacing w:after="40"/>
      </w:pPr>
      <w:r>
        <w:rPr>
          <w:b/>
        </w:rPr>
        <w:t>1 Comprendre</w:t>
      </w:r>
    </w:p>
    <w:p>
      <w:pPr>
        <w:widowControl/>
      </w:pPr>
      <w:r>
        <w:rPr>
          <w:b w:val="0"/>
        </w:rPr>
        <w:t>Vous nous présentez votre besoin, les spécifications, les quantités, le lieu et les délais souhaités.</w:t>
      </w:r>
    </w:p>
    <w:p>
      <w:pPr>
        <w:keepNext/>
        <w:widowControl/>
        <w:spacing w:after="40"/>
      </w:pPr>
      <w:r>
        <w:rPr>
          <w:b/>
        </w:rPr>
        <w:t>2 Définir &amp; proposer</w:t>
      </w:r>
    </w:p>
    <w:p>
      <w:pPr>
        <w:widowControl/>
      </w:pPr>
      <w:r>
        <w:rPr>
          <w:b w:val="0"/>
        </w:rPr>
        <w:t>Nous clarifions le périmètre et les disponibilités, puis présentons les éléments techniques et commerciaux.</w:t>
      </w:r>
    </w:p>
    <w:p>
      <w:pPr>
        <w:keepNext/>
        <w:widowControl/>
        <w:spacing w:after="40"/>
      </w:pPr>
      <w:r>
        <w:rPr>
          <w:b/>
        </w:rPr>
        <w:t>3 Coordonner</w:t>
      </w:r>
    </w:p>
    <w:p>
      <w:pPr>
        <w:widowControl/>
      </w:pPr>
      <w:r>
        <w:rPr>
          <w:b w:val="0"/>
        </w:rPr>
        <w:t>Après accord, nous coordonnons les intervenants, les documents et les modalités de livraison ou d’exécution convenues.</w:t>
      </w:r>
    </w:p>
    <w:p>
      <w:pPr>
        <w:pStyle w:val="Heading2"/>
        <w:widowControl/>
      </w:pPr>
      <w:r>
        <w:rPr/>
        <w:t>Section de contact</w:t>
      </w:r>
    </w:p>
    <w:p>
      <w:pPr>
        <w:widowControl/>
      </w:pPr>
      <w:r>
        <w:rPr>
          <w:b w:val="0"/>
        </w:rPr>
        <w:t>04 / VOTRE PROCHAIN PROJET</w:t>
      </w:r>
    </w:p>
    <w:p>
      <w:pPr>
        <w:keepNext/>
        <w:widowControl/>
        <w:spacing w:after="40"/>
      </w:pPr>
      <w:r>
        <w:rPr>
          <w:b/>
        </w:rPr>
        <w:t>Titre principal</w:t>
      </w:r>
    </w:p>
    <w:p>
      <w:pPr>
        <w:widowControl/>
      </w:pPr>
      <w:r>
        <w:rPr>
          <w:b w:val="0"/>
        </w:rPr>
        <w:t>Présentez-nous</w:t>
      </w:r>
      <w:r>
        <w:br/>
      </w:r>
      <w:r>
        <w:rPr>
          <w:b w:val="0"/>
        </w:rPr>
        <w:t>votre besoin.</w:t>
      </w:r>
    </w:p>
    <w:p>
      <w:pPr>
        <w:widowControl/>
      </w:pPr>
      <w:r>
        <w:rPr>
          <w:b w:val="0"/>
        </w:rPr>
        <w:t>Une référence produit, un cahier des charges ou une idée de projet : commençons par en parler.</w:t>
      </w:r>
    </w:p>
    <w:p>
      <w:pPr>
        <w:widowControl/>
      </w:pPr>
      <w:r>
        <w:rPr>
          <w:b w:val="0"/>
        </w:rPr>
        <w:t>contact@enviromed-dz.com</w:t>
      </w:r>
    </w:p>
    <w:p>
      <w:pPr>
        <w:widowControl/>
      </w:pPr>
      <w:r>
        <w:rPr>
          <w:b w:val="0"/>
        </w:rPr>
        <w:t>Cité des travailleurs, lot 01, N° 07</w:t>
      </w:r>
      <w:r>
        <w:br/>
      </w:r>
      <w:r>
        <w:rPr>
          <w:b w:val="0"/>
        </w:rPr>
        <w:t>Dar El Beida, Alger</w:t>
      </w:r>
    </w:p>
    <w:p>
      <w:pPr>
        <w:widowControl/>
      </w:pPr>
      <w:r>
        <w:rPr>
          <w:b w:val="0"/>
        </w:rPr>
        <w:t>ALGÉRIE</w:t>
      </w:r>
    </w:p>
    <w:p>
      <w:pPr>
        <w:pStyle w:val="Heading3"/>
        <w:widowControl/>
      </w:pPr>
      <w:r>
        <w:rPr/>
        <w:t>Formulaire de demande de devis</w:t>
      </w:r>
    </w:p>
    <w:p>
      <w:pPr>
        <w:widowControl/>
      </w:pPr>
      <w:r>
        <w:rPr>
          <w:b w:val="0"/>
        </w:rPr>
        <w:t>Votre demande de devis</w:t>
      </w:r>
    </w:p>
    <w:p>
      <w:pPr>
        <w:keepNext/>
        <w:widowControl/>
        <w:spacing w:after="40"/>
      </w:pPr>
      <w:r>
        <w:rPr>
          <w:b/>
        </w:rPr>
        <w:t>Libellés des champs</w:t>
      </w:r>
    </w:p>
    <w:p>
      <w:pPr>
        <w:widowControl/>
      </w:pPr>
      <w:r>
        <w:rPr>
          <w:b w:val="0"/>
        </w:rPr>
        <w:t>Votre nom / Entreprise / Adresse e-mail / Activité concernée / Décrivez votre besoin</w:t>
      </w:r>
    </w:p>
    <w:p>
      <w:pPr>
        <w:keepNext/>
        <w:widowControl/>
        <w:spacing w:after="40"/>
      </w:pPr>
      <w:r>
        <w:rPr>
          <w:b/>
        </w:rPr>
        <w:t>Texte d’aide du formulaire</w:t>
      </w:r>
    </w:p>
    <w:p>
      <w:pPr>
        <w:widowControl/>
      </w:pPr>
      <w:r>
        <w:rPr>
          <w:b w:val="0"/>
        </w:rPr>
        <w:t>Le bouton prépare un e-mail dans votre messagerie. Vous pourrez vérifier votre demande et joindre vos documents avant l’envoi.</w:t>
      </w:r>
    </w:p>
    <w:p>
      <w:pPr>
        <w:keepNext/>
        <w:widowControl/>
        <w:spacing w:after="40"/>
      </w:pPr>
      <w:r>
        <w:rPr>
          <w:b/>
        </w:rPr>
        <w:t>Bouton de préparation</w:t>
      </w:r>
    </w:p>
    <w:p>
      <w:pPr>
        <w:widowControl/>
      </w:pPr>
      <w:r>
        <w:rPr>
          <w:b w:val="0"/>
        </w:rPr>
        <w:t>Préparer ma demande</w:t>
      </w:r>
    </w:p>
    <w:p>
      <w:pPr>
        <w:keepNext/>
        <w:widowControl/>
        <w:spacing w:after="40"/>
      </w:pPr>
      <w:r>
        <w:rPr>
          <w:b/>
        </w:rPr>
        <w:t>Message de confirmation</w:t>
      </w:r>
    </w:p>
    <w:p>
      <w:pPr>
        <w:widowControl/>
      </w:pPr>
      <w:r>
        <w:rPr>
          <w:b w:val="0"/>
        </w:rPr>
        <w:t>La préparation de votre e-mail a été demandée. Si votre messagerie ne s’ouvre pas, écrivez directement à contact@enviromed-dz.com.</w:t>
      </w:r>
    </w:p>
    <w:p>
      <w:pPr>
        <w:pStyle w:val="Heading2"/>
        <w:widowControl/>
      </w:pPr>
      <w:r>
        <w:rPr/>
        <w:t>Pied de page</w:t>
      </w:r>
    </w:p>
    <w:p>
      <w:pPr>
        <w:widowControl/>
      </w:pPr>
      <w:r>
        <w:rPr>
          <w:b w:val="0"/>
        </w:rPr>
        <w:t>SARL Enviromed</w:t>
      </w:r>
    </w:p>
    <w:p>
      <w:pPr>
        <w:widowControl/>
      </w:pPr>
      <w:r>
        <w:rPr>
          <w:b w:val="0"/>
        </w:rPr>
        <w:t>Fourniture d’équipements.</w:t>
      </w:r>
      <w:r>
        <w:br/>
      </w:r>
      <w:r>
        <w:rPr>
          <w:b w:val="0"/>
        </w:rPr>
        <w:t>Solutions modulaires. Construction.</w:t>
      </w:r>
    </w:p>
    <w:p>
      <w:pPr>
        <w:widowControl/>
      </w:pPr>
      <w:r>
        <w:rPr>
          <w:b w:val="0"/>
        </w:rPr>
        <w:t>Retour en haut</w:t>
      </w:r>
    </w:p>
    <w:p>
      <w:pPr>
        <w:widowControl/>
      </w:pPr>
      <w:r>
        <w:rPr>
          <w:b w:val="0"/>
        </w:rPr>
        <w:t>© 2026 SARL Enviromed</w:t>
      </w:r>
    </w:p>
    <w:p>
      <w:pPr>
        <w:widowControl/>
      </w:pPr>
      <w:r>
        <w:rPr>
          <w:b w:val="0"/>
        </w:rPr>
        <w:t>Proposition de design · Visuels d’illustration</w:t>
      </w:r>
    </w:p>
    <w:p>
      <w:pPr>
        <w:widowControl/>
      </w:pPr>
      <w:r>
        <w:rPr>
          <w:b w:val="0"/>
        </w:rPr>
        <w:t>ALGÉRIE</w:t>
      </w:r>
    </w:p>
    <w:p>
      <w:r>
        <w:br w:type="page"/>
      </w:r>
    </w:p>
    <w:p>
      <w:pPr>
        <w:pStyle w:val="Title"/>
        <w:widowControl/>
        <w:jc w:val="start"/>
        <w:bidi/>
      </w:pPr>
      <w:r>
        <w:rPr>
          <w:sz w:val="46"/>
          <w:rtl/>
          <w:rFonts w:cs="Arial"/>
        </w:rPr>
        <w:t>SARL Enviromed</w:t>
      </w:r>
    </w:p>
    <w:p>
      <w:pPr>
        <w:pStyle w:val="Heading1"/>
        <w:widowControl/>
        <w:jc w:val="start"/>
        <w:bidi/>
      </w:pPr>
      <w:r>
        <w:rPr>
          <w:sz w:val="34"/>
          <w:rtl/>
          <w:rFonts w:cs="Arial"/>
        </w:rPr>
        <w:t>محتوى الموقع باللغة العربية</w:t>
      </w:r>
    </w:p>
    <w:p>
      <w:pPr>
        <w:pStyle w:val="Heading2"/>
        <w:widowControl/>
        <w:jc w:val="start"/>
        <w:bidi/>
      </w:pPr>
      <w:r>
        <w:rPr>
          <w:sz w:val="28"/>
          <w:rtl/>
          <w:rFonts w:cs="Arial"/>
        </w:rPr>
        <w:t>الترويسة والتنقل</w:t>
      </w:r>
    </w:p>
    <w:p>
      <w:pPr>
        <w:widowControl/>
        <w:jc w:val="start"/>
        <w:bidi/>
      </w:pPr>
      <w:r>
        <w:rPr>
          <w:b w:val="0"/>
          <w:sz w:val="24"/>
          <w:rtl/>
          <w:rFonts w:cs="Arial"/>
        </w:rPr>
        <w:t>شريككم المحلي في الجزائر</w:t>
      </w:r>
    </w:p>
    <w:p>
      <w:pPr>
        <w:widowControl/>
        <w:jc w:val="start"/>
        <w:bidi/>
      </w:pPr>
      <w:r>
        <w:rPr>
          <w:b w:val="0"/>
          <w:sz w:val="24"/>
          <w:rtl/>
          <w:rFonts w:cs="Arial"/>
        </w:rPr>
        <w:t>SARL ENVIROMED</w:t>
      </w:r>
    </w:p>
    <w:p>
      <w:pPr>
        <w:widowControl/>
        <w:jc w:val="start"/>
        <w:bidi/>
      </w:pPr>
      <w:r>
        <w:rPr>
          <w:b w:val="0"/>
          <w:sz w:val="24"/>
          <w:rtl/>
          <w:rFonts w:cs="Arial"/>
        </w:rPr>
        <w:t>أنشطتنا / من نحن / منهجيتنا</w:t>
      </w:r>
    </w:p>
    <w:p>
      <w:pPr>
        <w:keepNext/>
        <w:widowControl/>
        <w:spacing w:after="40"/>
        <w:jc w:val="start"/>
        <w:bidi/>
      </w:pPr>
      <w:r>
        <w:rPr>
          <w:b/>
          <w:sz w:val="24"/>
          <w:rtl/>
          <w:rFonts w:cs="Arial"/>
        </w:rPr>
        <w:t>الزر الرئيسي</w:t>
      </w:r>
    </w:p>
    <w:p>
      <w:pPr>
        <w:widowControl/>
        <w:jc w:val="start"/>
        <w:bidi/>
      </w:pPr>
      <w:r>
        <w:rPr>
          <w:b w:val="0"/>
          <w:sz w:val="24"/>
          <w:rtl/>
          <w:rFonts w:cs="Arial"/>
        </w:rPr>
        <w:t>اطلب عرض سعر</w:t>
      </w:r>
    </w:p>
    <w:p>
      <w:pPr>
        <w:widowControl/>
        <w:jc w:val="start"/>
        <w:bidi/>
      </w:pPr>
      <w:r>
        <w:rPr>
          <w:b w:val="0"/>
          <w:sz w:val="24"/>
          <w:rtl/>
          <w:rFonts w:cs="Arial"/>
        </w:rPr>
        <w:t>FR / EN / العربية</w:t>
      </w:r>
    </w:p>
    <w:p>
      <w:pPr>
        <w:widowControl/>
        <w:jc w:val="start"/>
        <w:bidi/>
      </w:pPr>
      <w:r>
        <w:rPr>
          <w:b w:val="0"/>
          <w:sz w:val="24"/>
          <w:rtl/>
          <w:rFonts w:cs="Arial"/>
        </w:rPr>
        <w:t>contact@enviromed-dz.com</w:t>
      </w:r>
    </w:p>
    <w:p>
      <w:pPr>
        <w:pStyle w:val="Heading2"/>
        <w:widowControl/>
        <w:jc w:val="start"/>
        <w:bidi/>
      </w:pPr>
      <w:r>
        <w:rPr>
          <w:sz w:val="28"/>
          <w:rtl/>
          <w:rFonts w:cs="Arial"/>
        </w:rPr>
        <w:t>القسم الرئيسي</w:t>
      </w:r>
    </w:p>
    <w:p>
      <w:pPr>
        <w:keepNext/>
        <w:widowControl/>
        <w:spacing w:after="40"/>
        <w:jc w:val="start"/>
        <w:bidi/>
      </w:pPr>
      <w:r>
        <w:rPr>
          <w:b/>
          <w:sz w:val="24"/>
          <w:rtl/>
          <w:rFonts w:cs="Arial"/>
        </w:rPr>
        <w:t>العنوان الرئيسي</w:t>
      </w:r>
    </w:p>
    <w:p>
      <w:pPr>
        <w:widowControl/>
        <w:jc w:val="start"/>
        <w:bidi/>
      </w:pPr>
      <w:r>
        <w:rPr>
          <w:b w:val="0"/>
          <w:sz w:val="24"/>
          <w:rtl/>
          <w:rFonts w:cs="Arial"/>
        </w:rPr>
        <w:t>معدات.</w:t>
      </w:r>
      <w:r>
        <w:br/>
      </w:r>
      <w:r>
        <w:rPr>
          <w:b w:val="0"/>
          <w:sz w:val="24"/>
          <w:rtl/>
          <w:rFonts w:cs="Arial"/>
        </w:rPr>
        <w:t>حلول.</w:t>
      </w:r>
      <w:r>
        <w:br/>
      </w:r>
      <w:r>
        <w:rPr>
          <w:b w:val="0"/>
          <w:sz w:val="24"/>
          <w:rtl/>
          <w:rFonts w:cs="Arial"/>
        </w:rPr>
        <w:t>مشاريعكم.</w:t>
      </w:r>
    </w:p>
    <w:p>
      <w:pPr>
        <w:keepNext/>
        <w:widowControl/>
        <w:spacing w:after="40"/>
        <w:jc w:val="start"/>
        <w:bidi/>
      </w:pPr>
      <w:r>
        <w:rPr>
          <w:b/>
          <w:sz w:val="24"/>
          <w:rtl/>
          <w:rFonts w:cs="Arial"/>
        </w:rPr>
        <w:t>النص التعريفي</w:t>
      </w:r>
    </w:p>
    <w:p>
      <w:pPr>
        <w:widowControl/>
        <w:jc w:val="start"/>
        <w:bidi/>
      </w:pPr>
      <w:r>
        <w:rPr>
          <w:b w:val="0"/>
          <w:sz w:val="24"/>
          <w:rtl/>
          <w:rFonts w:cs="Arial"/>
        </w:rPr>
        <w:t>توريد المعدات ومساحات العمل المعيارية والبناء. جهة اتصال محلية لدعم تقدم مشاريعكم في الجزائر.</w:t>
      </w:r>
    </w:p>
    <w:p>
      <w:pPr>
        <w:keepNext/>
        <w:widowControl/>
        <w:spacing w:after="40"/>
        <w:jc w:val="start"/>
        <w:bidi/>
      </w:pPr>
      <w:r>
        <w:rPr>
          <w:b/>
          <w:sz w:val="24"/>
          <w:rtl/>
          <w:rFonts w:cs="Arial"/>
        </w:rPr>
        <w:t>الزر الرئيسي</w:t>
      </w:r>
    </w:p>
    <w:p>
      <w:pPr>
        <w:widowControl/>
        <w:jc w:val="start"/>
        <w:bidi/>
      </w:pPr>
      <w:r>
        <w:rPr>
          <w:b w:val="0"/>
          <w:sz w:val="24"/>
          <w:rtl/>
          <w:rFonts w:cs="Arial"/>
        </w:rPr>
        <w:t>لنتحدث عن مشروعكم</w:t>
      </w:r>
    </w:p>
    <w:p>
      <w:pPr>
        <w:keepNext/>
        <w:widowControl/>
        <w:spacing w:after="40"/>
        <w:jc w:val="start"/>
        <w:bidi/>
      </w:pPr>
      <w:r>
        <w:rPr>
          <w:b/>
          <w:sz w:val="24"/>
          <w:rtl/>
          <w:rFonts w:cs="Arial"/>
        </w:rPr>
        <w:t>الزر الثانوي</w:t>
      </w:r>
    </w:p>
    <w:p>
      <w:pPr>
        <w:widowControl/>
        <w:jc w:val="start"/>
        <w:bidi/>
      </w:pPr>
      <w:r>
        <w:rPr>
          <w:b w:val="0"/>
          <w:sz w:val="24"/>
          <w:rtl/>
          <w:rFonts w:cs="Arial"/>
        </w:rPr>
        <w:t>تعرّف على أنشطتنا</w:t>
      </w:r>
    </w:p>
    <w:p>
      <w:pPr>
        <w:widowControl/>
        <w:jc w:val="start"/>
        <w:bidi/>
      </w:pPr>
      <w:r>
        <w:rPr>
          <w:b w:val="0"/>
          <w:sz w:val="24"/>
          <w:rtl/>
          <w:rFonts w:cs="Arial"/>
        </w:rPr>
        <w:t>من تحديد الاحتياج إلى تنسيق التسليم.</w:t>
      </w:r>
    </w:p>
    <w:p>
      <w:pPr>
        <w:keepNext/>
        <w:widowControl/>
        <w:spacing w:after="40"/>
        <w:jc w:val="start"/>
        <w:bidi/>
      </w:pPr>
      <w:r>
        <w:rPr>
          <w:b/>
          <w:sz w:val="24"/>
          <w:rtl/>
          <w:rFonts w:cs="Arial"/>
        </w:rPr>
        <w:t>عنوان الصورة</w:t>
      </w:r>
    </w:p>
    <w:p>
      <w:pPr>
        <w:widowControl/>
        <w:jc w:val="start"/>
        <w:bidi/>
      </w:pPr>
      <w:r>
        <w:rPr>
          <w:b w:val="0"/>
          <w:sz w:val="24"/>
          <w:rtl/>
          <w:rFonts w:cs="Arial"/>
        </w:rPr>
        <w:t>حلول المساحات المعيارية</w:t>
      </w:r>
      <w:r>
        <w:br/>
      </w:r>
      <w:r>
        <w:rPr>
          <w:b w:val="0"/>
          <w:sz w:val="24"/>
          <w:rtl/>
          <w:rFonts w:cs="Arial"/>
        </w:rPr>
        <w:t>مساحة تتكيف</w:t>
      </w:r>
      <w:r>
        <w:br/>
      </w:r>
      <w:r>
        <w:rPr>
          <w:b w:val="0"/>
          <w:sz w:val="24"/>
          <w:rtl/>
          <w:rFonts w:cs="Arial"/>
        </w:rPr>
        <w:t>مع مشروعكم.</w:t>
      </w:r>
    </w:p>
    <w:p>
      <w:pPr>
        <w:keepNext/>
        <w:widowControl/>
        <w:spacing w:after="40"/>
        <w:jc w:val="start"/>
        <w:bidi/>
      </w:pPr>
      <w:r>
        <w:rPr>
          <w:b/>
          <w:sz w:val="24"/>
          <w:rtl/>
          <w:rFonts w:cs="Arial"/>
        </w:rPr>
        <w:t>التعليق على الصورة</w:t>
      </w:r>
    </w:p>
    <w:p>
      <w:pPr>
        <w:widowControl/>
        <w:jc w:val="start"/>
        <w:bidi/>
      </w:pPr>
      <w:r>
        <w:rPr>
          <w:b w:val="0"/>
          <w:sz w:val="24"/>
          <w:rtl/>
          <w:rFonts w:cs="Arial"/>
        </w:rPr>
        <w:t>صورة توضيحية · التكوين حسب المشروع</w:t>
      </w:r>
    </w:p>
    <w:p>
      <w:pPr>
        <w:keepNext/>
        <w:widowControl/>
        <w:spacing w:after="40"/>
        <w:jc w:val="start"/>
        <w:bidi/>
      </w:pPr>
      <w:r>
        <w:rPr>
          <w:b/>
          <w:sz w:val="24"/>
          <w:rtl/>
          <w:rFonts w:cs="Arial"/>
        </w:rPr>
        <w:t>رسالة التواصل</w:t>
      </w:r>
    </w:p>
    <w:p>
      <w:pPr>
        <w:widowControl/>
        <w:jc w:val="start"/>
        <w:bidi/>
      </w:pPr>
      <w:r>
        <w:rPr>
          <w:b w:val="0"/>
          <w:sz w:val="24"/>
          <w:rtl/>
          <w:rFonts w:cs="Arial"/>
        </w:rPr>
        <w:t>جميع احتياجاتكم. جهة اتصال واحدة.</w:t>
      </w:r>
      <w:r>
        <w:br/>
      </w:r>
      <w:r>
        <w:rPr>
          <w:b w:val="0"/>
          <w:sz w:val="24"/>
          <w:rtl/>
          <w:rFonts w:cs="Arial"/>
        </w:rPr>
        <w:t>توريد وتنسيق محلي</w:t>
      </w:r>
    </w:p>
    <w:p>
      <w:pPr>
        <w:keepNext/>
        <w:widowControl/>
        <w:spacing w:after="40"/>
        <w:jc w:val="start"/>
        <w:bidi/>
      </w:pPr>
      <w:r>
        <w:rPr>
          <w:b/>
          <w:sz w:val="24"/>
          <w:rtl/>
          <w:rFonts w:cs="Arial"/>
        </w:rPr>
        <w:t>فئات الأنشطة</w:t>
      </w:r>
    </w:p>
    <w:p>
      <w:pPr>
        <w:widowControl/>
        <w:jc w:val="start"/>
        <w:bidi/>
      </w:pPr>
      <w:r>
        <w:rPr>
          <w:b w:val="0"/>
          <w:sz w:val="24"/>
          <w:rtl/>
          <w:rFonts w:cs="Arial"/>
        </w:rPr>
        <w:t>المعدات / الحلول المعيارية / المستلزمات الزراعية / البناء</w:t>
      </w:r>
    </w:p>
    <w:p>
      <w:pPr>
        <w:pStyle w:val="Heading2"/>
        <w:widowControl/>
        <w:jc w:val="start"/>
        <w:bidi/>
      </w:pPr>
      <w:r>
        <w:rPr>
          <w:sz w:val="28"/>
          <w:rtl/>
          <w:rFonts w:cs="Arial"/>
        </w:rPr>
        <w:t>قسم الأنشطة</w:t>
      </w:r>
    </w:p>
    <w:p>
      <w:pPr>
        <w:widowControl/>
        <w:jc w:val="start"/>
        <w:bidi/>
      </w:pPr>
      <w:r>
        <w:rPr>
          <w:b w:val="0"/>
          <w:sz w:val="24"/>
          <w:rtl/>
          <w:rFonts w:cs="Arial"/>
        </w:rPr>
        <w:t>01 / أنشطتنا</w:t>
      </w:r>
    </w:p>
    <w:p>
      <w:pPr>
        <w:keepNext/>
        <w:widowControl/>
        <w:spacing w:after="40"/>
        <w:jc w:val="start"/>
        <w:bidi/>
      </w:pPr>
      <w:r>
        <w:rPr>
          <w:b/>
          <w:sz w:val="24"/>
          <w:rtl/>
          <w:rFonts w:cs="Arial"/>
        </w:rPr>
        <w:t>العنوان الرئيسي</w:t>
      </w:r>
    </w:p>
    <w:p>
      <w:pPr>
        <w:widowControl/>
        <w:jc w:val="start"/>
        <w:bidi/>
      </w:pPr>
      <w:r>
        <w:rPr>
          <w:b w:val="0"/>
          <w:sz w:val="24"/>
          <w:rtl/>
          <w:rFonts w:cs="Arial"/>
        </w:rPr>
        <w:t>حلول عملية</w:t>
      </w:r>
      <w:r>
        <w:br/>
      </w:r>
      <w:r>
        <w:rPr>
          <w:b w:val="0"/>
          <w:sz w:val="24"/>
          <w:rtl/>
          <w:rFonts w:cs="Arial"/>
        </w:rPr>
        <w:t>لكل احتياج.</w:t>
      </w:r>
    </w:p>
    <w:p>
      <w:pPr>
        <w:widowControl/>
        <w:jc w:val="start"/>
        <w:bidi/>
      </w:pPr>
      <w:r>
        <w:rPr>
          <w:b w:val="0"/>
          <w:sz w:val="24"/>
          <w:rtl/>
          <w:rFonts w:cs="Arial"/>
        </w:rPr>
        <w:t>خمسة أنشطة متكاملة لاحتياجاتكم الزراعية والصناعية ومواقع الأشغال.</w:t>
      </w:r>
    </w:p>
    <w:p>
      <w:pPr>
        <w:pStyle w:val="Heading2"/>
        <w:widowControl/>
        <w:jc w:val="start"/>
        <w:bidi/>
      </w:pPr>
      <w:r>
        <w:rPr>
          <w:sz w:val="28"/>
          <w:rtl/>
          <w:rFonts w:cs="Arial"/>
        </w:rPr>
        <w:t>الفئات والمحتوى التفصيلي</w:t>
      </w:r>
    </w:p>
    <w:p>
      <w:pPr>
        <w:pStyle w:val="Heading3"/>
        <w:widowControl/>
        <w:jc w:val="start"/>
        <w:bidi/>
      </w:pPr>
      <w:r>
        <w:rPr>
          <w:sz w:val="24"/>
          <w:rtl/>
          <w:rFonts w:cs="Arial"/>
        </w:rPr>
        <w:t>1 توريد الحاويات</w:t>
      </w:r>
    </w:p>
    <w:p>
      <w:pPr>
        <w:keepNext/>
        <w:widowControl/>
        <w:spacing w:after="40"/>
        <w:jc w:val="start"/>
        <w:bidi/>
      </w:pPr>
      <w:r>
        <w:rPr>
          <w:b/>
          <w:sz w:val="24"/>
          <w:rtl/>
          <w:rFonts w:cs="Arial"/>
        </w:rPr>
        <w:t>ملخص الفئة</w:t>
      </w:r>
    </w:p>
    <w:p>
      <w:pPr>
        <w:widowControl/>
        <w:jc w:val="start"/>
        <w:bidi/>
      </w:pPr>
      <w:r>
        <w:rPr>
          <w:b w:val="0"/>
          <w:sz w:val="24"/>
          <w:rtl/>
          <w:rFonts w:cs="Arial"/>
        </w:rPr>
        <w:t>مقاسات وتكوينات تناسب التخزين والنقل ومتطلبات موقعكم.</w:t>
      </w:r>
    </w:p>
    <w:p>
      <w:pPr>
        <w:keepNext/>
        <w:widowControl/>
        <w:spacing w:after="40"/>
        <w:jc w:val="start"/>
        <w:bidi/>
      </w:pPr>
      <w:r>
        <w:rPr>
          <w:b/>
          <w:sz w:val="24"/>
          <w:rtl/>
          <w:rFonts w:cs="Arial"/>
        </w:rPr>
        <w:t>الوصف التفصيلي</w:t>
      </w:r>
    </w:p>
    <w:p>
      <w:pPr>
        <w:widowControl/>
        <w:jc w:val="start"/>
        <w:bidi/>
      </w:pPr>
      <w:r>
        <w:rPr>
          <w:b w:val="0"/>
          <w:sz w:val="24"/>
          <w:rtl/>
          <w:rFonts w:cs="Arial"/>
        </w:rPr>
        <w:t>توفير حاويات جديدة أو مستعملة، عادية أو مبردة أو متخصصة، وفق احتياجاتكم.</w:t>
      </w:r>
    </w:p>
    <w:p>
      <w:pPr>
        <w:keepNext/>
        <w:widowControl/>
        <w:jc w:val="start"/>
        <w:bidi/>
      </w:pPr>
      <w:r>
        <w:rPr>
          <w:b/>
          <w:sz w:val="24"/>
          <w:rtl/>
          <w:rFonts w:cs="Arial"/>
        </w:rPr>
        <w:t>الفئات الفرعية والمتطلبات</w:t>
      </w:r>
    </w:p>
    <w:p>
      <w:pPr>
        <w:pStyle w:val="ListBullet"/>
        <w:widowControl/>
        <w:jc w:val="start"/>
        <w:bidi/>
      </w:pPr>
      <w:r>
        <w:rPr>
          <w:sz w:val="24"/>
          <w:rtl/>
          <w:rFonts w:cs="Arial"/>
        </w:rPr>
        <w:t>أبعاد الحاوية ونوعها</w:t>
      </w:r>
    </w:p>
    <w:p>
      <w:pPr>
        <w:pStyle w:val="ListBullet"/>
        <w:widowControl/>
        <w:jc w:val="start"/>
        <w:bidi/>
      </w:pPr>
      <w:r>
        <w:rPr>
          <w:sz w:val="24"/>
          <w:rtl/>
          <w:rFonts w:cs="Arial"/>
        </w:rPr>
        <w:t>الحالة والاستخدام المقصود</w:t>
      </w:r>
    </w:p>
    <w:p>
      <w:pPr>
        <w:pStyle w:val="ListBullet"/>
        <w:widowControl/>
        <w:jc w:val="start"/>
        <w:bidi/>
      </w:pPr>
      <w:r>
        <w:rPr>
          <w:sz w:val="24"/>
          <w:rtl/>
          <w:rFonts w:cs="Arial"/>
        </w:rPr>
        <w:t>الكمية والوثائق ومكان التسليم</w:t>
      </w:r>
    </w:p>
    <w:p>
      <w:pPr>
        <w:pStyle w:val="Heading3"/>
        <w:widowControl/>
        <w:jc w:val="start"/>
        <w:bidi/>
      </w:pPr>
      <w:r>
        <w:rPr>
          <w:sz w:val="24"/>
          <w:rtl/>
          <w:rFonts w:cs="Arial"/>
        </w:rPr>
        <w:t>2 مساحات العمل المعيارية</w:t>
      </w:r>
    </w:p>
    <w:p>
      <w:pPr>
        <w:keepNext/>
        <w:widowControl/>
        <w:spacing w:after="40"/>
        <w:jc w:val="start"/>
        <w:bidi/>
      </w:pPr>
      <w:r>
        <w:rPr>
          <w:b/>
          <w:sz w:val="24"/>
          <w:rtl/>
          <w:rFonts w:cs="Arial"/>
        </w:rPr>
        <w:t>ملخص الفئة</w:t>
      </w:r>
    </w:p>
    <w:p>
      <w:pPr>
        <w:widowControl/>
        <w:jc w:val="start"/>
        <w:bidi/>
      </w:pPr>
      <w:r>
        <w:rPr>
          <w:b w:val="0"/>
          <w:sz w:val="24"/>
          <w:rtl/>
          <w:rFonts w:cs="Arial"/>
        </w:rPr>
        <w:t>مساحات في حاويات، تُصمّم وتُجهّز وفق متطلبات مشروعكم.</w:t>
      </w:r>
    </w:p>
    <w:p>
      <w:pPr>
        <w:keepNext/>
        <w:widowControl/>
        <w:spacing w:after="40"/>
        <w:jc w:val="start"/>
        <w:bidi/>
      </w:pPr>
      <w:r>
        <w:rPr>
          <w:b/>
          <w:sz w:val="24"/>
          <w:rtl/>
          <w:rFonts w:cs="Arial"/>
        </w:rPr>
        <w:t>الوصف التفصيلي</w:t>
      </w:r>
    </w:p>
    <w:p>
      <w:pPr>
        <w:widowControl/>
        <w:jc w:val="start"/>
        <w:bidi/>
      </w:pPr>
      <w:r>
        <w:rPr>
          <w:b w:val="0"/>
          <w:sz w:val="24"/>
          <w:rtl/>
          <w:rFonts w:cs="Arial"/>
        </w:rPr>
        <w:t>توريد وتحويل وتركيب وحدات منفردة أو مترابطة ضمن نطاق متفق عليه.</w:t>
      </w:r>
    </w:p>
    <w:p>
      <w:pPr>
        <w:keepNext/>
        <w:widowControl/>
        <w:jc w:val="start"/>
        <w:bidi/>
      </w:pPr>
      <w:r>
        <w:rPr>
          <w:b/>
          <w:sz w:val="24"/>
          <w:rtl/>
          <w:rFonts w:cs="Arial"/>
        </w:rPr>
        <w:t>الفئات الفرعية والمتطلبات</w:t>
      </w:r>
    </w:p>
    <w:p>
      <w:pPr>
        <w:pStyle w:val="ListBullet"/>
        <w:widowControl/>
        <w:jc w:val="start"/>
        <w:bidi/>
      </w:pPr>
      <w:r>
        <w:rPr>
          <w:sz w:val="24"/>
          <w:rtl/>
          <w:rFonts w:cs="Arial"/>
        </w:rPr>
        <w:t>مكاتب ومرافق مواقع وقاعات اجتماعات</w:t>
      </w:r>
    </w:p>
    <w:p>
      <w:pPr>
        <w:pStyle w:val="ListBullet"/>
        <w:widowControl/>
        <w:jc w:val="start"/>
        <w:bidi/>
      </w:pPr>
      <w:r>
        <w:rPr>
          <w:sz w:val="24"/>
          <w:rtl/>
          <w:rFonts w:cs="Arial"/>
        </w:rPr>
        <w:t>العزل والقواطع والتجهيزات المتفق عليها</w:t>
      </w:r>
    </w:p>
    <w:p>
      <w:pPr>
        <w:pStyle w:val="ListBullet"/>
        <w:widowControl/>
        <w:jc w:val="start"/>
        <w:bidi/>
      </w:pPr>
      <w:r>
        <w:rPr>
          <w:sz w:val="24"/>
          <w:rtl/>
          <w:rFonts w:cs="Arial"/>
        </w:rPr>
        <w:t>التركيب والدعامات والتوصيلات حسب المشروع</w:t>
      </w:r>
    </w:p>
    <w:p>
      <w:pPr>
        <w:pStyle w:val="Heading3"/>
        <w:widowControl/>
        <w:jc w:val="start"/>
        <w:bidi/>
      </w:pPr>
      <w:r>
        <w:rPr>
          <w:sz w:val="24"/>
          <w:rtl/>
          <w:rFonts w:cs="Arial"/>
        </w:rPr>
        <w:t>3 المقطورات القلابة</w:t>
      </w:r>
    </w:p>
    <w:p>
      <w:pPr>
        <w:keepNext/>
        <w:widowControl/>
        <w:spacing w:after="40"/>
        <w:jc w:val="start"/>
        <w:bidi/>
      </w:pPr>
      <w:r>
        <w:rPr>
          <w:b/>
          <w:sz w:val="24"/>
          <w:rtl/>
          <w:rFonts w:cs="Arial"/>
        </w:rPr>
        <w:t>ملخص الفئة</w:t>
      </w:r>
    </w:p>
    <w:p>
      <w:pPr>
        <w:widowControl/>
        <w:jc w:val="start"/>
        <w:bidi/>
      </w:pPr>
      <w:r>
        <w:rPr>
          <w:b w:val="0"/>
          <w:sz w:val="24"/>
          <w:rtl/>
          <w:rFonts w:cs="Arial"/>
        </w:rPr>
        <w:t>حلول نقل للعمليات على الطرق وفي الزراعة ومواقع الأشغال.</w:t>
      </w:r>
    </w:p>
    <w:p>
      <w:pPr>
        <w:keepNext/>
        <w:widowControl/>
        <w:spacing w:after="40"/>
        <w:jc w:val="start"/>
        <w:bidi/>
      </w:pPr>
      <w:r>
        <w:rPr>
          <w:b/>
          <w:sz w:val="24"/>
          <w:rtl/>
          <w:rFonts w:cs="Arial"/>
        </w:rPr>
        <w:t>الوصف التفصيلي</w:t>
      </w:r>
    </w:p>
    <w:p>
      <w:pPr>
        <w:widowControl/>
        <w:jc w:val="start"/>
        <w:bidi/>
      </w:pPr>
      <w:r>
        <w:rPr>
          <w:b w:val="0"/>
          <w:sz w:val="24"/>
          <w:rtl/>
          <w:rFonts w:cs="Arial"/>
        </w:rPr>
        <w:t>توريد أنصاف مقطورات قلابة للطرق ومقطورات زراعية وفق المواصفات المطلوبة.</w:t>
      </w:r>
    </w:p>
    <w:p>
      <w:pPr>
        <w:keepNext/>
        <w:widowControl/>
        <w:jc w:val="start"/>
        <w:bidi/>
      </w:pPr>
      <w:r>
        <w:rPr>
          <w:b/>
          <w:sz w:val="24"/>
          <w:rtl/>
          <w:rFonts w:cs="Arial"/>
        </w:rPr>
        <w:t>الفئات الفرعية والمتطلبات</w:t>
      </w:r>
    </w:p>
    <w:p>
      <w:pPr>
        <w:pStyle w:val="ListBullet"/>
        <w:widowControl/>
        <w:jc w:val="start"/>
        <w:bidi/>
      </w:pPr>
      <w:r>
        <w:rPr>
          <w:sz w:val="24"/>
          <w:rtl/>
          <w:rFonts w:cs="Arial"/>
        </w:rPr>
        <w:t>السعة والحمولة</w:t>
      </w:r>
    </w:p>
    <w:p>
      <w:pPr>
        <w:pStyle w:val="ListBullet"/>
        <w:widowControl/>
        <w:jc w:val="start"/>
        <w:bidi/>
      </w:pPr>
      <w:r>
        <w:rPr>
          <w:sz w:val="24"/>
          <w:rtl/>
          <w:rFonts w:cs="Arial"/>
        </w:rPr>
        <w:t>المحاور والإطارات والفرامل ونظام القلب</w:t>
      </w:r>
    </w:p>
    <w:p>
      <w:pPr>
        <w:pStyle w:val="ListBullet"/>
        <w:widowControl/>
        <w:jc w:val="start"/>
        <w:bidi/>
      </w:pPr>
      <w:r>
        <w:rPr>
          <w:sz w:val="24"/>
          <w:rtl/>
          <w:rFonts w:cs="Arial"/>
        </w:rPr>
        <w:t>توافق الجر ومكان التسليم</w:t>
      </w:r>
    </w:p>
    <w:p>
      <w:pPr>
        <w:pStyle w:val="Heading3"/>
        <w:widowControl/>
        <w:jc w:val="start"/>
        <w:bidi/>
      </w:pPr>
      <w:r>
        <w:rPr>
          <w:sz w:val="24"/>
          <w:rtl/>
          <w:rFonts w:cs="Arial"/>
        </w:rPr>
        <w:t>4 الأسمدة الكيميائية</w:t>
      </w:r>
    </w:p>
    <w:p>
      <w:pPr>
        <w:keepNext/>
        <w:widowControl/>
        <w:spacing w:after="40"/>
        <w:jc w:val="start"/>
        <w:bidi/>
      </w:pPr>
      <w:r>
        <w:rPr>
          <w:b/>
          <w:sz w:val="24"/>
          <w:rtl/>
          <w:rFonts w:cs="Arial"/>
        </w:rPr>
        <w:t>ملخص الفئة</w:t>
      </w:r>
    </w:p>
    <w:p>
      <w:pPr>
        <w:widowControl/>
        <w:jc w:val="start"/>
        <w:bidi/>
      </w:pPr>
      <w:r>
        <w:rPr>
          <w:b w:val="0"/>
          <w:sz w:val="24"/>
          <w:rtl/>
          <w:rFonts w:cs="Arial"/>
        </w:rPr>
        <w:t>تركيبات وكميات وأشكال تعبئة تناسب طلبكم.</w:t>
      </w:r>
    </w:p>
    <w:p>
      <w:pPr>
        <w:keepNext/>
        <w:widowControl/>
        <w:spacing w:after="40"/>
        <w:jc w:val="start"/>
        <w:bidi/>
      </w:pPr>
      <w:r>
        <w:rPr>
          <w:b/>
          <w:sz w:val="24"/>
          <w:rtl/>
          <w:rFonts w:cs="Arial"/>
        </w:rPr>
        <w:t>الوصف التفصيلي</w:t>
      </w:r>
    </w:p>
    <w:p>
      <w:pPr>
        <w:widowControl/>
        <w:jc w:val="start"/>
        <w:bidi/>
      </w:pPr>
      <w:r>
        <w:rPr>
          <w:b w:val="0"/>
          <w:sz w:val="24"/>
          <w:rtl/>
          <w:rFonts w:cs="Arial"/>
        </w:rPr>
        <w:t>توريد الأسمدة حسب نوع المنتج والتركيبة وشروط التسليم المطلوبة.</w:t>
      </w:r>
    </w:p>
    <w:p>
      <w:pPr>
        <w:keepNext/>
        <w:widowControl/>
        <w:jc w:val="start"/>
        <w:bidi/>
      </w:pPr>
      <w:r>
        <w:rPr>
          <w:b/>
          <w:sz w:val="24"/>
          <w:rtl/>
          <w:rFonts w:cs="Arial"/>
        </w:rPr>
        <w:t>الفئات الفرعية والمتطلبات</w:t>
      </w:r>
    </w:p>
    <w:p>
      <w:pPr>
        <w:pStyle w:val="ListBullet"/>
        <w:widowControl/>
        <w:jc w:val="start"/>
        <w:bidi/>
      </w:pPr>
      <w:r>
        <w:rPr>
          <w:sz w:val="24"/>
          <w:rtl/>
          <w:rFonts w:cs="Arial"/>
        </w:rPr>
        <w:t>التركيبة ونسبة العناصر الغذائية</w:t>
      </w:r>
    </w:p>
    <w:p>
      <w:pPr>
        <w:pStyle w:val="ListBullet"/>
        <w:widowControl/>
        <w:jc w:val="start"/>
        <w:bidi/>
      </w:pPr>
      <w:r>
        <w:rPr>
          <w:sz w:val="24"/>
          <w:rtl/>
          <w:rFonts w:cs="Arial"/>
        </w:rPr>
        <w:t>الأكياس والأكياس الكبيرة وأشكال التعبئة المتاحة</w:t>
      </w:r>
    </w:p>
    <w:p>
      <w:pPr>
        <w:pStyle w:val="ListBullet"/>
        <w:widowControl/>
        <w:jc w:val="start"/>
        <w:bidi/>
      </w:pPr>
      <w:r>
        <w:rPr>
          <w:sz w:val="24"/>
          <w:rtl/>
          <w:rFonts w:cs="Arial"/>
        </w:rPr>
        <w:t>الوثائق التقنية ومعلومات السلامة</w:t>
      </w:r>
    </w:p>
    <w:p>
      <w:pPr>
        <w:pStyle w:val="Heading3"/>
        <w:widowControl/>
        <w:jc w:val="start"/>
        <w:bidi/>
      </w:pPr>
      <w:r>
        <w:rPr>
          <w:sz w:val="24"/>
          <w:rtl/>
          <w:rFonts w:cs="Arial"/>
        </w:rPr>
        <w:t>5 البناء والأشغال</w:t>
      </w:r>
    </w:p>
    <w:p>
      <w:pPr>
        <w:keepNext/>
        <w:widowControl/>
        <w:spacing w:after="40"/>
        <w:jc w:val="start"/>
        <w:bidi/>
      </w:pPr>
      <w:r>
        <w:rPr>
          <w:b/>
          <w:sz w:val="24"/>
          <w:rtl/>
          <w:rFonts w:cs="Arial"/>
        </w:rPr>
        <w:t>ملخص الفئة</w:t>
      </w:r>
    </w:p>
    <w:p>
      <w:pPr>
        <w:widowControl/>
        <w:jc w:val="start"/>
        <w:bidi/>
      </w:pPr>
      <w:r>
        <w:rPr>
          <w:b w:val="0"/>
          <w:sz w:val="24"/>
          <w:rtl/>
          <w:rFonts w:cs="Arial"/>
        </w:rPr>
        <w:t>البناء العام والهندسة المدنية والأشغال المرتبطة بمشاريعكم.</w:t>
      </w:r>
    </w:p>
    <w:p>
      <w:pPr>
        <w:keepNext/>
        <w:widowControl/>
        <w:spacing w:after="40"/>
        <w:jc w:val="start"/>
        <w:bidi/>
      </w:pPr>
      <w:r>
        <w:rPr>
          <w:b/>
          <w:sz w:val="24"/>
          <w:rtl/>
          <w:rFonts w:cs="Arial"/>
        </w:rPr>
        <w:t>الوصف التفصيلي</w:t>
      </w:r>
    </w:p>
    <w:p>
      <w:pPr>
        <w:widowControl/>
        <w:jc w:val="start"/>
        <w:bidi/>
      </w:pPr>
      <w:r>
        <w:rPr>
          <w:b w:val="0"/>
          <w:sz w:val="24"/>
          <w:rtl/>
          <w:rFonts w:cs="Arial"/>
        </w:rPr>
        <w:t>تنسيق الأشغال للاحتياجات الزراعية والصناعية والتجارية وتهيئة المواقع.</w:t>
      </w:r>
    </w:p>
    <w:p>
      <w:pPr>
        <w:keepNext/>
        <w:widowControl/>
        <w:jc w:val="start"/>
        <w:bidi/>
      </w:pPr>
      <w:r>
        <w:rPr>
          <w:b/>
          <w:sz w:val="24"/>
          <w:rtl/>
          <w:rFonts w:cs="Arial"/>
        </w:rPr>
        <w:t>الفئات الفرعية والمتطلبات</w:t>
      </w:r>
    </w:p>
    <w:p>
      <w:pPr>
        <w:pStyle w:val="ListBullet"/>
        <w:widowControl/>
        <w:jc w:val="start"/>
        <w:bidi/>
      </w:pPr>
      <w:r>
        <w:rPr>
          <w:sz w:val="24"/>
          <w:rtl/>
          <w:rFonts w:cs="Arial"/>
        </w:rPr>
        <w:t>الأعمال الترابية والأساسات والمنصات</w:t>
      </w:r>
    </w:p>
    <w:p>
      <w:pPr>
        <w:pStyle w:val="ListBullet"/>
        <w:widowControl/>
        <w:jc w:val="start"/>
        <w:bidi/>
      </w:pPr>
      <w:r>
        <w:rPr>
          <w:sz w:val="24"/>
          <w:rtl/>
          <w:rFonts w:cs="Arial"/>
        </w:rPr>
        <w:t>المباني والأشغال الإنشائية والتشطيبات</w:t>
      </w:r>
    </w:p>
    <w:p>
      <w:pPr>
        <w:pStyle w:val="ListBullet"/>
        <w:widowControl/>
        <w:jc w:val="start"/>
        <w:bidi/>
      </w:pPr>
      <w:r>
        <w:rPr>
          <w:sz w:val="24"/>
          <w:rtl/>
          <w:rFonts w:cs="Arial"/>
        </w:rPr>
        <w:t>الشبكات والتهيئة ضمن النطاق المتفق عليه</w:t>
      </w:r>
    </w:p>
    <w:p>
      <w:pPr>
        <w:keepNext/>
        <w:widowControl/>
        <w:spacing w:after="40"/>
        <w:jc w:val="start"/>
        <w:bidi/>
      </w:pPr>
      <w:r>
        <w:rPr>
          <w:b/>
          <w:sz w:val="24"/>
          <w:rtl/>
          <w:rFonts w:cs="Arial"/>
        </w:rPr>
        <w:t>زر الاستفسار</w:t>
      </w:r>
    </w:p>
    <w:p>
      <w:pPr>
        <w:widowControl/>
        <w:jc w:val="start"/>
        <w:bidi/>
      </w:pPr>
      <w:r>
        <w:rPr>
          <w:b w:val="0"/>
          <w:sz w:val="24"/>
          <w:rtl/>
          <w:rFonts w:cs="Arial"/>
        </w:rPr>
        <w:t>لنتحدث عن مشروعكم</w:t>
      </w:r>
    </w:p>
    <w:p>
      <w:pPr>
        <w:keepNext/>
        <w:widowControl/>
        <w:spacing w:after="40"/>
        <w:jc w:val="start"/>
        <w:bidi/>
      </w:pPr>
      <w:r>
        <w:rPr>
          <w:b/>
          <w:sz w:val="24"/>
          <w:rtl/>
          <w:rFonts w:cs="Arial"/>
        </w:rPr>
        <w:t>ملاحظة تفاصيل الأنشطة</w:t>
      </w:r>
    </w:p>
    <w:p>
      <w:pPr>
        <w:widowControl/>
        <w:jc w:val="start"/>
        <w:bidi/>
      </w:pPr>
      <w:r>
        <w:rPr>
          <w:b w:val="0"/>
          <w:sz w:val="24"/>
          <w:rtl/>
          <w:rFonts w:cs="Arial"/>
        </w:rPr>
        <w:t>تُؤكّد المواصفات والتوفر والشروط وفق طلبكم. الصورة توضيحية.</w:t>
      </w:r>
    </w:p>
    <w:p>
      <w:pPr>
        <w:pStyle w:val="Heading2"/>
        <w:widowControl/>
        <w:jc w:val="start"/>
        <w:bidi/>
      </w:pPr>
      <w:r>
        <w:rPr>
          <w:sz w:val="28"/>
          <w:rtl/>
          <w:rFonts w:cs="Arial"/>
        </w:rPr>
        <w:t>التوريد المحلي</w:t>
      </w:r>
    </w:p>
    <w:p>
      <w:pPr>
        <w:keepNext/>
        <w:widowControl/>
        <w:spacing w:after="40"/>
        <w:jc w:val="start"/>
        <w:bidi/>
      </w:pPr>
      <w:r>
        <w:rPr>
          <w:b/>
          <w:sz w:val="24"/>
          <w:rtl/>
          <w:rFonts w:cs="Arial"/>
        </w:rPr>
        <w:t>العنوان الرئيسي</w:t>
      </w:r>
    </w:p>
    <w:p>
      <w:pPr>
        <w:widowControl/>
        <w:jc w:val="start"/>
        <w:bidi/>
      </w:pPr>
      <w:r>
        <w:rPr>
          <w:b w:val="0"/>
          <w:sz w:val="24"/>
          <w:rtl/>
          <w:rFonts w:cs="Arial"/>
        </w:rPr>
        <w:t>هل لديكم احتياج محدد للتوريد محلياً؟</w:t>
      </w:r>
    </w:p>
    <w:p>
      <w:pPr>
        <w:widowControl/>
        <w:jc w:val="start"/>
        <w:bidi/>
      </w:pPr>
      <w:r>
        <w:rPr>
          <w:b w:val="0"/>
          <w:sz w:val="24"/>
          <w:rtl/>
          <w:rFonts w:cs="Arial"/>
        </w:rPr>
        <w:t>نبحث عن الموردين وننسّق الاستفسارات للمنتجات والخدمات المتوفرة في الجزائر.</w:t>
      </w:r>
    </w:p>
    <w:p>
      <w:pPr>
        <w:keepNext/>
        <w:widowControl/>
        <w:spacing w:after="40"/>
        <w:jc w:val="start"/>
        <w:bidi/>
      </w:pPr>
      <w:r>
        <w:rPr>
          <w:b/>
          <w:sz w:val="24"/>
          <w:rtl/>
          <w:rFonts w:cs="Arial"/>
        </w:rPr>
        <w:t>زر الاستفسار</w:t>
      </w:r>
    </w:p>
    <w:p>
      <w:pPr>
        <w:widowControl/>
        <w:jc w:val="start"/>
        <w:bidi/>
      </w:pPr>
      <w:r>
        <w:rPr>
          <w:b w:val="0"/>
          <w:sz w:val="24"/>
          <w:rtl/>
          <w:rFonts w:cs="Arial"/>
        </w:rPr>
        <w:t>لنتواصل</w:t>
      </w:r>
    </w:p>
    <w:p>
      <w:pPr>
        <w:pStyle w:val="Heading2"/>
        <w:widowControl/>
        <w:jc w:val="start"/>
        <w:bidi/>
      </w:pPr>
      <w:r>
        <w:rPr>
          <w:sz w:val="28"/>
          <w:rtl/>
          <w:rFonts w:cs="Arial"/>
        </w:rPr>
        <w:t>قسم التعريف بالشركة</w:t>
      </w:r>
    </w:p>
    <w:p>
      <w:pPr>
        <w:widowControl/>
        <w:jc w:val="start"/>
        <w:bidi/>
      </w:pPr>
      <w:r>
        <w:rPr>
          <w:b w:val="0"/>
          <w:sz w:val="24"/>
          <w:rtl/>
          <w:rFonts w:cs="Arial"/>
        </w:rPr>
        <w:t>02 / عن إنفيروميد</w:t>
      </w:r>
    </w:p>
    <w:p>
      <w:pPr>
        <w:keepNext/>
        <w:widowControl/>
        <w:spacing w:after="40"/>
        <w:jc w:val="start"/>
        <w:bidi/>
      </w:pPr>
      <w:r>
        <w:rPr>
          <w:b/>
          <w:sz w:val="24"/>
          <w:rtl/>
          <w:rFonts w:cs="Arial"/>
        </w:rPr>
        <w:t>العنوان الرئيسي</w:t>
      </w:r>
    </w:p>
    <w:p>
      <w:pPr>
        <w:widowControl/>
        <w:jc w:val="start"/>
        <w:bidi/>
      </w:pPr>
      <w:r>
        <w:rPr>
          <w:b w:val="0"/>
          <w:sz w:val="24"/>
          <w:rtl/>
          <w:rFonts w:cs="Arial"/>
        </w:rPr>
        <w:t>القرب.</w:t>
      </w:r>
      <w:r>
        <w:br/>
      </w:r>
      <w:r>
        <w:rPr>
          <w:b w:val="0"/>
          <w:sz w:val="24"/>
          <w:rtl/>
          <w:rFonts w:cs="Arial"/>
        </w:rPr>
        <w:t>الوضوح.</w:t>
      </w:r>
      <w:r>
        <w:br/>
      </w:r>
      <w:r>
        <w:rPr>
          <w:b w:val="0"/>
          <w:sz w:val="24"/>
          <w:rtl/>
          <w:rFonts w:cs="Arial"/>
        </w:rPr>
        <w:t>التنسيق.</w:t>
      </w:r>
    </w:p>
    <w:p>
      <w:pPr>
        <w:widowControl/>
        <w:jc w:val="start"/>
        <w:bidi/>
      </w:pPr>
      <w:r>
        <w:rPr>
          <w:b w:val="0"/>
          <w:sz w:val="24"/>
          <w:rtl/>
          <w:rFonts w:cs="Arial"/>
        </w:rPr>
        <w:t>تدعم SARL Enviromed المشاريع في الجزائر من خلال توريد المعدات والمواد والحلول المعيارية والأشغال. نجمع المعلومات التقنية والتجارية لتحديد استجابة تناسب احتياجاتكم.</w:t>
      </w:r>
    </w:p>
    <w:p>
      <w:pPr>
        <w:keepNext/>
        <w:widowControl/>
        <w:spacing w:after="40"/>
        <w:jc w:val="start"/>
        <w:bidi/>
      </w:pPr>
      <w:r>
        <w:rPr>
          <w:b/>
          <w:sz w:val="24"/>
          <w:rtl/>
          <w:rFonts w:cs="Arial"/>
        </w:rPr>
        <w:t>عنوان الصورة</w:t>
      </w:r>
    </w:p>
    <w:p>
      <w:pPr>
        <w:widowControl/>
        <w:jc w:val="start"/>
        <w:bidi/>
      </w:pPr>
      <w:r>
        <w:rPr>
          <w:b w:val="0"/>
          <w:sz w:val="24"/>
          <w:rtl/>
          <w:rFonts w:cs="Arial"/>
        </w:rPr>
        <w:t>حضور محلي</w:t>
      </w:r>
      <w:r>
        <w:br/>
      </w:r>
      <w:r>
        <w:rPr>
          <w:b w:val="0"/>
          <w:sz w:val="24"/>
          <w:rtl/>
          <w:rFonts w:cs="Arial"/>
        </w:rPr>
        <w:t>حلول تناسب</w:t>
      </w:r>
      <w:r>
        <w:br/>
      </w:r>
      <w:r>
        <w:rPr>
          <w:b w:val="0"/>
          <w:sz w:val="24"/>
          <w:rtl/>
          <w:rFonts w:cs="Arial"/>
        </w:rPr>
        <w:t>عملياتكم.</w:t>
      </w:r>
    </w:p>
    <w:p>
      <w:pPr>
        <w:pStyle w:val="Heading3"/>
        <w:widowControl/>
        <w:jc w:val="start"/>
        <w:bidi/>
      </w:pPr>
      <w:r>
        <w:rPr>
          <w:sz w:val="24"/>
          <w:rtl/>
          <w:rFonts w:cs="Arial"/>
        </w:rPr>
        <w:t>النقاط الرئيسية</w:t>
      </w:r>
    </w:p>
    <w:p>
      <w:pPr>
        <w:keepNext/>
        <w:widowControl/>
        <w:spacing w:after="40"/>
        <w:jc w:val="start"/>
        <w:bidi/>
      </w:pPr>
      <w:r>
        <w:rPr>
          <w:b/>
          <w:sz w:val="24"/>
          <w:rtl/>
          <w:rFonts w:cs="Arial"/>
        </w:rPr>
        <w:t>نطاق محدد</w:t>
      </w:r>
    </w:p>
    <w:p>
      <w:pPr>
        <w:widowControl/>
        <w:jc w:val="start"/>
        <w:bidi/>
      </w:pPr>
      <w:r>
        <w:rPr>
          <w:b w:val="0"/>
          <w:sz w:val="24"/>
          <w:rtl/>
          <w:rFonts w:cs="Arial"/>
        </w:rPr>
        <w:t>توضيح المواصفات والكميات والمسؤوليات.</w:t>
      </w:r>
    </w:p>
    <w:p>
      <w:pPr>
        <w:keepNext/>
        <w:widowControl/>
        <w:spacing w:after="40"/>
        <w:jc w:val="start"/>
        <w:bidi/>
      </w:pPr>
      <w:r>
        <w:rPr>
          <w:b/>
          <w:sz w:val="24"/>
          <w:rtl/>
          <w:rFonts w:cs="Arial"/>
        </w:rPr>
        <w:t>تنسيق محلي</w:t>
      </w:r>
    </w:p>
    <w:p>
      <w:pPr>
        <w:widowControl/>
        <w:jc w:val="start"/>
        <w:bidi/>
      </w:pPr>
      <w:r>
        <w:rPr>
          <w:b w:val="0"/>
          <w:sz w:val="24"/>
          <w:rtl/>
          <w:rFonts w:cs="Arial"/>
        </w:rPr>
        <w:t>متابعة الموردين والوثائق وترتيبات التسليم.</w:t>
      </w:r>
    </w:p>
    <w:p>
      <w:pPr>
        <w:pStyle w:val="Heading2"/>
        <w:widowControl/>
        <w:jc w:val="start"/>
        <w:bidi/>
      </w:pPr>
      <w:r>
        <w:rPr>
          <w:sz w:val="28"/>
          <w:rtl/>
          <w:rFonts w:cs="Arial"/>
        </w:rPr>
        <w:t>قسم منهجية العمل</w:t>
      </w:r>
    </w:p>
    <w:p>
      <w:pPr>
        <w:widowControl/>
        <w:jc w:val="start"/>
        <w:bidi/>
      </w:pPr>
      <w:r>
        <w:rPr>
          <w:b w:val="0"/>
          <w:sz w:val="24"/>
          <w:rtl/>
          <w:rFonts w:cs="Arial"/>
        </w:rPr>
        <w:t>03 / منهجيتنا</w:t>
      </w:r>
    </w:p>
    <w:p>
      <w:pPr>
        <w:keepNext/>
        <w:widowControl/>
        <w:spacing w:after="40"/>
        <w:jc w:val="start"/>
        <w:bidi/>
      </w:pPr>
      <w:r>
        <w:rPr>
          <w:b/>
          <w:sz w:val="24"/>
          <w:rtl/>
          <w:rFonts w:cs="Arial"/>
        </w:rPr>
        <w:t>العنوان الرئيسي</w:t>
      </w:r>
    </w:p>
    <w:p>
      <w:pPr>
        <w:widowControl/>
        <w:jc w:val="start"/>
        <w:bidi/>
      </w:pPr>
      <w:r>
        <w:rPr>
          <w:b w:val="0"/>
          <w:sz w:val="24"/>
          <w:rtl/>
          <w:rFonts w:cs="Arial"/>
        </w:rPr>
        <w:t>مشروع واضح،</w:t>
      </w:r>
      <w:r>
        <w:br/>
      </w:r>
      <w:r>
        <w:rPr>
          <w:b w:val="0"/>
          <w:sz w:val="24"/>
          <w:rtl/>
          <w:rFonts w:cs="Arial"/>
        </w:rPr>
        <w:t>في كل مرحلة.</w:t>
      </w:r>
    </w:p>
    <w:p>
      <w:pPr>
        <w:widowControl/>
        <w:jc w:val="start"/>
        <w:bidi/>
      </w:pPr>
      <w:r>
        <w:rPr>
          <w:b w:val="0"/>
          <w:sz w:val="24"/>
          <w:rtl/>
          <w:rFonts w:cs="Arial"/>
        </w:rPr>
        <w:t>خطوات بسيطة للانتقال من طلبكم إلى نطاق توريد أو أشغال متفق عليه.</w:t>
      </w:r>
    </w:p>
    <w:p>
      <w:pPr>
        <w:keepNext/>
        <w:widowControl/>
        <w:spacing w:after="40"/>
        <w:jc w:val="start"/>
        <w:bidi/>
      </w:pPr>
      <w:r>
        <w:rPr>
          <w:b/>
          <w:sz w:val="24"/>
          <w:rtl/>
          <w:rFonts w:cs="Arial"/>
        </w:rPr>
        <w:t>1 الفهم</w:t>
      </w:r>
    </w:p>
    <w:p>
      <w:pPr>
        <w:widowControl/>
        <w:jc w:val="start"/>
        <w:bidi/>
      </w:pPr>
      <w:r>
        <w:rPr>
          <w:b w:val="0"/>
          <w:sz w:val="24"/>
          <w:rtl/>
          <w:rFonts w:cs="Arial"/>
        </w:rPr>
        <w:t>أخبرونا باحتياجاتكم والمواصفات والكميات والموقع والمواعيد المطلوبة.</w:t>
      </w:r>
    </w:p>
    <w:p>
      <w:pPr>
        <w:keepNext/>
        <w:widowControl/>
        <w:spacing w:after="40"/>
        <w:jc w:val="start"/>
        <w:bidi/>
      </w:pPr>
      <w:r>
        <w:rPr>
          <w:b/>
          <w:sz w:val="24"/>
          <w:rtl/>
          <w:rFonts w:cs="Arial"/>
        </w:rPr>
        <w:t>2 التحديد والاقتراح</w:t>
      </w:r>
    </w:p>
    <w:p>
      <w:pPr>
        <w:widowControl/>
        <w:jc w:val="start"/>
        <w:bidi/>
      </w:pPr>
      <w:r>
        <w:rPr>
          <w:b w:val="0"/>
          <w:sz w:val="24"/>
          <w:rtl/>
          <w:rFonts w:cs="Arial"/>
        </w:rPr>
        <w:t>نوضّح النطاق والتوفر، ثم نعرض التفاصيل التقنية والتجارية.</w:t>
      </w:r>
    </w:p>
    <w:p>
      <w:pPr>
        <w:keepNext/>
        <w:widowControl/>
        <w:spacing w:after="40"/>
        <w:jc w:val="start"/>
        <w:bidi/>
      </w:pPr>
      <w:r>
        <w:rPr>
          <w:b/>
          <w:sz w:val="24"/>
          <w:rtl/>
          <w:rFonts w:cs="Arial"/>
        </w:rPr>
        <w:t>3 التنسيق</w:t>
      </w:r>
    </w:p>
    <w:p>
      <w:pPr>
        <w:widowControl/>
        <w:jc w:val="start"/>
        <w:bidi/>
      </w:pPr>
      <w:r>
        <w:rPr>
          <w:b w:val="0"/>
          <w:sz w:val="24"/>
          <w:rtl/>
          <w:rFonts w:cs="Arial"/>
        </w:rPr>
        <w:t>بعد الاتفاق، ننسّق بين الأطراف ونتابع الوثائق وترتيبات التسليم أو التنفيذ المتفق عليها.</w:t>
      </w:r>
    </w:p>
    <w:p>
      <w:pPr>
        <w:pStyle w:val="Heading2"/>
        <w:widowControl/>
        <w:jc w:val="start"/>
        <w:bidi/>
      </w:pPr>
      <w:r>
        <w:rPr>
          <w:sz w:val="28"/>
          <w:rtl/>
          <w:rFonts w:cs="Arial"/>
        </w:rPr>
        <w:t>قسم الاتصال</w:t>
      </w:r>
    </w:p>
    <w:p>
      <w:pPr>
        <w:widowControl/>
        <w:jc w:val="start"/>
        <w:bidi/>
      </w:pPr>
      <w:r>
        <w:rPr>
          <w:b w:val="0"/>
          <w:sz w:val="24"/>
          <w:rtl/>
          <w:rFonts w:cs="Arial"/>
        </w:rPr>
        <w:t>04 / مشروعكم المقبل</w:t>
      </w:r>
    </w:p>
    <w:p>
      <w:pPr>
        <w:keepNext/>
        <w:widowControl/>
        <w:spacing w:after="40"/>
        <w:jc w:val="start"/>
        <w:bidi/>
      </w:pPr>
      <w:r>
        <w:rPr>
          <w:b/>
          <w:sz w:val="24"/>
          <w:rtl/>
          <w:rFonts w:cs="Arial"/>
        </w:rPr>
        <w:t>العنوان الرئيسي</w:t>
      </w:r>
    </w:p>
    <w:p>
      <w:pPr>
        <w:widowControl/>
        <w:jc w:val="start"/>
        <w:bidi/>
      </w:pPr>
      <w:r>
        <w:rPr>
          <w:b w:val="0"/>
          <w:sz w:val="24"/>
          <w:rtl/>
          <w:rFonts w:cs="Arial"/>
        </w:rPr>
        <w:t>أخبرونا</w:t>
      </w:r>
      <w:r>
        <w:br/>
      </w:r>
      <w:r>
        <w:rPr>
          <w:b w:val="0"/>
          <w:sz w:val="24"/>
          <w:rtl/>
          <w:rFonts w:cs="Arial"/>
        </w:rPr>
        <w:t>باحتياجاتكم.</w:t>
      </w:r>
    </w:p>
    <w:p>
      <w:pPr>
        <w:widowControl/>
        <w:jc w:val="start"/>
        <w:bidi/>
      </w:pPr>
      <w:r>
        <w:rPr>
          <w:b w:val="0"/>
          <w:sz w:val="24"/>
          <w:rtl/>
          <w:rFonts w:cs="Arial"/>
        </w:rPr>
        <w:t>مرجع منتج أو دفتر شروط أو فكرة مشروع: لنبدأ بالتواصل.</w:t>
      </w:r>
    </w:p>
    <w:p>
      <w:pPr>
        <w:widowControl/>
        <w:jc w:val="start"/>
        <w:bidi/>
      </w:pPr>
      <w:r>
        <w:rPr>
          <w:b w:val="0"/>
          <w:sz w:val="24"/>
          <w:rtl/>
          <w:rFonts w:cs="Arial"/>
        </w:rPr>
        <w:t>contact@enviromed-dz.com</w:t>
      </w:r>
    </w:p>
    <w:p>
      <w:pPr>
        <w:widowControl/>
        <w:jc w:val="start"/>
        <w:bidi/>
      </w:pPr>
      <w:r>
        <w:rPr>
          <w:b w:val="0"/>
          <w:sz w:val="24"/>
          <w:rtl/>
          <w:rFonts w:cs="Arial"/>
        </w:rPr>
        <w:t>Cité des travailleurs, lot 01, N° 07</w:t>
      </w:r>
      <w:r>
        <w:br/>
      </w:r>
      <w:r>
        <w:rPr>
          <w:b w:val="0"/>
          <w:sz w:val="24"/>
          <w:rtl/>
          <w:rFonts w:cs="Arial"/>
        </w:rPr>
        <w:t>Dar El Beida, Alger</w:t>
      </w:r>
    </w:p>
    <w:p>
      <w:pPr>
        <w:widowControl/>
        <w:jc w:val="start"/>
        <w:bidi/>
      </w:pPr>
      <w:r>
        <w:rPr>
          <w:b w:val="0"/>
          <w:sz w:val="24"/>
          <w:rtl/>
          <w:rFonts w:cs="Arial"/>
        </w:rPr>
        <w:t>الجزائر</w:t>
      </w:r>
    </w:p>
    <w:p>
      <w:pPr>
        <w:pStyle w:val="Heading3"/>
        <w:widowControl/>
        <w:jc w:val="start"/>
        <w:bidi/>
      </w:pPr>
      <w:r>
        <w:rPr>
          <w:sz w:val="24"/>
          <w:rtl/>
          <w:rFonts w:cs="Arial"/>
        </w:rPr>
        <w:t>نموذج طلب عرض السعر</w:t>
      </w:r>
    </w:p>
    <w:p>
      <w:pPr>
        <w:widowControl/>
        <w:jc w:val="start"/>
        <w:bidi/>
      </w:pPr>
      <w:r>
        <w:rPr>
          <w:b w:val="0"/>
          <w:sz w:val="24"/>
          <w:rtl/>
          <w:rFonts w:cs="Arial"/>
        </w:rPr>
        <w:t>طلب عرض السعر</w:t>
      </w:r>
    </w:p>
    <w:p>
      <w:pPr>
        <w:keepNext/>
        <w:widowControl/>
        <w:spacing w:after="40"/>
        <w:jc w:val="start"/>
        <w:bidi/>
      </w:pPr>
      <w:r>
        <w:rPr>
          <w:b/>
          <w:sz w:val="24"/>
          <w:rtl/>
          <w:rFonts w:cs="Arial"/>
        </w:rPr>
        <w:t>تسميات الحقول</w:t>
      </w:r>
    </w:p>
    <w:p>
      <w:pPr>
        <w:widowControl/>
        <w:jc w:val="start"/>
        <w:bidi/>
      </w:pPr>
      <w:r>
        <w:rPr>
          <w:b w:val="0"/>
          <w:sz w:val="24"/>
          <w:rtl/>
          <w:rFonts w:cs="Arial"/>
        </w:rPr>
        <w:t>الاسم / الشركة / البريد الإلكتروني / النشاط المعني / صفوا احتياجاتكم</w:t>
      </w:r>
    </w:p>
    <w:p>
      <w:pPr>
        <w:keepNext/>
        <w:widowControl/>
        <w:spacing w:after="40"/>
        <w:jc w:val="start"/>
        <w:bidi/>
      </w:pPr>
      <w:r>
        <w:rPr>
          <w:b/>
          <w:sz w:val="24"/>
          <w:rtl/>
          <w:rFonts w:cs="Arial"/>
        </w:rPr>
        <w:t>إرشادات النموذج</w:t>
      </w:r>
    </w:p>
    <w:p>
      <w:pPr>
        <w:widowControl/>
        <w:jc w:val="start"/>
        <w:bidi/>
      </w:pPr>
      <w:r>
        <w:rPr>
          <w:b w:val="0"/>
          <w:sz w:val="24"/>
          <w:rtl/>
          <w:rFonts w:cs="Arial"/>
        </w:rPr>
        <w:t>يُعدّ الزر رسالة في تطبيق بريدكم. يمكنكم مراجعة الطلب وإرفاق الوثائق قبل إرسال الرسالة.</w:t>
      </w:r>
    </w:p>
    <w:p>
      <w:pPr>
        <w:keepNext/>
        <w:widowControl/>
        <w:spacing w:after="40"/>
        <w:jc w:val="start"/>
        <w:bidi/>
      </w:pPr>
      <w:r>
        <w:rPr>
          <w:b/>
          <w:sz w:val="24"/>
          <w:rtl/>
          <w:rFonts w:cs="Arial"/>
        </w:rPr>
        <w:t>زر إعداد الطلب</w:t>
      </w:r>
    </w:p>
    <w:p>
      <w:pPr>
        <w:widowControl/>
        <w:jc w:val="start"/>
        <w:bidi/>
      </w:pPr>
      <w:r>
        <w:rPr>
          <w:b w:val="0"/>
          <w:sz w:val="24"/>
          <w:rtl/>
          <w:rFonts w:cs="Arial"/>
        </w:rPr>
        <w:t>إعداد الطلب</w:t>
      </w:r>
    </w:p>
    <w:p>
      <w:pPr>
        <w:keepNext/>
        <w:widowControl/>
        <w:spacing w:after="40"/>
        <w:jc w:val="start"/>
        <w:bidi/>
      </w:pPr>
      <w:r>
        <w:rPr>
          <w:b/>
          <w:sz w:val="24"/>
          <w:rtl/>
          <w:rFonts w:cs="Arial"/>
        </w:rPr>
        <w:t>رسالة التأكيد</w:t>
      </w:r>
    </w:p>
    <w:p>
      <w:pPr>
        <w:widowControl/>
        <w:jc w:val="start"/>
        <w:bidi/>
      </w:pPr>
      <w:r>
        <w:rPr>
          <w:b w:val="0"/>
          <w:sz w:val="24"/>
          <w:rtl/>
          <w:rFonts w:cs="Arial"/>
        </w:rPr>
        <w:t>تم طلب إعداد رسالة البريد. إذا لم يُفتح التطبيق، راسلونا مباشرة على contact@enviromed-dz.com.</w:t>
      </w:r>
    </w:p>
    <w:p>
      <w:pPr>
        <w:pStyle w:val="Heading2"/>
        <w:widowControl/>
        <w:jc w:val="start"/>
        <w:bidi/>
      </w:pPr>
      <w:r>
        <w:rPr>
          <w:sz w:val="28"/>
          <w:rtl/>
          <w:rFonts w:cs="Arial"/>
        </w:rPr>
        <w:t>تذييل الصفحة</w:t>
      </w:r>
    </w:p>
    <w:p>
      <w:pPr>
        <w:widowControl/>
        <w:jc w:val="start"/>
        <w:bidi/>
      </w:pPr>
      <w:r>
        <w:rPr>
          <w:b w:val="0"/>
          <w:sz w:val="24"/>
          <w:rtl/>
          <w:rFonts w:cs="Arial"/>
        </w:rPr>
        <w:t>SARL Enviromed</w:t>
      </w:r>
    </w:p>
    <w:p>
      <w:pPr>
        <w:widowControl/>
        <w:jc w:val="start"/>
        <w:bidi/>
      </w:pPr>
      <w:r>
        <w:rPr>
          <w:b w:val="0"/>
          <w:sz w:val="24"/>
          <w:rtl/>
          <w:rFonts w:cs="Arial"/>
        </w:rPr>
        <w:t>توريد المعدات.</w:t>
      </w:r>
      <w:r>
        <w:br/>
      </w:r>
      <w:r>
        <w:rPr>
          <w:b w:val="0"/>
          <w:sz w:val="24"/>
          <w:rtl/>
          <w:rFonts w:cs="Arial"/>
        </w:rPr>
        <w:t>حلول المساحات المعيارية. البناء.</w:t>
      </w:r>
    </w:p>
    <w:p>
      <w:pPr>
        <w:widowControl/>
        <w:jc w:val="start"/>
        <w:bidi/>
      </w:pPr>
      <w:r>
        <w:rPr>
          <w:b w:val="0"/>
          <w:sz w:val="24"/>
          <w:rtl/>
          <w:rFonts w:cs="Arial"/>
        </w:rPr>
        <w:t>العودة إلى الأعلى</w:t>
      </w:r>
    </w:p>
    <w:p>
      <w:pPr>
        <w:widowControl/>
        <w:jc w:val="start"/>
        <w:bidi/>
      </w:pPr>
      <w:r>
        <w:rPr>
          <w:b w:val="0"/>
          <w:sz w:val="24"/>
          <w:rtl/>
          <w:rFonts w:cs="Arial"/>
        </w:rPr>
        <w:t>© 2026 SARL Enviromed</w:t>
      </w:r>
    </w:p>
    <w:p>
      <w:pPr>
        <w:widowControl/>
        <w:jc w:val="start"/>
        <w:bidi/>
      </w:pPr>
      <w:r>
        <w:rPr>
          <w:b w:val="0"/>
          <w:sz w:val="24"/>
          <w:rtl/>
          <w:rFonts w:cs="Arial"/>
        </w:rPr>
        <w:t>مقترح تصميم · صور توضيحية</w:t>
      </w:r>
    </w:p>
    <w:p>
      <w:pPr>
        <w:widowControl/>
        <w:jc w:val="start"/>
        <w:bidi/>
      </w:pPr>
      <w:r>
        <w:rPr>
          <w:b w:val="0"/>
          <w:sz w:val="24"/>
          <w:rtl/>
          <w:rFonts w:cs="Arial"/>
        </w:rPr>
        <w:t>الجزائر</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40"/>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