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B5" w:rsidRPr="007B57B5" w:rsidRDefault="007B57B5" w:rsidP="007B57B5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b/>
          <w:bCs/>
          <w:color w:val="2C2F34"/>
          <w:sz w:val="32"/>
          <w:szCs w:val="32"/>
        </w:rPr>
      </w:pPr>
      <w:proofErr w:type="spellStart"/>
      <w:r w:rsidRPr="007B57B5">
        <w:rPr>
          <w:rFonts w:ascii="Arial" w:eastAsia="Times New Roman" w:hAnsi="Arial" w:cs="Arial"/>
          <w:b/>
          <w:bCs/>
          <w:color w:val="2C2F34"/>
          <w:sz w:val="28"/>
        </w:rPr>
        <w:t>Pinout</w:t>
      </w:r>
      <w:r>
        <w:rPr>
          <w:rFonts w:ascii="Arial" w:eastAsia="Times New Roman" w:hAnsi="Arial" w:cs="Arial"/>
          <w:b/>
          <w:bCs/>
          <w:color w:val="2C2F34"/>
          <w:sz w:val="28"/>
        </w:rPr>
        <w:t>s</w:t>
      </w:r>
      <w:proofErr w:type="spellEnd"/>
      <w:r w:rsidRPr="007B57B5">
        <w:rPr>
          <w:rFonts w:ascii="Arial" w:eastAsia="Times New Roman" w:hAnsi="Arial" w:cs="Arial"/>
          <w:b/>
          <w:bCs/>
          <w:color w:val="2C2F34"/>
          <w:sz w:val="28"/>
        </w:rPr>
        <w:t>:</w:t>
      </w:r>
    </w:p>
    <w:tbl>
      <w:tblPr>
        <w:tblW w:w="10643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3865"/>
        <w:gridCol w:w="6778"/>
      </w:tblGrid>
      <w:tr w:rsidR="007B57B5" w:rsidRPr="007B57B5" w:rsidTr="007B57B5">
        <w:trPr>
          <w:trHeight w:val="296"/>
          <w:tblCellSpacing w:w="15" w:type="dxa"/>
        </w:trPr>
        <w:tc>
          <w:tcPr>
            <w:tcW w:w="3820" w:type="dxa"/>
            <w:shd w:val="clear" w:color="auto" w:fill="0000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Pin on RELAY</w:t>
            </w:r>
          </w:p>
        </w:tc>
        <w:tc>
          <w:tcPr>
            <w:tcW w:w="6733" w:type="dxa"/>
            <w:shd w:val="clear" w:color="auto" w:fill="0000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7B57B5" w:rsidRPr="007B57B5" w:rsidTr="007B57B5">
        <w:trPr>
          <w:trHeight w:val="283"/>
          <w:tblCellSpacing w:w="15" w:type="dxa"/>
        </w:trPr>
        <w:tc>
          <w:tcPr>
            <w:tcW w:w="38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VCC</w:t>
            </w:r>
          </w:p>
        </w:tc>
        <w:tc>
          <w:tcPr>
            <w:tcW w:w="673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5V</w:t>
            </w:r>
          </w:p>
        </w:tc>
      </w:tr>
      <w:tr w:rsidR="007B57B5" w:rsidRPr="007B57B5" w:rsidTr="007B57B5">
        <w:trPr>
          <w:trHeight w:val="283"/>
          <w:tblCellSpacing w:w="15" w:type="dxa"/>
        </w:trPr>
        <w:tc>
          <w:tcPr>
            <w:tcW w:w="38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GND</w:t>
            </w:r>
          </w:p>
        </w:tc>
        <w:tc>
          <w:tcPr>
            <w:tcW w:w="673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Ground</w:t>
            </w:r>
          </w:p>
        </w:tc>
      </w:tr>
      <w:tr w:rsidR="007B57B5" w:rsidRPr="007B57B5" w:rsidTr="007B57B5">
        <w:trPr>
          <w:trHeight w:val="283"/>
          <w:tblCellSpacing w:w="15" w:type="dxa"/>
        </w:trPr>
        <w:tc>
          <w:tcPr>
            <w:tcW w:w="38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Data pin</w:t>
            </w:r>
          </w:p>
        </w:tc>
        <w:tc>
          <w:tcPr>
            <w:tcW w:w="673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“1” or “0” from microcontroller</w:t>
            </w:r>
          </w:p>
        </w:tc>
      </w:tr>
      <w:tr w:rsidR="007B57B5" w:rsidRPr="007B57B5" w:rsidTr="007B57B5">
        <w:trPr>
          <w:trHeight w:val="283"/>
          <w:tblCellSpacing w:w="15" w:type="dxa"/>
        </w:trPr>
        <w:tc>
          <w:tcPr>
            <w:tcW w:w="38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NC</w:t>
            </w:r>
          </w:p>
        </w:tc>
        <w:tc>
          <w:tcPr>
            <w:tcW w:w="673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For Normally Closed Circuit</w:t>
            </w:r>
          </w:p>
        </w:tc>
      </w:tr>
      <w:tr w:rsidR="007B57B5" w:rsidRPr="007B57B5" w:rsidTr="007B57B5">
        <w:trPr>
          <w:trHeight w:val="283"/>
          <w:tblCellSpacing w:w="15" w:type="dxa"/>
        </w:trPr>
        <w:tc>
          <w:tcPr>
            <w:tcW w:w="38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COM</w:t>
            </w:r>
          </w:p>
        </w:tc>
        <w:tc>
          <w:tcPr>
            <w:tcW w:w="673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Common</w:t>
            </w:r>
          </w:p>
        </w:tc>
      </w:tr>
      <w:tr w:rsidR="007B57B5" w:rsidRPr="007B57B5" w:rsidTr="007B57B5">
        <w:trPr>
          <w:trHeight w:val="296"/>
          <w:tblCellSpacing w:w="15" w:type="dxa"/>
        </w:trPr>
        <w:tc>
          <w:tcPr>
            <w:tcW w:w="38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NO</w:t>
            </w:r>
          </w:p>
        </w:tc>
        <w:tc>
          <w:tcPr>
            <w:tcW w:w="673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7B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For Normally Open Circuit</w:t>
            </w:r>
          </w:p>
        </w:tc>
      </w:tr>
    </w:tbl>
    <w:p w:rsidR="003950BC" w:rsidRDefault="003950BC"/>
    <w:tbl>
      <w:tblPr>
        <w:tblW w:w="96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62"/>
        <w:gridCol w:w="5738"/>
      </w:tblGrid>
      <w:tr w:rsidR="007B57B5" w:rsidRPr="007B57B5" w:rsidTr="007B57B5">
        <w:trPr>
          <w:trHeight w:val="467"/>
          <w:tblCellSpacing w:w="15" w:type="dxa"/>
        </w:trPr>
        <w:tc>
          <w:tcPr>
            <w:tcW w:w="2172" w:type="dxa"/>
            <w:shd w:val="clear" w:color="auto" w:fill="0000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b/>
                <w:bCs/>
                <w:color w:val="FFFFFF"/>
                <w:sz w:val="21"/>
              </w:rPr>
              <w:t>Pin on HC-05</w:t>
            </w:r>
          </w:p>
        </w:tc>
        <w:tc>
          <w:tcPr>
            <w:tcW w:w="3240" w:type="dxa"/>
            <w:shd w:val="clear" w:color="auto" w:fill="0000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b/>
                <w:bCs/>
                <w:color w:val="FFFFFF"/>
                <w:sz w:val="21"/>
              </w:rPr>
              <w:t>Description</w:t>
            </w:r>
          </w:p>
        </w:tc>
      </w:tr>
      <w:tr w:rsidR="007B57B5" w:rsidRPr="007B57B5" w:rsidTr="007B57B5">
        <w:trPr>
          <w:trHeight w:val="493"/>
          <w:tblCellSpacing w:w="15" w:type="dxa"/>
        </w:trPr>
        <w:tc>
          <w:tcPr>
            <w:tcW w:w="21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EN/key</w:t>
            </w:r>
          </w:p>
        </w:tc>
        <w:tc>
          <w:tcPr>
            <w:tcW w:w="32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High – Command Mode, Low – Data Mode</w:t>
            </w:r>
          </w:p>
        </w:tc>
      </w:tr>
      <w:tr w:rsidR="007B57B5" w:rsidRPr="007B57B5" w:rsidTr="007B57B5">
        <w:trPr>
          <w:trHeight w:val="493"/>
          <w:tblCellSpacing w:w="15" w:type="dxa"/>
        </w:trPr>
        <w:tc>
          <w:tcPr>
            <w:tcW w:w="21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VCC</w:t>
            </w:r>
          </w:p>
        </w:tc>
        <w:tc>
          <w:tcPr>
            <w:tcW w:w="32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3.3 V to 5 V</w:t>
            </w:r>
          </w:p>
        </w:tc>
      </w:tr>
      <w:tr w:rsidR="007B57B5" w:rsidRPr="007B57B5" w:rsidTr="007B57B5">
        <w:trPr>
          <w:trHeight w:val="493"/>
          <w:tblCellSpacing w:w="15" w:type="dxa"/>
        </w:trPr>
        <w:tc>
          <w:tcPr>
            <w:tcW w:w="21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GND</w:t>
            </w:r>
          </w:p>
        </w:tc>
        <w:tc>
          <w:tcPr>
            <w:tcW w:w="32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Ground</w:t>
            </w:r>
          </w:p>
        </w:tc>
      </w:tr>
      <w:tr w:rsidR="007B57B5" w:rsidRPr="007B57B5" w:rsidTr="007B57B5">
        <w:trPr>
          <w:trHeight w:val="493"/>
          <w:tblCellSpacing w:w="15" w:type="dxa"/>
        </w:trPr>
        <w:tc>
          <w:tcPr>
            <w:tcW w:w="21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TXD</w:t>
            </w:r>
          </w:p>
        </w:tc>
        <w:tc>
          <w:tcPr>
            <w:tcW w:w="32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Transmit Serial Data</w:t>
            </w:r>
          </w:p>
        </w:tc>
      </w:tr>
      <w:tr w:rsidR="007B57B5" w:rsidRPr="007B57B5" w:rsidTr="007B57B5">
        <w:trPr>
          <w:trHeight w:val="493"/>
          <w:tblCellSpacing w:w="15" w:type="dxa"/>
        </w:trPr>
        <w:tc>
          <w:tcPr>
            <w:tcW w:w="21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RXD</w:t>
            </w:r>
          </w:p>
        </w:tc>
        <w:tc>
          <w:tcPr>
            <w:tcW w:w="32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Receive Serial Data</w:t>
            </w:r>
          </w:p>
        </w:tc>
      </w:tr>
      <w:tr w:rsidR="007B57B5" w:rsidRPr="007B57B5" w:rsidTr="007B57B5">
        <w:trPr>
          <w:trHeight w:val="480"/>
          <w:tblCellSpacing w:w="15" w:type="dxa"/>
        </w:trPr>
        <w:tc>
          <w:tcPr>
            <w:tcW w:w="21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State</w:t>
            </w:r>
          </w:p>
        </w:tc>
        <w:tc>
          <w:tcPr>
            <w:tcW w:w="32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7B5" w:rsidRPr="007B57B5" w:rsidRDefault="007B57B5" w:rsidP="007B57B5">
            <w:pPr>
              <w:spacing w:after="0" w:line="240" w:lineRule="auto"/>
              <w:rPr>
                <w:rFonts w:ascii="Arial" w:eastAsia="Times New Roman" w:hAnsi="Arial" w:cs="Arial"/>
                <w:color w:val="2C2F34"/>
                <w:sz w:val="21"/>
                <w:szCs w:val="21"/>
              </w:rPr>
            </w:pPr>
            <w:r w:rsidRPr="007B57B5">
              <w:rPr>
                <w:rFonts w:ascii="Arial" w:eastAsia="Times New Roman" w:hAnsi="Arial" w:cs="Arial"/>
                <w:color w:val="2C2F34"/>
                <w:sz w:val="21"/>
                <w:szCs w:val="21"/>
                <w:bdr w:val="none" w:sz="0" w:space="0" w:color="auto" w:frame="1"/>
              </w:rPr>
              <w:t>Shows module connected or not</w:t>
            </w:r>
          </w:p>
        </w:tc>
      </w:tr>
    </w:tbl>
    <w:p w:rsidR="007B57B5" w:rsidRDefault="007B57B5"/>
    <w:p w:rsidR="007B57B5" w:rsidRDefault="007B57B5"/>
    <w:sectPr w:rsidR="007B57B5" w:rsidSect="00395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57B5"/>
    <w:rsid w:val="003950BC"/>
    <w:rsid w:val="007B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BC"/>
  </w:style>
  <w:style w:type="paragraph" w:styleId="Heading5">
    <w:name w:val="heading 5"/>
    <w:basedOn w:val="Normal"/>
    <w:link w:val="Heading5Char"/>
    <w:uiPriority w:val="9"/>
    <w:qFormat/>
    <w:rsid w:val="007B57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B57B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B57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2021-10-18T07:42:00Z</dcterms:created>
  <dcterms:modified xsi:type="dcterms:W3CDTF">2021-10-18T07:44:00Z</dcterms:modified>
</cp:coreProperties>
</file>