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540C" w14:textId="77777777" w:rsidR="00D50C2D" w:rsidRDefault="00D50C2D">
      <w:pPr>
        <w:widowControl w:val="0"/>
        <w:pBdr>
          <w:top w:val="nil"/>
          <w:left w:val="nil"/>
          <w:bottom w:val="nil"/>
          <w:right w:val="nil"/>
          <w:between w:val="nil"/>
        </w:pBdr>
        <w:spacing w:line="276" w:lineRule="auto"/>
      </w:pPr>
    </w:p>
    <w:p w14:paraId="104F530A" w14:textId="77777777" w:rsidR="00D50C2D" w:rsidRDefault="00D50C2D">
      <w:pPr>
        <w:rPr>
          <w:rFonts w:ascii="Cambria" w:eastAsia="Cambria" w:hAnsi="Cambria" w:cs="Cambria"/>
          <w:b/>
          <w:sz w:val="28"/>
          <w:szCs w:val="28"/>
          <w:u w:val="single"/>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50C2D" w14:paraId="2F5383AF" w14:textId="77777777">
        <w:tc>
          <w:tcPr>
            <w:tcW w:w="1728" w:type="dxa"/>
          </w:tcPr>
          <w:p w14:paraId="4E3151B7" w14:textId="77777777" w:rsidR="00D50C2D" w:rsidRDefault="00BE3F5A">
            <w:pPr>
              <w:ind w:left="2" w:hanging="4"/>
              <w:jc w:val="center"/>
              <w:rPr>
                <w:sz w:val="38"/>
                <w:szCs w:val="38"/>
              </w:rPr>
            </w:pPr>
            <w:r>
              <w:rPr>
                <w:b/>
                <w:noProof/>
                <w:sz w:val="38"/>
                <w:szCs w:val="38"/>
              </w:rPr>
              <w:drawing>
                <wp:inline distT="0" distB="0" distL="114300" distR="114300" wp14:anchorId="7A2A623E" wp14:editId="4707EACB">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14:paraId="5518C454" w14:textId="77777777" w:rsidR="00D50C2D" w:rsidRDefault="00BE3F5A">
            <w:pPr>
              <w:ind w:left="2" w:hanging="4"/>
              <w:jc w:val="center"/>
              <w:rPr>
                <w:sz w:val="34"/>
                <w:szCs w:val="34"/>
              </w:rPr>
            </w:pPr>
            <w:r>
              <w:rPr>
                <w:b/>
                <w:sz w:val="38"/>
                <w:szCs w:val="38"/>
              </w:rPr>
              <w:t>BAHRIA UNIVERSITY, (Karachi Campus)</w:t>
            </w:r>
          </w:p>
          <w:p w14:paraId="3230A51B" w14:textId="77777777" w:rsidR="00D50C2D" w:rsidRDefault="00BE3F5A">
            <w:pPr>
              <w:ind w:left="1" w:hanging="3"/>
              <w:jc w:val="center"/>
              <w:rPr>
                <w:sz w:val="34"/>
                <w:szCs w:val="34"/>
              </w:rPr>
            </w:pPr>
            <w:r>
              <w:rPr>
                <w:i/>
                <w:sz w:val="34"/>
                <w:szCs w:val="34"/>
              </w:rPr>
              <w:t>Department of Software Engineering</w:t>
            </w:r>
          </w:p>
          <w:p w14:paraId="0F3AC771" w14:textId="77777777" w:rsidR="00D50C2D" w:rsidRDefault="00BE3F5A">
            <w:pPr>
              <w:ind w:left="1" w:hanging="3"/>
              <w:jc w:val="center"/>
              <w:rPr>
                <w:sz w:val="26"/>
                <w:szCs w:val="26"/>
              </w:rPr>
            </w:pPr>
            <w:r>
              <w:rPr>
                <w:b/>
                <w:sz w:val="26"/>
                <w:szCs w:val="26"/>
              </w:rPr>
              <w:t>Assignment 1 - Spring 2022</w:t>
            </w:r>
          </w:p>
          <w:p w14:paraId="5D01EA3A" w14:textId="77777777" w:rsidR="00D50C2D" w:rsidRDefault="00D50C2D">
            <w:pPr>
              <w:ind w:left="2" w:hanging="4"/>
              <w:jc w:val="center"/>
              <w:rPr>
                <w:sz w:val="38"/>
                <w:szCs w:val="38"/>
              </w:rPr>
            </w:pPr>
          </w:p>
        </w:tc>
        <w:tc>
          <w:tcPr>
            <w:tcW w:w="1728" w:type="dxa"/>
          </w:tcPr>
          <w:p w14:paraId="2D83AB68" w14:textId="77777777" w:rsidR="00D50C2D" w:rsidRDefault="00D50C2D">
            <w:pPr>
              <w:ind w:left="2" w:hanging="4"/>
              <w:jc w:val="center"/>
              <w:rPr>
                <w:sz w:val="38"/>
                <w:szCs w:val="38"/>
              </w:rPr>
            </w:pPr>
          </w:p>
        </w:tc>
      </w:tr>
    </w:tbl>
    <w:p w14:paraId="31EF8E51" w14:textId="77777777" w:rsidR="00D50C2D" w:rsidRDefault="00BE3F5A">
      <w:pPr>
        <w:ind w:hanging="2"/>
        <w:jc w:val="both"/>
      </w:pPr>
      <w:r>
        <w:rPr>
          <w:noProof/>
        </w:rPr>
        <mc:AlternateContent>
          <mc:Choice Requires="wpg">
            <w:drawing>
              <wp:anchor distT="0" distB="0" distL="114300" distR="114300" simplePos="0" relativeHeight="251658240" behindDoc="0" locked="0" layoutInCell="1" hidden="0" allowOverlap="1" wp14:anchorId="15C75AC5" wp14:editId="1BF1F60F">
                <wp:simplePos x="0" y="0"/>
                <wp:positionH relativeFrom="column">
                  <wp:posOffset>114300</wp:posOffset>
                </wp:positionH>
                <wp:positionV relativeFrom="paragraph">
                  <wp:posOffset>63500</wp:posOffset>
                </wp:positionV>
                <wp:extent cx="5923280" cy="53974"/>
                <wp:effectExtent l="0" t="0" r="0" b="0"/>
                <wp:wrapNone/>
                <wp:docPr id="1028" name="Freeform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23280" cy="53974"/>
                <wp:effectExtent b="0" l="0" r="0" t="0"/>
                <wp:wrapNone/>
                <wp:docPr id="10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23280" cy="53974"/>
                        </a:xfrm>
                        <a:prstGeom prst="rect"/>
                        <a:ln/>
                      </pic:spPr>
                    </pic:pic>
                  </a:graphicData>
                </a:graphic>
              </wp:anchor>
            </w:drawing>
          </mc:Fallback>
        </mc:AlternateContent>
      </w:r>
    </w:p>
    <w:p w14:paraId="4E3386AD" w14:textId="77777777" w:rsidR="00D50C2D" w:rsidRDefault="00BE3F5A">
      <w:pPr>
        <w:ind w:hanging="2"/>
        <w:jc w:val="both"/>
      </w:pPr>
      <w:bookmarkStart w:id="0" w:name="_heading=h.gjdgxs" w:colFirst="0" w:colLast="0"/>
      <w:bookmarkEnd w:id="0"/>
      <w:r>
        <w:t>COURSE TITLE:           Engineering Management</w:t>
      </w:r>
      <w:r>
        <w:tab/>
      </w:r>
      <w:r>
        <w:tab/>
        <w:t xml:space="preserve">COURSE CODE: </w:t>
      </w:r>
      <w:r>
        <w:rPr>
          <w:b/>
          <w:smallCaps/>
          <w:u w:val="single"/>
        </w:rPr>
        <w:t>MGT-423</w:t>
      </w:r>
    </w:p>
    <w:p w14:paraId="29C27F1A" w14:textId="77777777" w:rsidR="00D50C2D" w:rsidRDefault="00BE3F5A">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14:paraId="2592E3A3" w14:textId="77777777" w:rsidR="00D50C2D" w:rsidRDefault="00BE3F5A">
      <w:pPr>
        <w:ind w:hanging="2"/>
      </w:pPr>
      <w:r>
        <w:t xml:space="preserve">Course Instructor:      </w:t>
      </w:r>
      <w:r>
        <w:rPr>
          <w:b/>
          <w:smallCaps/>
        </w:rPr>
        <w:t>Engr. Talha Bin Saeed</w:t>
      </w:r>
      <w:r>
        <w:rPr>
          <w:b/>
        </w:rPr>
        <w:t xml:space="preserve">          </w:t>
      </w:r>
      <w:r>
        <w:rPr>
          <w:b/>
        </w:rPr>
        <w:tab/>
      </w:r>
      <w:r>
        <w:rPr>
          <w:b/>
        </w:rPr>
        <w:tab/>
        <w:t xml:space="preserve"> </w:t>
      </w:r>
      <w:r>
        <w:t xml:space="preserve">Time Allowed:   </w:t>
      </w:r>
      <w:r>
        <w:rPr>
          <w:b/>
        </w:rPr>
        <w:t xml:space="preserve">   3 Week </w:t>
      </w:r>
    </w:p>
    <w:p w14:paraId="0F3399DE" w14:textId="77777777" w:rsidR="00D50C2D" w:rsidRDefault="00BE3F5A">
      <w:pPr>
        <w:pBdr>
          <w:bottom w:val="single" w:sz="4" w:space="1" w:color="000000"/>
        </w:pBdr>
        <w:ind w:hanging="2"/>
        <w:jc w:val="both"/>
      </w:pPr>
      <w:r>
        <w:t xml:space="preserve">Submission Date:       </w:t>
      </w:r>
      <w:r>
        <w:rPr>
          <w:b/>
        </w:rPr>
        <w:t xml:space="preserve">23/04/2022                                           </w:t>
      </w:r>
      <w:r>
        <w:t>Max. Marks:05</w:t>
      </w:r>
      <w:r>
        <w:rPr>
          <w:b/>
        </w:rPr>
        <w:t xml:space="preserve">        </w:t>
      </w:r>
    </w:p>
    <w:p w14:paraId="49A28F39" w14:textId="77777777" w:rsidR="00D50C2D" w:rsidRDefault="00BE3F5A">
      <w:pPr>
        <w:jc w:val="right"/>
        <w:rPr>
          <w:rFonts w:ascii="Cambria" w:eastAsia="Cambria" w:hAnsi="Cambria" w:cs="Cambria"/>
          <w:b/>
          <w:sz w:val="28"/>
          <w:szCs w:val="28"/>
          <w:u w:val="single"/>
        </w:rPr>
      </w:pPr>
      <w:r>
        <w:t xml:space="preserve">                                                   </w:t>
      </w:r>
      <w:r>
        <w:rPr>
          <w:b/>
        </w:rPr>
        <w:tab/>
        <w:t>[CLO1: 5 Marks]</w:t>
      </w:r>
      <w:r>
        <w:rPr>
          <w:b/>
        </w:rPr>
        <w:tab/>
      </w:r>
      <w:r>
        <w:rPr>
          <w:b/>
        </w:rPr>
        <w:tab/>
      </w:r>
      <w:r>
        <w:rPr>
          <w:b/>
        </w:rPr>
        <w:tab/>
      </w:r>
      <w:r>
        <w:rPr>
          <w:b/>
        </w:rPr>
        <w:tab/>
      </w:r>
      <w:r>
        <w:rPr>
          <w:b/>
        </w:rPr>
        <w:tab/>
      </w:r>
      <w:r>
        <w:rPr>
          <w:b/>
        </w:rPr>
        <w:tab/>
        <w:t xml:space="preserve">                                                   </w:t>
      </w:r>
    </w:p>
    <w:p w14:paraId="7C5D52AC" w14:textId="77777777" w:rsidR="00D50C2D" w:rsidRDefault="00D50C2D">
      <w:pPr>
        <w:rPr>
          <w:rFonts w:ascii="Cambria" w:eastAsia="Cambria" w:hAnsi="Cambria" w:cs="Cambria"/>
          <w:b/>
          <w:sz w:val="28"/>
          <w:szCs w:val="28"/>
        </w:rPr>
      </w:pPr>
    </w:p>
    <w:p w14:paraId="23398FF1" w14:textId="77777777" w:rsidR="00D50C2D" w:rsidRDefault="00BE3F5A">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14:paraId="7253C2FA" w14:textId="77777777" w:rsidR="00D50C2D" w:rsidRDefault="00BE3F5A">
      <w:pPr>
        <w:rPr>
          <w:rFonts w:ascii="Times" w:eastAsia="Times" w:hAnsi="Times" w:cs="Times"/>
          <w:color w:val="000000"/>
        </w:rPr>
      </w:pPr>
      <w:r>
        <w:rPr>
          <w:rFonts w:ascii="Times" w:eastAsia="Times" w:hAnsi="Times" w:cs="Times"/>
          <w:color w:val="000000"/>
        </w:rPr>
        <w:t>Discuss how engineers can play a significant role in driving innovations that will benefit customers and increase profits for the firm?</w:t>
      </w:r>
    </w:p>
    <w:p w14:paraId="126BD407" w14:textId="77777777" w:rsidR="00D50C2D" w:rsidRDefault="00BE3F5A">
      <w:pPr>
        <w:jc w:val="center"/>
        <w:rPr>
          <w:rFonts w:ascii="Cambria" w:eastAsia="Cambria" w:hAnsi="Cambria" w:cs="Cambria"/>
          <w:b/>
          <w:color w:val="000000"/>
          <w:sz w:val="28"/>
          <w:szCs w:val="28"/>
          <w:u w:val="single"/>
        </w:rPr>
      </w:pPr>
      <w:r>
        <w:rPr>
          <w:rFonts w:ascii="Cambria" w:eastAsia="Cambria" w:hAnsi="Cambria" w:cs="Cambria"/>
          <w:b/>
          <w:sz w:val="28"/>
          <w:szCs w:val="28"/>
          <w:u w:val="single"/>
        </w:rPr>
        <w:t>QUESTION #02</w:t>
      </w:r>
    </w:p>
    <w:p w14:paraId="4DB1D6E6" w14:textId="77777777" w:rsidR="00D50C2D" w:rsidRDefault="00BE3F5A">
      <w:pPr>
        <w:jc w:val="both"/>
        <w:rPr>
          <w:rFonts w:ascii="Cambria" w:eastAsia="Cambria" w:hAnsi="Cambria" w:cs="Cambria"/>
          <w:b/>
          <w:sz w:val="44"/>
          <w:szCs w:val="44"/>
          <w:u w:val="single"/>
        </w:rPr>
      </w:pPr>
      <w:r>
        <w:rPr>
          <w:rFonts w:ascii="Times" w:eastAsia="Times" w:hAnsi="Times" w:cs="Times"/>
          <w:color w:val="000000"/>
        </w:rPr>
        <w:t>From your observations provide some examples of motivational theories that are being used</w:t>
      </w:r>
      <w:r>
        <w:rPr>
          <w:rFonts w:ascii="Times" w:eastAsia="Times" w:hAnsi="Times" w:cs="Times"/>
          <w:color w:val="000000"/>
        </w:rPr>
        <w:br/>
        <w:t>by engineers in different firms?</w:t>
      </w:r>
    </w:p>
    <w:p w14:paraId="3A8E24E6" w14:textId="04210D70" w:rsidR="00D50C2D" w:rsidRDefault="00D50C2D">
      <w:pPr>
        <w:jc w:val="center"/>
        <w:rPr>
          <w:rFonts w:ascii="Cambria" w:eastAsia="Cambria" w:hAnsi="Cambria" w:cs="Cambria"/>
          <w:b/>
          <w:sz w:val="28"/>
          <w:szCs w:val="28"/>
          <w:u w:val="single"/>
        </w:rPr>
      </w:pPr>
    </w:p>
    <w:p w14:paraId="380CCD72" w14:textId="77777777" w:rsidR="006210C1" w:rsidRDefault="006210C1">
      <w:pPr>
        <w:jc w:val="center"/>
        <w:rPr>
          <w:rFonts w:asciiTheme="majorBidi" w:eastAsia="Cambria" w:hAnsiTheme="majorBidi" w:cstheme="majorBidi"/>
          <w:b/>
          <w:sz w:val="28"/>
          <w:szCs w:val="28"/>
          <w:u w:val="single"/>
        </w:rPr>
      </w:pPr>
    </w:p>
    <w:p w14:paraId="4C10573A" w14:textId="77777777" w:rsidR="006210C1" w:rsidRDefault="006210C1">
      <w:pPr>
        <w:jc w:val="center"/>
        <w:rPr>
          <w:rFonts w:asciiTheme="majorBidi" w:eastAsia="Cambria" w:hAnsiTheme="majorBidi" w:cstheme="majorBidi"/>
          <w:b/>
          <w:sz w:val="28"/>
          <w:szCs w:val="28"/>
          <w:u w:val="single"/>
        </w:rPr>
      </w:pPr>
    </w:p>
    <w:p w14:paraId="598DAAC9" w14:textId="77777777" w:rsidR="006210C1" w:rsidRDefault="006210C1">
      <w:pPr>
        <w:jc w:val="center"/>
        <w:rPr>
          <w:rFonts w:asciiTheme="majorBidi" w:eastAsia="Cambria" w:hAnsiTheme="majorBidi" w:cstheme="majorBidi"/>
          <w:b/>
          <w:sz w:val="28"/>
          <w:szCs w:val="28"/>
          <w:u w:val="single"/>
        </w:rPr>
      </w:pPr>
    </w:p>
    <w:p w14:paraId="1919A74B" w14:textId="77777777" w:rsidR="006210C1" w:rsidRDefault="006210C1">
      <w:pPr>
        <w:jc w:val="center"/>
        <w:rPr>
          <w:rFonts w:asciiTheme="majorBidi" w:eastAsia="Cambria" w:hAnsiTheme="majorBidi" w:cstheme="majorBidi"/>
          <w:b/>
          <w:sz w:val="28"/>
          <w:szCs w:val="28"/>
          <w:u w:val="single"/>
        </w:rPr>
      </w:pPr>
    </w:p>
    <w:p w14:paraId="3F9EF1BB" w14:textId="77777777" w:rsidR="006210C1" w:rsidRDefault="006210C1">
      <w:pPr>
        <w:jc w:val="center"/>
        <w:rPr>
          <w:rFonts w:asciiTheme="majorBidi" w:eastAsia="Cambria" w:hAnsiTheme="majorBidi" w:cstheme="majorBidi"/>
          <w:b/>
          <w:sz w:val="28"/>
          <w:szCs w:val="28"/>
          <w:u w:val="single"/>
        </w:rPr>
      </w:pPr>
    </w:p>
    <w:p w14:paraId="261A8AFD" w14:textId="77777777" w:rsidR="006210C1" w:rsidRDefault="006210C1">
      <w:pPr>
        <w:jc w:val="center"/>
        <w:rPr>
          <w:rFonts w:asciiTheme="majorBidi" w:eastAsia="Cambria" w:hAnsiTheme="majorBidi" w:cstheme="majorBidi"/>
          <w:b/>
          <w:sz w:val="28"/>
          <w:szCs w:val="28"/>
          <w:u w:val="single"/>
        </w:rPr>
      </w:pPr>
    </w:p>
    <w:p w14:paraId="4C418266" w14:textId="77777777" w:rsidR="002772A6" w:rsidRDefault="002772A6" w:rsidP="002772A6">
      <w:pPr>
        <w:rPr>
          <w:rFonts w:asciiTheme="majorBidi" w:eastAsia="Cambria" w:hAnsiTheme="majorBidi" w:cstheme="majorBidi"/>
          <w:b/>
          <w:sz w:val="28"/>
          <w:szCs w:val="28"/>
          <w:u w:val="single"/>
        </w:rPr>
      </w:pPr>
    </w:p>
    <w:p w14:paraId="4E67D401" w14:textId="77777777" w:rsidR="00FF3565" w:rsidRDefault="00FF3565" w:rsidP="00FF3565">
      <w:pPr>
        <w:spacing w:line="276" w:lineRule="auto"/>
        <w:jc w:val="center"/>
        <w:rPr>
          <w:rFonts w:asciiTheme="majorBidi" w:eastAsia="Cambria" w:hAnsiTheme="majorBidi" w:cstheme="majorBidi"/>
          <w:b/>
        </w:rPr>
      </w:pPr>
    </w:p>
    <w:p w14:paraId="3DEB86AD" w14:textId="77777777" w:rsidR="00FF3565" w:rsidRDefault="00FF3565" w:rsidP="00FF3565">
      <w:pPr>
        <w:spacing w:line="276" w:lineRule="auto"/>
        <w:jc w:val="center"/>
        <w:rPr>
          <w:rFonts w:asciiTheme="majorBidi" w:eastAsia="Cambria" w:hAnsiTheme="majorBidi" w:cstheme="majorBidi"/>
          <w:b/>
        </w:rPr>
      </w:pPr>
    </w:p>
    <w:p w14:paraId="35896C54" w14:textId="77777777" w:rsidR="00FF3565" w:rsidRDefault="00FF3565" w:rsidP="00FF3565">
      <w:pPr>
        <w:spacing w:line="276" w:lineRule="auto"/>
        <w:jc w:val="center"/>
        <w:rPr>
          <w:rFonts w:asciiTheme="majorBidi" w:eastAsia="Cambria" w:hAnsiTheme="majorBidi" w:cstheme="majorBidi"/>
          <w:b/>
        </w:rPr>
      </w:pPr>
    </w:p>
    <w:p w14:paraId="4CC7C327" w14:textId="77777777" w:rsidR="00FF3565" w:rsidRDefault="00FF3565" w:rsidP="00FF3565">
      <w:pPr>
        <w:spacing w:line="276" w:lineRule="auto"/>
        <w:jc w:val="center"/>
        <w:rPr>
          <w:rFonts w:asciiTheme="majorBidi" w:eastAsia="Cambria" w:hAnsiTheme="majorBidi" w:cstheme="majorBidi"/>
          <w:b/>
        </w:rPr>
      </w:pPr>
    </w:p>
    <w:p w14:paraId="76697689" w14:textId="77777777" w:rsidR="00FF3565" w:rsidRDefault="00FF3565" w:rsidP="00FF3565">
      <w:pPr>
        <w:spacing w:line="276" w:lineRule="auto"/>
        <w:jc w:val="center"/>
        <w:rPr>
          <w:rFonts w:asciiTheme="majorBidi" w:eastAsia="Cambria" w:hAnsiTheme="majorBidi" w:cstheme="majorBidi"/>
          <w:b/>
        </w:rPr>
      </w:pPr>
    </w:p>
    <w:p w14:paraId="4EAF1AB4" w14:textId="77777777" w:rsidR="00FF3565" w:rsidRDefault="00FF3565" w:rsidP="00FF3565">
      <w:pPr>
        <w:spacing w:line="276" w:lineRule="auto"/>
        <w:jc w:val="center"/>
        <w:rPr>
          <w:rFonts w:asciiTheme="majorBidi" w:eastAsia="Cambria" w:hAnsiTheme="majorBidi" w:cstheme="majorBidi"/>
          <w:b/>
        </w:rPr>
      </w:pPr>
    </w:p>
    <w:p w14:paraId="57D9FF98" w14:textId="77777777" w:rsidR="00FF3565" w:rsidRDefault="00FF3565" w:rsidP="00FF3565">
      <w:pPr>
        <w:spacing w:line="276" w:lineRule="auto"/>
        <w:jc w:val="center"/>
        <w:rPr>
          <w:rFonts w:asciiTheme="majorBidi" w:eastAsia="Cambria" w:hAnsiTheme="majorBidi" w:cstheme="majorBidi"/>
          <w:b/>
        </w:rPr>
      </w:pPr>
    </w:p>
    <w:p w14:paraId="6D21E751" w14:textId="77777777" w:rsidR="00FF3565" w:rsidRDefault="00FF3565" w:rsidP="00FF3565">
      <w:pPr>
        <w:spacing w:line="276" w:lineRule="auto"/>
        <w:jc w:val="center"/>
        <w:rPr>
          <w:rFonts w:asciiTheme="majorBidi" w:eastAsia="Cambria" w:hAnsiTheme="majorBidi" w:cstheme="majorBidi"/>
          <w:b/>
        </w:rPr>
      </w:pPr>
    </w:p>
    <w:p w14:paraId="3D90F472" w14:textId="77777777" w:rsidR="00FF3565" w:rsidRDefault="00FF3565" w:rsidP="00FF3565">
      <w:pPr>
        <w:spacing w:line="276" w:lineRule="auto"/>
        <w:jc w:val="center"/>
        <w:rPr>
          <w:rFonts w:asciiTheme="majorBidi" w:eastAsia="Cambria" w:hAnsiTheme="majorBidi" w:cstheme="majorBidi"/>
          <w:b/>
        </w:rPr>
      </w:pPr>
    </w:p>
    <w:p w14:paraId="4E80897B" w14:textId="77777777" w:rsidR="00FF3565" w:rsidRDefault="00FF3565" w:rsidP="00FF3565">
      <w:pPr>
        <w:spacing w:line="276" w:lineRule="auto"/>
        <w:jc w:val="center"/>
        <w:rPr>
          <w:rFonts w:asciiTheme="majorBidi" w:eastAsia="Cambria" w:hAnsiTheme="majorBidi" w:cstheme="majorBidi"/>
          <w:b/>
        </w:rPr>
      </w:pPr>
    </w:p>
    <w:p w14:paraId="5B49C7D0" w14:textId="77777777" w:rsidR="00FF3565" w:rsidRDefault="00FF3565" w:rsidP="00FF3565">
      <w:pPr>
        <w:spacing w:line="276" w:lineRule="auto"/>
        <w:jc w:val="center"/>
        <w:rPr>
          <w:rFonts w:asciiTheme="majorBidi" w:eastAsia="Cambria" w:hAnsiTheme="majorBidi" w:cstheme="majorBidi"/>
          <w:b/>
        </w:rPr>
      </w:pPr>
    </w:p>
    <w:p w14:paraId="2334341F" w14:textId="77777777" w:rsidR="00FF3565" w:rsidRDefault="00FF3565" w:rsidP="00FF3565">
      <w:pPr>
        <w:spacing w:line="276" w:lineRule="auto"/>
        <w:jc w:val="center"/>
        <w:rPr>
          <w:rFonts w:asciiTheme="majorBidi" w:eastAsia="Cambria" w:hAnsiTheme="majorBidi" w:cstheme="majorBidi"/>
          <w:b/>
        </w:rPr>
      </w:pPr>
    </w:p>
    <w:p w14:paraId="03397309" w14:textId="77777777" w:rsidR="00FF3565" w:rsidRDefault="00FF3565" w:rsidP="00FF3565">
      <w:pPr>
        <w:spacing w:line="276" w:lineRule="auto"/>
        <w:jc w:val="center"/>
        <w:rPr>
          <w:rFonts w:asciiTheme="majorBidi" w:eastAsia="Cambria" w:hAnsiTheme="majorBidi" w:cstheme="majorBidi"/>
          <w:b/>
        </w:rPr>
      </w:pPr>
    </w:p>
    <w:p w14:paraId="58279F84" w14:textId="24C06041" w:rsidR="006210C1" w:rsidRPr="00FF3565" w:rsidRDefault="000F5E52" w:rsidP="00FF3565">
      <w:pPr>
        <w:spacing w:line="276" w:lineRule="auto"/>
        <w:jc w:val="center"/>
        <w:rPr>
          <w:rFonts w:asciiTheme="majorBidi" w:eastAsia="Cambria" w:hAnsiTheme="majorBidi" w:cstheme="majorBidi"/>
          <w:b/>
          <w:u w:val="single"/>
        </w:rPr>
      </w:pPr>
      <w:r w:rsidRPr="00FF3565">
        <w:rPr>
          <w:rFonts w:asciiTheme="majorBidi" w:eastAsia="Cambria" w:hAnsiTheme="majorBidi" w:cstheme="majorBidi"/>
          <w:b/>
          <w:u w:val="single"/>
        </w:rPr>
        <w:lastRenderedPageBreak/>
        <w:t>ANSWER#1</w:t>
      </w:r>
    </w:p>
    <w:p w14:paraId="5DC971B8" w14:textId="77777777" w:rsidR="002772A6" w:rsidRPr="00FF3565" w:rsidRDefault="002772A6" w:rsidP="00FF3565">
      <w:pPr>
        <w:spacing w:line="276" w:lineRule="auto"/>
        <w:rPr>
          <w:rFonts w:asciiTheme="majorBidi" w:eastAsia="Cambria" w:hAnsiTheme="majorBidi" w:cstheme="majorBidi"/>
          <w:b/>
        </w:rPr>
      </w:pPr>
    </w:p>
    <w:p w14:paraId="076B257A" w14:textId="0A16C91E" w:rsidR="006210C1" w:rsidRPr="00FF3565" w:rsidRDefault="00361ED1" w:rsidP="00FF3565">
      <w:pPr>
        <w:spacing w:line="360" w:lineRule="auto"/>
        <w:jc w:val="both"/>
        <w:rPr>
          <w:rFonts w:asciiTheme="majorBidi" w:eastAsia="Cambria" w:hAnsiTheme="majorBidi" w:cstheme="majorBidi"/>
          <w:bCs/>
        </w:rPr>
      </w:pPr>
      <w:r w:rsidRPr="00FF3565">
        <w:rPr>
          <w:rFonts w:asciiTheme="majorBidi" w:eastAsia="Cambria" w:hAnsiTheme="majorBidi" w:cstheme="majorBidi"/>
          <w:bCs/>
        </w:rPr>
        <w:t>In order to drive innovation, e</w:t>
      </w:r>
      <w:r w:rsidR="006210C1" w:rsidRPr="00FF3565">
        <w:rPr>
          <w:rFonts w:asciiTheme="majorBidi" w:eastAsia="Cambria" w:hAnsiTheme="majorBidi" w:cstheme="majorBidi"/>
          <w:bCs/>
        </w:rPr>
        <w:t>ngineers need to be influential</w:t>
      </w:r>
      <w:r w:rsidRPr="00FF3565">
        <w:rPr>
          <w:rFonts w:asciiTheme="majorBidi" w:eastAsia="Cambria" w:hAnsiTheme="majorBidi" w:cstheme="majorBidi"/>
          <w:bCs/>
        </w:rPr>
        <w:t xml:space="preserve"> so that they can connect with employees </w:t>
      </w:r>
      <w:r w:rsidR="000024DF" w:rsidRPr="00FF3565">
        <w:rPr>
          <w:rFonts w:asciiTheme="majorBidi" w:eastAsia="Cambria" w:hAnsiTheme="majorBidi" w:cstheme="majorBidi"/>
          <w:bCs/>
        </w:rPr>
        <w:t>at all levels in an organization</w:t>
      </w:r>
      <w:r w:rsidR="006210C1" w:rsidRPr="00FF3565">
        <w:rPr>
          <w:rFonts w:asciiTheme="majorBidi" w:eastAsia="Cambria" w:hAnsiTheme="majorBidi" w:cstheme="majorBidi"/>
          <w:bCs/>
        </w:rPr>
        <w:t xml:space="preserve">. </w:t>
      </w:r>
      <w:r w:rsidR="000024DF" w:rsidRPr="00FF3565">
        <w:rPr>
          <w:rFonts w:asciiTheme="majorBidi" w:eastAsia="Cambria" w:hAnsiTheme="majorBidi" w:cstheme="majorBidi"/>
          <w:bCs/>
        </w:rPr>
        <w:t>Innovation led by the engineers play</w:t>
      </w:r>
      <w:r w:rsidR="006210C1" w:rsidRPr="00FF3565">
        <w:rPr>
          <w:rFonts w:asciiTheme="majorBidi" w:eastAsia="Cambria" w:hAnsiTheme="majorBidi" w:cstheme="majorBidi"/>
          <w:bCs/>
        </w:rPr>
        <w:t xml:space="preserve"> a significant role </w:t>
      </w:r>
      <w:r w:rsidR="000024DF" w:rsidRPr="00FF3565">
        <w:rPr>
          <w:rFonts w:asciiTheme="majorBidi" w:eastAsia="Cambria" w:hAnsiTheme="majorBidi" w:cstheme="majorBidi"/>
          <w:bCs/>
        </w:rPr>
        <w:t>in benefitting</w:t>
      </w:r>
      <w:r w:rsidR="006210C1" w:rsidRPr="00FF3565">
        <w:rPr>
          <w:rFonts w:asciiTheme="majorBidi" w:eastAsia="Cambria" w:hAnsiTheme="majorBidi" w:cstheme="majorBidi"/>
          <w:bCs/>
        </w:rPr>
        <w:t xml:space="preserve"> customers and increase</w:t>
      </w:r>
      <w:r w:rsidR="000024DF" w:rsidRPr="00FF3565">
        <w:rPr>
          <w:rFonts w:asciiTheme="majorBidi" w:eastAsia="Cambria" w:hAnsiTheme="majorBidi" w:cstheme="majorBidi"/>
          <w:bCs/>
        </w:rPr>
        <w:t xml:space="preserve"> company</w:t>
      </w:r>
      <w:r w:rsidR="006C223C" w:rsidRPr="00FF3565">
        <w:rPr>
          <w:rFonts w:asciiTheme="majorBidi" w:eastAsia="Cambria" w:hAnsiTheme="majorBidi" w:cstheme="majorBidi"/>
          <w:bCs/>
        </w:rPr>
        <w:t>’s</w:t>
      </w:r>
      <w:r w:rsidR="006210C1" w:rsidRPr="00FF3565">
        <w:rPr>
          <w:rFonts w:asciiTheme="majorBidi" w:eastAsia="Cambria" w:hAnsiTheme="majorBidi" w:cstheme="majorBidi"/>
          <w:bCs/>
        </w:rPr>
        <w:t xml:space="preserve"> profits</w:t>
      </w:r>
      <w:r w:rsidR="007C27AC" w:rsidRPr="00FF3565">
        <w:rPr>
          <w:rFonts w:asciiTheme="majorBidi" w:eastAsia="Cambria" w:hAnsiTheme="majorBidi" w:cstheme="majorBidi"/>
          <w:bCs/>
        </w:rPr>
        <w:t xml:space="preserve"> as both of them are interlinked with each other. </w:t>
      </w:r>
      <w:r w:rsidR="006210C1" w:rsidRPr="00FF3565">
        <w:rPr>
          <w:rFonts w:asciiTheme="majorBidi" w:eastAsia="Cambria" w:hAnsiTheme="majorBidi" w:cstheme="majorBidi"/>
          <w:bCs/>
        </w:rPr>
        <w:t xml:space="preserve">Engineers are trained to innovate, but unfortunately, many have not learned the skills necessary to influence others and to develop ideas that increase profits. Engineers, then, need to know how to articulate their thoughts so that others will be inspired to build on them. They need to learn how to drive projects and ideas to create innovations that customers will value. </w:t>
      </w:r>
    </w:p>
    <w:p w14:paraId="34897B2F" w14:textId="77777777" w:rsidR="006210C1" w:rsidRPr="00FF3565" w:rsidRDefault="006210C1" w:rsidP="00FF3565">
      <w:p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Following are seven reasons why technical professionals need leadership skills: </w:t>
      </w:r>
    </w:p>
    <w:p w14:paraId="194786F4"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Technical acumen alone is not influential. Technical gurus without leadership skills have limited influence. </w:t>
      </w:r>
    </w:p>
    <w:p w14:paraId="6811000D"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Leadership is not just for managers. Leading and managing require different skill sets. Some leadership experts might argue this point, but most agree that leadership has little to do with "management." </w:t>
      </w:r>
    </w:p>
    <w:p w14:paraId="6F3BE283"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Engineers lead projects. Even engineers who aren’t "project leads" provide a certain amount of direction, and they need to influence others to help get their work done. </w:t>
      </w:r>
    </w:p>
    <w:p w14:paraId="676DBC17"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Engineers can guide less-experienced peers. Guidance is providing direction one of the three basic definitions of leadership (the other two are influence and authority). </w:t>
      </w:r>
    </w:p>
    <w:p w14:paraId="77D5ABF9"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Engineers need to help their managers’ business succeed. You may not be inspired to help your manager be more successful as an individual, but you must be dedicated to help- ing your business achieve success. If not, find another job. </w:t>
      </w:r>
    </w:p>
    <w:p w14:paraId="5B3365B1" w14:textId="77777777"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Engineers can influence decision makers in their organizations. Engineers understand technology better than nontechnical managers, and they understand the details better than most technical managers. </w:t>
      </w:r>
    </w:p>
    <w:p w14:paraId="5DD1296A" w14:textId="144102D5" w:rsidR="006210C1" w:rsidRPr="00FF3565" w:rsidRDefault="006210C1" w:rsidP="00FF3565">
      <w:pPr>
        <w:numPr>
          <w:ilvl w:val="0"/>
          <w:numId w:val="2"/>
        </w:numPr>
        <w:spacing w:line="360" w:lineRule="auto"/>
        <w:jc w:val="both"/>
        <w:rPr>
          <w:rFonts w:asciiTheme="majorBidi" w:eastAsia="Cambria" w:hAnsiTheme="majorBidi" w:cstheme="majorBidi"/>
          <w:bCs/>
        </w:rPr>
      </w:pPr>
      <w:r w:rsidRPr="00FF3565">
        <w:rPr>
          <w:rFonts w:asciiTheme="majorBidi" w:eastAsia="Cambria" w:hAnsiTheme="majorBidi" w:cstheme="majorBidi"/>
          <w:bCs/>
        </w:rPr>
        <w:t xml:space="preserve">Everyone should be interested in building character. Leadership is mostly character and a little bit of skill. People listen to people who have integrity and who apply it well on the job. </w:t>
      </w:r>
    </w:p>
    <w:p w14:paraId="5DBD877A" w14:textId="7CACE462" w:rsidR="00BE4C62" w:rsidRPr="00FF3565" w:rsidRDefault="00BE4C62" w:rsidP="00FF3565">
      <w:pPr>
        <w:shd w:val="clear" w:color="auto" w:fill="FFFFFF"/>
        <w:spacing w:after="120" w:line="360" w:lineRule="auto"/>
        <w:ind w:left="360"/>
        <w:rPr>
          <w:rFonts w:asciiTheme="majorBidi" w:hAnsiTheme="majorBidi" w:cstheme="majorBidi"/>
          <w:bCs/>
          <w:color w:val="1D1D1B"/>
        </w:rPr>
      </w:pPr>
      <w:r w:rsidRPr="00FF3565">
        <w:rPr>
          <w:rFonts w:asciiTheme="majorBidi" w:hAnsiTheme="majorBidi" w:cstheme="majorBidi"/>
          <w:bCs/>
          <w:color w:val="1D1D1B"/>
        </w:rPr>
        <w:t>Innovation and entrepreneurship are key drivers in today’s engineering world, and the push for sustainable products, services and technologies is needed now more than ever. From global corporations to small businesses, national governments to local governments, many are avidly searching for ways to come up with sustainable solutions to combat pressing environmental challenges.</w:t>
      </w:r>
      <w:r w:rsidRPr="00FF3565">
        <w:rPr>
          <w:rFonts w:asciiTheme="majorBidi" w:hAnsiTheme="majorBidi" w:cstheme="majorBidi"/>
          <w:bCs/>
          <w:color w:val="1D1D1B"/>
        </w:rPr>
        <w:t xml:space="preserve"> </w:t>
      </w:r>
      <w:r w:rsidRPr="00FF3565">
        <w:rPr>
          <w:rFonts w:asciiTheme="majorBidi" w:hAnsiTheme="majorBidi" w:cstheme="majorBidi"/>
          <w:bCs/>
          <w:color w:val="1D1D1B"/>
        </w:rPr>
        <w:t xml:space="preserve">So, when it comes to innovation in engineering, it’s never been more critical. You’d be </w:t>
      </w:r>
      <w:r w:rsidRPr="00FF3565">
        <w:rPr>
          <w:rFonts w:asciiTheme="majorBidi" w:hAnsiTheme="majorBidi" w:cstheme="majorBidi"/>
          <w:bCs/>
          <w:color w:val="1D1D1B"/>
        </w:rPr>
        <w:lastRenderedPageBreak/>
        <w:t>mistaken for thinking engineering is all about working with a rational and logical process with no room for creativity, when in fact engineering and innovation go hand in hand.</w:t>
      </w:r>
      <w:r w:rsidRPr="00FF3565">
        <w:rPr>
          <w:rFonts w:asciiTheme="majorBidi" w:hAnsiTheme="majorBidi" w:cstheme="majorBidi"/>
          <w:bCs/>
          <w:color w:val="1D1D1B"/>
        </w:rPr>
        <w:t xml:space="preserve"> </w:t>
      </w:r>
      <w:r w:rsidRPr="00FF3565">
        <w:rPr>
          <w:rFonts w:asciiTheme="majorBidi" w:hAnsiTheme="majorBidi" w:cstheme="majorBidi"/>
          <w:bCs/>
          <w:color w:val="1D1D1B"/>
        </w:rPr>
        <w:t>Innovation is a great influence on the growth and survival of today’s engineering world, which is why it’s important higher education institutions are committed to the teaching of innovation and entrepreneurship.</w:t>
      </w:r>
    </w:p>
    <w:p w14:paraId="1D16642C" w14:textId="77777777" w:rsidR="00BE4C62" w:rsidRPr="00FF3565" w:rsidRDefault="00BE4C62" w:rsidP="00FF3565">
      <w:pPr>
        <w:spacing w:line="276" w:lineRule="auto"/>
        <w:ind w:left="360"/>
        <w:jc w:val="both"/>
        <w:rPr>
          <w:rFonts w:asciiTheme="majorBidi" w:eastAsia="Cambria" w:hAnsiTheme="majorBidi" w:cstheme="majorBidi"/>
          <w:b/>
        </w:rPr>
      </w:pPr>
    </w:p>
    <w:p w14:paraId="7D0DBC10" w14:textId="77777777" w:rsidR="00945CC9" w:rsidRPr="00FF3565" w:rsidRDefault="00945CC9" w:rsidP="00FF3565">
      <w:pPr>
        <w:spacing w:line="276" w:lineRule="auto"/>
        <w:jc w:val="center"/>
        <w:rPr>
          <w:rFonts w:asciiTheme="majorBidi" w:hAnsiTheme="majorBidi" w:cstheme="majorBidi"/>
          <w:b/>
        </w:rPr>
      </w:pPr>
    </w:p>
    <w:p w14:paraId="4F3EA222" w14:textId="77777777" w:rsidR="00945CC9" w:rsidRPr="00FF3565" w:rsidRDefault="00945CC9" w:rsidP="00FF3565">
      <w:pPr>
        <w:spacing w:line="276" w:lineRule="auto"/>
        <w:jc w:val="center"/>
        <w:rPr>
          <w:rFonts w:asciiTheme="majorBidi" w:hAnsiTheme="majorBidi" w:cstheme="majorBidi"/>
          <w:b/>
        </w:rPr>
      </w:pPr>
    </w:p>
    <w:p w14:paraId="59073919" w14:textId="12F4AA86" w:rsidR="00936127" w:rsidRPr="00FF3565" w:rsidRDefault="00936127" w:rsidP="00FF3565">
      <w:pPr>
        <w:spacing w:line="276" w:lineRule="auto"/>
        <w:jc w:val="center"/>
        <w:rPr>
          <w:rFonts w:asciiTheme="majorBidi" w:hAnsiTheme="majorBidi" w:cstheme="majorBidi"/>
          <w:b/>
          <w:u w:val="single"/>
        </w:rPr>
      </w:pPr>
      <w:r w:rsidRPr="00FF3565">
        <w:rPr>
          <w:rFonts w:asciiTheme="majorBidi" w:hAnsiTheme="majorBidi" w:cstheme="majorBidi"/>
          <w:b/>
          <w:u w:val="single"/>
        </w:rPr>
        <w:t>ANSWER#2</w:t>
      </w:r>
    </w:p>
    <w:p w14:paraId="572C0D44" w14:textId="696F58CA" w:rsidR="002C2BED" w:rsidRPr="00FF3565" w:rsidRDefault="002C2BED" w:rsidP="00FF3565">
      <w:pPr>
        <w:spacing w:line="276" w:lineRule="auto"/>
        <w:jc w:val="both"/>
        <w:rPr>
          <w:rFonts w:asciiTheme="majorBidi" w:eastAsia="Cambria" w:hAnsiTheme="majorBidi" w:cstheme="majorBidi"/>
          <w:b/>
        </w:rPr>
      </w:pPr>
    </w:p>
    <w:p w14:paraId="6FAE2B4D" w14:textId="07C014B9" w:rsidR="00936127" w:rsidRPr="00FF3565" w:rsidRDefault="00936127" w:rsidP="00FF3565">
      <w:pPr>
        <w:spacing w:line="276" w:lineRule="auto"/>
        <w:jc w:val="both"/>
        <w:rPr>
          <w:rFonts w:asciiTheme="majorBidi" w:eastAsia="Cambria" w:hAnsiTheme="majorBidi" w:cstheme="majorBidi"/>
          <w:b/>
        </w:rPr>
      </w:pPr>
    </w:p>
    <w:p w14:paraId="58794908" w14:textId="1CB16F45" w:rsidR="00945CC9" w:rsidRPr="00945CC9" w:rsidRDefault="00945CC9" w:rsidP="00FB318A">
      <w:pPr>
        <w:shd w:val="clear" w:color="auto" w:fill="FFFFFF"/>
        <w:spacing w:before="240" w:after="240" w:line="276" w:lineRule="auto"/>
        <w:jc w:val="both"/>
        <w:rPr>
          <w:rFonts w:asciiTheme="majorBidi" w:hAnsiTheme="majorBidi" w:cstheme="majorBidi"/>
          <w:bCs/>
          <w:color w:val="000000" w:themeColor="text1"/>
        </w:rPr>
      </w:pPr>
      <w:r w:rsidRPr="00945CC9">
        <w:rPr>
          <w:rFonts w:asciiTheme="majorBidi" w:hAnsiTheme="majorBidi" w:cstheme="majorBidi"/>
          <w:bCs/>
          <w:color w:val="000000" w:themeColor="text1"/>
          <w:lang w:val="en-IN"/>
        </w:rPr>
        <w:t xml:space="preserve">Motivation is a state of mind, filled with energy and enthusiasm, which drives a person to work in a certain way to achieve desired goals. Motivation is a force that pushes people to work with a high level of commitment and focus, even if things are going against them. Motivation translates into a certain kind of human </w:t>
      </w:r>
      <w:r w:rsidRPr="00FB318A">
        <w:rPr>
          <w:rFonts w:asciiTheme="majorBidi" w:hAnsiTheme="majorBidi" w:cstheme="majorBidi"/>
          <w:bCs/>
          <w:color w:val="000000" w:themeColor="text1"/>
          <w:lang w:val="en-IN"/>
        </w:rPr>
        <w:t>behaviour</w:t>
      </w:r>
      <w:r w:rsidRPr="00945CC9">
        <w:rPr>
          <w:rFonts w:asciiTheme="majorBidi" w:hAnsiTheme="majorBidi" w:cstheme="majorBidi"/>
          <w:bCs/>
          <w:color w:val="000000" w:themeColor="text1"/>
          <w:lang w:val="en-IN"/>
        </w:rPr>
        <w:t>.  In short, motivation is the driving force behind human actions.</w:t>
      </w:r>
    </w:p>
    <w:p w14:paraId="5A600F14" w14:textId="77777777" w:rsidR="00945CC9" w:rsidRPr="00FB318A" w:rsidRDefault="0017004B" w:rsidP="00FB318A">
      <w:pPr>
        <w:spacing w:line="276" w:lineRule="auto"/>
        <w:jc w:val="both"/>
        <w:rPr>
          <w:rFonts w:asciiTheme="majorBidi" w:hAnsiTheme="majorBidi" w:cstheme="majorBidi"/>
          <w:bCs/>
          <w:color w:val="000000" w:themeColor="text1"/>
        </w:rPr>
      </w:pPr>
      <w:r w:rsidRPr="00FB318A">
        <w:rPr>
          <w:rFonts w:asciiTheme="majorBidi" w:eastAsia="Cambria" w:hAnsiTheme="majorBidi" w:cstheme="majorBidi"/>
          <w:bCs/>
          <w:color w:val="000000" w:themeColor="text1"/>
        </w:rPr>
        <w:t xml:space="preserve">Depending upon the hierarchy of </w:t>
      </w:r>
      <w:r w:rsidR="009126A7" w:rsidRPr="00FB318A">
        <w:rPr>
          <w:rFonts w:asciiTheme="majorBidi" w:eastAsia="Cambria" w:hAnsiTheme="majorBidi" w:cstheme="majorBidi"/>
          <w:bCs/>
          <w:color w:val="000000" w:themeColor="text1"/>
        </w:rPr>
        <w:t xml:space="preserve">an </w:t>
      </w:r>
      <w:r w:rsidRPr="00FB318A">
        <w:rPr>
          <w:rFonts w:asciiTheme="majorBidi" w:eastAsia="Cambria" w:hAnsiTheme="majorBidi" w:cstheme="majorBidi"/>
          <w:bCs/>
          <w:color w:val="000000" w:themeColor="text1"/>
        </w:rPr>
        <w:t xml:space="preserve">organization and nature of </w:t>
      </w:r>
      <w:r w:rsidR="00142E86" w:rsidRPr="00FB318A">
        <w:rPr>
          <w:rFonts w:asciiTheme="majorBidi" w:eastAsia="Cambria" w:hAnsiTheme="majorBidi" w:cstheme="majorBidi"/>
          <w:bCs/>
          <w:color w:val="000000" w:themeColor="text1"/>
        </w:rPr>
        <w:t xml:space="preserve">the </w:t>
      </w:r>
      <w:r w:rsidRPr="00FB318A">
        <w:rPr>
          <w:rFonts w:asciiTheme="majorBidi" w:eastAsia="Cambria" w:hAnsiTheme="majorBidi" w:cstheme="majorBidi"/>
          <w:bCs/>
          <w:color w:val="000000" w:themeColor="text1"/>
        </w:rPr>
        <w:t xml:space="preserve">job, the usage of motivational theories varies for different engineers. Some common examples of such behaviors </w:t>
      </w:r>
      <w:r w:rsidR="00142E86" w:rsidRPr="00FB318A">
        <w:rPr>
          <w:rFonts w:asciiTheme="majorBidi" w:eastAsia="Cambria" w:hAnsiTheme="majorBidi" w:cstheme="majorBidi"/>
          <w:bCs/>
          <w:color w:val="000000" w:themeColor="text1"/>
        </w:rPr>
        <w:t>can be observed in government</w:t>
      </w:r>
      <w:r w:rsidR="00B0144B" w:rsidRPr="00FB318A">
        <w:rPr>
          <w:rFonts w:asciiTheme="majorBidi" w:eastAsia="Cambria" w:hAnsiTheme="majorBidi" w:cstheme="majorBidi"/>
          <w:bCs/>
          <w:color w:val="000000" w:themeColor="text1"/>
        </w:rPr>
        <w:t xml:space="preserve"> agencies, contractor organizations and</w:t>
      </w:r>
      <w:r w:rsidR="00142E86" w:rsidRPr="00FB318A">
        <w:rPr>
          <w:rFonts w:asciiTheme="majorBidi" w:eastAsia="Cambria" w:hAnsiTheme="majorBidi" w:cstheme="majorBidi"/>
          <w:bCs/>
          <w:color w:val="000000" w:themeColor="text1"/>
        </w:rPr>
        <w:t xml:space="preserve"> private</w:t>
      </w:r>
      <w:r w:rsidR="00B0144B" w:rsidRPr="00FB318A">
        <w:rPr>
          <w:rFonts w:asciiTheme="majorBidi" w:eastAsia="Cambria" w:hAnsiTheme="majorBidi" w:cstheme="majorBidi"/>
          <w:bCs/>
          <w:color w:val="000000" w:themeColor="text1"/>
        </w:rPr>
        <w:t xml:space="preserve"> industry</w:t>
      </w:r>
      <w:r w:rsidR="00142E86" w:rsidRPr="00FB318A">
        <w:rPr>
          <w:rFonts w:asciiTheme="majorBidi" w:eastAsia="Cambria" w:hAnsiTheme="majorBidi" w:cstheme="majorBidi"/>
          <w:bCs/>
          <w:color w:val="000000" w:themeColor="text1"/>
        </w:rPr>
        <w:t xml:space="preserve">. Most of the government </w:t>
      </w:r>
      <w:r w:rsidR="00B0144B" w:rsidRPr="00FB318A">
        <w:rPr>
          <w:rFonts w:asciiTheme="majorBidi" w:eastAsia="Cambria" w:hAnsiTheme="majorBidi" w:cstheme="majorBidi"/>
          <w:bCs/>
          <w:color w:val="000000" w:themeColor="text1"/>
        </w:rPr>
        <w:t>agencies’</w:t>
      </w:r>
      <w:r w:rsidR="00142E86" w:rsidRPr="00FB318A">
        <w:rPr>
          <w:rFonts w:asciiTheme="majorBidi" w:eastAsia="Cambria" w:hAnsiTheme="majorBidi" w:cstheme="majorBidi"/>
          <w:bCs/>
          <w:color w:val="000000" w:themeColor="text1"/>
        </w:rPr>
        <w:t xml:space="preserve"> decision making</w:t>
      </w:r>
      <w:r w:rsidR="003D77AA" w:rsidRPr="00FB318A">
        <w:rPr>
          <w:rFonts w:asciiTheme="majorBidi" w:eastAsia="Cambria" w:hAnsiTheme="majorBidi" w:cstheme="majorBidi"/>
          <w:bCs/>
          <w:color w:val="000000" w:themeColor="text1"/>
        </w:rPr>
        <w:t xml:space="preserve"> </w:t>
      </w:r>
      <w:r w:rsidR="00142E86" w:rsidRPr="00FB318A">
        <w:rPr>
          <w:rFonts w:asciiTheme="majorBidi" w:eastAsia="Cambria" w:hAnsiTheme="majorBidi" w:cstheme="majorBidi"/>
          <w:bCs/>
          <w:color w:val="000000" w:themeColor="text1"/>
        </w:rPr>
        <w:t xml:space="preserve">is highly influenced by the </w:t>
      </w:r>
      <w:r w:rsidR="00B0144B" w:rsidRPr="00FB318A">
        <w:rPr>
          <w:rFonts w:asciiTheme="majorBidi" w:eastAsia="Cambria" w:hAnsiTheme="majorBidi" w:cstheme="majorBidi"/>
          <w:bCs/>
          <w:color w:val="000000" w:themeColor="text1"/>
        </w:rPr>
        <w:t>MOB (Management by objective) and Quality theory while the latter ones</w:t>
      </w:r>
      <w:r w:rsidR="003D77AA" w:rsidRPr="00FB318A">
        <w:rPr>
          <w:rFonts w:asciiTheme="majorBidi" w:eastAsia="Cambria" w:hAnsiTheme="majorBidi" w:cstheme="majorBidi"/>
          <w:bCs/>
          <w:color w:val="000000" w:themeColor="text1"/>
        </w:rPr>
        <w:t xml:space="preserve"> do not give much importance to them in their procedures. In the same way top level managers </w:t>
      </w:r>
      <w:r w:rsidR="007C2385" w:rsidRPr="00FB318A">
        <w:rPr>
          <w:rFonts w:asciiTheme="majorBidi" w:eastAsia="Cambria" w:hAnsiTheme="majorBidi" w:cstheme="majorBidi"/>
          <w:bCs/>
          <w:color w:val="000000" w:themeColor="text1"/>
        </w:rPr>
        <w:t xml:space="preserve">are </w:t>
      </w:r>
      <w:r w:rsidR="003D77AA" w:rsidRPr="00FB318A">
        <w:rPr>
          <w:rFonts w:asciiTheme="majorBidi" w:eastAsia="Cambria" w:hAnsiTheme="majorBidi" w:cstheme="majorBidi"/>
          <w:bCs/>
          <w:color w:val="000000" w:themeColor="text1"/>
        </w:rPr>
        <w:t>more inclined towards using motivational theories as a mean to streamline their tasks as compared to the lower-level managers.</w:t>
      </w:r>
      <w:r w:rsidR="00FA2931" w:rsidRPr="00FB318A">
        <w:rPr>
          <w:rFonts w:asciiTheme="majorBidi" w:eastAsia="Cambria" w:hAnsiTheme="majorBidi" w:cstheme="majorBidi"/>
          <w:bCs/>
          <w:color w:val="000000" w:themeColor="text1"/>
        </w:rPr>
        <w:t xml:space="preserve"> Similarly,</w:t>
      </w:r>
      <w:r w:rsidR="003D77AA" w:rsidRPr="00FB318A">
        <w:rPr>
          <w:rFonts w:asciiTheme="majorBidi" w:eastAsia="Cambria" w:hAnsiTheme="majorBidi" w:cstheme="majorBidi"/>
          <w:bCs/>
          <w:color w:val="000000" w:themeColor="text1"/>
        </w:rPr>
        <w:t xml:space="preserve"> </w:t>
      </w:r>
      <w:r w:rsidR="00FA2931" w:rsidRPr="00FB318A">
        <w:rPr>
          <w:rFonts w:asciiTheme="majorBidi" w:eastAsia="Cambria" w:hAnsiTheme="majorBidi" w:cstheme="majorBidi"/>
          <w:bCs/>
          <w:color w:val="000000" w:themeColor="text1"/>
        </w:rPr>
        <w:t>i</w:t>
      </w:r>
      <w:r w:rsidR="003D77AA" w:rsidRPr="00FB318A">
        <w:rPr>
          <w:rFonts w:asciiTheme="majorBidi" w:eastAsia="Cambria" w:hAnsiTheme="majorBidi" w:cstheme="majorBidi"/>
          <w:bCs/>
          <w:color w:val="000000" w:themeColor="text1"/>
        </w:rPr>
        <w:t xml:space="preserve">t is also noticed </w:t>
      </w:r>
      <w:r w:rsidR="007C2385" w:rsidRPr="00FB318A">
        <w:rPr>
          <w:rFonts w:asciiTheme="majorBidi" w:eastAsia="Cambria" w:hAnsiTheme="majorBidi" w:cstheme="majorBidi"/>
          <w:bCs/>
          <w:color w:val="000000" w:themeColor="text1"/>
        </w:rPr>
        <w:t>that high</w:t>
      </w:r>
      <w:r w:rsidR="00FA2931" w:rsidRPr="00FB318A">
        <w:rPr>
          <w:rFonts w:asciiTheme="majorBidi" w:eastAsia="Cambria" w:hAnsiTheme="majorBidi" w:cstheme="majorBidi"/>
          <w:bCs/>
          <w:color w:val="000000" w:themeColor="text1"/>
        </w:rPr>
        <w:t xml:space="preserve"> tech industries find it easier to integrate motivational theories in their objectives as compared to the </w:t>
      </w:r>
      <w:r w:rsidR="007C2385" w:rsidRPr="00FB318A">
        <w:rPr>
          <w:rFonts w:asciiTheme="majorBidi" w:eastAsia="Cambria" w:hAnsiTheme="majorBidi" w:cstheme="majorBidi"/>
          <w:bCs/>
          <w:color w:val="000000" w:themeColor="text1"/>
        </w:rPr>
        <w:t>low-tech</w:t>
      </w:r>
      <w:r w:rsidR="00FA2931" w:rsidRPr="00FB318A">
        <w:rPr>
          <w:rFonts w:asciiTheme="majorBidi" w:eastAsia="Cambria" w:hAnsiTheme="majorBidi" w:cstheme="majorBidi"/>
          <w:bCs/>
          <w:color w:val="000000" w:themeColor="text1"/>
        </w:rPr>
        <w:t xml:space="preserve"> industries.</w:t>
      </w:r>
      <w:r w:rsidR="00945CC9" w:rsidRPr="00FB318A">
        <w:rPr>
          <w:rFonts w:asciiTheme="majorBidi" w:eastAsia="Cambria" w:hAnsiTheme="majorBidi" w:cstheme="majorBidi"/>
          <w:bCs/>
          <w:color w:val="000000" w:themeColor="text1"/>
          <w:lang w:val="en-US"/>
        </w:rPr>
        <w:t xml:space="preserve"> </w:t>
      </w:r>
      <w:r w:rsidR="00945CC9" w:rsidRPr="00FB318A">
        <w:rPr>
          <w:rFonts w:asciiTheme="majorBidi" w:hAnsiTheme="majorBidi" w:cstheme="majorBidi"/>
          <w:bCs/>
          <w:color w:val="000000" w:themeColor="text1"/>
          <w:shd w:val="clear" w:color="auto" w:fill="FFFFFF"/>
        </w:rPr>
        <w:t>Motivation theory is a way of looking at the motivation of a person and how this influences their behavior, whether for personal or professional reasons. It's important to every aspect of society but is especially relevant to business and management. Motivation is the key to more profitable employees, as a motivated employee is more productive.</w:t>
      </w:r>
    </w:p>
    <w:p w14:paraId="6CE636C6" w14:textId="322F528D" w:rsidR="007C2385" w:rsidRPr="00FB318A" w:rsidRDefault="007C2385" w:rsidP="00FB318A">
      <w:pPr>
        <w:spacing w:line="276" w:lineRule="auto"/>
        <w:jc w:val="both"/>
        <w:rPr>
          <w:rFonts w:asciiTheme="majorBidi" w:eastAsia="Cambria" w:hAnsiTheme="majorBidi" w:cstheme="majorBidi"/>
          <w:bCs/>
          <w:lang w:val="en-US"/>
        </w:rPr>
      </w:pPr>
    </w:p>
    <w:p w14:paraId="28241F20" w14:textId="77777777" w:rsidR="009126A7" w:rsidRPr="00FF3565" w:rsidRDefault="009126A7" w:rsidP="00FF3565">
      <w:pPr>
        <w:spacing w:line="276" w:lineRule="auto"/>
        <w:jc w:val="both"/>
        <w:rPr>
          <w:rFonts w:asciiTheme="majorBidi" w:eastAsia="Cambria" w:hAnsiTheme="majorBidi" w:cstheme="majorBidi"/>
          <w:b/>
        </w:rPr>
      </w:pPr>
    </w:p>
    <w:p w14:paraId="20667879" w14:textId="32CAC8B0" w:rsidR="00945CC9" w:rsidRPr="00FB318A" w:rsidRDefault="00945CC9" w:rsidP="00FB318A">
      <w:pPr>
        <w:spacing w:line="276" w:lineRule="auto"/>
        <w:ind w:left="726"/>
        <w:jc w:val="both"/>
        <w:rPr>
          <w:rFonts w:asciiTheme="majorBidi" w:eastAsia="Cambria" w:hAnsiTheme="majorBidi" w:cstheme="majorBidi"/>
          <w:b/>
          <w:i/>
          <w:iCs/>
        </w:rPr>
      </w:pPr>
      <w:r w:rsidRPr="00FB318A">
        <w:rPr>
          <w:rFonts w:asciiTheme="majorBidi" w:eastAsia="Cambria" w:hAnsiTheme="majorBidi" w:cstheme="majorBidi"/>
          <w:b/>
          <w:i/>
          <w:iCs/>
        </w:rPr>
        <w:t>Examples:</w:t>
      </w:r>
    </w:p>
    <w:p w14:paraId="46A9CA4C" w14:textId="77777777" w:rsidR="00945CC9" w:rsidRPr="00FF3565" w:rsidRDefault="00945CC9" w:rsidP="00FF3565">
      <w:pPr>
        <w:pStyle w:val="Heading3"/>
        <w:shd w:val="clear" w:color="auto" w:fill="FFFFFF"/>
        <w:spacing w:before="270" w:after="270" w:line="276" w:lineRule="auto"/>
        <w:ind w:left="300"/>
        <w:rPr>
          <w:rFonts w:asciiTheme="majorBidi" w:hAnsiTheme="majorBidi" w:cstheme="majorBidi"/>
          <w:color w:val="65D40A"/>
          <w:sz w:val="24"/>
          <w:szCs w:val="24"/>
        </w:rPr>
      </w:pPr>
      <w:r w:rsidRPr="00FF3565">
        <w:rPr>
          <w:rFonts w:asciiTheme="majorBidi" w:hAnsiTheme="majorBidi" w:cstheme="majorBidi"/>
          <w:color w:val="000000"/>
          <w:sz w:val="24"/>
          <w:szCs w:val="24"/>
          <w:lang w:val="en-IN"/>
        </w:rPr>
        <w:t>1. Maslow’s Theory of Hierarchical Needs</w:t>
      </w:r>
      <w:r w:rsidRPr="00FF3565">
        <w:rPr>
          <w:rFonts w:asciiTheme="majorBidi" w:hAnsiTheme="majorBidi" w:cstheme="majorBidi"/>
          <w:color w:val="000000"/>
          <w:sz w:val="24"/>
          <w:szCs w:val="24"/>
        </w:rPr>
        <w:t> </w:t>
      </w:r>
    </w:p>
    <w:p w14:paraId="7AC2A404"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Abraham Maslow postulated that a person will be motivated when all his needs are fulfilled. People do not work for security or money, but they work to contribute and to use their skills. He demonstrated this by creating a pyramid to show how people are motivated and mentioned that ONE CANNOT ASCEND TO THE NEXT LEVEL UNLESS LOWER-LEVEL NEEDS ARE FULFILLED. The lowest level needs in the pyramid are basic needs and unless these lower-level needs are satisfied people do not look at working toward satisfying the upper-level needs. </w:t>
      </w:r>
      <w:r w:rsidRPr="00FB318A">
        <w:rPr>
          <w:rFonts w:asciiTheme="majorBidi" w:hAnsiTheme="majorBidi" w:cstheme="majorBidi"/>
          <w:bCs/>
          <w:color w:val="444444"/>
        </w:rPr>
        <w:t> </w:t>
      </w:r>
    </w:p>
    <w:p w14:paraId="181B2890"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lastRenderedPageBreak/>
        <w:t>Below is the hierarchy of needs:</w:t>
      </w:r>
      <w:r w:rsidRPr="00FB318A">
        <w:rPr>
          <w:rStyle w:val="Strong"/>
          <w:rFonts w:asciiTheme="majorBidi" w:hAnsiTheme="majorBidi" w:cstheme="majorBidi"/>
          <w:b w:val="0"/>
          <w:color w:val="222222"/>
        </w:rPr>
        <w:t> </w:t>
      </w:r>
    </w:p>
    <w:p w14:paraId="64EFE092" w14:textId="77777777" w:rsidR="00945CC9" w:rsidRPr="00FB318A" w:rsidRDefault="00945CC9" w:rsidP="00FF3565">
      <w:pPr>
        <w:numPr>
          <w:ilvl w:val="0"/>
          <w:numId w:val="4"/>
        </w:numPr>
        <w:shd w:val="clear" w:color="auto" w:fill="FFFFFF"/>
        <w:spacing w:before="100" w:beforeAutospacing="1" w:after="100" w:afterAutospacing="1"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t>Physiological needs:</w:t>
      </w:r>
      <w:r w:rsidRPr="00FB318A">
        <w:rPr>
          <w:rFonts w:asciiTheme="majorBidi" w:hAnsiTheme="majorBidi" w:cstheme="majorBidi"/>
          <w:b/>
          <w:color w:val="444444"/>
          <w:lang w:val="en-IN"/>
        </w:rPr>
        <w:t> are basic needs for survival such as air, sleep, food, water, clothing, sex, and shelter.</w:t>
      </w:r>
      <w:r w:rsidRPr="00FB318A">
        <w:rPr>
          <w:rFonts w:asciiTheme="majorBidi" w:hAnsiTheme="majorBidi" w:cstheme="majorBidi"/>
          <w:b/>
          <w:color w:val="444444"/>
        </w:rPr>
        <w:t> </w:t>
      </w:r>
    </w:p>
    <w:p w14:paraId="61872D15" w14:textId="77777777" w:rsidR="00945CC9" w:rsidRPr="00FB318A" w:rsidRDefault="00945CC9" w:rsidP="00FF3565">
      <w:pPr>
        <w:numPr>
          <w:ilvl w:val="0"/>
          <w:numId w:val="4"/>
        </w:numPr>
        <w:shd w:val="clear" w:color="auto" w:fill="FFFFFF"/>
        <w:spacing w:before="100" w:beforeAutospacing="1" w:after="100" w:afterAutospacing="1"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t>Safety needs:</w:t>
      </w:r>
      <w:r w:rsidRPr="00FB318A">
        <w:rPr>
          <w:rFonts w:asciiTheme="majorBidi" w:hAnsiTheme="majorBidi" w:cstheme="majorBidi"/>
          <w:b/>
          <w:color w:val="444444"/>
          <w:lang w:val="en-IN"/>
        </w:rPr>
        <w:t> Protection from threats, deprivation, and other dangers (e.g., health, secure employment, and property)</w:t>
      </w:r>
      <w:r w:rsidRPr="00FB318A">
        <w:rPr>
          <w:rFonts w:asciiTheme="majorBidi" w:hAnsiTheme="majorBidi" w:cstheme="majorBidi"/>
          <w:b/>
          <w:color w:val="444444"/>
        </w:rPr>
        <w:t> </w:t>
      </w:r>
    </w:p>
    <w:p w14:paraId="19D97BFD" w14:textId="77777777" w:rsidR="00945CC9" w:rsidRPr="00FB318A" w:rsidRDefault="00945CC9" w:rsidP="00FF3565">
      <w:pPr>
        <w:numPr>
          <w:ilvl w:val="0"/>
          <w:numId w:val="4"/>
        </w:numPr>
        <w:shd w:val="clear" w:color="auto" w:fill="FFFFFF"/>
        <w:spacing w:before="100" w:beforeAutospacing="1" w:after="100" w:afterAutospacing="1"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t>Social (belongingness and love) needs:</w:t>
      </w:r>
      <w:r w:rsidRPr="00FB318A">
        <w:rPr>
          <w:rFonts w:asciiTheme="majorBidi" w:hAnsiTheme="majorBidi" w:cstheme="majorBidi"/>
          <w:b/>
          <w:color w:val="444444"/>
          <w:lang w:val="en-IN"/>
        </w:rPr>
        <w:t> The need for association, affiliation, friendship, and so on.</w:t>
      </w:r>
      <w:r w:rsidRPr="00FB318A">
        <w:rPr>
          <w:rFonts w:asciiTheme="majorBidi" w:hAnsiTheme="majorBidi" w:cstheme="majorBidi"/>
          <w:b/>
          <w:color w:val="444444"/>
        </w:rPr>
        <w:t> </w:t>
      </w:r>
    </w:p>
    <w:p w14:paraId="477647F7" w14:textId="77777777" w:rsidR="00945CC9" w:rsidRPr="00FB318A" w:rsidRDefault="00945CC9" w:rsidP="00FF3565">
      <w:pPr>
        <w:numPr>
          <w:ilvl w:val="0"/>
          <w:numId w:val="4"/>
        </w:numPr>
        <w:shd w:val="clear" w:color="auto" w:fill="FFFFFF"/>
        <w:spacing w:before="100" w:beforeAutospacing="1" w:after="100" w:afterAutospacing="1"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t>Self-esteem needs:</w:t>
      </w:r>
      <w:r w:rsidRPr="00FB318A">
        <w:rPr>
          <w:rFonts w:asciiTheme="majorBidi" w:hAnsiTheme="majorBidi" w:cstheme="majorBidi"/>
          <w:b/>
          <w:color w:val="444444"/>
          <w:lang w:val="en-IN"/>
        </w:rPr>
        <w:t>  The need for respect and recognition.</w:t>
      </w:r>
      <w:r w:rsidRPr="00FB318A">
        <w:rPr>
          <w:rFonts w:asciiTheme="majorBidi" w:hAnsiTheme="majorBidi" w:cstheme="majorBidi"/>
          <w:b/>
          <w:color w:val="444444"/>
        </w:rPr>
        <w:t> </w:t>
      </w:r>
    </w:p>
    <w:p w14:paraId="1FB3AB45" w14:textId="77777777" w:rsidR="00945CC9" w:rsidRPr="00FB318A" w:rsidRDefault="00945CC9" w:rsidP="00FF3565">
      <w:pPr>
        <w:numPr>
          <w:ilvl w:val="0"/>
          <w:numId w:val="4"/>
        </w:numPr>
        <w:shd w:val="clear" w:color="auto" w:fill="FFFFFF"/>
        <w:spacing w:before="100" w:beforeAutospacing="1" w:after="100" w:afterAutospacing="1" w:line="276" w:lineRule="auto"/>
        <w:rPr>
          <w:rFonts w:asciiTheme="majorBidi" w:hAnsiTheme="majorBidi" w:cstheme="majorBidi"/>
          <w:b/>
          <w:color w:val="444444"/>
        </w:rPr>
      </w:pPr>
      <w:r w:rsidRPr="00FB318A">
        <w:rPr>
          <w:rStyle w:val="Strong"/>
          <w:rFonts w:asciiTheme="majorBidi" w:hAnsiTheme="majorBidi" w:cstheme="majorBidi"/>
          <w:b w:val="0"/>
          <w:color w:val="222222"/>
          <w:lang w:val="en-IN"/>
        </w:rPr>
        <w:t>Self-actualization needs:</w:t>
      </w:r>
      <w:r w:rsidRPr="00FB318A">
        <w:rPr>
          <w:rFonts w:asciiTheme="majorBidi" w:hAnsiTheme="majorBidi" w:cstheme="majorBidi"/>
          <w:b/>
          <w:color w:val="444444"/>
          <w:lang w:val="en-IN"/>
        </w:rPr>
        <w:t>  The opportunity for personal development, learning, and fun/creative/challenging work.  Self-actualization is the highest-level need to which a human being can aspire.</w:t>
      </w:r>
      <w:r w:rsidRPr="00FB318A">
        <w:rPr>
          <w:rFonts w:asciiTheme="majorBidi" w:hAnsiTheme="majorBidi" w:cstheme="majorBidi"/>
          <w:b/>
          <w:color w:val="444444"/>
        </w:rPr>
        <w:t> </w:t>
      </w:r>
    </w:p>
    <w:p w14:paraId="4ABE360E" w14:textId="2D4C3485" w:rsidR="00945CC9" w:rsidRPr="00FF3565" w:rsidRDefault="00945CC9" w:rsidP="00FF3565">
      <w:pPr>
        <w:pStyle w:val="nitro-offscreen"/>
        <w:shd w:val="clear" w:color="auto" w:fill="FFFFFF"/>
        <w:spacing w:before="240" w:beforeAutospacing="0" w:after="240" w:afterAutospacing="0" w:line="276" w:lineRule="auto"/>
        <w:rPr>
          <w:rFonts w:asciiTheme="majorBidi" w:hAnsiTheme="majorBidi" w:cstheme="majorBidi"/>
          <w:b/>
          <w:color w:val="444444"/>
        </w:rPr>
      </w:pPr>
      <w:r w:rsidRPr="00FF3565">
        <w:rPr>
          <w:rFonts w:asciiTheme="majorBidi" w:hAnsiTheme="majorBidi" w:cstheme="majorBidi"/>
          <w:b/>
          <w:color w:val="444444"/>
        </w:rPr>
        <w:fldChar w:fldCharType="begin"/>
      </w:r>
      <w:r w:rsidRPr="00FF3565">
        <w:rPr>
          <w:rFonts w:asciiTheme="majorBidi" w:hAnsiTheme="majorBidi" w:cstheme="majorBidi"/>
          <w:b/>
          <w:color w:val="444444"/>
        </w:rPr>
        <w:instrText xml:space="preserve"> INCLUDEPICTURE "https://cdn-cllme.nitrocdn.com/fsJtPHuAIrjqkSrOmOGUpPSluVVKYWgR/assets/desktop/optimized/rev-0160739/eyJidWNrZXQiOiJrbm93bGVkZ2VodXQtcHJlcG8tbGl2ZSIsImtleSI6InR1dG9yaWFsc1wvdG9waWNzXC9pbWFnZXNcLzE2NDMxMDYxMDQzNTMtSW1hZ2UtMSAoMSkucG5nIiwiZWRpdHMiOnsicmVzaXplIjp7ImZpdCI6ImNvdmVyIn19fQ==" \* MERGEFORMATINET </w:instrText>
      </w:r>
      <w:r w:rsidRPr="00FF3565">
        <w:rPr>
          <w:rFonts w:asciiTheme="majorBidi" w:hAnsiTheme="majorBidi" w:cstheme="majorBidi"/>
          <w:b/>
          <w:color w:val="444444"/>
        </w:rPr>
        <w:fldChar w:fldCharType="separate"/>
      </w:r>
      <w:r w:rsidRPr="00FF3565">
        <w:rPr>
          <w:rFonts w:asciiTheme="majorBidi" w:hAnsiTheme="majorBidi" w:cstheme="majorBidi"/>
          <w:b/>
          <w:noProof/>
          <w:color w:val="444444"/>
        </w:rPr>
        <w:drawing>
          <wp:inline distT="0" distB="0" distL="0" distR="0" wp14:anchorId="58761FAB" wp14:editId="7A264245">
            <wp:extent cx="4039849" cy="2497146"/>
            <wp:effectExtent l="0" t="0" r="0" b="5080"/>
            <wp:docPr id="2" name="Picture 2" descr="Motivational The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k3Njo1NTI3-1" descr="Motivational Theor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5150" cy="2506604"/>
                    </a:xfrm>
                    <a:prstGeom prst="rect">
                      <a:avLst/>
                    </a:prstGeom>
                    <a:noFill/>
                    <a:ln>
                      <a:noFill/>
                    </a:ln>
                  </pic:spPr>
                </pic:pic>
              </a:graphicData>
            </a:graphic>
          </wp:inline>
        </w:drawing>
      </w:r>
      <w:r w:rsidRPr="00FF3565">
        <w:rPr>
          <w:rFonts w:asciiTheme="majorBidi" w:hAnsiTheme="majorBidi" w:cstheme="majorBidi"/>
          <w:b/>
          <w:color w:val="444444"/>
        </w:rPr>
        <w:fldChar w:fldCharType="end"/>
      </w:r>
    </w:p>
    <w:p w14:paraId="7E2C9591"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The leader will have to understand at what level the team members are currently, and seek out to help them to satisfy those specific needs and accordingly work to help fulfil those needs. This will help the team members perform better and move ahead with the project. Also, as their needs get fulfilled, the team members will start performing, till the time they start thinking of fulfilling the next upper level of need as mentioned in the pyramid.</w:t>
      </w:r>
      <w:r w:rsidRPr="00FB318A">
        <w:rPr>
          <w:rFonts w:asciiTheme="majorBidi" w:hAnsiTheme="majorBidi" w:cstheme="majorBidi"/>
          <w:bCs/>
          <w:color w:val="444444"/>
        </w:rPr>
        <w:t> </w:t>
      </w:r>
    </w:p>
    <w:p w14:paraId="0F72DDC1" w14:textId="77777777" w:rsidR="00945CC9" w:rsidRPr="00FB318A" w:rsidRDefault="00945CC9" w:rsidP="00FF3565">
      <w:pPr>
        <w:pStyle w:val="Heading3"/>
        <w:shd w:val="clear" w:color="auto" w:fill="FFFFFF"/>
        <w:spacing w:before="270" w:after="270" w:line="276" w:lineRule="auto"/>
        <w:ind w:left="300"/>
        <w:rPr>
          <w:rFonts w:asciiTheme="majorBidi" w:hAnsiTheme="majorBidi" w:cstheme="majorBidi"/>
          <w:color w:val="65D40A"/>
          <w:sz w:val="24"/>
          <w:szCs w:val="24"/>
        </w:rPr>
      </w:pPr>
      <w:r w:rsidRPr="00FB318A">
        <w:rPr>
          <w:rFonts w:asciiTheme="majorBidi" w:hAnsiTheme="majorBidi" w:cstheme="majorBidi"/>
          <w:color w:val="000000"/>
          <w:sz w:val="24"/>
          <w:szCs w:val="24"/>
          <w:lang w:val="en-IN"/>
        </w:rPr>
        <w:t>2. Hertzberg’s two-factor Theory</w:t>
      </w:r>
      <w:r w:rsidRPr="00FB318A">
        <w:rPr>
          <w:rFonts w:asciiTheme="majorBidi" w:hAnsiTheme="majorBidi" w:cstheme="majorBidi"/>
          <w:color w:val="000000"/>
          <w:sz w:val="24"/>
          <w:szCs w:val="24"/>
        </w:rPr>
        <w:t> </w:t>
      </w:r>
    </w:p>
    <w:p w14:paraId="44B1F52D"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Hertzberg classified the needs into two broad categories; namely hygiene factors and motivating factors:</w:t>
      </w:r>
      <w:r w:rsidRPr="00FB318A">
        <w:rPr>
          <w:rFonts w:asciiTheme="majorBidi" w:hAnsiTheme="majorBidi" w:cstheme="majorBidi"/>
          <w:bCs/>
          <w:color w:val="444444"/>
        </w:rPr>
        <w:t> </w:t>
      </w:r>
    </w:p>
    <w:p w14:paraId="7A17A4CC" w14:textId="77777777" w:rsidR="00945CC9" w:rsidRPr="00FB318A" w:rsidRDefault="00945CC9" w:rsidP="00FF3565">
      <w:pPr>
        <w:numPr>
          <w:ilvl w:val="0"/>
          <w:numId w:val="5"/>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US"/>
        </w:rPr>
        <w:t>poor hygiene factors may destroy motivation but improving them under most circumstances will not improve </w:t>
      </w:r>
      <w:hyperlink r:id="rId10" w:tgtFrame="_blank" w:history="1">
        <w:r w:rsidRPr="00FB318A">
          <w:rPr>
            <w:rStyle w:val="Hyperlink"/>
            <w:rFonts w:asciiTheme="majorBidi" w:hAnsiTheme="majorBidi" w:cstheme="majorBidi"/>
            <w:bCs/>
            <w:color w:val="000000" w:themeColor="text1"/>
            <w:u w:val="none"/>
            <w:lang w:val="en-US"/>
          </w:rPr>
          <w:t>team motivation</w:t>
        </w:r>
      </w:hyperlink>
      <w:r w:rsidRPr="00FB318A">
        <w:rPr>
          <w:rFonts w:asciiTheme="majorBidi" w:hAnsiTheme="majorBidi" w:cstheme="majorBidi"/>
          <w:bCs/>
          <w:color w:val="000000" w:themeColor="text1"/>
        </w:rPr>
        <w:t> </w:t>
      </w:r>
    </w:p>
    <w:p w14:paraId="781A2410" w14:textId="77777777" w:rsidR="00945CC9" w:rsidRPr="00FB318A" w:rsidRDefault="00945CC9" w:rsidP="00FF3565">
      <w:pPr>
        <w:numPr>
          <w:ilvl w:val="0"/>
          <w:numId w:val="5"/>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US"/>
        </w:rPr>
        <w:t>hygiene factors only are not sufficient to motivate people, but motivator factors are also required </w:t>
      </w:r>
      <w:r w:rsidRPr="00FB318A">
        <w:rPr>
          <w:rFonts w:asciiTheme="majorBidi" w:hAnsiTheme="majorBidi" w:cstheme="majorBidi"/>
          <w:bCs/>
          <w:color w:val="444444"/>
        </w:rPr>
        <w:t> </w:t>
      </w:r>
    </w:p>
    <w:tbl>
      <w:tblPr>
        <w:tblW w:w="11933" w:type="dxa"/>
        <w:shd w:val="clear" w:color="auto" w:fill="FFFFFF"/>
        <w:tblCellMar>
          <w:top w:w="15" w:type="dxa"/>
          <w:left w:w="15" w:type="dxa"/>
          <w:bottom w:w="15" w:type="dxa"/>
          <w:right w:w="15" w:type="dxa"/>
        </w:tblCellMar>
        <w:tblLook w:val="04A0" w:firstRow="1" w:lastRow="0" w:firstColumn="1" w:lastColumn="0" w:noHBand="0" w:noVBand="1"/>
      </w:tblPr>
      <w:tblGrid>
        <w:gridCol w:w="3977"/>
        <w:gridCol w:w="3977"/>
        <w:gridCol w:w="3979"/>
      </w:tblGrid>
      <w:tr w:rsidR="00945CC9" w:rsidRPr="00FF3565" w14:paraId="2A1828EA" w14:textId="77777777" w:rsidTr="00945CC9">
        <w:tc>
          <w:tcPr>
            <w:tcW w:w="11918" w:type="dxa"/>
            <w:gridSpan w:val="3"/>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1DE660B1" w14:textId="77777777" w:rsidR="00945CC9" w:rsidRPr="00FF3565" w:rsidRDefault="00945CC9" w:rsidP="00FF3565">
            <w:pPr>
              <w:spacing w:before="375" w:after="375" w:line="276" w:lineRule="auto"/>
              <w:jc w:val="center"/>
              <w:rPr>
                <w:rFonts w:asciiTheme="majorBidi" w:hAnsiTheme="majorBidi" w:cstheme="majorBidi"/>
                <w:b/>
                <w:color w:val="333333"/>
              </w:rPr>
            </w:pPr>
            <w:r w:rsidRPr="00FF3565">
              <w:rPr>
                <w:rStyle w:val="Strong"/>
                <w:rFonts w:asciiTheme="majorBidi" w:hAnsiTheme="majorBidi" w:cstheme="majorBidi"/>
                <w:bCs w:val="0"/>
                <w:color w:val="222222"/>
              </w:rPr>
              <w:lastRenderedPageBreak/>
              <w:t>Herzberg’s two-factor principles</w:t>
            </w:r>
          </w:p>
        </w:tc>
      </w:tr>
      <w:tr w:rsidR="00945CC9" w:rsidRPr="00FF3565" w14:paraId="2FAD3B92" w14:textId="77777777" w:rsidTr="00945CC9">
        <w:tc>
          <w:tcPr>
            <w:tcW w:w="3972"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7BE65ED6" w14:textId="77777777" w:rsidR="00945CC9" w:rsidRPr="00FF3565" w:rsidRDefault="00945CC9" w:rsidP="00FF3565">
            <w:pPr>
              <w:spacing w:before="375" w:after="375" w:line="276" w:lineRule="auto"/>
              <w:rPr>
                <w:rFonts w:asciiTheme="majorBidi" w:hAnsiTheme="majorBidi" w:cstheme="majorBidi"/>
                <w:b/>
                <w:color w:val="333333"/>
              </w:rPr>
            </w:pPr>
            <w:r w:rsidRPr="00FF3565">
              <w:rPr>
                <w:rFonts w:asciiTheme="majorBidi" w:hAnsiTheme="majorBidi" w:cstheme="majorBidi"/>
                <w:b/>
                <w:color w:val="333333"/>
              </w:rPr>
              <w:t>Influenced by Hygiene Factors (Dis-satisfiers)</w:t>
            </w:r>
          </w:p>
        </w:tc>
        <w:tc>
          <w:tcPr>
            <w:tcW w:w="3972"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4FD14309" w14:textId="77777777" w:rsidR="00945CC9" w:rsidRPr="00FF3565" w:rsidRDefault="00945CC9" w:rsidP="00FF3565">
            <w:pPr>
              <w:spacing w:before="375" w:after="375" w:line="276" w:lineRule="auto"/>
              <w:rPr>
                <w:rFonts w:asciiTheme="majorBidi" w:hAnsiTheme="majorBidi" w:cstheme="majorBidi"/>
                <w:b/>
                <w:color w:val="333333"/>
              </w:rPr>
            </w:pPr>
            <w:r w:rsidRPr="00FF3565">
              <w:rPr>
                <w:rFonts w:asciiTheme="majorBidi" w:hAnsiTheme="majorBidi" w:cstheme="majorBidi"/>
                <w:b/>
                <w:color w:val="333333"/>
              </w:rPr>
              <w:t>Improving motivator factors increases job satisfaction</w:t>
            </w:r>
          </w:p>
        </w:tc>
        <w:tc>
          <w:tcPr>
            <w:tcW w:w="3973"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2A057D86" w14:textId="77777777" w:rsidR="00945CC9" w:rsidRPr="00FF3565" w:rsidRDefault="00945CC9" w:rsidP="00FF3565">
            <w:pPr>
              <w:spacing w:before="375" w:after="375" w:line="276" w:lineRule="auto"/>
              <w:rPr>
                <w:rFonts w:asciiTheme="majorBidi" w:hAnsiTheme="majorBidi" w:cstheme="majorBidi"/>
                <w:b/>
                <w:color w:val="333333"/>
              </w:rPr>
            </w:pPr>
            <w:r w:rsidRPr="00FF3565">
              <w:rPr>
                <w:rFonts w:asciiTheme="majorBidi" w:hAnsiTheme="majorBidi" w:cstheme="majorBidi"/>
                <w:b/>
                <w:color w:val="333333"/>
                <w:lang w:val="en-IN"/>
              </w:rPr>
              <w:t>Influenced by motivator factors (Satisfiers)</w:t>
            </w:r>
            <w:r w:rsidRPr="00FF3565">
              <w:rPr>
                <w:rFonts w:asciiTheme="majorBidi" w:hAnsiTheme="majorBidi" w:cstheme="majorBidi"/>
                <w:b/>
                <w:color w:val="333333"/>
              </w:rPr>
              <w:t>  </w:t>
            </w:r>
          </w:p>
        </w:tc>
      </w:tr>
      <w:tr w:rsidR="00945CC9" w:rsidRPr="00FF3565" w14:paraId="2E8A6432" w14:textId="77777777" w:rsidTr="00945CC9">
        <w:tc>
          <w:tcPr>
            <w:tcW w:w="3972"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23D32B3B" w14:textId="77777777" w:rsidR="00945CC9" w:rsidRPr="00FF3565" w:rsidRDefault="00945CC9" w:rsidP="00FF3565">
            <w:pPr>
              <w:numPr>
                <w:ilvl w:val="0"/>
                <w:numId w:val="6"/>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Working condition</w:t>
            </w:r>
          </w:p>
          <w:p w14:paraId="772E2C14" w14:textId="77777777" w:rsidR="00945CC9" w:rsidRPr="00FF3565" w:rsidRDefault="00945CC9" w:rsidP="00FF3565">
            <w:pPr>
              <w:numPr>
                <w:ilvl w:val="0"/>
                <w:numId w:val="6"/>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Coworker relations</w:t>
            </w:r>
          </w:p>
          <w:p w14:paraId="415DFD91" w14:textId="77777777" w:rsidR="00945CC9" w:rsidRPr="00FF3565" w:rsidRDefault="00945CC9" w:rsidP="00FF3565">
            <w:pPr>
              <w:numPr>
                <w:ilvl w:val="0"/>
                <w:numId w:val="6"/>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Policies &amp; rules</w:t>
            </w:r>
          </w:p>
          <w:p w14:paraId="4DD578B8" w14:textId="77777777" w:rsidR="00945CC9" w:rsidRPr="00FF3565" w:rsidRDefault="00945CC9" w:rsidP="00FF3565">
            <w:pPr>
              <w:numPr>
                <w:ilvl w:val="0"/>
                <w:numId w:val="6"/>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Supervisor quality</w:t>
            </w:r>
          </w:p>
        </w:tc>
        <w:tc>
          <w:tcPr>
            <w:tcW w:w="3972"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11850AE8" w14:textId="77777777" w:rsidR="00945CC9" w:rsidRPr="00FF3565" w:rsidRDefault="00945CC9" w:rsidP="00FF3565">
            <w:pPr>
              <w:spacing w:line="276" w:lineRule="auto"/>
              <w:rPr>
                <w:rFonts w:asciiTheme="majorBidi" w:hAnsiTheme="majorBidi" w:cstheme="majorBidi"/>
                <w:b/>
                <w:color w:val="333333"/>
              </w:rPr>
            </w:pPr>
            <w:r w:rsidRPr="00FF3565">
              <w:rPr>
                <w:rFonts w:asciiTheme="majorBidi" w:hAnsiTheme="majorBidi" w:cstheme="majorBidi"/>
                <w:b/>
                <w:color w:val="333333"/>
              </w:rPr>
              <w:t>Improving the hygiene factors decreases job dissatisfaction</w:t>
            </w:r>
          </w:p>
        </w:tc>
        <w:tc>
          <w:tcPr>
            <w:tcW w:w="3973"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vAlign w:val="center"/>
            <w:hideMark/>
          </w:tcPr>
          <w:p w14:paraId="38001483" w14:textId="77777777" w:rsidR="00945CC9" w:rsidRPr="00FF3565" w:rsidRDefault="00945CC9" w:rsidP="00FF3565">
            <w:pPr>
              <w:numPr>
                <w:ilvl w:val="0"/>
                <w:numId w:val="7"/>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Achievements</w:t>
            </w:r>
          </w:p>
          <w:p w14:paraId="761FC233" w14:textId="77777777" w:rsidR="00945CC9" w:rsidRPr="00FF3565" w:rsidRDefault="00945CC9" w:rsidP="00FF3565">
            <w:pPr>
              <w:numPr>
                <w:ilvl w:val="0"/>
                <w:numId w:val="7"/>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Recognition</w:t>
            </w:r>
          </w:p>
          <w:p w14:paraId="3B6A0BD9" w14:textId="77777777" w:rsidR="00945CC9" w:rsidRPr="00FF3565" w:rsidRDefault="00945CC9" w:rsidP="00FF3565">
            <w:pPr>
              <w:numPr>
                <w:ilvl w:val="0"/>
                <w:numId w:val="7"/>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Responsibility</w:t>
            </w:r>
          </w:p>
          <w:p w14:paraId="6E555E45" w14:textId="77777777" w:rsidR="00945CC9" w:rsidRPr="00FF3565" w:rsidRDefault="00945CC9" w:rsidP="00FF3565">
            <w:pPr>
              <w:numPr>
                <w:ilvl w:val="0"/>
                <w:numId w:val="7"/>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Work itself</w:t>
            </w:r>
          </w:p>
          <w:p w14:paraId="5C0E601F" w14:textId="77777777" w:rsidR="00945CC9" w:rsidRPr="00FF3565" w:rsidRDefault="00945CC9" w:rsidP="00FF3565">
            <w:pPr>
              <w:numPr>
                <w:ilvl w:val="0"/>
                <w:numId w:val="7"/>
              </w:numPr>
              <w:spacing w:before="100" w:beforeAutospacing="1" w:after="100" w:afterAutospacing="1" w:line="276" w:lineRule="auto"/>
              <w:rPr>
                <w:rFonts w:asciiTheme="majorBidi" w:hAnsiTheme="majorBidi" w:cstheme="majorBidi"/>
                <w:b/>
                <w:color w:val="444444"/>
              </w:rPr>
            </w:pPr>
            <w:r w:rsidRPr="00FF3565">
              <w:rPr>
                <w:rFonts w:asciiTheme="majorBidi" w:hAnsiTheme="majorBidi" w:cstheme="majorBidi"/>
                <w:b/>
                <w:color w:val="444444"/>
              </w:rPr>
              <w:t>Personal growth</w:t>
            </w:r>
          </w:p>
        </w:tc>
      </w:tr>
    </w:tbl>
    <w:p w14:paraId="0E32B154" w14:textId="77777777" w:rsidR="00945CC9" w:rsidRPr="00FB318A" w:rsidRDefault="00945CC9" w:rsidP="00FF3565">
      <w:pPr>
        <w:pStyle w:val="Heading3"/>
        <w:shd w:val="clear" w:color="auto" w:fill="FFFFFF"/>
        <w:spacing w:before="270" w:after="270" w:line="276" w:lineRule="auto"/>
        <w:ind w:left="300"/>
        <w:rPr>
          <w:rFonts w:asciiTheme="majorBidi" w:hAnsiTheme="majorBidi" w:cstheme="majorBidi"/>
          <w:color w:val="65D40A"/>
          <w:sz w:val="24"/>
          <w:szCs w:val="24"/>
        </w:rPr>
      </w:pPr>
      <w:r w:rsidRPr="00FB318A">
        <w:rPr>
          <w:rFonts w:asciiTheme="majorBidi" w:hAnsiTheme="majorBidi" w:cstheme="majorBidi"/>
          <w:color w:val="000000"/>
          <w:sz w:val="24"/>
          <w:szCs w:val="24"/>
          <w:lang w:val="en-IN"/>
        </w:rPr>
        <w:t>3. McClelland’s Theory of Needs</w:t>
      </w:r>
      <w:r w:rsidRPr="00FB318A">
        <w:rPr>
          <w:rFonts w:asciiTheme="majorBidi" w:hAnsiTheme="majorBidi" w:cstheme="majorBidi"/>
          <w:color w:val="000000"/>
          <w:sz w:val="24"/>
          <w:szCs w:val="24"/>
        </w:rPr>
        <w:t> </w:t>
      </w:r>
    </w:p>
    <w:p w14:paraId="49C98ADA"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McClelland affirms that we all have three motivating drivers, which do not depend on our gender or age. One of these drives will be dominant in our behaviour. The dominant drive depends on our life experiences. </w:t>
      </w:r>
      <w:r w:rsidRPr="00FB318A">
        <w:rPr>
          <w:rFonts w:asciiTheme="majorBidi" w:hAnsiTheme="majorBidi" w:cstheme="majorBidi"/>
          <w:bCs/>
          <w:color w:val="444444"/>
        </w:rPr>
        <w:t> </w:t>
      </w:r>
    </w:p>
    <w:p w14:paraId="53E0B4E5"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The three motivators are:</w:t>
      </w:r>
      <w:r w:rsidRPr="00FB318A">
        <w:rPr>
          <w:rStyle w:val="Strong"/>
          <w:rFonts w:asciiTheme="majorBidi" w:hAnsiTheme="majorBidi" w:cstheme="majorBidi"/>
          <w:b w:val="0"/>
          <w:color w:val="222222"/>
        </w:rPr>
        <w:t> </w:t>
      </w:r>
    </w:p>
    <w:p w14:paraId="6E889E03" w14:textId="77777777" w:rsidR="00945CC9" w:rsidRPr="00FB318A" w:rsidRDefault="00945CC9" w:rsidP="00FF3565">
      <w:pPr>
        <w:numPr>
          <w:ilvl w:val="0"/>
          <w:numId w:val="8"/>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Achievement: </w:t>
      </w:r>
      <w:r w:rsidRPr="00FB318A">
        <w:rPr>
          <w:rFonts w:asciiTheme="majorBidi" w:hAnsiTheme="majorBidi" w:cstheme="majorBidi"/>
          <w:bCs/>
          <w:color w:val="444444"/>
          <w:lang w:val="en-IN"/>
        </w:rPr>
        <w:t>a need to accomplish and demonstrate own competence. People with a high need for achievement prefer tasks that provide for personal responsibility and results based on their own efforts.  They also prefer quick acknowledgment of their progress.</w:t>
      </w:r>
      <w:r w:rsidRPr="00FB318A">
        <w:rPr>
          <w:rFonts w:asciiTheme="majorBidi" w:hAnsiTheme="majorBidi" w:cstheme="majorBidi"/>
          <w:bCs/>
          <w:color w:val="444444"/>
        </w:rPr>
        <w:t> </w:t>
      </w:r>
    </w:p>
    <w:p w14:paraId="0A22DDB7" w14:textId="77777777" w:rsidR="00945CC9" w:rsidRPr="00FB318A" w:rsidRDefault="00945CC9" w:rsidP="00FF3565">
      <w:pPr>
        <w:numPr>
          <w:ilvl w:val="0"/>
          <w:numId w:val="8"/>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Affiliation:</w:t>
      </w:r>
      <w:r w:rsidRPr="00FB318A">
        <w:rPr>
          <w:rFonts w:asciiTheme="majorBidi" w:hAnsiTheme="majorBidi" w:cstheme="majorBidi"/>
          <w:bCs/>
          <w:color w:val="444444"/>
          <w:lang w:val="en-IN"/>
        </w:rPr>
        <w:t> a need for love, belonging and social acceptance. People with a high need for affiliation are motivated by being liked and accepted by others.  They tend to participate in social gatherings and may be uncomfortable with conflict.</w:t>
      </w:r>
      <w:r w:rsidRPr="00FB318A">
        <w:rPr>
          <w:rFonts w:asciiTheme="majorBidi" w:hAnsiTheme="majorBidi" w:cstheme="majorBidi"/>
          <w:bCs/>
          <w:color w:val="444444"/>
        </w:rPr>
        <w:t> </w:t>
      </w:r>
    </w:p>
    <w:p w14:paraId="76A07C6F" w14:textId="77777777" w:rsidR="00945CC9" w:rsidRPr="00FB318A" w:rsidRDefault="00945CC9" w:rsidP="00FF3565">
      <w:pPr>
        <w:numPr>
          <w:ilvl w:val="0"/>
          <w:numId w:val="8"/>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Power: </w:t>
      </w:r>
      <w:r w:rsidRPr="00FB318A">
        <w:rPr>
          <w:rFonts w:asciiTheme="majorBidi" w:hAnsiTheme="majorBidi" w:cstheme="majorBidi"/>
          <w:bCs/>
          <w:color w:val="444444"/>
          <w:lang w:val="en-IN"/>
        </w:rPr>
        <w:t>a need for controlling own work or the work of others. People with a high need for power desire situations in which they exercise power and influence over others.  They aspire for positions with status and authority and tend to be more concerned about their level of influence than about effective work performance.</w:t>
      </w:r>
      <w:r w:rsidRPr="00FB318A">
        <w:rPr>
          <w:rFonts w:asciiTheme="majorBidi" w:hAnsiTheme="majorBidi" w:cstheme="majorBidi"/>
          <w:bCs/>
          <w:color w:val="444444"/>
        </w:rPr>
        <w:t> </w:t>
      </w:r>
    </w:p>
    <w:p w14:paraId="05D2AF0E" w14:textId="77777777" w:rsidR="00945CC9" w:rsidRPr="00FB318A" w:rsidRDefault="00945CC9" w:rsidP="00FF3565">
      <w:pPr>
        <w:pStyle w:val="Heading3"/>
        <w:shd w:val="clear" w:color="auto" w:fill="FFFFFF"/>
        <w:spacing w:before="270" w:after="270" w:line="276" w:lineRule="auto"/>
        <w:ind w:left="300"/>
        <w:rPr>
          <w:rFonts w:asciiTheme="majorBidi" w:hAnsiTheme="majorBidi" w:cstheme="majorBidi"/>
          <w:color w:val="65D40A"/>
          <w:sz w:val="24"/>
          <w:szCs w:val="24"/>
        </w:rPr>
      </w:pPr>
      <w:r w:rsidRPr="00FB318A">
        <w:rPr>
          <w:rFonts w:asciiTheme="majorBidi" w:hAnsiTheme="majorBidi" w:cstheme="majorBidi"/>
          <w:color w:val="000000"/>
          <w:sz w:val="24"/>
          <w:szCs w:val="24"/>
          <w:lang w:val="en-IN"/>
        </w:rPr>
        <w:t>4. Vroom’s Theory of Expectancy</w:t>
      </w:r>
      <w:r w:rsidRPr="00FB318A">
        <w:rPr>
          <w:rFonts w:asciiTheme="majorBidi" w:hAnsiTheme="majorBidi" w:cstheme="majorBidi"/>
          <w:color w:val="000000"/>
          <w:sz w:val="24"/>
          <w:szCs w:val="24"/>
        </w:rPr>
        <w:t> </w:t>
      </w:r>
    </w:p>
    <w:p w14:paraId="7E9261F5"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Vroom’s expectancy theory of motivation says that an individual’s motivation is affected by their expectations about the future. In his view, an individual’s motivation is affected by –</w:t>
      </w:r>
      <w:r w:rsidRPr="00FB318A">
        <w:rPr>
          <w:rFonts w:asciiTheme="majorBidi" w:hAnsiTheme="majorBidi" w:cstheme="majorBidi"/>
          <w:bCs/>
          <w:color w:val="444444"/>
        </w:rPr>
        <w:t> </w:t>
      </w:r>
    </w:p>
    <w:p w14:paraId="50C4E4D8" w14:textId="77777777" w:rsidR="00945CC9" w:rsidRPr="00FB318A" w:rsidRDefault="00945CC9" w:rsidP="00FF3565">
      <w:pPr>
        <w:numPr>
          <w:ilvl w:val="0"/>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lastRenderedPageBreak/>
        <w:t>Expectancy:</w:t>
      </w:r>
      <w:r w:rsidRPr="00FB318A">
        <w:rPr>
          <w:rFonts w:asciiTheme="majorBidi" w:hAnsiTheme="majorBidi" w:cstheme="majorBidi"/>
          <w:bCs/>
          <w:color w:val="444444"/>
          <w:lang w:val="en-IN"/>
        </w:rPr>
        <w:t> Here the belief is that increased effort will lead to increased performance i.e., if I work harder then it will be better. This is affected by things such as:</w:t>
      </w:r>
      <w:r w:rsidRPr="00FB318A">
        <w:rPr>
          <w:rFonts w:asciiTheme="majorBidi" w:hAnsiTheme="majorBidi" w:cstheme="majorBidi"/>
          <w:bCs/>
          <w:color w:val="444444"/>
        </w:rPr>
        <w:t> </w:t>
      </w:r>
    </w:p>
    <w:p w14:paraId="2C8C2197"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Having the appropriate resources available (e.g., raw materials, time)</w:t>
      </w:r>
      <w:r w:rsidRPr="00FB318A">
        <w:rPr>
          <w:rFonts w:asciiTheme="majorBidi" w:hAnsiTheme="majorBidi" w:cstheme="majorBidi"/>
          <w:bCs/>
          <w:color w:val="444444"/>
        </w:rPr>
        <w:t> </w:t>
      </w:r>
    </w:p>
    <w:p w14:paraId="16F15FA5"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Having the appropriate </w:t>
      </w:r>
      <w:hyperlink r:id="rId11" w:tgtFrame="_blank" w:history="1">
        <w:r w:rsidRPr="00FB318A">
          <w:rPr>
            <w:rStyle w:val="Hyperlink"/>
            <w:rFonts w:asciiTheme="majorBidi" w:hAnsiTheme="majorBidi" w:cstheme="majorBidi"/>
            <w:bCs/>
            <w:color w:val="000000" w:themeColor="text1"/>
            <w:u w:val="none"/>
            <w:lang w:val="en-IN"/>
          </w:rPr>
          <w:t>management skills</w:t>
        </w:r>
      </w:hyperlink>
      <w:r w:rsidRPr="00FB318A">
        <w:rPr>
          <w:rFonts w:asciiTheme="majorBidi" w:hAnsiTheme="majorBidi" w:cstheme="majorBidi"/>
          <w:bCs/>
          <w:color w:val="000000" w:themeColor="text1"/>
          <w:lang w:val="en-IN"/>
        </w:rPr>
        <w:t xml:space="preserve"> to </w:t>
      </w:r>
      <w:r w:rsidRPr="00FB318A">
        <w:rPr>
          <w:rFonts w:asciiTheme="majorBidi" w:hAnsiTheme="majorBidi" w:cstheme="majorBidi"/>
          <w:bCs/>
          <w:color w:val="444444"/>
          <w:lang w:val="en-IN"/>
        </w:rPr>
        <w:t>do the job</w:t>
      </w:r>
      <w:r w:rsidRPr="00FB318A">
        <w:rPr>
          <w:rFonts w:asciiTheme="majorBidi" w:hAnsiTheme="majorBidi" w:cstheme="majorBidi"/>
          <w:bCs/>
          <w:color w:val="444444"/>
        </w:rPr>
        <w:t> </w:t>
      </w:r>
    </w:p>
    <w:p w14:paraId="44EF02D9"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Having the required support to get the job done (e.g., supervisor support, or correct information on the job)</w:t>
      </w:r>
      <w:r w:rsidRPr="00FB318A">
        <w:rPr>
          <w:rFonts w:asciiTheme="majorBidi" w:hAnsiTheme="majorBidi" w:cstheme="majorBidi"/>
          <w:bCs/>
          <w:color w:val="444444"/>
        </w:rPr>
        <w:t> </w:t>
      </w:r>
    </w:p>
    <w:p w14:paraId="204D2ABB" w14:textId="77777777" w:rsidR="00945CC9" w:rsidRPr="00FB318A" w:rsidRDefault="00945CC9" w:rsidP="00FF3565">
      <w:pPr>
        <w:numPr>
          <w:ilvl w:val="0"/>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Instrumentality:</w:t>
      </w:r>
      <w:r w:rsidRPr="00FB318A">
        <w:rPr>
          <w:rFonts w:asciiTheme="majorBidi" w:hAnsiTheme="majorBidi" w:cstheme="majorBidi"/>
          <w:bCs/>
          <w:color w:val="444444"/>
          <w:lang w:val="en-IN"/>
        </w:rPr>
        <w:t> Here the belief is that if you perform well, then the outcome will be a valuable one for me. i.e., if I do a good job, there is something in it for me. This is affected by things such as:</w:t>
      </w:r>
      <w:r w:rsidRPr="00FB318A">
        <w:rPr>
          <w:rFonts w:asciiTheme="majorBidi" w:hAnsiTheme="majorBidi" w:cstheme="majorBidi"/>
          <w:bCs/>
          <w:color w:val="444444"/>
        </w:rPr>
        <w:t> </w:t>
      </w:r>
    </w:p>
    <w:p w14:paraId="4B6D10FD"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Clear understanding of the relationship between performance and outcomes – e.g., the rules of the reward ‘game’</w:t>
      </w:r>
      <w:r w:rsidRPr="00FB318A">
        <w:rPr>
          <w:rFonts w:asciiTheme="majorBidi" w:hAnsiTheme="majorBidi" w:cstheme="majorBidi"/>
          <w:bCs/>
          <w:color w:val="444444"/>
        </w:rPr>
        <w:t> </w:t>
      </w:r>
    </w:p>
    <w:p w14:paraId="32319792"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Trust in the people who will take the decisions on who gets what outcome</w:t>
      </w:r>
      <w:r w:rsidRPr="00FB318A">
        <w:rPr>
          <w:rFonts w:asciiTheme="majorBidi" w:hAnsiTheme="majorBidi" w:cstheme="majorBidi"/>
          <w:bCs/>
          <w:color w:val="444444"/>
        </w:rPr>
        <w:t> </w:t>
      </w:r>
    </w:p>
    <w:p w14:paraId="339097D4" w14:textId="77777777" w:rsidR="00945CC9" w:rsidRPr="00FB318A" w:rsidRDefault="00945CC9" w:rsidP="00FF3565">
      <w:pPr>
        <w:numPr>
          <w:ilvl w:val="1"/>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Fonts w:asciiTheme="majorBidi" w:hAnsiTheme="majorBidi" w:cstheme="majorBidi"/>
          <w:bCs/>
          <w:color w:val="444444"/>
          <w:lang w:val="en-IN"/>
        </w:rPr>
        <w:t>Transparency in the process decides who gets what outcome</w:t>
      </w:r>
      <w:r w:rsidRPr="00FB318A">
        <w:rPr>
          <w:rFonts w:asciiTheme="majorBidi" w:hAnsiTheme="majorBidi" w:cstheme="majorBidi"/>
          <w:bCs/>
          <w:color w:val="444444"/>
        </w:rPr>
        <w:t> </w:t>
      </w:r>
    </w:p>
    <w:p w14:paraId="4D1D670C" w14:textId="77777777" w:rsidR="00945CC9" w:rsidRPr="00FB318A" w:rsidRDefault="00945CC9" w:rsidP="00FF3565">
      <w:pPr>
        <w:numPr>
          <w:ilvl w:val="0"/>
          <w:numId w:val="9"/>
        </w:numPr>
        <w:shd w:val="clear" w:color="auto" w:fill="FFFFFF"/>
        <w:spacing w:before="100" w:beforeAutospacing="1" w:after="100" w:afterAutospacing="1"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Valence:</w:t>
      </w:r>
      <w:r w:rsidRPr="00FB318A">
        <w:rPr>
          <w:rFonts w:asciiTheme="majorBidi" w:hAnsiTheme="majorBidi" w:cstheme="majorBidi"/>
          <w:bCs/>
          <w:color w:val="444444"/>
          <w:lang w:val="en-IN"/>
        </w:rPr>
        <w:t> is how much importance the individual places upon the expected outcome. For example, if someone is motivated by money, he or she might not value offers of additional time off.</w:t>
      </w:r>
      <w:r w:rsidRPr="00FB318A">
        <w:rPr>
          <w:rFonts w:asciiTheme="majorBidi" w:hAnsiTheme="majorBidi" w:cstheme="majorBidi"/>
          <w:bCs/>
          <w:color w:val="444444"/>
        </w:rPr>
        <w:t> </w:t>
      </w:r>
    </w:p>
    <w:p w14:paraId="7C0718B0" w14:textId="77777777" w:rsidR="00945CC9" w:rsidRPr="00FF3565" w:rsidRDefault="00945CC9" w:rsidP="00FF3565">
      <w:pPr>
        <w:pStyle w:val="nitro-offscreen"/>
        <w:shd w:val="clear" w:color="auto" w:fill="FFFFFF"/>
        <w:spacing w:before="240" w:beforeAutospacing="0" w:after="240" w:afterAutospacing="0" w:line="276" w:lineRule="auto"/>
        <w:jc w:val="center"/>
        <w:rPr>
          <w:rFonts w:asciiTheme="majorBidi" w:hAnsiTheme="majorBidi" w:cstheme="majorBidi"/>
          <w:b/>
          <w:color w:val="444444"/>
        </w:rPr>
      </w:pPr>
      <w:r w:rsidRPr="00FF3565">
        <w:rPr>
          <w:rStyle w:val="Strong"/>
          <w:rFonts w:asciiTheme="majorBidi" w:hAnsiTheme="majorBidi" w:cstheme="majorBidi"/>
          <w:bCs w:val="0"/>
          <w:color w:val="222222"/>
          <w:lang w:val="en-IN"/>
        </w:rPr>
        <w:t>Motivation = V * I * E</w:t>
      </w:r>
      <w:r w:rsidRPr="00FF3565">
        <w:rPr>
          <w:rStyle w:val="Strong"/>
          <w:rFonts w:asciiTheme="majorBidi" w:hAnsiTheme="majorBidi" w:cstheme="majorBidi"/>
          <w:bCs w:val="0"/>
          <w:color w:val="222222"/>
        </w:rPr>
        <w:t> </w:t>
      </w:r>
    </w:p>
    <w:p w14:paraId="374B1644" w14:textId="77777777" w:rsidR="00945CC9" w:rsidRPr="00FF3565" w:rsidRDefault="00945CC9" w:rsidP="00FF3565">
      <w:pPr>
        <w:pStyle w:val="nitro-offscreen"/>
        <w:shd w:val="clear" w:color="auto" w:fill="FFFFFF"/>
        <w:spacing w:before="240" w:beforeAutospacing="0" w:after="240" w:afterAutospacing="0" w:line="276" w:lineRule="auto"/>
        <w:rPr>
          <w:rFonts w:asciiTheme="majorBidi" w:hAnsiTheme="majorBidi" w:cstheme="majorBidi"/>
          <w:b/>
          <w:color w:val="444444"/>
        </w:rPr>
      </w:pPr>
      <w:r w:rsidRPr="00FF3565">
        <w:rPr>
          <w:rFonts w:asciiTheme="majorBidi" w:hAnsiTheme="majorBidi" w:cstheme="majorBidi"/>
          <w:b/>
          <w:color w:val="444444"/>
          <w:lang w:val="en-IN"/>
        </w:rPr>
        <w:t>The three elements are important when choosing one element over another, because they are clearly defined:</w:t>
      </w:r>
      <w:r w:rsidRPr="00FF3565">
        <w:rPr>
          <w:rFonts w:asciiTheme="majorBidi" w:hAnsiTheme="majorBidi" w:cstheme="majorBidi"/>
          <w:b/>
          <w:color w:val="444444"/>
        </w:rPr>
        <w:t> </w:t>
      </w:r>
    </w:p>
    <w:p w14:paraId="56A21222" w14:textId="77777777" w:rsidR="00945CC9" w:rsidRPr="00FF3565" w:rsidRDefault="00945CC9" w:rsidP="00FF3565">
      <w:pPr>
        <w:numPr>
          <w:ilvl w:val="0"/>
          <w:numId w:val="10"/>
        </w:numPr>
        <w:shd w:val="clear" w:color="auto" w:fill="FFFFFF"/>
        <w:spacing w:before="100" w:beforeAutospacing="1" w:after="100" w:afterAutospacing="1" w:line="276" w:lineRule="auto"/>
        <w:rPr>
          <w:rFonts w:asciiTheme="majorBidi" w:hAnsiTheme="majorBidi" w:cstheme="majorBidi"/>
          <w:b/>
          <w:color w:val="444444"/>
        </w:rPr>
      </w:pPr>
      <w:r w:rsidRPr="00FF3565">
        <w:rPr>
          <w:rStyle w:val="Strong"/>
          <w:rFonts w:asciiTheme="majorBidi" w:hAnsiTheme="majorBidi" w:cstheme="majorBidi"/>
          <w:bCs w:val="0"/>
          <w:color w:val="222222"/>
          <w:lang w:val="en-IN"/>
        </w:rPr>
        <w:t>E&gt;P expectancy:</w:t>
      </w:r>
      <w:r w:rsidRPr="00FF3565">
        <w:rPr>
          <w:rFonts w:asciiTheme="majorBidi" w:hAnsiTheme="majorBidi" w:cstheme="majorBidi"/>
          <w:b/>
          <w:color w:val="444444"/>
          <w:lang w:val="en-IN"/>
        </w:rPr>
        <w:t> our assessment of the probability that our efforts will lead to the required performance level.</w:t>
      </w:r>
      <w:r w:rsidRPr="00FF3565">
        <w:rPr>
          <w:rFonts w:asciiTheme="majorBidi" w:hAnsiTheme="majorBidi" w:cstheme="majorBidi"/>
          <w:b/>
          <w:color w:val="444444"/>
        </w:rPr>
        <w:t> </w:t>
      </w:r>
    </w:p>
    <w:p w14:paraId="229E7D9E" w14:textId="77777777" w:rsidR="00945CC9" w:rsidRPr="00FF3565" w:rsidRDefault="00945CC9" w:rsidP="00FF3565">
      <w:pPr>
        <w:numPr>
          <w:ilvl w:val="0"/>
          <w:numId w:val="10"/>
        </w:numPr>
        <w:shd w:val="clear" w:color="auto" w:fill="FFFFFF"/>
        <w:spacing w:before="100" w:beforeAutospacing="1" w:after="100" w:afterAutospacing="1" w:line="276" w:lineRule="auto"/>
        <w:rPr>
          <w:rFonts w:asciiTheme="majorBidi" w:hAnsiTheme="majorBidi" w:cstheme="majorBidi"/>
          <w:b/>
          <w:color w:val="444444"/>
        </w:rPr>
      </w:pPr>
      <w:r w:rsidRPr="00FF3565">
        <w:rPr>
          <w:rStyle w:val="Strong"/>
          <w:rFonts w:asciiTheme="majorBidi" w:hAnsiTheme="majorBidi" w:cstheme="majorBidi"/>
          <w:bCs w:val="0"/>
          <w:color w:val="222222"/>
          <w:lang w:val="en-IN"/>
        </w:rPr>
        <w:t>P&gt;O expectancy:</w:t>
      </w:r>
      <w:r w:rsidRPr="00FF3565">
        <w:rPr>
          <w:rFonts w:asciiTheme="majorBidi" w:hAnsiTheme="majorBidi" w:cstheme="majorBidi"/>
          <w:b/>
          <w:color w:val="444444"/>
          <w:lang w:val="en-IN"/>
        </w:rPr>
        <w:t> our assessment of the probability that our successful performance will lead to certain outcomes.</w:t>
      </w:r>
      <w:r w:rsidRPr="00FF3565">
        <w:rPr>
          <w:rFonts w:asciiTheme="majorBidi" w:hAnsiTheme="majorBidi" w:cstheme="majorBidi"/>
          <w:b/>
          <w:color w:val="444444"/>
        </w:rPr>
        <w:t> </w:t>
      </w:r>
    </w:p>
    <w:p w14:paraId="3545D304" w14:textId="77777777" w:rsidR="00945CC9" w:rsidRPr="00FB318A" w:rsidRDefault="00945CC9" w:rsidP="00FF3565">
      <w:pPr>
        <w:pStyle w:val="Heading3"/>
        <w:shd w:val="clear" w:color="auto" w:fill="FFFFFF"/>
        <w:spacing w:before="270" w:after="270" w:line="276" w:lineRule="auto"/>
        <w:ind w:left="300"/>
        <w:rPr>
          <w:rFonts w:asciiTheme="majorBidi" w:hAnsiTheme="majorBidi" w:cstheme="majorBidi"/>
          <w:b w:val="0"/>
          <w:bCs/>
          <w:color w:val="65D40A"/>
          <w:sz w:val="24"/>
          <w:szCs w:val="24"/>
        </w:rPr>
      </w:pPr>
      <w:r w:rsidRPr="00FB318A">
        <w:rPr>
          <w:rFonts w:asciiTheme="majorBidi" w:hAnsiTheme="majorBidi" w:cstheme="majorBidi"/>
          <w:b w:val="0"/>
          <w:bCs/>
          <w:color w:val="000000"/>
          <w:sz w:val="24"/>
          <w:szCs w:val="24"/>
          <w:lang w:val="en-IN"/>
        </w:rPr>
        <w:t>5. McGregor’s Theory X and theory Y</w:t>
      </w:r>
      <w:r w:rsidRPr="00FB318A">
        <w:rPr>
          <w:rFonts w:asciiTheme="majorBidi" w:hAnsiTheme="majorBidi" w:cstheme="majorBidi"/>
          <w:b w:val="0"/>
          <w:bCs/>
          <w:color w:val="000000"/>
          <w:sz w:val="24"/>
          <w:szCs w:val="24"/>
        </w:rPr>
        <w:t> </w:t>
      </w:r>
    </w:p>
    <w:p w14:paraId="52BD1845"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Fonts w:asciiTheme="majorBidi" w:hAnsiTheme="majorBidi" w:cstheme="majorBidi"/>
          <w:bCs/>
          <w:color w:val="444444"/>
          <w:lang w:val="en-IN"/>
        </w:rPr>
        <w:t>Theory X and Theory Y were first explained by McGregor in his book, "The Human Side of Enterprise," and they refer to two styles of management – authoritarian (Theory X) and participative (Theory Y).</w:t>
      </w:r>
      <w:r w:rsidRPr="00FB318A">
        <w:rPr>
          <w:rFonts w:asciiTheme="majorBidi" w:hAnsiTheme="majorBidi" w:cstheme="majorBidi"/>
          <w:bCs/>
          <w:color w:val="444444"/>
        </w:rPr>
        <w:t> </w:t>
      </w:r>
    </w:p>
    <w:p w14:paraId="3B58E469"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Theory X:</w:t>
      </w:r>
      <w:r w:rsidRPr="00FB318A">
        <w:rPr>
          <w:rFonts w:asciiTheme="majorBidi" w:hAnsiTheme="majorBidi" w:cstheme="majorBidi"/>
          <w:bCs/>
          <w:color w:val="444444"/>
          <w:lang w:val="en-IN"/>
        </w:rPr>
        <w:t> Managers who accept this theory believe that if you feel that your team members dislike their work, have little motivation, need to be watched every minute and are incapable of being accountable for their work, avoid responsibility and avoid work whenever possible, then you are likely to use an authoritarian style of management. According to McGregor, this approach is very "hands-on" and usually involves micromanaging people's work to ensure that it gets done properly. </w:t>
      </w:r>
      <w:r w:rsidRPr="00FB318A">
        <w:rPr>
          <w:rFonts w:asciiTheme="majorBidi" w:hAnsiTheme="majorBidi" w:cstheme="majorBidi"/>
          <w:bCs/>
          <w:color w:val="444444"/>
        </w:rPr>
        <w:t> </w:t>
      </w:r>
    </w:p>
    <w:p w14:paraId="5C3F65B6" w14:textId="77777777" w:rsidR="00945CC9" w:rsidRPr="00FB318A"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r w:rsidRPr="00FB318A">
        <w:rPr>
          <w:rStyle w:val="Strong"/>
          <w:rFonts w:asciiTheme="majorBidi" w:hAnsiTheme="majorBidi" w:cstheme="majorBidi"/>
          <w:b w:val="0"/>
          <w:color w:val="222222"/>
          <w:lang w:val="en-IN"/>
        </w:rPr>
        <w:t>Theory Y:</w:t>
      </w:r>
      <w:r w:rsidRPr="00FB318A">
        <w:rPr>
          <w:rFonts w:asciiTheme="majorBidi" w:hAnsiTheme="majorBidi" w:cstheme="majorBidi"/>
          <w:bCs/>
          <w:color w:val="444444"/>
          <w:lang w:val="en-IN"/>
        </w:rPr>
        <w:t> Managers who accept this theory believe that if people are willing to work without supervision, take pride in their work, see it as a challenge and want to achieve more, they can direct their own efforts, take ownership of their work and do it effectively by themselves. These managers use a decentralized, participative management style.  </w:t>
      </w:r>
      <w:r w:rsidRPr="00FB318A">
        <w:rPr>
          <w:rFonts w:asciiTheme="majorBidi" w:hAnsiTheme="majorBidi" w:cstheme="majorBidi"/>
          <w:bCs/>
          <w:color w:val="444444"/>
        </w:rPr>
        <w:t> </w:t>
      </w:r>
    </w:p>
    <w:p w14:paraId="47A41058" w14:textId="77777777" w:rsidR="00945CC9" w:rsidRPr="00FB318A" w:rsidRDefault="00945CC9" w:rsidP="00FF3565">
      <w:pPr>
        <w:pStyle w:val="Heading2"/>
        <w:shd w:val="clear" w:color="auto" w:fill="FFFFFF"/>
        <w:spacing w:before="285" w:after="285" w:line="276" w:lineRule="auto"/>
        <w:rPr>
          <w:rFonts w:asciiTheme="majorBidi" w:hAnsiTheme="majorBidi" w:cstheme="majorBidi"/>
          <w:b w:val="0"/>
          <w:bCs/>
          <w:i/>
          <w:iCs/>
          <w:color w:val="65D40A"/>
          <w:sz w:val="24"/>
          <w:szCs w:val="24"/>
        </w:rPr>
      </w:pPr>
      <w:r w:rsidRPr="00FB318A">
        <w:rPr>
          <w:rStyle w:val="Strong"/>
          <w:rFonts w:asciiTheme="majorBidi" w:hAnsiTheme="majorBidi" w:cstheme="majorBidi"/>
          <w:i/>
          <w:iCs/>
          <w:color w:val="222222"/>
          <w:sz w:val="24"/>
          <w:szCs w:val="24"/>
          <w:lang w:val="en-IN"/>
        </w:rPr>
        <w:lastRenderedPageBreak/>
        <w:t>Conclusion</w:t>
      </w:r>
    </w:p>
    <w:p w14:paraId="7C13E664" w14:textId="58AB8A76" w:rsidR="00945CC9" w:rsidRDefault="00945CC9" w:rsidP="00FF3565">
      <w:pPr>
        <w:pStyle w:val="nitro-offscreen"/>
        <w:shd w:val="clear" w:color="auto" w:fill="FFFFFF"/>
        <w:spacing w:before="240" w:beforeAutospacing="0" w:after="240" w:afterAutospacing="0" w:line="276" w:lineRule="auto"/>
        <w:rPr>
          <w:rFonts w:asciiTheme="majorBidi" w:hAnsiTheme="majorBidi" w:cstheme="majorBidi"/>
          <w:bCs/>
          <w:color w:val="444444"/>
          <w:lang w:val="en-IN"/>
        </w:rPr>
      </w:pPr>
      <w:r w:rsidRPr="00FB318A">
        <w:rPr>
          <w:rFonts w:asciiTheme="majorBidi" w:hAnsiTheme="majorBidi" w:cstheme="majorBidi"/>
          <w:bCs/>
          <w:color w:val="444444"/>
          <w:lang w:val="en-IN"/>
        </w:rPr>
        <w:t>Motivation is the state of mind which pushes all human beings to perform to their highest potential, with good spirits and a positive attitude. The various motivation theories outlined above help us to understand what are the factors that drive motivation. It is a leader’s job to ensure that every individual in the team and the organization is motivated, and inspired to perform better than their best. This is neither quick nor easy, but in the long-term, the gains that are derived from happy employees far outweigh the time and effort spent in motivating them</w:t>
      </w:r>
      <w:r w:rsidR="00FB318A">
        <w:rPr>
          <w:rFonts w:asciiTheme="majorBidi" w:hAnsiTheme="majorBidi" w:cstheme="majorBidi"/>
          <w:bCs/>
          <w:color w:val="444444"/>
          <w:lang w:val="en-IN"/>
        </w:rPr>
        <w:t>.</w:t>
      </w:r>
    </w:p>
    <w:p w14:paraId="47EBA5B0" w14:textId="36401C17" w:rsidR="00D804F8" w:rsidRDefault="00D804F8" w:rsidP="00FF3565">
      <w:pPr>
        <w:pStyle w:val="nitro-offscreen"/>
        <w:shd w:val="clear" w:color="auto" w:fill="FFFFFF"/>
        <w:spacing w:before="240" w:beforeAutospacing="0" w:after="240" w:afterAutospacing="0" w:line="276" w:lineRule="auto"/>
        <w:rPr>
          <w:rFonts w:asciiTheme="majorBidi" w:hAnsiTheme="majorBidi" w:cstheme="majorBidi"/>
          <w:bCs/>
          <w:color w:val="444444"/>
          <w:lang w:val="en-IN"/>
        </w:rPr>
      </w:pPr>
    </w:p>
    <w:p w14:paraId="54827F50" w14:textId="77777777" w:rsidR="00D804F8" w:rsidRPr="00FB318A" w:rsidRDefault="00D804F8" w:rsidP="00FF3565">
      <w:pPr>
        <w:pStyle w:val="nitro-offscreen"/>
        <w:shd w:val="clear" w:color="auto" w:fill="FFFFFF"/>
        <w:spacing w:before="240" w:beforeAutospacing="0" w:after="240" w:afterAutospacing="0" w:line="276" w:lineRule="auto"/>
        <w:rPr>
          <w:rFonts w:asciiTheme="majorBidi" w:hAnsiTheme="majorBidi" w:cstheme="majorBidi"/>
          <w:bCs/>
          <w:color w:val="444444"/>
        </w:rPr>
      </w:pPr>
    </w:p>
    <w:p w14:paraId="2BD220C5" w14:textId="77777777" w:rsidR="00945CC9" w:rsidRPr="00FB318A" w:rsidRDefault="00945CC9" w:rsidP="00945CC9">
      <w:pPr>
        <w:jc w:val="both"/>
        <w:rPr>
          <w:rFonts w:asciiTheme="majorBidi" w:eastAsia="Cambria" w:hAnsiTheme="majorBidi" w:cstheme="majorBidi"/>
          <w:bCs/>
        </w:rPr>
      </w:pPr>
    </w:p>
    <w:p w14:paraId="3529AA9D" w14:textId="77777777" w:rsidR="00945CC9" w:rsidRPr="009126A7" w:rsidRDefault="00945CC9" w:rsidP="00945CC9">
      <w:pPr>
        <w:jc w:val="both"/>
        <w:rPr>
          <w:rFonts w:asciiTheme="majorBidi" w:eastAsia="Cambria" w:hAnsiTheme="majorBidi" w:cstheme="majorBidi"/>
          <w:b/>
        </w:rPr>
      </w:pPr>
    </w:p>
    <w:sectPr w:rsidR="00945CC9" w:rsidRPr="009126A7">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4A9"/>
    <w:multiLevelType w:val="multilevel"/>
    <w:tmpl w:val="8E860C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846B2"/>
    <w:multiLevelType w:val="multilevel"/>
    <w:tmpl w:val="E250C8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C5A35"/>
    <w:multiLevelType w:val="multilevel"/>
    <w:tmpl w:val="D624D4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A4127"/>
    <w:multiLevelType w:val="multilevel"/>
    <w:tmpl w:val="8D1AC8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53F45"/>
    <w:multiLevelType w:val="hybridMultilevel"/>
    <w:tmpl w:val="FBA0BA04"/>
    <w:lvl w:ilvl="0" w:tplc="08090001">
      <w:start w:val="1"/>
      <w:numFmt w:val="bullet"/>
      <w:lvlText w:val=""/>
      <w:lvlJc w:val="left"/>
      <w:pPr>
        <w:ind w:left="1086" w:hanging="360"/>
      </w:pPr>
      <w:rPr>
        <w:rFonts w:ascii="Symbol" w:hAnsi="Symbol" w:hint="default"/>
      </w:rPr>
    </w:lvl>
    <w:lvl w:ilvl="1" w:tplc="08090003" w:tentative="1">
      <w:start w:val="1"/>
      <w:numFmt w:val="bullet"/>
      <w:lvlText w:val="o"/>
      <w:lvlJc w:val="left"/>
      <w:pPr>
        <w:ind w:left="1806" w:hanging="360"/>
      </w:pPr>
      <w:rPr>
        <w:rFonts w:ascii="Courier New" w:hAnsi="Courier New" w:cs="Courier New" w:hint="default"/>
      </w:rPr>
    </w:lvl>
    <w:lvl w:ilvl="2" w:tplc="08090005" w:tentative="1">
      <w:start w:val="1"/>
      <w:numFmt w:val="bullet"/>
      <w:lvlText w:val=""/>
      <w:lvlJc w:val="left"/>
      <w:pPr>
        <w:ind w:left="2526" w:hanging="360"/>
      </w:pPr>
      <w:rPr>
        <w:rFonts w:ascii="Wingdings" w:hAnsi="Wingdings" w:hint="default"/>
      </w:rPr>
    </w:lvl>
    <w:lvl w:ilvl="3" w:tplc="08090001" w:tentative="1">
      <w:start w:val="1"/>
      <w:numFmt w:val="bullet"/>
      <w:lvlText w:val=""/>
      <w:lvlJc w:val="left"/>
      <w:pPr>
        <w:ind w:left="3246" w:hanging="360"/>
      </w:pPr>
      <w:rPr>
        <w:rFonts w:ascii="Symbol" w:hAnsi="Symbol" w:hint="default"/>
      </w:rPr>
    </w:lvl>
    <w:lvl w:ilvl="4" w:tplc="08090003" w:tentative="1">
      <w:start w:val="1"/>
      <w:numFmt w:val="bullet"/>
      <w:lvlText w:val="o"/>
      <w:lvlJc w:val="left"/>
      <w:pPr>
        <w:ind w:left="3966" w:hanging="360"/>
      </w:pPr>
      <w:rPr>
        <w:rFonts w:ascii="Courier New" w:hAnsi="Courier New" w:cs="Courier New" w:hint="default"/>
      </w:rPr>
    </w:lvl>
    <w:lvl w:ilvl="5" w:tplc="08090005" w:tentative="1">
      <w:start w:val="1"/>
      <w:numFmt w:val="bullet"/>
      <w:lvlText w:val=""/>
      <w:lvlJc w:val="left"/>
      <w:pPr>
        <w:ind w:left="4686" w:hanging="360"/>
      </w:pPr>
      <w:rPr>
        <w:rFonts w:ascii="Wingdings" w:hAnsi="Wingdings" w:hint="default"/>
      </w:rPr>
    </w:lvl>
    <w:lvl w:ilvl="6" w:tplc="08090001" w:tentative="1">
      <w:start w:val="1"/>
      <w:numFmt w:val="bullet"/>
      <w:lvlText w:val=""/>
      <w:lvlJc w:val="left"/>
      <w:pPr>
        <w:ind w:left="5406" w:hanging="360"/>
      </w:pPr>
      <w:rPr>
        <w:rFonts w:ascii="Symbol" w:hAnsi="Symbol" w:hint="default"/>
      </w:rPr>
    </w:lvl>
    <w:lvl w:ilvl="7" w:tplc="08090003" w:tentative="1">
      <w:start w:val="1"/>
      <w:numFmt w:val="bullet"/>
      <w:lvlText w:val="o"/>
      <w:lvlJc w:val="left"/>
      <w:pPr>
        <w:ind w:left="6126" w:hanging="360"/>
      </w:pPr>
      <w:rPr>
        <w:rFonts w:ascii="Courier New" w:hAnsi="Courier New" w:cs="Courier New" w:hint="default"/>
      </w:rPr>
    </w:lvl>
    <w:lvl w:ilvl="8" w:tplc="08090005" w:tentative="1">
      <w:start w:val="1"/>
      <w:numFmt w:val="bullet"/>
      <w:lvlText w:val=""/>
      <w:lvlJc w:val="left"/>
      <w:pPr>
        <w:ind w:left="6846" w:hanging="360"/>
      </w:pPr>
      <w:rPr>
        <w:rFonts w:ascii="Wingdings" w:hAnsi="Wingdings" w:hint="default"/>
      </w:rPr>
    </w:lvl>
  </w:abstractNum>
  <w:abstractNum w:abstractNumId="5" w15:restartNumberingAfterBreak="0">
    <w:nsid w:val="496E4762"/>
    <w:multiLevelType w:val="multilevel"/>
    <w:tmpl w:val="80EC83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25FB4"/>
    <w:multiLevelType w:val="multilevel"/>
    <w:tmpl w:val="93BC37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51461"/>
    <w:multiLevelType w:val="multilevel"/>
    <w:tmpl w:val="0D828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922C0"/>
    <w:multiLevelType w:val="multilevel"/>
    <w:tmpl w:val="D22C97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87C30"/>
    <w:multiLevelType w:val="multilevel"/>
    <w:tmpl w:val="184A18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56740607">
    <w:abstractNumId w:val="0"/>
  </w:num>
  <w:num w:numId="2" w16cid:durableId="599529835">
    <w:abstractNumId w:val="8"/>
  </w:num>
  <w:num w:numId="3" w16cid:durableId="1518158265">
    <w:abstractNumId w:val="4"/>
  </w:num>
  <w:num w:numId="4" w16cid:durableId="883247613">
    <w:abstractNumId w:val="2"/>
  </w:num>
  <w:num w:numId="5" w16cid:durableId="862354455">
    <w:abstractNumId w:val="7"/>
  </w:num>
  <w:num w:numId="6" w16cid:durableId="1465736541">
    <w:abstractNumId w:val="9"/>
  </w:num>
  <w:num w:numId="7" w16cid:durableId="2035770012">
    <w:abstractNumId w:val="3"/>
  </w:num>
  <w:num w:numId="8" w16cid:durableId="1442065099">
    <w:abstractNumId w:val="5"/>
  </w:num>
  <w:num w:numId="9" w16cid:durableId="1843931682">
    <w:abstractNumId w:val="6"/>
  </w:num>
  <w:num w:numId="10" w16cid:durableId="90398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C2D"/>
    <w:rsid w:val="000024DF"/>
    <w:rsid w:val="000F5E52"/>
    <w:rsid w:val="00142E86"/>
    <w:rsid w:val="0017004B"/>
    <w:rsid w:val="00250FE5"/>
    <w:rsid w:val="002772A6"/>
    <w:rsid w:val="002C2BED"/>
    <w:rsid w:val="00361ED1"/>
    <w:rsid w:val="003D77AA"/>
    <w:rsid w:val="004146CC"/>
    <w:rsid w:val="00432830"/>
    <w:rsid w:val="006210C1"/>
    <w:rsid w:val="0068197B"/>
    <w:rsid w:val="006C223C"/>
    <w:rsid w:val="007C2385"/>
    <w:rsid w:val="007C27AC"/>
    <w:rsid w:val="009126A7"/>
    <w:rsid w:val="00936127"/>
    <w:rsid w:val="00945CC9"/>
    <w:rsid w:val="00A05BE9"/>
    <w:rsid w:val="00B0144B"/>
    <w:rsid w:val="00BE3F5A"/>
    <w:rsid w:val="00BE4C62"/>
    <w:rsid w:val="00CC3F65"/>
    <w:rsid w:val="00D50C2D"/>
    <w:rsid w:val="00D804F8"/>
    <w:rsid w:val="00FA2931"/>
    <w:rsid w:val="00FB318A"/>
    <w:rsid w:val="00FF356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0570"/>
  <w15:docId w15:val="{4B403CDD-E099-0942-9DD4-59523E08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C9"/>
    <w:pPr>
      <w:spacing w:after="0" w:line="240" w:lineRule="auto"/>
    </w:pPr>
    <w:rPr>
      <w:rFonts w:ascii="Times New Roman" w:eastAsia="Times New Roman" w:hAnsi="Times New Roman" w:cs="Times New Roman"/>
      <w:sz w:val="24"/>
      <w:szCs w:val="24"/>
      <w:lang w:val="en-PK"/>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10C1"/>
    <w:pPr>
      <w:spacing w:before="100" w:beforeAutospacing="1" w:after="100" w:afterAutospacing="1"/>
    </w:pPr>
  </w:style>
  <w:style w:type="paragraph" w:customStyle="1" w:styleId="nitro-offscreen">
    <w:name w:val="nitro-offscreen"/>
    <w:basedOn w:val="Normal"/>
    <w:rsid w:val="00945CC9"/>
    <w:pPr>
      <w:spacing w:before="100" w:beforeAutospacing="1" w:after="100" w:afterAutospacing="1"/>
    </w:pPr>
  </w:style>
  <w:style w:type="character" w:styleId="Strong">
    <w:name w:val="Strong"/>
    <w:basedOn w:val="DefaultParagraphFont"/>
    <w:uiPriority w:val="22"/>
    <w:qFormat/>
    <w:rsid w:val="00945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84">
      <w:bodyDiv w:val="1"/>
      <w:marLeft w:val="0"/>
      <w:marRight w:val="0"/>
      <w:marTop w:val="0"/>
      <w:marBottom w:val="0"/>
      <w:divBdr>
        <w:top w:val="none" w:sz="0" w:space="0" w:color="auto"/>
        <w:left w:val="none" w:sz="0" w:space="0" w:color="auto"/>
        <w:bottom w:val="none" w:sz="0" w:space="0" w:color="auto"/>
        <w:right w:val="none" w:sz="0" w:space="0" w:color="auto"/>
      </w:divBdr>
    </w:div>
    <w:div w:id="649097036">
      <w:bodyDiv w:val="1"/>
      <w:marLeft w:val="0"/>
      <w:marRight w:val="0"/>
      <w:marTop w:val="0"/>
      <w:marBottom w:val="0"/>
      <w:divBdr>
        <w:top w:val="none" w:sz="0" w:space="0" w:color="auto"/>
        <w:left w:val="none" w:sz="0" w:space="0" w:color="auto"/>
        <w:bottom w:val="none" w:sz="0" w:space="0" w:color="auto"/>
        <w:right w:val="none" w:sz="0" w:space="0" w:color="auto"/>
      </w:divBdr>
      <w:divsChild>
        <w:div w:id="1900549332">
          <w:marLeft w:val="0"/>
          <w:marRight w:val="0"/>
          <w:marTop w:val="0"/>
          <w:marBottom w:val="0"/>
          <w:divBdr>
            <w:top w:val="none" w:sz="0" w:space="0" w:color="auto"/>
            <w:left w:val="none" w:sz="0" w:space="0" w:color="auto"/>
            <w:bottom w:val="none" w:sz="0" w:space="0" w:color="auto"/>
            <w:right w:val="none" w:sz="0" w:space="0" w:color="auto"/>
          </w:divBdr>
          <w:divsChild>
            <w:div w:id="121115429">
              <w:marLeft w:val="0"/>
              <w:marRight w:val="0"/>
              <w:marTop w:val="0"/>
              <w:marBottom w:val="0"/>
              <w:divBdr>
                <w:top w:val="none" w:sz="0" w:space="0" w:color="auto"/>
                <w:left w:val="none" w:sz="0" w:space="0" w:color="auto"/>
                <w:bottom w:val="none" w:sz="0" w:space="0" w:color="auto"/>
                <w:right w:val="none" w:sz="0" w:space="0" w:color="auto"/>
              </w:divBdr>
              <w:divsChild>
                <w:div w:id="915285555">
                  <w:marLeft w:val="0"/>
                  <w:marRight w:val="0"/>
                  <w:marTop w:val="0"/>
                  <w:marBottom w:val="0"/>
                  <w:divBdr>
                    <w:top w:val="none" w:sz="0" w:space="0" w:color="auto"/>
                    <w:left w:val="none" w:sz="0" w:space="0" w:color="auto"/>
                    <w:bottom w:val="none" w:sz="0" w:space="0" w:color="auto"/>
                    <w:right w:val="none" w:sz="0" w:space="0" w:color="auto"/>
                  </w:divBdr>
                  <w:divsChild>
                    <w:div w:id="3694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04534">
      <w:bodyDiv w:val="1"/>
      <w:marLeft w:val="0"/>
      <w:marRight w:val="0"/>
      <w:marTop w:val="0"/>
      <w:marBottom w:val="0"/>
      <w:divBdr>
        <w:top w:val="none" w:sz="0" w:space="0" w:color="auto"/>
        <w:left w:val="none" w:sz="0" w:space="0" w:color="auto"/>
        <w:bottom w:val="none" w:sz="0" w:space="0" w:color="auto"/>
        <w:right w:val="none" w:sz="0" w:space="0" w:color="auto"/>
      </w:divBdr>
    </w:div>
    <w:div w:id="1291862676">
      <w:bodyDiv w:val="1"/>
      <w:marLeft w:val="0"/>
      <w:marRight w:val="0"/>
      <w:marTop w:val="0"/>
      <w:marBottom w:val="0"/>
      <w:divBdr>
        <w:top w:val="none" w:sz="0" w:space="0" w:color="auto"/>
        <w:left w:val="none" w:sz="0" w:space="0" w:color="auto"/>
        <w:bottom w:val="none" w:sz="0" w:space="0" w:color="auto"/>
        <w:right w:val="none" w:sz="0" w:space="0" w:color="auto"/>
      </w:divBdr>
    </w:div>
    <w:div w:id="1334531858">
      <w:bodyDiv w:val="1"/>
      <w:marLeft w:val="0"/>
      <w:marRight w:val="0"/>
      <w:marTop w:val="0"/>
      <w:marBottom w:val="0"/>
      <w:divBdr>
        <w:top w:val="none" w:sz="0" w:space="0" w:color="auto"/>
        <w:left w:val="none" w:sz="0" w:space="0" w:color="auto"/>
        <w:bottom w:val="none" w:sz="0" w:space="0" w:color="auto"/>
        <w:right w:val="none" w:sz="0" w:space="0" w:color="auto"/>
      </w:divBdr>
    </w:div>
    <w:div w:id="1470829814">
      <w:bodyDiv w:val="1"/>
      <w:marLeft w:val="0"/>
      <w:marRight w:val="0"/>
      <w:marTop w:val="0"/>
      <w:marBottom w:val="0"/>
      <w:divBdr>
        <w:top w:val="none" w:sz="0" w:space="0" w:color="auto"/>
        <w:left w:val="none" w:sz="0" w:space="0" w:color="auto"/>
        <w:bottom w:val="none" w:sz="0" w:space="0" w:color="auto"/>
        <w:right w:val="none" w:sz="0" w:space="0" w:color="auto"/>
      </w:divBdr>
      <w:divsChild>
        <w:div w:id="1381592758">
          <w:marLeft w:val="0"/>
          <w:marRight w:val="0"/>
          <w:marTop w:val="0"/>
          <w:marBottom w:val="0"/>
          <w:divBdr>
            <w:top w:val="none" w:sz="0" w:space="0" w:color="auto"/>
            <w:left w:val="none" w:sz="0" w:space="0" w:color="auto"/>
            <w:bottom w:val="none" w:sz="0" w:space="0" w:color="auto"/>
            <w:right w:val="none" w:sz="0" w:space="0" w:color="auto"/>
          </w:divBdr>
          <w:divsChild>
            <w:div w:id="751121540">
              <w:marLeft w:val="0"/>
              <w:marRight w:val="0"/>
              <w:marTop w:val="0"/>
              <w:marBottom w:val="0"/>
              <w:divBdr>
                <w:top w:val="none" w:sz="0" w:space="0" w:color="auto"/>
                <w:left w:val="none" w:sz="0" w:space="0" w:color="auto"/>
                <w:bottom w:val="none" w:sz="0" w:space="0" w:color="auto"/>
                <w:right w:val="none" w:sz="0" w:space="0" w:color="auto"/>
              </w:divBdr>
              <w:divsChild>
                <w:div w:id="2083916251">
                  <w:marLeft w:val="0"/>
                  <w:marRight w:val="0"/>
                  <w:marTop w:val="0"/>
                  <w:marBottom w:val="0"/>
                  <w:divBdr>
                    <w:top w:val="none" w:sz="0" w:space="0" w:color="auto"/>
                    <w:left w:val="none" w:sz="0" w:space="0" w:color="auto"/>
                    <w:bottom w:val="none" w:sz="0" w:space="0" w:color="auto"/>
                    <w:right w:val="none" w:sz="0" w:space="0" w:color="auto"/>
                  </w:divBdr>
                  <w:divsChild>
                    <w:div w:id="4651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1136">
      <w:bodyDiv w:val="1"/>
      <w:marLeft w:val="0"/>
      <w:marRight w:val="0"/>
      <w:marTop w:val="0"/>
      <w:marBottom w:val="0"/>
      <w:divBdr>
        <w:top w:val="none" w:sz="0" w:space="0" w:color="auto"/>
        <w:left w:val="none" w:sz="0" w:space="0" w:color="auto"/>
        <w:bottom w:val="none" w:sz="0" w:space="0" w:color="auto"/>
        <w:right w:val="none" w:sz="0" w:space="0" w:color="auto"/>
      </w:divBdr>
    </w:div>
    <w:div w:id="1613443010">
      <w:bodyDiv w:val="1"/>
      <w:marLeft w:val="0"/>
      <w:marRight w:val="0"/>
      <w:marTop w:val="0"/>
      <w:marBottom w:val="0"/>
      <w:divBdr>
        <w:top w:val="none" w:sz="0" w:space="0" w:color="auto"/>
        <w:left w:val="none" w:sz="0" w:space="0" w:color="auto"/>
        <w:bottom w:val="none" w:sz="0" w:space="0" w:color="auto"/>
        <w:right w:val="none" w:sz="0" w:space="0" w:color="auto"/>
      </w:divBdr>
    </w:div>
    <w:div w:id="1720085696">
      <w:bodyDiv w:val="1"/>
      <w:marLeft w:val="0"/>
      <w:marRight w:val="0"/>
      <w:marTop w:val="0"/>
      <w:marBottom w:val="0"/>
      <w:divBdr>
        <w:top w:val="none" w:sz="0" w:space="0" w:color="auto"/>
        <w:left w:val="none" w:sz="0" w:space="0" w:color="auto"/>
        <w:bottom w:val="none" w:sz="0" w:space="0" w:color="auto"/>
        <w:right w:val="none" w:sz="0" w:space="0" w:color="auto"/>
      </w:divBdr>
      <w:divsChild>
        <w:div w:id="355350671">
          <w:marLeft w:val="0"/>
          <w:marRight w:val="0"/>
          <w:marTop w:val="0"/>
          <w:marBottom w:val="0"/>
          <w:divBdr>
            <w:top w:val="none" w:sz="0" w:space="0" w:color="auto"/>
            <w:left w:val="none" w:sz="0" w:space="0" w:color="auto"/>
            <w:bottom w:val="none" w:sz="0" w:space="0" w:color="auto"/>
            <w:right w:val="none" w:sz="0" w:space="0" w:color="auto"/>
          </w:divBdr>
          <w:divsChild>
            <w:div w:id="2060589799">
              <w:marLeft w:val="0"/>
              <w:marRight w:val="0"/>
              <w:marTop w:val="0"/>
              <w:marBottom w:val="0"/>
              <w:divBdr>
                <w:top w:val="none" w:sz="0" w:space="0" w:color="auto"/>
                <w:left w:val="none" w:sz="0" w:space="0" w:color="auto"/>
                <w:bottom w:val="none" w:sz="0" w:space="0" w:color="auto"/>
                <w:right w:val="none" w:sz="0" w:space="0" w:color="auto"/>
              </w:divBdr>
              <w:divsChild>
                <w:div w:id="318387033">
                  <w:marLeft w:val="0"/>
                  <w:marRight w:val="0"/>
                  <w:marTop w:val="0"/>
                  <w:marBottom w:val="0"/>
                  <w:divBdr>
                    <w:top w:val="none" w:sz="0" w:space="0" w:color="auto"/>
                    <w:left w:val="none" w:sz="0" w:space="0" w:color="auto"/>
                    <w:bottom w:val="none" w:sz="0" w:space="0" w:color="auto"/>
                    <w:right w:val="none" w:sz="0" w:space="0" w:color="auto"/>
                  </w:divBdr>
                  <w:divsChild>
                    <w:div w:id="18170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7678">
      <w:bodyDiv w:val="1"/>
      <w:marLeft w:val="0"/>
      <w:marRight w:val="0"/>
      <w:marTop w:val="0"/>
      <w:marBottom w:val="0"/>
      <w:divBdr>
        <w:top w:val="none" w:sz="0" w:space="0" w:color="auto"/>
        <w:left w:val="none" w:sz="0" w:space="0" w:color="auto"/>
        <w:bottom w:val="none" w:sz="0" w:space="0" w:color="auto"/>
        <w:right w:val="none" w:sz="0" w:space="0" w:color="auto"/>
      </w:divBdr>
      <w:divsChild>
        <w:div w:id="1711568667">
          <w:marLeft w:val="0"/>
          <w:marRight w:val="0"/>
          <w:marTop w:val="0"/>
          <w:marBottom w:val="0"/>
          <w:divBdr>
            <w:top w:val="none" w:sz="0" w:space="0" w:color="auto"/>
            <w:left w:val="none" w:sz="0" w:space="0" w:color="auto"/>
            <w:bottom w:val="none" w:sz="0" w:space="0" w:color="auto"/>
            <w:right w:val="none" w:sz="0" w:space="0" w:color="auto"/>
          </w:divBdr>
          <w:divsChild>
            <w:div w:id="1364552057">
              <w:marLeft w:val="0"/>
              <w:marRight w:val="0"/>
              <w:marTop w:val="0"/>
              <w:marBottom w:val="0"/>
              <w:divBdr>
                <w:top w:val="none" w:sz="0" w:space="0" w:color="auto"/>
                <w:left w:val="none" w:sz="0" w:space="0" w:color="auto"/>
                <w:bottom w:val="none" w:sz="0" w:space="0" w:color="auto"/>
                <w:right w:val="none" w:sz="0" w:space="0" w:color="auto"/>
              </w:divBdr>
              <w:divsChild>
                <w:div w:id="1534540569">
                  <w:marLeft w:val="0"/>
                  <w:marRight w:val="0"/>
                  <w:marTop w:val="0"/>
                  <w:marBottom w:val="0"/>
                  <w:divBdr>
                    <w:top w:val="none" w:sz="0" w:space="0" w:color="auto"/>
                    <w:left w:val="none" w:sz="0" w:space="0" w:color="auto"/>
                    <w:bottom w:val="none" w:sz="0" w:space="0" w:color="auto"/>
                    <w:right w:val="none" w:sz="0" w:space="0" w:color="auto"/>
                  </w:divBdr>
                  <w:divsChild>
                    <w:div w:id="1501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nowledgehut.com/tutorials/project-management/basic-management-skills" TargetMode="External"/><Relationship Id="rId5" Type="http://schemas.openxmlformats.org/officeDocument/2006/relationships/webSettings" Target="webSettings.xml"/><Relationship Id="rId10" Type="http://schemas.openxmlformats.org/officeDocument/2006/relationships/hyperlink" Target="https://www.knowledgehut.com/tutorials/project-management/team-motivation"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17XoSXoP8YSQtHcV6Xp0psmYdg==">AMUW2mXQBM1UPcjReGLeeyrrx47PYBQ0reNTVbe6cRzJ2BiehUx6aCjSHXm8S66L/gb3i1YZkiE4jcJRIK1oJHl2K6fPal5DnNZvnxT//5BQH2sbi1vtb5p1lTxpTG4YZ67C6d37X9d2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Microsoft Office User</cp:lastModifiedBy>
  <cp:revision>7</cp:revision>
  <dcterms:created xsi:type="dcterms:W3CDTF">2018-02-28T09:44:00Z</dcterms:created>
  <dcterms:modified xsi:type="dcterms:W3CDTF">2022-04-17T07:06:00Z</dcterms:modified>
</cp:coreProperties>
</file>