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7089D" w14:textId="77777777" w:rsidR="008D7E4D" w:rsidRPr="00D869BF" w:rsidRDefault="008D7E4D" w:rsidP="008D7E4D">
      <w:pPr>
        <w:pStyle w:val="Heading3"/>
        <w:jc w:val="center"/>
        <w:rPr>
          <w:rFonts w:ascii="Times New Roman" w:hAnsi="Times New Roman" w:cs="Times New Roman"/>
        </w:rPr>
      </w:pPr>
      <w:r>
        <w:rPr>
          <w:rFonts w:ascii="Times New Roman" w:hAnsi="Times New Roman" w:cs="Times New Roman"/>
          <w:color w:val="040C28"/>
          <w:sz w:val="30"/>
          <w:szCs w:val="30"/>
        </w:rPr>
        <w:t xml:space="preserve">Report On </w:t>
      </w:r>
      <w:r w:rsidRPr="00D869BF">
        <w:rPr>
          <w:rFonts w:ascii="Times New Roman" w:hAnsi="Times New Roman" w:cs="Times New Roman"/>
        </w:rPr>
        <w:t>Comparative Analysis of Android and macOS</w:t>
      </w:r>
    </w:p>
    <w:p w14:paraId="49DB4FB2" w14:textId="22E23552" w:rsidR="000C3A44" w:rsidRDefault="000C3A44" w:rsidP="008D7E4D">
      <w:pPr>
        <w:jc w:val="center"/>
        <w:rPr>
          <w:rFonts w:ascii="Times New Roman" w:eastAsia="Times New Roman" w:hAnsi="Times New Roman" w:cs="Times New Roman"/>
          <w:sz w:val="24"/>
          <w:szCs w:val="24"/>
        </w:rPr>
      </w:pPr>
    </w:p>
    <w:p w14:paraId="7D8D3980" w14:textId="77777777" w:rsidR="000C3A44" w:rsidRDefault="000C4EBC">
      <w:pPr>
        <w:jc w:val="center"/>
        <w:rPr>
          <w:rFonts w:ascii="Times New Roman" w:eastAsia="Times New Roman" w:hAnsi="Times New Roman" w:cs="Times New Roman"/>
          <w:sz w:val="24"/>
          <w:szCs w:val="24"/>
        </w:rPr>
      </w:pPr>
      <w:r>
        <w:rPr>
          <w:rFonts w:ascii="Times New Roman" w:eastAsia="Times New Roman" w:hAnsi="Times New Roman" w:cs="Times New Roman"/>
          <w:noProof/>
          <w:color w:val="00B0F0"/>
          <w:sz w:val="24"/>
          <w:szCs w:val="24"/>
        </w:rPr>
        <w:drawing>
          <wp:inline distT="0" distB="0" distL="0" distR="0" wp14:anchorId="4C3DD697" wp14:editId="4E11A99B">
            <wp:extent cx="3009900" cy="2219325"/>
            <wp:effectExtent l="9525" t="9525" r="9525" b="9525"/>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009900" cy="2219325"/>
                    </a:xfrm>
                    <a:prstGeom prst="rect">
                      <a:avLst/>
                    </a:prstGeom>
                    <a:ln w="9525">
                      <a:solidFill>
                        <a:srgbClr val="000000"/>
                      </a:solidFill>
                      <a:prstDash val="solid"/>
                    </a:ln>
                  </pic:spPr>
                </pic:pic>
              </a:graphicData>
            </a:graphic>
          </wp:inline>
        </w:drawing>
      </w:r>
    </w:p>
    <w:p w14:paraId="2DE3DB89" w14:textId="62D5971C" w:rsidR="000C3A44" w:rsidRDefault="000C4EB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Session-</w:t>
      </w:r>
      <w:r w:rsidR="009115E8">
        <w:rPr>
          <w:rFonts w:ascii="Times New Roman" w:eastAsia="Times New Roman" w:hAnsi="Times New Roman" w:cs="Times New Roman"/>
          <w:sz w:val="24"/>
          <w:szCs w:val="24"/>
        </w:rPr>
        <w:t>Spring</w:t>
      </w:r>
      <w:r>
        <w:rPr>
          <w:rFonts w:ascii="Times New Roman" w:eastAsia="Times New Roman" w:hAnsi="Times New Roman" w:cs="Times New Roman"/>
          <w:sz w:val="24"/>
          <w:szCs w:val="24"/>
        </w:rPr>
        <w:t>-24</w:t>
      </w:r>
    </w:p>
    <w:p w14:paraId="50C302BB" w14:textId="77777777" w:rsidR="000C4EBC" w:rsidRDefault="000C4EBC">
      <w:pPr>
        <w:jc w:val="center"/>
        <w:rPr>
          <w:rFonts w:ascii="Times New Roman" w:eastAsia="Times New Roman" w:hAnsi="Times New Roman" w:cs="Times New Roman"/>
          <w:sz w:val="24"/>
          <w:szCs w:val="24"/>
        </w:rPr>
      </w:pPr>
    </w:p>
    <w:p w14:paraId="1034E2DD" w14:textId="486A080B" w:rsidR="000C3A44" w:rsidRDefault="000C4EBC" w:rsidP="000C4EBC">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Submitted by:</w:t>
      </w:r>
    </w:p>
    <w:p w14:paraId="26C3739A" w14:textId="77777777" w:rsidR="000C4EBC" w:rsidRDefault="000C4EBC" w:rsidP="000C4EBC">
      <w:pPr>
        <w:jc w:val="center"/>
        <w:rPr>
          <w:rFonts w:ascii="Times New Roman" w:eastAsia="Times New Roman" w:hAnsi="Times New Roman" w:cs="Times New Roman"/>
          <w:b/>
          <w:sz w:val="24"/>
          <w:szCs w:val="24"/>
          <w:u w:val="single"/>
        </w:rPr>
      </w:pPr>
    </w:p>
    <w:p w14:paraId="57EFFBCB" w14:textId="7B68FBE5" w:rsidR="000C3A44" w:rsidRDefault="000C4EB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Name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Abdur Rahman</w:t>
      </w:r>
    </w:p>
    <w:p w14:paraId="05946832" w14:textId="77777777" w:rsidR="000C4EBC" w:rsidRDefault="000C4EBC">
      <w:pPr>
        <w:jc w:val="center"/>
        <w:rPr>
          <w:rFonts w:ascii="Times New Roman" w:eastAsia="Times New Roman" w:hAnsi="Times New Roman" w:cs="Times New Roman"/>
          <w:sz w:val="24"/>
          <w:szCs w:val="24"/>
          <w:u w:val="single"/>
        </w:rPr>
      </w:pPr>
    </w:p>
    <w:p w14:paraId="2C9B8DD6" w14:textId="296DFE23" w:rsidR="000C3A44" w:rsidRDefault="000C4EB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ID</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221457</w:t>
      </w:r>
    </w:p>
    <w:p w14:paraId="7BBB527D" w14:textId="77777777" w:rsidR="000C4EBC" w:rsidRDefault="000C4EBC">
      <w:pPr>
        <w:jc w:val="center"/>
        <w:rPr>
          <w:rFonts w:ascii="Times New Roman" w:eastAsia="Times New Roman" w:hAnsi="Times New Roman" w:cs="Times New Roman"/>
          <w:sz w:val="24"/>
          <w:szCs w:val="24"/>
          <w:u w:val="single"/>
        </w:rPr>
      </w:pPr>
    </w:p>
    <w:p w14:paraId="669D2494" w14:textId="51937137" w:rsidR="000C3A44" w:rsidRDefault="000C4EB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Section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BSCS-V-C</w:t>
      </w:r>
    </w:p>
    <w:p w14:paraId="359139CD" w14:textId="77777777" w:rsidR="000C3A44" w:rsidRDefault="000C3A44">
      <w:pPr>
        <w:jc w:val="center"/>
        <w:rPr>
          <w:rFonts w:ascii="Times New Roman" w:eastAsia="Times New Roman" w:hAnsi="Times New Roman" w:cs="Times New Roman"/>
          <w:sz w:val="24"/>
          <w:szCs w:val="24"/>
        </w:rPr>
      </w:pPr>
    </w:p>
    <w:p w14:paraId="1F6346DD" w14:textId="474D38B9" w:rsidR="000C3A44" w:rsidRDefault="000C4EB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Submitted to</w:t>
      </w:r>
      <w:r>
        <w:rPr>
          <w:rFonts w:ascii="Times New Roman" w:eastAsia="Times New Roman" w:hAnsi="Times New Roman" w:cs="Times New Roman"/>
          <w:b/>
          <w:sz w:val="24"/>
          <w:szCs w:val="24"/>
        </w:rPr>
        <w:t xml:space="preserve">: </w:t>
      </w:r>
      <w:r w:rsidR="008D7E4D">
        <w:rPr>
          <w:rFonts w:ascii="Times New Roman" w:eastAsia="Times New Roman" w:hAnsi="Times New Roman" w:cs="Times New Roman"/>
          <w:sz w:val="24"/>
          <w:szCs w:val="24"/>
        </w:rPr>
        <w:t xml:space="preserve">Ma’am Warda Aslam </w:t>
      </w:r>
    </w:p>
    <w:p w14:paraId="3EA25A83" w14:textId="77777777" w:rsidR="000C3A44" w:rsidRDefault="000C3A44">
      <w:pPr>
        <w:jc w:val="center"/>
        <w:rPr>
          <w:rFonts w:ascii="Times New Roman" w:eastAsia="Times New Roman" w:hAnsi="Times New Roman" w:cs="Times New Roman"/>
          <w:sz w:val="24"/>
          <w:szCs w:val="24"/>
        </w:rPr>
      </w:pPr>
    </w:p>
    <w:p w14:paraId="75771F57" w14:textId="77777777" w:rsidR="000C3A44" w:rsidRDefault="000C3A44">
      <w:pPr>
        <w:jc w:val="center"/>
        <w:rPr>
          <w:rFonts w:ascii="Times New Roman" w:eastAsia="Times New Roman" w:hAnsi="Times New Roman" w:cs="Times New Roman"/>
          <w:sz w:val="24"/>
          <w:szCs w:val="24"/>
        </w:rPr>
      </w:pPr>
    </w:p>
    <w:p w14:paraId="75FA3EF1" w14:textId="1831FB2B" w:rsidR="000C3A44" w:rsidRDefault="000C4EB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Date</w:t>
      </w:r>
      <w:r>
        <w:rPr>
          <w:rFonts w:ascii="Times New Roman" w:eastAsia="Times New Roman" w:hAnsi="Times New Roman" w:cs="Times New Roman"/>
          <w:b/>
          <w:sz w:val="24"/>
          <w:szCs w:val="24"/>
        </w:rPr>
        <w:t>:</w:t>
      </w:r>
      <w:r w:rsidR="008D7E4D">
        <w:rPr>
          <w:rFonts w:ascii="Times New Roman" w:eastAsia="Times New Roman" w:hAnsi="Times New Roman" w:cs="Times New Roman"/>
          <w:sz w:val="24"/>
          <w:szCs w:val="24"/>
        </w:rPr>
        <w:t>29</w:t>
      </w:r>
      <w:r>
        <w:rPr>
          <w:rFonts w:ascii="Times New Roman" w:eastAsia="Times New Roman" w:hAnsi="Times New Roman" w:cs="Times New Roman"/>
          <w:sz w:val="24"/>
          <w:szCs w:val="24"/>
        </w:rPr>
        <w:t>-</w:t>
      </w:r>
      <w:r w:rsidR="00E84878">
        <w:rPr>
          <w:rFonts w:ascii="Times New Roman" w:eastAsia="Times New Roman" w:hAnsi="Times New Roman" w:cs="Times New Roman"/>
          <w:sz w:val="24"/>
          <w:szCs w:val="24"/>
        </w:rPr>
        <w:t>Decem</w:t>
      </w:r>
      <w:r w:rsidR="009115E8">
        <w:rPr>
          <w:rFonts w:ascii="Times New Roman" w:eastAsia="Times New Roman" w:hAnsi="Times New Roman" w:cs="Times New Roman"/>
          <w:sz w:val="24"/>
          <w:szCs w:val="24"/>
        </w:rPr>
        <w:t>ber</w:t>
      </w:r>
      <w:r w:rsidR="009329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-2024</w:t>
      </w:r>
    </w:p>
    <w:p w14:paraId="1C4DAAF3" w14:textId="77777777" w:rsidR="000C3A44" w:rsidRDefault="000C3A44">
      <w:pPr>
        <w:jc w:val="center"/>
        <w:rPr>
          <w:rFonts w:ascii="Times New Roman" w:eastAsia="Times New Roman" w:hAnsi="Times New Roman" w:cs="Times New Roman"/>
          <w:sz w:val="24"/>
          <w:szCs w:val="24"/>
        </w:rPr>
      </w:pPr>
    </w:p>
    <w:p w14:paraId="6AA3E871" w14:textId="77777777" w:rsidR="000C3A44" w:rsidRDefault="000C3A44">
      <w:pPr>
        <w:jc w:val="center"/>
        <w:rPr>
          <w:rFonts w:ascii="Times New Roman" w:eastAsia="Times New Roman" w:hAnsi="Times New Roman" w:cs="Times New Roman"/>
          <w:sz w:val="24"/>
          <w:szCs w:val="24"/>
        </w:rPr>
      </w:pPr>
    </w:p>
    <w:p w14:paraId="2D1931C9" w14:textId="77777777" w:rsidR="000C3A44" w:rsidRDefault="000C3A44">
      <w:pPr>
        <w:jc w:val="center"/>
        <w:rPr>
          <w:rFonts w:ascii="Times New Roman" w:eastAsia="Times New Roman" w:hAnsi="Times New Roman" w:cs="Times New Roman"/>
          <w:sz w:val="24"/>
          <w:szCs w:val="24"/>
        </w:rPr>
      </w:pPr>
    </w:p>
    <w:p w14:paraId="3A97B3BA" w14:textId="77777777" w:rsidR="000C3A44" w:rsidRDefault="000C3A44">
      <w:pPr>
        <w:jc w:val="center"/>
        <w:rPr>
          <w:rFonts w:ascii="Times New Roman" w:eastAsia="Times New Roman" w:hAnsi="Times New Roman" w:cs="Times New Roman"/>
          <w:sz w:val="24"/>
          <w:szCs w:val="24"/>
        </w:rPr>
      </w:pPr>
    </w:p>
    <w:p w14:paraId="1A932592" w14:textId="77777777" w:rsidR="00C94ADA" w:rsidRDefault="00C94ADA" w:rsidP="00C94ADA">
      <w:pPr>
        <w:rPr>
          <w:rFonts w:ascii="Times New Roman" w:eastAsia="Times New Roman" w:hAnsi="Times New Roman" w:cs="Times New Roman"/>
          <w:sz w:val="24"/>
          <w:szCs w:val="24"/>
        </w:rPr>
      </w:pPr>
    </w:p>
    <w:p w14:paraId="2E2E090E" w14:textId="371E21E6" w:rsidR="000B28F1" w:rsidRDefault="000B28F1" w:rsidP="00F71B16">
      <w:pPr>
        <w:pBdr>
          <w:bottom w:val="single" w:sz="6" w:space="1" w:color="auto"/>
        </w:pBdr>
        <w:rPr>
          <w:rFonts w:ascii="Times New Roman" w:eastAsia="Times New Roman" w:hAnsi="Times New Roman" w:cs="Times New Roman"/>
          <w:b/>
          <w:bCs/>
          <w:color w:val="000000"/>
          <w:sz w:val="32"/>
          <w:szCs w:val="24"/>
        </w:rPr>
      </w:pPr>
    </w:p>
    <w:p w14:paraId="68E973AD" w14:textId="77777777" w:rsidR="00D869BF" w:rsidRPr="00D869BF" w:rsidRDefault="00D869BF" w:rsidP="00D869BF">
      <w:pPr>
        <w:pStyle w:val="Heading3"/>
        <w:jc w:val="center"/>
        <w:rPr>
          <w:rFonts w:ascii="Times New Roman" w:hAnsi="Times New Roman" w:cs="Times New Roman"/>
        </w:rPr>
      </w:pPr>
      <w:r w:rsidRPr="00D869BF">
        <w:rPr>
          <w:rFonts w:ascii="Times New Roman" w:hAnsi="Times New Roman" w:cs="Times New Roman"/>
        </w:rPr>
        <w:lastRenderedPageBreak/>
        <w:t>Comparative Analysis of Android and macOS</w:t>
      </w:r>
    </w:p>
    <w:p w14:paraId="5F07AA88" w14:textId="77777777" w:rsidR="00D869BF" w:rsidRPr="00D869BF" w:rsidRDefault="00D869BF" w:rsidP="00D869BF">
      <w:pPr>
        <w:pStyle w:val="Heading4"/>
        <w:rPr>
          <w:rFonts w:ascii="Times New Roman" w:hAnsi="Times New Roman" w:cs="Times New Roman"/>
          <w:sz w:val="26"/>
          <w:szCs w:val="26"/>
        </w:rPr>
      </w:pPr>
      <w:r w:rsidRPr="00D869BF">
        <w:rPr>
          <w:rFonts w:ascii="Times New Roman" w:hAnsi="Times New Roman" w:cs="Times New Roman"/>
          <w:sz w:val="26"/>
          <w:szCs w:val="26"/>
        </w:rPr>
        <w:t>Summary of Research Papers</w:t>
      </w:r>
    </w:p>
    <w:p w14:paraId="442618D2" w14:textId="56AB531C" w:rsidR="00D869BF" w:rsidRPr="00D869BF" w:rsidRDefault="00A64D30" w:rsidP="00D869BF">
      <w:pPr>
        <w:pStyle w:val="NormalWeb"/>
        <w:rPr>
          <w:sz w:val="26"/>
          <w:szCs w:val="26"/>
        </w:rPr>
      </w:pPr>
      <w:r w:rsidRPr="00A64D30">
        <w:rPr>
          <w:sz w:val="26"/>
          <w:szCs w:val="26"/>
        </w:rPr>
        <w:t>The research paper compares major operating systems, emphasizing architectural aspects as well as their features and applications. Of the systems analyzed, Android and macOS were underscored for use in mobile and desktop environments, respectively. Among the major differences, distinctions were target audiences, security mechanisms in both systems, and adaptability of the hardware it works with. As well as being open-source, the "Android" platform is very flexible and customizable. But on the other hand, macOS focuses more on security and stability within the Apple ecosystem.[1]</w:t>
      </w:r>
    </w:p>
    <w:p w14:paraId="0492FBF8" w14:textId="3E2BC083" w:rsidR="00D869BF" w:rsidRPr="00D869BF" w:rsidRDefault="00D869BF" w:rsidP="00D869BF">
      <w:pPr>
        <w:pStyle w:val="Heading4"/>
        <w:rPr>
          <w:rFonts w:ascii="Times New Roman" w:hAnsi="Times New Roman" w:cs="Times New Roman"/>
          <w:sz w:val="28"/>
          <w:szCs w:val="28"/>
        </w:rPr>
      </w:pPr>
      <w:r w:rsidRPr="00D869BF">
        <w:rPr>
          <w:rFonts w:ascii="Times New Roman" w:hAnsi="Times New Roman" w:cs="Times New Roman"/>
          <w:sz w:val="28"/>
          <w:szCs w:val="28"/>
        </w:rPr>
        <w:t>Comparison of OS Concepts</w:t>
      </w:r>
      <w:r w:rsidR="008D7E4D">
        <w:rPr>
          <w:rFonts w:ascii="Times New Roman" w:hAnsi="Times New Roman" w:cs="Times New Roman"/>
          <w:sz w:val="28"/>
          <w:szCs w:val="28"/>
        </w:rPr>
        <w:t xml:space="preserve"> </w:t>
      </w:r>
      <w:r w:rsidR="008D7E4D">
        <w:rPr>
          <w:sz w:val="26"/>
          <w:szCs w:val="26"/>
        </w:rPr>
        <w:t>[1]</w:t>
      </w:r>
    </w:p>
    <w:p w14:paraId="15D91E1B" w14:textId="77777777" w:rsidR="00D869BF" w:rsidRPr="00D869BF" w:rsidRDefault="00D869BF" w:rsidP="00D869BF">
      <w:pPr>
        <w:pStyle w:val="NormalWeb"/>
        <w:rPr>
          <w:u w:val="single"/>
        </w:rPr>
      </w:pPr>
      <w:r w:rsidRPr="00D869BF">
        <w:rPr>
          <w:rStyle w:val="Strong"/>
          <w:u w:val="single"/>
        </w:rPr>
        <w:t>1. Process Management</w:t>
      </w:r>
    </w:p>
    <w:p w14:paraId="4564B073" w14:textId="77777777" w:rsidR="00D869BF" w:rsidRPr="00D869BF" w:rsidRDefault="00D869BF" w:rsidP="00D869BF">
      <w:pPr>
        <w:pStyle w:val="NormalWeb"/>
        <w:numPr>
          <w:ilvl w:val="0"/>
          <w:numId w:val="35"/>
        </w:numPr>
        <w:rPr>
          <w:sz w:val="26"/>
          <w:szCs w:val="26"/>
        </w:rPr>
      </w:pPr>
      <w:r w:rsidRPr="00D869BF">
        <w:rPr>
          <w:rStyle w:val="Strong"/>
          <w:sz w:val="26"/>
          <w:szCs w:val="26"/>
        </w:rPr>
        <w:t>Android:</w:t>
      </w:r>
    </w:p>
    <w:p w14:paraId="42D1FFEC" w14:textId="77777777" w:rsidR="00D869BF" w:rsidRPr="00D869BF" w:rsidRDefault="00D869BF" w:rsidP="00D869BF">
      <w:pPr>
        <w:pStyle w:val="NormalWeb"/>
        <w:numPr>
          <w:ilvl w:val="1"/>
          <w:numId w:val="35"/>
        </w:numPr>
        <w:rPr>
          <w:sz w:val="26"/>
          <w:szCs w:val="26"/>
        </w:rPr>
      </w:pPr>
      <w:r w:rsidRPr="00D869BF">
        <w:rPr>
          <w:sz w:val="26"/>
          <w:szCs w:val="26"/>
        </w:rPr>
        <w:t>Android uses the Linux kernel, supporting preemptive multitasking. Processes are created and managed via the Zygote process, which minimizes overhead by forking pre-initialized instances.</w:t>
      </w:r>
    </w:p>
    <w:p w14:paraId="0D53D9E7" w14:textId="77777777" w:rsidR="00D869BF" w:rsidRPr="00D869BF" w:rsidRDefault="00D869BF" w:rsidP="00D869BF">
      <w:pPr>
        <w:pStyle w:val="NormalWeb"/>
        <w:numPr>
          <w:ilvl w:val="1"/>
          <w:numId w:val="35"/>
        </w:numPr>
        <w:rPr>
          <w:sz w:val="26"/>
          <w:szCs w:val="26"/>
        </w:rPr>
      </w:pPr>
      <w:r w:rsidRPr="00D869BF">
        <w:rPr>
          <w:sz w:val="26"/>
          <w:szCs w:val="26"/>
        </w:rPr>
        <w:t>Inter-process communication (IPC) is facilitated through Binder, a lightweight and efficient mechanism.</w:t>
      </w:r>
    </w:p>
    <w:p w14:paraId="64DB2C3C" w14:textId="6810DC15" w:rsidR="00D869BF" w:rsidRPr="00D869BF" w:rsidRDefault="00D869BF" w:rsidP="00D869BF">
      <w:pPr>
        <w:pStyle w:val="NormalWeb"/>
        <w:numPr>
          <w:ilvl w:val="1"/>
          <w:numId w:val="35"/>
        </w:numPr>
        <w:rPr>
          <w:sz w:val="26"/>
          <w:szCs w:val="26"/>
        </w:rPr>
      </w:pPr>
      <w:r w:rsidRPr="00D869BF">
        <w:rPr>
          <w:sz w:val="26"/>
          <w:szCs w:val="26"/>
        </w:rPr>
        <w:t>Multitasking is app-centric, allowing users to switch between apps while the system prioritizes foreground processes.</w:t>
      </w:r>
      <w:r w:rsidR="003863A7" w:rsidRPr="003863A7">
        <w:rPr>
          <w:sz w:val="26"/>
          <w:szCs w:val="26"/>
        </w:rPr>
        <w:t xml:space="preserve"> </w:t>
      </w:r>
      <w:r w:rsidR="003863A7">
        <w:rPr>
          <w:sz w:val="26"/>
          <w:szCs w:val="26"/>
        </w:rPr>
        <w:t>[1]</w:t>
      </w:r>
    </w:p>
    <w:p w14:paraId="473CF847" w14:textId="77777777" w:rsidR="00D869BF" w:rsidRPr="00D869BF" w:rsidRDefault="00D869BF" w:rsidP="00D869BF">
      <w:pPr>
        <w:pStyle w:val="NormalWeb"/>
        <w:numPr>
          <w:ilvl w:val="0"/>
          <w:numId w:val="35"/>
        </w:numPr>
        <w:rPr>
          <w:sz w:val="26"/>
          <w:szCs w:val="26"/>
        </w:rPr>
      </w:pPr>
      <w:r w:rsidRPr="00D869BF">
        <w:rPr>
          <w:rStyle w:val="Strong"/>
          <w:sz w:val="26"/>
          <w:szCs w:val="26"/>
        </w:rPr>
        <w:t>macOS:</w:t>
      </w:r>
    </w:p>
    <w:p w14:paraId="090D86A6" w14:textId="77777777" w:rsidR="00D869BF" w:rsidRPr="00D869BF" w:rsidRDefault="00D869BF" w:rsidP="00D869BF">
      <w:pPr>
        <w:pStyle w:val="NormalWeb"/>
        <w:numPr>
          <w:ilvl w:val="1"/>
          <w:numId w:val="35"/>
        </w:numPr>
        <w:rPr>
          <w:sz w:val="26"/>
          <w:szCs w:val="26"/>
        </w:rPr>
      </w:pPr>
      <w:r w:rsidRPr="00D869BF">
        <w:rPr>
          <w:sz w:val="26"/>
          <w:szCs w:val="26"/>
        </w:rPr>
        <w:t>macOS employs a hybrid XNU kernel, combining elements of Mach and BSD.</w:t>
      </w:r>
    </w:p>
    <w:p w14:paraId="66F35363" w14:textId="77777777" w:rsidR="00D869BF" w:rsidRPr="00D869BF" w:rsidRDefault="00D869BF" w:rsidP="00D869BF">
      <w:pPr>
        <w:pStyle w:val="NormalWeb"/>
        <w:numPr>
          <w:ilvl w:val="1"/>
          <w:numId w:val="35"/>
        </w:numPr>
        <w:rPr>
          <w:sz w:val="26"/>
          <w:szCs w:val="26"/>
        </w:rPr>
      </w:pPr>
      <w:r w:rsidRPr="00D869BF">
        <w:rPr>
          <w:sz w:val="26"/>
          <w:szCs w:val="26"/>
        </w:rPr>
        <w:t>Processes are managed using sophisticated scheduling algorithms, such as fair-share and real-time scheduling.</w:t>
      </w:r>
    </w:p>
    <w:p w14:paraId="1FD2E8F0" w14:textId="259F4B42" w:rsidR="00D869BF" w:rsidRPr="00D869BF" w:rsidRDefault="00D869BF" w:rsidP="00D869BF">
      <w:pPr>
        <w:pStyle w:val="NormalWeb"/>
        <w:numPr>
          <w:ilvl w:val="1"/>
          <w:numId w:val="35"/>
        </w:numPr>
        <w:rPr>
          <w:sz w:val="26"/>
          <w:szCs w:val="26"/>
        </w:rPr>
      </w:pPr>
      <w:r w:rsidRPr="00D869BF">
        <w:rPr>
          <w:sz w:val="26"/>
          <w:szCs w:val="26"/>
        </w:rPr>
        <w:t>IPC is supported through mechanisms like Mach messaging and shared memory.</w:t>
      </w:r>
      <w:r w:rsidR="003863A7" w:rsidRPr="003863A7">
        <w:rPr>
          <w:sz w:val="26"/>
          <w:szCs w:val="26"/>
        </w:rPr>
        <w:t xml:space="preserve"> </w:t>
      </w:r>
      <w:r w:rsidR="003863A7">
        <w:rPr>
          <w:sz w:val="26"/>
          <w:szCs w:val="26"/>
        </w:rPr>
        <w:t>[1]</w:t>
      </w:r>
    </w:p>
    <w:p w14:paraId="793F0F35" w14:textId="77777777" w:rsidR="00D869BF" w:rsidRPr="00D869BF" w:rsidRDefault="00D869BF" w:rsidP="00D869BF">
      <w:pPr>
        <w:pStyle w:val="NormalWeb"/>
        <w:rPr>
          <w:sz w:val="26"/>
          <w:szCs w:val="26"/>
          <w:u w:val="single"/>
        </w:rPr>
      </w:pPr>
      <w:r w:rsidRPr="00D869BF">
        <w:rPr>
          <w:rStyle w:val="Strong"/>
          <w:sz w:val="26"/>
          <w:szCs w:val="26"/>
          <w:u w:val="single"/>
        </w:rPr>
        <w:t>2. Memory Management</w:t>
      </w:r>
    </w:p>
    <w:p w14:paraId="03376429" w14:textId="77777777" w:rsidR="00D869BF" w:rsidRPr="00D869BF" w:rsidRDefault="00D869BF" w:rsidP="00D869BF">
      <w:pPr>
        <w:pStyle w:val="NormalWeb"/>
        <w:numPr>
          <w:ilvl w:val="0"/>
          <w:numId w:val="36"/>
        </w:numPr>
        <w:rPr>
          <w:sz w:val="26"/>
          <w:szCs w:val="26"/>
        </w:rPr>
      </w:pPr>
      <w:r w:rsidRPr="00D869BF">
        <w:rPr>
          <w:rStyle w:val="Strong"/>
          <w:sz w:val="26"/>
          <w:szCs w:val="26"/>
        </w:rPr>
        <w:t>Android:</w:t>
      </w:r>
    </w:p>
    <w:p w14:paraId="7F0A2EC4" w14:textId="77777777" w:rsidR="00D869BF" w:rsidRPr="00D869BF" w:rsidRDefault="00D869BF" w:rsidP="00D869BF">
      <w:pPr>
        <w:pStyle w:val="NormalWeb"/>
        <w:numPr>
          <w:ilvl w:val="1"/>
          <w:numId w:val="36"/>
        </w:numPr>
        <w:rPr>
          <w:sz w:val="26"/>
          <w:szCs w:val="26"/>
        </w:rPr>
      </w:pPr>
      <w:r w:rsidRPr="00D869BF">
        <w:rPr>
          <w:sz w:val="26"/>
          <w:szCs w:val="26"/>
        </w:rPr>
        <w:t>Utilizes paging and kernel-level memory allocation.</w:t>
      </w:r>
    </w:p>
    <w:p w14:paraId="44B1060C" w14:textId="77777777" w:rsidR="00D869BF" w:rsidRPr="00D869BF" w:rsidRDefault="00D869BF" w:rsidP="00D869BF">
      <w:pPr>
        <w:pStyle w:val="NormalWeb"/>
        <w:numPr>
          <w:ilvl w:val="1"/>
          <w:numId w:val="36"/>
        </w:numPr>
        <w:rPr>
          <w:sz w:val="26"/>
          <w:szCs w:val="26"/>
        </w:rPr>
      </w:pPr>
      <w:r w:rsidRPr="00D869BF">
        <w:rPr>
          <w:sz w:val="26"/>
          <w:szCs w:val="26"/>
        </w:rPr>
        <w:t>Implements a garbage collector for automated memory deallocation, critical for app-heavy environments.</w:t>
      </w:r>
    </w:p>
    <w:p w14:paraId="5641DA0B" w14:textId="20CAE408" w:rsidR="00D869BF" w:rsidRPr="00D869BF" w:rsidRDefault="00D869BF" w:rsidP="00D869BF">
      <w:pPr>
        <w:pStyle w:val="NormalWeb"/>
        <w:numPr>
          <w:ilvl w:val="1"/>
          <w:numId w:val="36"/>
        </w:numPr>
        <w:rPr>
          <w:sz w:val="26"/>
          <w:szCs w:val="26"/>
        </w:rPr>
      </w:pPr>
      <w:r w:rsidRPr="00D869BF">
        <w:rPr>
          <w:sz w:val="26"/>
          <w:szCs w:val="26"/>
        </w:rPr>
        <w:t>Relies on a compressed RAM feature to manage memory efficiently in low-resource situations.</w:t>
      </w:r>
      <w:r w:rsidR="003863A7" w:rsidRPr="003863A7">
        <w:rPr>
          <w:sz w:val="26"/>
          <w:szCs w:val="26"/>
        </w:rPr>
        <w:t xml:space="preserve"> </w:t>
      </w:r>
      <w:r w:rsidR="003863A7">
        <w:rPr>
          <w:sz w:val="26"/>
          <w:szCs w:val="26"/>
        </w:rPr>
        <w:t>[1]</w:t>
      </w:r>
    </w:p>
    <w:p w14:paraId="3756B01D" w14:textId="77777777" w:rsidR="00D869BF" w:rsidRPr="00D869BF" w:rsidRDefault="00D869BF" w:rsidP="00D869BF">
      <w:pPr>
        <w:pStyle w:val="NormalWeb"/>
        <w:numPr>
          <w:ilvl w:val="0"/>
          <w:numId w:val="36"/>
        </w:numPr>
        <w:rPr>
          <w:sz w:val="26"/>
          <w:szCs w:val="26"/>
        </w:rPr>
      </w:pPr>
      <w:r w:rsidRPr="00D869BF">
        <w:rPr>
          <w:rStyle w:val="Strong"/>
          <w:sz w:val="26"/>
          <w:szCs w:val="26"/>
        </w:rPr>
        <w:t>macOS:</w:t>
      </w:r>
    </w:p>
    <w:p w14:paraId="13AF1364" w14:textId="77777777" w:rsidR="00D869BF" w:rsidRPr="00D869BF" w:rsidRDefault="00D869BF" w:rsidP="00D869BF">
      <w:pPr>
        <w:pStyle w:val="NormalWeb"/>
        <w:numPr>
          <w:ilvl w:val="1"/>
          <w:numId w:val="36"/>
        </w:numPr>
        <w:rPr>
          <w:sz w:val="26"/>
          <w:szCs w:val="26"/>
        </w:rPr>
      </w:pPr>
      <w:r w:rsidRPr="00D869BF">
        <w:rPr>
          <w:sz w:val="26"/>
          <w:szCs w:val="26"/>
        </w:rPr>
        <w:t>Supports advanced memory management with virtual memory, ensuring applications have consistent access to memory.</w:t>
      </w:r>
    </w:p>
    <w:p w14:paraId="3E87A86A" w14:textId="77777777" w:rsidR="00D869BF" w:rsidRPr="00D869BF" w:rsidRDefault="00D869BF" w:rsidP="00D869BF">
      <w:pPr>
        <w:pStyle w:val="NormalWeb"/>
        <w:numPr>
          <w:ilvl w:val="1"/>
          <w:numId w:val="36"/>
        </w:numPr>
        <w:rPr>
          <w:sz w:val="26"/>
          <w:szCs w:val="26"/>
        </w:rPr>
      </w:pPr>
      <w:r w:rsidRPr="00D869BF">
        <w:rPr>
          <w:sz w:val="26"/>
          <w:szCs w:val="26"/>
        </w:rPr>
        <w:t>Features memory compression and caching to improve performance.</w:t>
      </w:r>
    </w:p>
    <w:p w14:paraId="7554B01D" w14:textId="5E200EA8" w:rsidR="00D869BF" w:rsidRPr="00D869BF" w:rsidRDefault="00D869BF" w:rsidP="00D869BF">
      <w:pPr>
        <w:pStyle w:val="NormalWeb"/>
        <w:numPr>
          <w:ilvl w:val="1"/>
          <w:numId w:val="36"/>
        </w:numPr>
        <w:rPr>
          <w:sz w:val="26"/>
          <w:szCs w:val="26"/>
        </w:rPr>
      </w:pPr>
      <w:r w:rsidRPr="00D869BF">
        <w:rPr>
          <w:sz w:val="26"/>
          <w:szCs w:val="26"/>
        </w:rPr>
        <w:t>Offers robust memory protection to isolate processes and safeguard system integrity.</w:t>
      </w:r>
      <w:r w:rsidR="003863A7" w:rsidRPr="003863A7">
        <w:rPr>
          <w:sz w:val="26"/>
          <w:szCs w:val="26"/>
        </w:rPr>
        <w:t xml:space="preserve"> </w:t>
      </w:r>
      <w:r w:rsidR="003863A7">
        <w:rPr>
          <w:sz w:val="26"/>
          <w:szCs w:val="26"/>
        </w:rPr>
        <w:t>[1]</w:t>
      </w:r>
    </w:p>
    <w:p w14:paraId="4CF53EEC" w14:textId="77777777" w:rsidR="00D869BF" w:rsidRPr="00D869BF" w:rsidRDefault="00D869BF" w:rsidP="00D869BF">
      <w:pPr>
        <w:pStyle w:val="NormalWeb"/>
        <w:rPr>
          <w:sz w:val="26"/>
          <w:szCs w:val="26"/>
          <w:u w:val="single"/>
        </w:rPr>
      </w:pPr>
      <w:r w:rsidRPr="00D869BF">
        <w:rPr>
          <w:rStyle w:val="Strong"/>
          <w:sz w:val="26"/>
          <w:szCs w:val="26"/>
          <w:u w:val="single"/>
        </w:rPr>
        <w:t>3. File System</w:t>
      </w:r>
    </w:p>
    <w:p w14:paraId="777BBD45" w14:textId="77777777" w:rsidR="00D869BF" w:rsidRPr="00D869BF" w:rsidRDefault="00D869BF" w:rsidP="00D869BF">
      <w:pPr>
        <w:pStyle w:val="NormalWeb"/>
        <w:numPr>
          <w:ilvl w:val="0"/>
          <w:numId w:val="37"/>
        </w:numPr>
        <w:rPr>
          <w:sz w:val="26"/>
          <w:szCs w:val="26"/>
        </w:rPr>
      </w:pPr>
      <w:r w:rsidRPr="00D869BF">
        <w:rPr>
          <w:rStyle w:val="Strong"/>
          <w:sz w:val="26"/>
          <w:szCs w:val="26"/>
        </w:rPr>
        <w:t>Android:</w:t>
      </w:r>
    </w:p>
    <w:p w14:paraId="61190297" w14:textId="77777777" w:rsidR="00D869BF" w:rsidRPr="00D869BF" w:rsidRDefault="00D869BF" w:rsidP="00D869BF">
      <w:pPr>
        <w:pStyle w:val="NormalWeb"/>
        <w:numPr>
          <w:ilvl w:val="1"/>
          <w:numId w:val="37"/>
        </w:numPr>
        <w:rPr>
          <w:sz w:val="26"/>
          <w:szCs w:val="26"/>
        </w:rPr>
      </w:pPr>
      <w:r w:rsidRPr="00D869BF">
        <w:rPr>
          <w:sz w:val="26"/>
          <w:szCs w:val="26"/>
        </w:rPr>
        <w:t>Primarily uses the ext4 file system, optimized for flash memory.</w:t>
      </w:r>
    </w:p>
    <w:p w14:paraId="178544E2" w14:textId="77777777" w:rsidR="00D869BF" w:rsidRPr="00D869BF" w:rsidRDefault="00D869BF" w:rsidP="00D869BF">
      <w:pPr>
        <w:pStyle w:val="NormalWeb"/>
        <w:numPr>
          <w:ilvl w:val="1"/>
          <w:numId w:val="37"/>
        </w:numPr>
        <w:rPr>
          <w:sz w:val="26"/>
          <w:szCs w:val="26"/>
        </w:rPr>
      </w:pPr>
      <w:r w:rsidRPr="00D869BF">
        <w:rPr>
          <w:sz w:val="26"/>
          <w:szCs w:val="26"/>
        </w:rPr>
        <w:t xml:space="preserve">Supports other file systems like FAT32 and </w:t>
      </w:r>
      <w:proofErr w:type="spellStart"/>
      <w:r w:rsidRPr="00D869BF">
        <w:rPr>
          <w:sz w:val="26"/>
          <w:szCs w:val="26"/>
        </w:rPr>
        <w:t>exFAT</w:t>
      </w:r>
      <w:proofErr w:type="spellEnd"/>
      <w:r w:rsidRPr="00D869BF">
        <w:rPr>
          <w:sz w:val="26"/>
          <w:szCs w:val="26"/>
        </w:rPr>
        <w:t xml:space="preserve"> for external storage.</w:t>
      </w:r>
    </w:p>
    <w:p w14:paraId="6EB04666" w14:textId="5FEB42BF" w:rsidR="00D869BF" w:rsidRPr="00D869BF" w:rsidRDefault="00D869BF" w:rsidP="00D869BF">
      <w:pPr>
        <w:pStyle w:val="NormalWeb"/>
        <w:numPr>
          <w:ilvl w:val="1"/>
          <w:numId w:val="37"/>
        </w:numPr>
        <w:rPr>
          <w:sz w:val="26"/>
          <w:szCs w:val="26"/>
        </w:rPr>
      </w:pPr>
      <w:r w:rsidRPr="00D869BF">
        <w:rPr>
          <w:sz w:val="26"/>
          <w:szCs w:val="26"/>
        </w:rPr>
        <w:lastRenderedPageBreak/>
        <w:t xml:space="preserve">Manages files through the </w:t>
      </w:r>
      <w:proofErr w:type="spellStart"/>
      <w:r w:rsidRPr="00D869BF">
        <w:rPr>
          <w:sz w:val="26"/>
          <w:szCs w:val="26"/>
        </w:rPr>
        <w:t>MediaStore</w:t>
      </w:r>
      <w:proofErr w:type="spellEnd"/>
      <w:r w:rsidRPr="00D869BF">
        <w:rPr>
          <w:sz w:val="26"/>
          <w:szCs w:val="26"/>
        </w:rPr>
        <w:t xml:space="preserve"> API, ensuring structured access.</w:t>
      </w:r>
      <w:r w:rsidR="003863A7" w:rsidRPr="003863A7">
        <w:rPr>
          <w:sz w:val="26"/>
          <w:szCs w:val="26"/>
        </w:rPr>
        <w:t xml:space="preserve"> </w:t>
      </w:r>
      <w:r w:rsidR="003863A7">
        <w:rPr>
          <w:sz w:val="26"/>
          <w:szCs w:val="26"/>
        </w:rPr>
        <w:t>[1]</w:t>
      </w:r>
    </w:p>
    <w:p w14:paraId="7B89AF03" w14:textId="77777777" w:rsidR="00D869BF" w:rsidRPr="00D869BF" w:rsidRDefault="00D869BF" w:rsidP="00D869BF">
      <w:pPr>
        <w:pStyle w:val="NormalWeb"/>
        <w:numPr>
          <w:ilvl w:val="0"/>
          <w:numId w:val="37"/>
        </w:numPr>
        <w:rPr>
          <w:sz w:val="26"/>
          <w:szCs w:val="26"/>
        </w:rPr>
      </w:pPr>
      <w:r w:rsidRPr="00D869BF">
        <w:rPr>
          <w:rStyle w:val="Strong"/>
          <w:sz w:val="26"/>
          <w:szCs w:val="26"/>
        </w:rPr>
        <w:t>macOS:</w:t>
      </w:r>
    </w:p>
    <w:p w14:paraId="6C0BFEF2" w14:textId="77777777" w:rsidR="00D869BF" w:rsidRPr="00D869BF" w:rsidRDefault="00D869BF" w:rsidP="00D869BF">
      <w:pPr>
        <w:pStyle w:val="NormalWeb"/>
        <w:numPr>
          <w:ilvl w:val="1"/>
          <w:numId w:val="37"/>
        </w:numPr>
        <w:rPr>
          <w:sz w:val="26"/>
          <w:szCs w:val="26"/>
        </w:rPr>
      </w:pPr>
      <w:r w:rsidRPr="00D869BF">
        <w:rPr>
          <w:sz w:val="26"/>
          <w:szCs w:val="26"/>
        </w:rPr>
        <w:t>Utilizes the Apple File System (APFS), known for its high performance and encryption capabilities.</w:t>
      </w:r>
    </w:p>
    <w:p w14:paraId="234089AB" w14:textId="77777777" w:rsidR="00D869BF" w:rsidRPr="00D869BF" w:rsidRDefault="00D869BF" w:rsidP="00D869BF">
      <w:pPr>
        <w:pStyle w:val="NormalWeb"/>
        <w:numPr>
          <w:ilvl w:val="1"/>
          <w:numId w:val="37"/>
        </w:numPr>
        <w:rPr>
          <w:sz w:val="26"/>
          <w:szCs w:val="26"/>
        </w:rPr>
      </w:pPr>
      <w:r w:rsidRPr="00D869BF">
        <w:rPr>
          <w:sz w:val="26"/>
          <w:szCs w:val="26"/>
        </w:rPr>
        <w:t>Supports hierarchical file management with metadata indexing for efficient searches.</w:t>
      </w:r>
    </w:p>
    <w:p w14:paraId="7DEE336B" w14:textId="2FD5A743" w:rsidR="00D869BF" w:rsidRPr="00D869BF" w:rsidRDefault="00D869BF" w:rsidP="00D869BF">
      <w:pPr>
        <w:pStyle w:val="NormalWeb"/>
        <w:numPr>
          <w:ilvl w:val="1"/>
          <w:numId w:val="37"/>
        </w:numPr>
        <w:rPr>
          <w:sz w:val="26"/>
          <w:szCs w:val="26"/>
        </w:rPr>
      </w:pPr>
      <w:r w:rsidRPr="00D869BF">
        <w:rPr>
          <w:sz w:val="26"/>
          <w:szCs w:val="26"/>
        </w:rPr>
        <w:t>Features snapshots for quick backups and recovery.</w:t>
      </w:r>
      <w:r w:rsidR="003863A7" w:rsidRPr="003863A7">
        <w:rPr>
          <w:sz w:val="26"/>
          <w:szCs w:val="26"/>
        </w:rPr>
        <w:t xml:space="preserve"> </w:t>
      </w:r>
      <w:r w:rsidR="003863A7">
        <w:rPr>
          <w:sz w:val="26"/>
          <w:szCs w:val="26"/>
        </w:rPr>
        <w:t>[1]</w:t>
      </w:r>
    </w:p>
    <w:p w14:paraId="363788F5" w14:textId="77777777" w:rsidR="00D869BF" w:rsidRPr="00D869BF" w:rsidRDefault="00D869BF" w:rsidP="00D869BF">
      <w:pPr>
        <w:pStyle w:val="NormalWeb"/>
        <w:rPr>
          <w:sz w:val="26"/>
          <w:szCs w:val="26"/>
          <w:u w:val="single"/>
        </w:rPr>
      </w:pPr>
      <w:r w:rsidRPr="00D869BF">
        <w:rPr>
          <w:rStyle w:val="Strong"/>
          <w:sz w:val="26"/>
          <w:szCs w:val="26"/>
          <w:u w:val="single"/>
        </w:rPr>
        <w:t>4. Security</w:t>
      </w:r>
    </w:p>
    <w:p w14:paraId="0B8DE6DD" w14:textId="77777777" w:rsidR="00D869BF" w:rsidRPr="00D869BF" w:rsidRDefault="00D869BF" w:rsidP="00D869BF">
      <w:pPr>
        <w:pStyle w:val="NormalWeb"/>
        <w:numPr>
          <w:ilvl w:val="0"/>
          <w:numId w:val="38"/>
        </w:numPr>
        <w:rPr>
          <w:sz w:val="26"/>
          <w:szCs w:val="26"/>
        </w:rPr>
      </w:pPr>
      <w:r w:rsidRPr="00D869BF">
        <w:rPr>
          <w:rStyle w:val="Strong"/>
          <w:sz w:val="26"/>
          <w:szCs w:val="26"/>
        </w:rPr>
        <w:t>Android:</w:t>
      </w:r>
    </w:p>
    <w:p w14:paraId="5DDE672D" w14:textId="77777777" w:rsidR="00D869BF" w:rsidRPr="00D869BF" w:rsidRDefault="00D869BF" w:rsidP="00D869BF">
      <w:pPr>
        <w:pStyle w:val="NormalWeb"/>
        <w:numPr>
          <w:ilvl w:val="1"/>
          <w:numId w:val="38"/>
        </w:numPr>
        <w:rPr>
          <w:sz w:val="26"/>
          <w:szCs w:val="26"/>
        </w:rPr>
      </w:pPr>
      <w:r w:rsidRPr="00D869BF">
        <w:rPr>
          <w:sz w:val="26"/>
          <w:szCs w:val="26"/>
        </w:rPr>
        <w:t>Employs sandboxing for app isolation, preventing unauthorized access to system resources.</w:t>
      </w:r>
    </w:p>
    <w:p w14:paraId="382920B6" w14:textId="77777777" w:rsidR="00D869BF" w:rsidRPr="00D869BF" w:rsidRDefault="00D869BF" w:rsidP="00D869BF">
      <w:pPr>
        <w:pStyle w:val="NormalWeb"/>
        <w:numPr>
          <w:ilvl w:val="1"/>
          <w:numId w:val="38"/>
        </w:numPr>
        <w:rPr>
          <w:sz w:val="26"/>
          <w:szCs w:val="26"/>
        </w:rPr>
      </w:pPr>
      <w:r w:rsidRPr="00D869BF">
        <w:rPr>
          <w:sz w:val="26"/>
          <w:szCs w:val="26"/>
        </w:rPr>
        <w:t>Implements device encryption and biometric authentication.</w:t>
      </w:r>
    </w:p>
    <w:p w14:paraId="1CD8A728" w14:textId="765A7EB6" w:rsidR="00D869BF" w:rsidRPr="00D869BF" w:rsidRDefault="00D869BF" w:rsidP="00D869BF">
      <w:pPr>
        <w:pStyle w:val="NormalWeb"/>
        <w:numPr>
          <w:ilvl w:val="1"/>
          <w:numId w:val="38"/>
        </w:numPr>
        <w:rPr>
          <w:sz w:val="26"/>
          <w:szCs w:val="26"/>
        </w:rPr>
      </w:pPr>
      <w:r w:rsidRPr="00D869BF">
        <w:rPr>
          <w:sz w:val="26"/>
          <w:szCs w:val="26"/>
        </w:rPr>
        <w:t>Vulnerable to malware due to its open-source nature and app diversity.</w:t>
      </w:r>
      <w:r w:rsidR="003863A7" w:rsidRPr="003863A7">
        <w:rPr>
          <w:sz w:val="26"/>
          <w:szCs w:val="26"/>
        </w:rPr>
        <w:t xml:space="preserve"> </w:t>
      </w:r>
      <w:r w:rsidR="003863A7">
        <w:rPr>
          <w:sz w:val="26"/>
          <w:szCs w:val="26"/>
        </w:rPr>
        <w:t>[1]</w:t>
      </w:r>
    </w:p>
    <w:p w14:paraId="3E91767C" w14:textId="77777777" w:rsidR="00D869BF" w:rsidRPr="00D869BF" w:rsidRDefault="00D869BF" w:rsidP="00D869BF">
      <w:pPr>
        <w:pStyle w:val="NormalWeb"/>
        <w:numPr>
          <w:ilvl w:val="0"/>
          <w:numId w:val="38"/>
        </w:numPr>
        <w:rPr>
          <w:sz w:val="26"/>
          <w:szCs w:val="26"/>
        </w:rPr>
      </w:pPr>
      <w:r w:rsidRPr="00D869BF">
        <w:rPr>
          <w:rStyle w:val="Strong"/>
          <w:sz w:val="26"/>
          <w:szCs w:val="26"/>
        </w:rPr>
        <w:t>macOS:</w:t>
      </w:r>
    </w:p>
    <w:p w14:paraId="6D7B3B6D" w14:textId="77777777" w:rsidR="00D869BF" w:rsidRPr="00D869BF" w:rsidRDefault="00D869BF" w:rsidP="00D869BF">
      <w:pPr>
        <w:pStyle w:val="NormalWeb"/>
        <w:numPr>
          <w:ilvl w:val="1"/>
          <w:numId w:val="38"/>
        </w:numPr>
        <w:rPr>
          <w:sz w:val="26"/>
          <w:szCs w:val="26"/>
        </w:rPr>
      </w:pPr>
      <w:r w:rsidRPr="00D869BF">
        <w:rPr>
          <w:sz w:val="26"/>
          <w:szCs w:val="26"/>
        </w:rPr>
        <w:t>Enforces stringent app vetting through the App Store.</w:t>
      </w:r>
    </w:p>
    <w:p w14:paraId="2BA3B045" w14:textId="77777777" w:rsidR="00D869BF" w:rsidRPr="00D869BF" w:rsidRDefault="00D869BF" w:rsidP="00D869BF">
      <w:pPr>
        <w:pStyle w:val="NormalWeb"/>
        <w:numPr>
          <w:ilvl w:val="1"/>
          <w:numId w:val="38"/>
        </w:numPr>
        <w:rPr>
          <w:sz w:val="26"/>
          <w:szCs w:val="26"/>
        </w:rPr>
      </w:pPr>
      <w:r w:rsidRPr="00D869BF">
        <w:rPr>
          <w:sz w:val="26"/>
          <w:szCs w:val="26"/>
        </w:rPr>
        <w:t>Integrates hardware-based security, such as the T2 Security Chip.</w:t>
      </w:r>
    </w:p>
    <w:p w14:paraId="41AE21A8" w14:textId="48504C53" w:rsidR="00D869BF" w:rsidRPr="00D869BF" w:rsidRDefault="00D869BF" w:rsidP="00D869BF">
      <w:pPr>
        <w:pStyle w:val="NormalWeb"/>
        <w:numPr>
          <w:ilvl w:val="1"/>
          <w:numId w:val="38"/>
        </w:numPr>
        <w:rPr>
          <w:sz w:val="26"/>
          <w:szCs w:val="26"/>
        </w:rPr>
      </w:pPr>
      <w:r w:rsidRPr="00D869BF">
        <w:rPr>
          <w:sz w:val="26"/>
          <w:szCs w:val="26"/>
        </w:rPr>
        <w:t xml:space="preserve">Includes Gatekeeper and </w:t>
      </w:r>
      <w:proofErr w:type="spellStart"/>
      <w:r w:rsidRPr="00D869BF">
        <w:rPr>
          <w:sz w:val="26"/>
          <w:szCs w:val="26"/>
        </w:rPr>
        <w:t>FileVault</w:t>
      </w:r>
      <w:proofErr w:type="spellEnd"/>
      <w:r w:rsidRPr="00D869BF">
        <w:rPr>
          <w:sz w:val="26"/>
          <w:szCs w:val="26"/>
        </w:rPr>
        <w:t xml:space="preserve"> for malware prevention and data encryption.</w:t>
      </w:r>
      <w:r w:rsidR="003863A7" w:rsidRPr="003863A7">
        <w:rPr>
          <w:sz w:val="26"/>
          <w:szCs w:val="26"/>
        </w:rPr>
        <w:t xml:space="preserve"> </w:t>
      </w:r>
      <w:r w:rsidR="003863A7">
        <w:rPr>
          <w:sz w:val="26"/>
          <w:szCs w:val="26"/>
        </w:rPr>
        <w:t>[1]</w:t>
      </w:r>
    </w:p>
    <w:p w14:paraId="504DF4A9" w14:textId="77777777" w:rsidR="00D869BF" w:rsidRPr="00D869BF" w:rsidRDefault="00D869BF" w:rsidP="00D869BF">
      <w:pPr>
        <w:pStyle w:val="NormalWeb"/>
        <w:rPr>
          <w:sz w:val="26"/>
          <w:szCs w:val="26"/>
          <w:u w:val="single"/>
        </w:rPr>
      </w:pPr>
      <w:r w:rsidRPr="00D869BF">
        <w:rPr>
          <w:rStyle w:val="Strong"/>
          <w:sz w:val="26"/>
          <w:szCs w:val="26"/>
          <w:u w:val="single"/>
        </w:rPr>
        <w:t>5. Scheduling</w:t>
      </w:r>
    </w:p>
    <w:p w14:paraId="59AFCDEF" w14:textId="77777777" w:rsidR="00D869BF" w:rsidRPr="00D869BF" w:rsidRDefault="00D869BF" w:rsidP="00D869BF">
      <w:pPr>
        <w:pStyle w:val="NormalWeb"/>
        <w:numPr>
          <w:ilvl w:val="0"/>
          <w:numId w:val="39"/>
        </w:numPr>
        <w:rPr>
          <w:sz w:val="26"/>
          <w:szCs w:val="26"/>
        </w:rPr>
      </w:pPr>
      <w:r w:rsidRPr="00D869BF">
        <w:rPr>
          <w:rStyle w:val="Strong"/>
          <w:sz w:val="26"/>
          <w:szCs w:val="26"/>
        </w:rPr>
        <w:t>Android:</w:t>
      </w:r>
    </w:p>
    <w:p w14:paraId="487C4229" w14:textId="77777777" w:rsidR="00D869BF" w:rsidRPr="00D869BF" w:rsidRDefault="00D869BF" w:rsidP="00D869BF">
      <w:pPr>
        <w:pStyle w:val="NormalWeb"/>
        <w:numPr>
          <w:ilvl w:val="1"/>
          <w:numId w:val="39"/>
        </w:numPr>
        <w:rPr>
          <w:sz w:val="26"/>
          <w:szCs w:val="26"/>
        </w:rPr>
      </w:pPr>
      <w:r w:rsidRPr="00D869BF">
        <w:rPr>
          <w:sz w:val="26"/>
          <w:szCs w:val="26"/>
        </w:rPr>
        <w:t>Uses a priority-based scheduler within the Linux kernel.</w:t>
      </w:r>
    </w:p>
    <w:p w14:paraId="6202EDCB" w14:textId="1327A3FB" w:rsidR="00D869BF" w:rsidRPr="00D869BF" w:rsidRDefault="00D869BF" w:rsidP="00D869BF">
      <w:pPr>
        <w:pStyle w:val="NormalWeb"/>
        <w:numPr>
          <w:ilvl w:val="1"/>
          <w:numId w:val="39"/>
        </w:numPr>
        <w:rPr>
          <w:sz w:val="26"/>
          <w:szCs w:val="26"/>
        </w:rPr>
      </w:pPr>
      <w:r w:rsidRPr="00D869BF">
        <w:rPr>
          <w:sz w:val="26"/>
          <w:szCs w:val="26"/>
        </w:rPr>
        <w:t>Supports real-time processing through task prioritization.</w:t>
      </w:r>
      <w:r w:rsidR="003863A7" w:rsidRPr="003863A7">
        <w:rPr>
          <w:sz w:val="26"/>
          <w:szCs w:val="26"/>
        </w:rPr>
        <w:t xml:space="preserve"> </w:t>
      </w:r>
      <w:r w:rsidR="003863A7">
        <w:rPr>
          <w:sz w:val="26"/>
          <w:szCs w:val="26"/>
        </w:rPr>
        <w:t>[1]</w:t>
      </w:r>
    </w:p>
    <w:p w14:paraId="256968DA" w14:textId="77777777" w:rsidR="00D869BF" w:rsidRPr="00D869BF" w:rsidRDefault="00D869BF" w:rsidP="00D869BF">
      <w:pPr>
        <w:pStyle w:val="NormalWeb"/>
        <w:numPr>
          <w:ilvl w:val="0"/>
          <w:numId w:val="39"/>
        </w:numPr>
        <w:rPr>
          <w:sz w:val="26"/>
          <w:szCs w:val="26"/>
        </w:rPr>
      </w:pPr>
      <w:r w:rsidRPr="00D869BF">
        <w:rPr>
          <w:rStyle w:val="Strong"/>
          <w:sz w:val="26"/>
          <w:szCs w:val="26"/>
        </w:rPr>
        <w:t>macOS:</w:t>
      </w:r>
    </w:p>
    <w:p w14:paraId="57E84072" w14:textId="77777777" w:rsidR="00D869BF" w:rsidRPr="00D869BF" w:rsidRDefault="00D869BF" w:rsidP="00D869BF">
      <w:pPr>
        <w:pStyle w:val="NormalWeb"/>
        <w:numPr>
          <w:ilvl w:val="1"/>
          <w:numId w:val="39"/>
        </w:numPr>
        <w:rPr>
          <w:sz w:val="26"/>
          <w:szCs w:val="26"/>
        </w:rPr>
      </w:pPr>
      <w:r w:rsidRPr="00D869BF">
        <w:rPr>
          <w:sz w:val="26"/>
          <w:szCs w:val="26"/>
        </w:rPr>
        <w:t>Employs multi-queue CPU scheduling for task distribution.</w:t>
      </w:r>
    </w:p>
    <w:p w14:paraId="03FD39AC" w14:textId="388A7473" w:rsidR="00D869BF" w:rsidRPr="00D869BF" w:rsidRDefault="00D869BF" w:rsidP="00D869BF">
      <w:pPr>
        <w:pStyle w:val="NormalWeb"/>
        <w:numPr>
          <w:ilvl w:val="1"/>
          <w:numId w:val="39"/>
        </w:numPr>
        <w:rPr>
          <w:sz w:val="26"/>
          <w:szCs w:val="26"/>
        </w:rPr>
      </w:pPr>
      <w:r w:rsidRPr="00D869BF">
        <w:rPr>
          <w:sz w:val="26"/>
          <w:szCs w:val="26"/>
        </w:rPr>
        <w:t>Optimized for multi-user and multi-process scenarios.</w:t>
      </w:r>
      <w:r w:rsidR="003863A7" w:rsidRPr="003863A7">
        <w:rPr>
          <w:sz w:val="26"/>
          <w:szCs w:val="26"/>
        </w:rPr>
        <w:t xml:space="preserve"> </w:t>
      </w:r>
      <w:r w:rsidR="003863A7">
        <w:rPr>
          <w:sz w:val="26"/>
          <w:szCs w:val="26"/>
        </w:rPr>
        <w:t>[1]</w:t>
      </w:r>
    </w:p>
    <w:p w14:paraId="249A3050" w14:textId="77777777" w:rsidR="00D869BF" w:rsidRPr="00D869BF" w:rsidRDefault="00D869BF" w:rsidP="00D869BF">
      <w:pPr>
        <w:pStyle w:val="Heading4"/>
        <w:rPr>
          <w:rFonts w:ascii="Times New Roman" w:hAnsi="Times New Roman" w:cs="Times New Roman"/>
          <w:sz w:val="28"/>
          <w:szCs w:val="28"/>
          <w:u w:val="single"/>
        </w:rPr>
      </w:pPr>
      <w:r w:rsidRPr="00D869BF">
        <w:rPr>
          <w:rFonts w:ascii="Times New Roman" w:hAnsi="Times New Roman" w:cs="Times New Roman"/>
          <w:sz w:val="28"/>
          <w:szCs w:val="28"/>
          <w:u w:val="single"/>
        </w:rPr>
        <w:t>Creative Analogy</w:t>
      </w:r>
    </w:p>
    <w:p w14:paraId="4A3C22B6" w14:textId="77777777" w:rsidR="00D869BF" w:rsidRPr="00D869BF" w:rsidRDefault="00D869BF" w:rsidP="00D869BF">
      <w:pPr>
        <w:pStyle w:val="NormalWeb"/>
        <w:rPr>
          <w:sz w:val="26"/>
          <w:szCs w:val="26"/>
        </w:rPr>
      </w:pPr>
      <w:r w:rsidRPr="00D869BF">
        <w:rPr>
          <w:sz w:val="26"/>
          <w:szCs w:val="26"/>
        </w:rPr>
        <w:t>Comparing Android and macOS is like comparing a bustling city to an exclusive island resort:</w:t>
      </w:r>
    </w:p>
    <w:p w14:paraId="000C7C0F" w14:textId="77777777" w:rsidR="00D869BF" w:rsidRPr="00D869BF" w:rsidRDefault="00D869BF" w:rsidP="00D869BF">
      <w:pPr>
        <w:pStyle w:val="NormalWeb"/>
        <w:numPr>
          <w:ilvl w:val="0"/>
          <w:numId w:val="40"/>
        </w:numPr>
        <w:rPr>
          <w:sz w:val="26"/>
          <w:szCs w:val="26"/>
        </w:rPr>
      </w:pPr>
      <w:r w:rsidRPr="00D869BF">
        <w:rPr>
          <w:sz w:val="26"/>
          <w:szCs w:val="26"/>
        </w:rPr>
        <w:t>Android represents the city, bustling with diversity and customization. It accommodates everyone’s needs but requires careful navigation to avoid pitfalls.</w:t>
      </w:r>
    </w:p>
    <w:p w14:paraId="79FFFA0D" w14:textId="1AEE5D12" w:rsidR="00D869BF" w:rsidRPr="00D869BF" w:rsidRDefault="00D869BF" w:rsidP="00D869BF">
      <w:pPr>
        <w:pStyle w:val="NormalWeb"/>
        <w:numPr>
          <w:ilvl w:val="0"/>
          <w:numId w:val="40"/>
        </w:numPr>
        <w:rPr>
          <w:sz w:val="26"/>
          <w:szCs w:val="26"/>
        </w:rPr>
      </w:pPr>
      <w:r w:rsidRPr="00D869BF">
        <w:rPr>
          <w:sz w:val="26"/>
          <w:szCs w:val="26"/>
        </w:rPr>
        <w:t>macOS is the island resort, meticulously designed for a select audience, offering a secure and seamless experience but at a premium cost.</w:t>
      </w:r>
      <w:r w:rsidR="008D7E4D" w:rsidRPr="008D7E4D">
        <w:rPr>
          <w:sz w:val="26"/>
          <w:szCs w:val="26"/>
        </w:rPr>
        <w:t xml:space="preserve"> </w:t>
      </w:r>
      <w:r w:rsidR="008D7E4D">
        <w:rPr>
          <w:sz w:val="26"/>
          <w:szCs w:val="26"/>
        </w:rPr>
        <w:t>[1]</w:t>
      </w:r>
    </w:p>
    <w:p w14:paraId="6C28C42D" w14:textId="77777777" w:rsidR="00D869BF" w:rsidRPr="00D869BF" w:rsidRDefault="00D869BF" w:rsidP="00D869BF">
      <w:pPr>
        <w:pStyle w:val="Heading4"/>
        <w:rPr>
          <w:rFonts w:ascii="Times New Roman" w:hAnsi="Times New Roman" w:cs="Times New Roman"/>
          <w:sz w:val="28"/>
          <w:szCs w:val="28"/>
          <w:u w:val="single"/>
        </w:rPr>
      </w:pPr>
      <w:r w:rsidRPr="00D869BF">
        <w:rPr>
          <w:rFonts w:ascii="Times New Roman" w:hAnsi="Times New Roman" w:cs="Times New Roman"/>
          <w:sz w:val="28"/>
          <w:szCs w:val="28"/>
          <w:u w:val="single"/>
        </w:rPr>
        <w:t>Insights and Observations</w:t>
      </w:r>
    </w:p>
    <w:p w14:paraId="72FAD8C6" w14:textId="77777777" w:rsidR="00D869BF" w:rsidRPr="00D869BF" w:rsidRDefault="00D869BF" w:rsidP="00D869BF">
      <w:pPr>
        <w:pStyle w:val="NormalWeb"/>
        <w:numPr>
          <w:ilvl w:val="0"/>
          <w:numId w:val="41"/>
        </w:numPr>
        <w:rPr>
          <w:sz w:val="26"/>
          <w:szCs w:val="26"/>
        </w:rPr>
      </w:pPr>
      <w:r w:rsidRPr="00D869BF">
        <w:rPr>
          <w:sz w:val="26"/>
          <w:szCs w:val="26"/>
        </w:rPr>
        <w:t>Android’s open-source model fosters innovation but exposes it to higher security risks.</w:t>
      </w:r>
    </w:p>
    <w:p w14:paraId="1C5B0976" w14:textId="77777777" w:rsidR="00D869BF" w:rsidRPr="00D869BF" w:rsidRDefault="00D869BF" w:rsidP="00D869BF">
      <w:pPr>
        <w:pStyle w:val="NormalWeb"/>
        <w:numPr>
          <w:ilvl w:val="0"/>
          <w:numId w:val="41"/>
        </w:numPr>
        <w:rPr>
          <w:sz w:val="26"/>
          <w:szCs w:val="26"/>
        </w:rPr>
      </w:pPr>
      <w:r w:rsidRPr="00D869BF">
        <w:rPr>
          <w:sz w:val="26"/>
          <w:szCs w:val="26"/>
        </w:rPr>
        <w:t>macOS offers unparalleled integration and reliability, excelling in environments where security and stability are paramount.</w:t>
      </w:r>
    </w:p>
    <w:p w14:paraId="361FDC57" w14:textId="7D62EDFA" w:rsidR="008A3AB3" w:rsidRDefault="00D869BF" w:rsidP="008A3AB3">
      <w:pPr>
        <w:pStyle w:val="NormalWeb"/>
        <w:numPr>
          <w:ilvl w:val="0"/>
          <w:numId w:val="41"/>
        </w:numPr>
        <w:rPr>
          <w:sz w:val="26"/>
          <w:szCs w:val="26"/>
        </w:rPr>
      </w:pPr>
      <w:r w:rsidRPr="00D869BF">
        <w:rPr>
          <w:sz w:val="26"/>
          <w:szCs w:val="26"/>
        </w:rPr>
        <w:t>Both systems cater to different user bases: Android thrives in customization and affordability, while macOS targets high-end users valuing ecosystem cohesion.</w:t>
      </w:r>
      <w:r w:rsidR="003863A7" w:rsidRPr="003863A7">
        <w:rPr>
          <w:sz w:val="26"/>
          <w:szCs w:val="26"/>
        </w:rPr>
        <w:t xml:space="preserve"> </w:t>
      </w:r>
      <w:r w:rsidR="003863A7">
        <w:rPr>
          <w:sz w:val="26"/>
          <w:szCs w:val="26"/>
        </w:rPr>
        <w:t>[1]</w:t>
      </w:r>
    </w:p>
    <w:tbl>
      <w:tblPr>
        <w:tblW w:w="0" w:type="auto"/>
        <w:tblInd w:w="4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6"/>
        <w:gridCol w:w="630"/>
        <w:gridCol w:w="630"/>
        <w:gridCol w:w="630"/>
        <w:gridCol w:w="630"/>
        <w:gridCol w:w="630"/>
        <w:gridCol w:w="630"/>
        <w:gridCol w:w="630"/>
        <w:gridCol w:w="630"/>
        <w:gridCol w:w="630"/>
      </w:tblGrid>
      <w:tr w:rsidR="008A3AB3" w14:paraId="109C5C87" w14:textId="77777777" w:rsidTr="00CB3DDE">
        <w:trPr>
          <w:trHeight w:val="3462"/>
        </w:trPr>
        <w:tc>
          <w:tcPr>
            <w:tcW w:w="2516" w:type="dxa"/>
          </w:tcPr>
          <w:p w14:paraId="307C7E35" w14:textId="77777777" w:rsidR="008A3AB3" w:rsidRDefault="008A3AB3" w:rsidP="00CB3DDE">
            <w:pPr>
              <w:pStyle w:val="TableParagraph"/>
              <w:ind w:left="0"/>
              <w:rPr>
                <w:sz w:val="21"/>
              </w:rPr>
            </w:pPr>
          </w:p>
          <w:p w14:paraId="33027F7C" w14:textId="77777777" w:rsidR="008A3AB3" w:rsidRDefault="008A3AB3" w:rsidP="00CB3DDE">
            <w:pPr>
              <w:pStyle w:val="TableParagraph"/>
              <w:spacing w:before="214"/>
              <w:ind w:left="0"/>
              <w:rPr>
                <w:sz w:val="21"/>
              </w:rPr>
            </w:pPr>
          </w:p>
          <w:p w14:paraId="01E195C9" w14:textId="77777777" w:rsidR="008A3AB3" w:rsidRDefault="008A3AB3" w:rsidP="00CB3DDE">
            <w:pPr>
              <w:pStyle w:val="TableParagraph"/>
              <w:ind w:left="776"/>
              <w:rPr>
                <w:b/>
                <w:sz w:val="21"/>
              </w:rPr>
            </w:pPr>
            <w:r>
              <w:rPr>
                <w:b/>
                <w:noProof/>
                <w:sz w:val="21"/>
              </w:rPr>
              <mc:AlternateContent>
                <mc:Choice Requires="wpg">
                  <w:drawing>
                    <wp:anchor distT="0" distB="0" distL="0" distR="0" simplePos="0" relativeHeight="251661312" behindDoc="1" locked="0" layoutInCell="1" allowOverlap="1" wp14:anchorId="0DFBC496" wp14:editId="0EB15801">
                      <wp:simplePos x="0" y="0"/>
                      <wp:positionH relativeFrom="column">
                        <wp:posOffset>-1108</wp:posOffset>
                      </wp:positionH>
                      <wp:positionV relativeFrom="paragraph">
                        <wp:posOffset>-447145</wp:posOffset>
                      </wp:positionV>
                      <wp:extent cx="1600835" cy="2208530"/>
                      <wp:effectExtent l="0" t="0" r="0"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00835" cy="2208530"/>
                                <a:chOff x="0" y="0"/>
                                <a:chExt cx="1600835" cy="2208530"/>
                              </a:xfrm>
                            </wpg:grpSpPr>
                            <wps:wsp>
                              <wps:cNvPr id="23" name="Graphic 23"/>
                              <wps:cNvSpPr/>
                              <wps:spPr>
                                <a:xfrm>
                                  <a:off x="2777" y="2777"/>
                                  <a:ext cx="1595120" cy="2202815"/>
                                </a:xfrm>
                                <a:custGeom>
                                  <a:avLst/>
                                  <a:gdLst/>
                                  <a:ahLst/>
                                  <a:cxnLst/>
                                  <a:rect l="l" t="t" r="r" b="b"/>
                                  <a:pathLst>
                                    <a:path w="1595120" h="2202815">
                                      <a:moveTo>
                                        <a:pt x="0" y="0"/>
                                      </a:moveTo>
                                      <a:lnTo>
                                        <a:pt x="1594691" y="2202557"/>
                                      </a:lnTo>
                                    </a:path>
                                  </a:pathLst>
                                </a:custGeom>
                                <a:ln w="55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3CF2F29" id="Group 22" o:spid="_x0000_s1026" style="position:absolute;margin-left:-.1pt;margin-top:-35.2pt;width:126.05pt;height:173.9pt;z-index:-251655168;mso-wrap-distance-left:0;mso-wrap-distance-right:0" coordsize="16008,22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">
                      <v:shape id="Graphic 23" o:spid="_x0000_s1027" style="position:absolute;left:27;top:27;width:15951;height:22028;visibility:visible;mso-wrap-style:square;v-text-anchor:top" coordsize="1595120,2202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" path="m,l1594691,2202557e" filled="f" strokeweight=".15428mm">
                        <v:path arrowok="t"/>
                      </v:shape>
                    </v:group>
                  </w:pict>
                </mc:Fallback>
              </mc:AlternateContent>
            </w:r>
            <w:r>
              <w:rPr>
                <w:b/>
                <w:spacing w:val="-2"/>
                <w:sz w:val="21"/>
              </w:rPr>
              <w:t>CRITERIA</w:t>
            </w:r>
          </w:p>
          <w:p w14:paraId="463BFC69" w14:textId="77777777" w:rsidR="008A3AB3" w:rsidRDefault="008A3AB3" w:rsidP="00CB3DDE">
            <w:pPr>
              <w:pStyle w:val="TableParagraph"/>
              <w:ind w:left="0"/>
              <w:rPr>
                <w:sz w:val="21"/>
              </w:rPr>
            </w:pPr>
          </w:p>
          <w:p w14:paraId="064F316D" w14:textId="77777777" w:rsidR="008A3AB3" w:rsidRDefault="008A3AB3" w:rsidP="00CB3DDE">
            <w:pPr>
              <w:pStyle w:val="TableParagraph"/>
              <w:ind w:left="0"/>
              <w:rPr>
                <w:sz w:val="21"/>
              </w:rPr>
            </w:pPr>
          </w:p>
          <w:p w14:paraId="2727CE95" w14:textId="77777777" w:rsidR="008A3AB3" w:rsidRDefault="008A3AB3" w:rsidP="00CB3DDE">
            <w:pPr>
              <w:pStyle w:val="TableParagraph"/>
              <w:ind w:left="0"/>
              <w:rPr>
                <w:sz w:val="21"/>
              </w:rPr>
            </w:pPr>
          </w:p>
          <w:p w14:paraId="3D2CF582" w14:textId="77777777" w:rsidR="008A3AB3" w:rsidRDefault="008A3AB3" w:rsidP="00CB3DDE">
            <w:pPr>
              <w:pStyle w:val="TableParagraph"/>
              <w:ind w:left="0"/>
              <w:rPr>
                <w:sz w:val="21"/>
              </w:rPr>
            </w:pPr>
          </w:p>
          <w:p w14:paraId="00D34BBB" w14:textId="77777777" w:rsidR="008A3AB3" w:rsidRDefault="008A3AB3" w:rsidP="00CB3DDE">
            <w:pPr>
              <w:pStyle w:val="TableParagraph"/>
              <w:spacing w:before="13"/>
              <w:ind w:left="0"/>
              <w:rPr>
                <w:sz w:val="21"/>
              </w:rPr>
            </w:pPr>
          </w:p>
          <w:p w14:paraId="450CEDB2" w14:textId="77777777" w:rsidR="008A3AB3" w:rsidRDefault="008A3AB3" w:rsidP="00CB3DDE">
            <w:pPr>
              <w:pStyle w:val="TableParagraph"/>
              <w:rPr>
                <w:b/>
                <w:sz w:val="21"/>
              </w:rPr>
            </w:pPr>
            <w:r>
              <w:rPr>
                <w:b/>
                <w:sz w:val="21"/>
              </w:rPr>
              <w:t>OS</w:t>
            </w:r>
            <w:r>
              <w:rPr>
                <w:b/>
                <w:spacing w:val="-3"/>
                <w:sz w:val="21"/>
              </w:rPr>
              <w:t xml:space="preserve"> </w:t>
            </w:r>
            <w:r>
              <w:rPr>
                <w:b/>
                <w:spacing w:val="-4"/>
                <w:sz w:val="21"/>
              </w:rPr>
              <w:t>NAME</w:t>
            </w:r>
          </w:p>
        </w:tc>
        <w:tc>
          <w:tcPr>
            <w:tcW w:w="630" w:type="dxa"/>
            <w:textDirection w:val="btLr"/>
          </w:tcPr>
          <w:p w14:paraId="1C079850" w14:textId="77777777" w:rsidR="008A3AB3" w:rsidRDefault="008A3AB3" w:rsidP="00CB3DDE">
            <w:pPr>
              <w:pStyle w:val="TableParagraph"/>
              <w:spacing w:before="39"/>
              <w:ind w:left="0"/>
              <w:rPr>
                <w:sz w:val="21"/>
              </w:rPr>
            </w:pPr>
          </w:p>
          <w:p w14:paraId="6A6B016A" w14:textId="77777777" w:rsidR="008A3AB3" w:rsidRDefault="008A3AB3" w:rsidP="00CB3DDE">
            <w:pPr>
              <w:pStyle w:val="TableParagraph"/>
              <w:ind w:left="98"/>
              <w:rPr>
                <w:sz w:val="21"/>
              </w:rPr>
            </w:pPr>
            <w:r>
              <w:rPr>
                <w:spacing w:val="-5"/>
                <w:sz w:val="21"/>
              </w:rPr>
              <w:t>GUI</w:t>
            </w:r>
          </w:p>
        </w:tc>
        <w:tc>
          <w:tcPr>
            <w:tcW w:w="630" w:type="dxa"/>
            <w:textDirection w:val="btLr"/>
          </w:tcPr>
          <w:p w14:paraId="26221CDF" w14:textId="77777777" w:rsidR="008A3AB3" w:rsidRDefault="008A3AB3" w:rsidP="00CB3DDE">
            <w:pPr>
              <w:pStyle w:val="TableParagraph"/>
              <w:spacing w:before="62"/>
              <w:ind w:left="0"/>
              <w:rPr>
                <w:sz w:val="21"/>
              </w:rPr>
            </w:pPr>
          </w:p>
          <w:p w14:paraId="05BA56EE" w14:textId="77777777" w:rsidR="008A3AB3" w:rsidRDefault="008A3AB3" w:rsidP="00CB3DDE">
            <w:pPr>
              <w:pStyle w:val="TableParagraph"/>
              <w:ind w:left="98"/>
              <w:rPr>
                <w:sz w:val="21"/>
              </w:rPr>
            </w:pPr>
            <w:r>
              <w:rPr>
                <w:spacing w:val="-2"/>
                <w:sz w:val="21"/>
              </w:rPr>
              <w:t>Security</w:t>
            </w:r>
          </w:p>
        </w:tc>
        <w:tc>
          <w:tcPr>
            <w:tcW w:w="630" w:type="dxa"/>
            <w:textDirection w:val="btLr"/>
          </w:tcPr>
          <w:p w14:paraId="58A5999D" w14:textId="77777777" w:rsidR="008A3AB3" w:rsidRDefault="008A3AB3" w:rsidP="00CB3DDE">
            <w:pPr>
              <w:pStyle w:val="TableParagraph"/>
              <w:spacing w:before="62"/>
              <w:ind w:left="0"/>
              <w:rPr>
                <w:sz w:val="21"/>
              </w:rPr>
            </w:pPr>
          </w:p>
          <w:p w14:paraId="6402FBDE" w14:textId="77777777" w:rsidR="008A3AB3" w:rsidRDefault="008A3AB3" w:rsidP="00CB3DDE">
            <w:pPr>
              <w:pStyle w:val="TableParagraph"/>
              <w:ind w:left="98"/>
              <w:rPr>
                <w:sz w:val="21"/>
              </w:rPr>
            </w:pPr>
            <w:r>
              <w:rPr>
                <w:sz w:val="21"/>
              </w:rPr>
              <w:t>Hardware</w:t>
            </w:r>
            <w:r>
              <w:rPr>
                <w:spacing w:val="-9"/>
                <w:sz w:val="21"/>
              </w:rPr>
              <w:t xml:space="preserve"> </w:t>
            </w:r>
            <w:r>
              <w:rPr>
                <w:spacing w:val="-2"/>
                <w:sz w:val="21"/>
              </w:rPr>
              <w:t>Compatibility</w:t>
            </w:r>
          </w:p>
        </w:tc>
        <w:tc>
          <w:tcPr>
            <w:tcW w:w="630" w:type="dxa"/>
            <w:textDirection w:val="btLr"/>
          </w:tcPr>
          <w:p w14:paraId="618559B3" w14:textId="77777777" w:rsidR="008A3AB3" w:rsidRDefault="008A3AB3" w:rsidP="00CB3DDE">
            <w:pPr>
              <w:pStyle w:val="TableParagraph"/>
              <w:spacing w:before="62"/>
              <w:ind w:left="0"/>
              <w:rPr>
                <w:sz w:val="21"/>
              </w:rPr>
            </w:pPr>
          </w:p>
          <w:p w14:paraId="53CF1100" w14:textId="77777777" w:rsidR="008A3AB3" w:rsidRDefault="008A3AB3" w:rsidP="00CB3DDE">
            <w:pPr>
              <w:pStyle w:val="TableParagraph"/>
              <w:ind w:left="98"/>
              <w:rPr>
                <w:sz w:val="21"/>
              </w:rPr>
            </w:pPr>
            <w:r>
              <w:rPr>
                <w:sz w:val="21"/>
              </w:rPr>
              <w:t>Memory</w:t>
            </w:r>
            <w:r>
              <w:rPr>
                <w:spacing w:val="-5"/>
                <w:sz w:val="21"/>
              </w:rPr>
              <w:t xml:space="preserve"> </w:t>
            </w:r>
            <w:r>
              <w:rPr>
                <w:spacing w:val="-2"/>
                <w:sz w:val="21"/>
              </w:rPr>
              <w:t>Management</w:t>
            </w:r>
          </w:p>
        </w:tc>
        <w:tc>
          <w:tcPr>
            <w:tcW w:w="630" w:type="dxa"/>
            <w:textDirection w:val="btLr"/>
          </w:tcPr>
          <w:p w14:paraId="49CC1932" w14:textId="77777777" w:rsidR="008A3AB3" w:rsidRDefault="008A3AB3" w:rsidP="00CB3DDE">
            <w:pPr>
              <w:pStyle w:val="TableParagraph"/>
              <w:spacing w:before="62"/>
              <w:ind w:left="0"/>
              <w:rPr>
                <w:sz w:val="21"/>
              </w:rPr>
            </w:pPr>
          </w:p>
          <w:p w14:paraId="35EF7818" w14:textId="77777777" w:rsidR="008A3AB3" w:rsidRDefault="008A3AB3" w:rsidP="00CB3DDE">
            <w:pPr>
              <w:pStyle w:val="TableParagraph"/>
              <w:ind w:left="98"/>
              <w:rPr>
                <w:sz w:val="21"/>
              </w:rPr>
            </w:pPr>
            <w:r>
              <w:rPr>
                <w:sz w:val="21"/>
              </w:rPr>
              <w:t>Text</w:t>
            </w:r>
            <w:r>
              <w:rPr>
                <w:spacing w:val="-4"/>
                <w:sz w:val="21"/>
              </w:rPr>
              <w:t xml:space="preserve"> </w:t>
            </w:r>
            <w:r>
              <w:rPr>
                <w:sz w:val="21"/>
              </w:rPr>
              <w:t>Mode</w:t>
            </w:r>
            <w:r>
              <w:rPr>
                <w:spacing w:val="-2"/>
                <w:sz w:val="21"/>
              </w:rPr>
              <w:t xml:space="preserve"> Interface</w:t>
            </w:r>
          </w:p>
        </w:tc>
        <w:tc>
          <w:tcPr>
            <w:tcW w:w="630" w:type="dxa"/>
            <w:textDirection w:val="btLr"/>
          </w:tcPr>
          <w:p w14:paraId="3EDEFDE5" w14:textId="77777777" w:rsidR="008A3AB3" w:rsidRDefault="008A3AB3" w:rsidP="00CB3DDE">
            <w:pPr>
              <w:pStyle w:val="TableParagraph"/>
              <w:spacing w:before="62"/>
              <w:ind w:left="0"/>
              <w:rPr>
                <w:sz w:val="21"/>
              </w:rPr>
            </w:pPr>
          </w:p>
          <w:p w14:paraId="0BBF177B" w14:textId="77777777" w:rsidR="008A3AB3" w:rsidRDefault="008A3AB3" w:rsidP="00CB3DDE">
            <w:pPr>
              <w:pStyle w:val="TableParagraph"/>
              <w:ind w:left="98"/>
              <w:rPr>
                <w:sz w:val="21"/>
              </w:rPr>
            </w:pPr>
            <w:r>
              <w:rPr>
                <w:spacing w:val="-2"/>
                <w:sz w:val="21"/>
              </w:rPr>
              <w:t>Architecture</w:t>
            </w:r>
          </w:p>
        </w:tc>
        <w:tc>
          <w:tcPr>
            <w:tcW w:w="630" w:type="dxa"/>
            <w:textDirection w:val="btLr"/>
          </w:tcPr>
          <w:p w14:paraId="3CF482A1" w14:textId="77777777" w:rsidR="008A3AB3" w:rsidRDefault="008A3AB3" w:rsidP="00CB3DDE">
            <w:pPr>
              <w:pStyle w:val="TableParagraph"/>
              <w:spacing w:before="62"/>
              <w:ind w:left="0"/>
              <w:rPr>
                <w:sz w:val="21"/>
              </w:rPr>
            </w:pPr>
          </w:p>
          <w:p w14:paraId="0B443621" w14:textId="77777777" w:rsidR="008A3AB3" w:rsidRDefault="008A3AB3" w:rsidP="00CB3DDE">
            <w:pPr>
              <w:pStyle w:val="TableParagraph"/>
              <w:ind w:left="98"/>
              <w:rPr>
                <w:sz w:val="21"/>
              </w:rPr>
            </w:pPr>
            <w:r>
              <w:rPr>
                <w:sz w:val="21"/>
              </w:rPr>
              <w:t>File</w:t>
            </w:r>
            <w:r>
              <w:rPr>
                <w:spacing w:val="-5"/>
                <w:sz w:val="21"/>
              </w:rPr>
              <w:t xml:space="preserve"> </w:t>
            </w:r>
            <w:r>
              <w:rPr>
                <w:spacing w:val="-2"/>
                <w:sz w:val="21"/>
              </w:rPr>
              <w:t>System</w:t>
            </w:r>
          </w:p>
        </w:tc>
        <w:tc>
          <w:tcPr>
            <w:tcW w:w="630" w:type="dxa"/>
            <w:textDirection w:val="btLr"/>
          </w:tcPr>
          <w:p w14:paraId="52DD4915" w14:textId="77777777" w:rsidR="008A3AB3" w:rsidRDefault="008A3AB3" w:rsidP="00CB3DDE">
            <w:pPr>
              <w:pStyle w:val="TableParagraph"/>
              <w:spacing w:before="39"/>
              <w:ind w:left="0"/>
              <w:rPr>
                <w:sz w:val="21"/>
              </w:rPr>
            </w:pPr>
          </w:p>
          <w:p w14:paraId="0E499435" w14:textId="77777777" w:rsidR="008A3AB3" w:rsidRDefault="008A3AB3" w:rsidP="00CB3DDE">
            <w:pPr>
              <w:pStyle w:val="TableParagraph"/>
              <w:ind w:left="98"/>
              <w:rPr>
                <w:sz w:val="21"/>
              </w:rPr>
            </w:pPr>
            <w:r>
              <w:rPr>
                <w:spacing w:val="-2"/>
                <w:sz w:val="21"/>
              </w:rPr>
              <w:t>Portability</w:t>
            </w:r>
          </w:p>
        </w:tc>
        <w:tc>
          <w:tcPr>
            <w:tcW w:w="630" w:type="dxa"/>
            <w:textDirection w:val="btLr"/>
          </w:tcPr>
          <w:p w14:paraId="37C7661C" w14:textId="77777777" w:rsidR="008A3AB3" w:rsidRDefault="008A3AB3" w:rsidP="00CB3DDE">
            <w:pPr>
              <w:pStyle w:val="TableParagraph"/>
              <w:spacing w:before="62"/>
              <w:ind w:left="0"/>
              <w:rPr>
                <w:sz w:val="21"/>
              </w:rPr>
            </w:pPr>
          </w:p>
          <w:p w14:paraId="77A50421" w14:textId="77777777" w:rsidR="008A3AB3" w:rsidRDefault="008A3AB3" w:rsidP="00CB3DDE">
            <w:pPr>
              <w:pStyle w:val="TableParagraph"/>
              <w:ind w:left="98"/>
              <w:rPr>
                <w:sz w:val="21"/>
              </w:rPr>
            </w:pPr>
            <w:r>
              <w:rPr>
                <w:sz w:val="21"/>
              </w:rPr>
              <w:t>Process</w:t>
            </w:r>
            <w:r>
              <w:rPr>
                <w:spacing w:val="-7"/>
                <w:sz w:val="21"/>
              </w:rPr>
              <w:t xml:space="preserve"> </w:t>
            </w:r>
            <w:r>
              <w:rPr>
                <w:spacing w:val="-2"/>
                <w:sz w:val="21"/>
              </w:rPr>
              <w:t>Management</w:t>
            </w:r>
          </w:p>
        </w:tc>
      </w:tr>
      <w:tr w:rsidR="008A3AB3" w14:paraId="089E8CE0" w14:textId="77777777" w:rsidTr="00CB3DDE">
        <w:trPr>
          <w:trHeight w:val="554"/>
        </w:trPr>
        <w:tc>
          <w:tcPr>
            <w:tcW w:w="2516" w:type="dxa"/>
          </w:tcPr>
          <w:p w14:paraId="5996684E" w14:textId="39C1156D" w:rsidR="00FD394D" w:rsidRDefault="008A3AB3" w:rsidP="00FD394D">
            <w:pPr>
              <w:pStyle w:val="TableParagraph"/>
              <w:tabs>
                <w:tab w:val="left" w:pos="2180"/>
              </w:tabs>
              <w:spacing w:line="240" w:lineRule="exact"/>
              <w:rPr>
                <w:sz w:val="21"/>
              </w:rPr>
            </w:pPr>
            <w:r>
              <w:rPr>
                <w:sz w:val="21"/>
              </w:rPr>
              <w:t>WINDOWS</w:t>
            </w:r>
            <w:r>
              <w:rPr>
                <w:spacing w:val="41"/>
                <w:sz w:val="21"/>
              </w:rPr>
              <w:t xml:space="preserve"> </w:t>
            </w:r>
            <w:r>
              <w:rPr>
                <w:sz w:val="21"/>
              </w:rPr>
              <w:t>10</w:t>
            </w:r>
            <w:r w:rsidR="003863A7">
              <w:rPr>
                <w:sz w:val="21"/>
              </w:rPr>
              <w:t xml:space="preserve"> </w:t>
            </w:r>
            <w:r w:rsidR="003863A7">
              <w:rPr>
                <w:sz w:val="26"/>
                <w:szCs w:val="26"/>
              </w:rPr>
              <w:t>[2]</w:t>
            </w:r>
          </w:p>
          <w:p w14:paraId="7A2C5A30" w14:textId="56D5E985" w:rsidR="008A3AB3" w:rsidRDefault="008A3AB3" w:rsidP="00CB3DDE">
            <w:pPr>
              <w:pStyle w:val="TableParagraph"/>
              <w:spacing w:before="35"/>
              <w:rPr>
                <w:sz w:val="21"/>
              </w:rPr>
            </w:pPr>
          </w:p>
        </w:tc>
        <w:tc>
          <w:tcPr>
            <w:tcW w:w="630" w:type="dxa"/>
          </w:tcPr>
          <w:p w14:paraId="128CEC2F" w14:textId="77777777" w:rsidR="008A3AB3" w:rsidRDefault="008A3AB3" w:rsidP="00CB3DDE">
            <w:pPr>
              <w:pStyle w:val="TableParagraph"/>
              <w:spacing w:line="240" w:lineRule="exact"/>
              <w:rPr>
                <w:sz w:val="21"/>
              </w:rPr>
            </w:pPr>
            <w:r>
              <w:rPr>
                <w:spacing w:val="-10"/>
                <w:sz w:val="21"/>
              </w:rPr>
              <w:t>1</w:t>
            </w:r>
          </w:p>
        </w:tc>
        <w:tc>
          <w:tcPr>
            <w:tcW w:w="630" w:type="dxa"/>
          </w:tcPr>
          <w:p w14:paraId="434D8D95" w14:textId="77777777" w:rsidR="008A3AB3" w:rsidRDefault="008A3AB3" w:rsidP="00CB3DDE">
            <w:pPr>
              <w:pStyle w:val="TableParagraph"/>
              <w:spacing w:line="240" w:lineRule="exact"/>
              <w:rPr>
                <w:sz w:val="21"/>
              </w:rPr>
            </w:pPr>
            <w:r>
              <w:rPr>
                <w:spacing w:val="-10"/>
                <w:sz w:val="21"/>
              </w:rPr>
              <w:t>4</w:t>
            </w:r>
          </w:p>
        </w:tc>
        <w:tc>
          <w:tcPr>
            <w:tcW w:w="630" w:type="dxa"/>
          </w:tcPr>
          <w:p w14:paraId="113D640D" w14:textId="77777777" w:rsidR="008A3AB3" w:rsidRDefault="008A3AB3" w:rsidP="00CB3DDE">
            <w:pPr>
              <w:pStyle w:val="TableParagraph"/>
              <w:spacing w:line="240" w:lineRule="exact"/>
              <w:rPr>
                <w:sz w:val="21"/>
              </w:rPr>
            </w:pPr>
            <w:r>
              <w:rPr>
                <w:spacing w:val="-10"/>
                <w:sz w:val="21"/>
              </w:rPr>
              <w:t>1</w:t>
            </w:r>
          </w:p>
        </w:tc>
        <w:tc>
          <w:tcPr>
            <w:tcW w:w="630" w:type="dxa"/>
          </w:tcPr>
          <w:p w14:paraId="7B33EECE" w14:textId="77777777" w:rsidR="008A3AB3" w:rsidRDefault="008A3AB3" w:rsidP="00CB3DDE">
            <w:pPr>
              <w:pStyle w:val="TableParagraph"/>
              <w:spacing w:line="240" w:lineRule="exact"/>
              <w:rPr>
                <w:sz w:val="21"/>
              </w:rPr>
            </w:pPr>
            <w:r>
              <w:rPr>
                <w:spacing w:val="-10"/>
                <w:sz w:val="21"/>
              </w:rPr>
              <w:t>2</w:t>
            </w:r>
          </w:p>
        </w:tc>
        <w:tc>
          <w:tcPr>
            <w:tcW w:w="630" w:type="dxa"/>
          </w:tcPr>
          <w:p w14:paraId="125D5BDC" w14:textId="77777777" w:rsidR="008A3AB3" w:rsidRDefault="008A3AB3" w:rsidP="00CB3DDE">
            <w:pPr>
              <w:pStyle w:val="TableParagraph"/>
              <w:spacing w:line="240" w:lineRule="exact"/>
              <w:rPr>
                <w:sz w:val="21"/>
              </w:rPr>
            </w:pPr>
            <w:r>
              <w:rPr>
                <w:spacing w:val="-10"/>
                <w:sz w:val="21"/>
              </w:rPr>
              <w:t>2</w:t>
            </w:r>
          </w:p>
        </w:tc>
        <w:tc>
          <w:tcPr>
            <w:tcW w:w="630" w:type="dxa"/>
          </w:tcPr>
          <w:p w14:paraId="2299C6B0" w14:textId="77777777" w:rsidR="008A3AB3" w:rsidRDefault="008A3AB3" w:rsidP="00CB3DDE">
            <w:pPr>
              <w:pStyle w:val="TableParagraph"/>
              <w:spacing w:line="240" w:lineRule="exact"/>
              <w:rPr>
                <w:sz w:val="21"/>
              </w:rPr>
            </w:pPr>
            <w:r>
              <w:rPr>
                <w:spacing w:val="-10"/>
                <w:sz w:val="21"/>
              </w:rPr>
              <w:t>3</w:t>
            </w:r>
          </w:p>
        </w:tc>
        <w:tc>
          <w:tcPr>
            <w:tcW w:w="630" w:type="dxa"/>
          </w:tcPr>
          <w:p w14:paraId="00681785" w14:textId="77777777" w:rsidR="008A3AB3" w:rsidRDefault="008A3AB3" w:rsidP="00CB3DDE">
            <w:pPr>
              <w:pStyle w:val="TableParagraph"/>
              <w:spacing w:line="240" w:lineRule="exact"/>
              <w:rPr>
                <w:sz w:val="21"/>
              </w:rPr>
            </w:pPr>
            <w:r>
              <w:rPr>
                <w:spacing w:val="-10"/>
                <w:sz w:val="21"/>
              </w:rPr>
              <w:t>2</w:t>
            </w:r>
          </w:p>
        </w:tc>
        <w:tc>
          <w:tcPr>
            <w:tcW w:w="630" w:type="dxa"/>
          </w:tcPr>
          <w:p w14:paraId="345B0B08" w14:textId="77777777" w:rsidR="008A3AB3" w:rsidRDefault="008A3AB3" w:rsidP="00CB3DDE">
            <w:pPr>
              <w:pStyle w:val="TableParagraph"/>
              <w:spacing w:line="240" w:lineRule="exact"/>
              <w:rPr>
                <w:sz w:val="21"/>
              </w:rPr>
            </w:pPr>
            <w:r>
              <w:rPr>
                <w:spacing w:val="-10"/>
                <w:sz w:val="21"/>
              </w:rPr>
              <w:t>1</w:t>
            </w:r>
          </w:p>
        </w:tc>
        <w:tc>
          <w:tcPr>
            <w:tcW w:w="630" w:type="dxa"/>
          </w:tcPr>
          <w:p w14:paraId="23C2F0D9" w14:textId="77777777" w:rsidR="008A3AB3" w:rsidRDefault="008A3AB3" w:rsidP="00CB3DDE">
            <w:pPr>
              <w:pStyle w:val="TableParagraph"/>
              <w:spacing w:line="240" w:lineRule="exact"/>
              <w:rPr>
                <w:sz w:val="21"/>
              </w:rPr>
            </w:pPr>
            <w:r>
              <w:rPr>
                <w:spacing w:val="-10"/>
                <w:sz w:val="21"/>
              </w:rPr>
              <w:t>1</w:t>
            </w:r>
          </w:p>
        </w:tc>
      </w:tr>
      <w:tr w:rsidR="008A3AB3" w14:paraId="20E3D699" w14:textId="77777777" w:rsidTr="00CB3DDE">
        <w:trPr>
          <w:trHeight w:val="374"/>
        </w:trPr>
        <w:tc>
          <w:tcPr>
            <w:tcW w:w="2516" w:type="dxa"/>
          </w:tcPr>
          <w:p w14:paraId="458F3143" w14:textId="3F5FD6E2" w:rsidR="008A3AB3" w:rsidRDefault="008A3AB3" w:rsidP="00CB3DDE">
            <w:pPr>
              <w:pStyle w:val="TableParagraph"/>
              <w:spacing w:line="241" w:lineRule="exact"/>
              <w:rPr>
                <w:sz w:val="21"/>
              </w:rPr>
            </w:pPr>
            <w:r>
              <w:rPr>
                <w:sz w:val="21"/>
              </w:rPr>
              <w:t>ANDRIOD</w:t>
            </w:r>
            <w:r>
              <w:rPr>
                <w:spacing w:val="-9"/>
                <w:sz w:val="21"/>
              </w:rPr>
              <w:t xml:space="preserve"> </w:t>
            </w:r>
            <w:r>
              <w:rPr>
                <w:sz w:val="21"/>
              </w:rPr>
              <w:t>10.0</w:t>
            </w:r>
            <w:r>
              <w:rPr>
                <w:spacing w:val="-10"/>
                <w:sz w:val="21"/>
              </w:rPr>
              <w:t xml:space="preserve"> </w:t>
            </w:r>
            <w:r w:rsidR="003863A7">
              <w:rPr>
                <w:sz w:val="26"/>
                <w:szCs w:val="26"/>
              </w:rPr>
              <w:t>[2]</w:t>
            </w:r>
          </w:p>
        </w:tc>
        <w:tc>
          <w:tcPr>
            <w:tcW w:w="630" w:type="dxa"/>
          </w:tcPr>
          <w:p w14:paraId="2161A08C" w14:textId="77777777" w:rsidR="008A3AB3" w:rsidRDefault="008A3AB3" w:rsidP="00CB3DDE">
            <w:pPr>
              <w:pStyle w:val="TableParagraph"/>
              <w:spacing w:line="241" w:lineRule="exact"/>
              <w:ind w:left="0" w:right="104"/>
              <w:jc w:val="right"/>
              <w:rPr>
                <w:sz w:val="21"/>
              </w:rPr>
            </w:pPr>
            <w:r>
              <w:rPr>
                <w:spacing w:val="-10"/>
                <w:sz w:val="21"/>
              </w:rPr>
              <w:t>3</w:t>
            </w:r>
          </w:p>
        </w:tc>
        <w:tc>
          <w:tcPr>
            <w:tcW w:w="630" w:type="dxa"/>
          </w:tcPr>
          <w:p w14:paraId="3958E018" w14:textId="77777777" w:rsidR="008A3AB3" w:rsidRDefault="008A3AB3" w:rsidP="00CB3DDE">
            <w:pPr>
              <w:pStyle w:val="TableParagraph"/>
              <w:spacing w:line="241" w:lineRule="exact"/>
              <w:rPr>
                <w:sz w:val="21"/>
              </w:rPr>
            </w:pPr>
            <w:r>
              <w:rPr>
                <w:spacing w:val="-10"/>
                <w:sz w:val="21"/>
              </w:rPr>
              <w:t>3</w:t>
            </w:r>
          </w:p>
        </w:tc>
        <w:tc>
          <w:tcPr>
            <w:tcW w:w="630" w:type="dxa"/>
          </w:tcPr>
          <w:p w14:paraId="2199CC44" w14:textId="77777777" w:rsidR="008A3AB3" w:rsidRDefault="008A3AB3" w:rsidP="00CB3DDE">
            <w:pPr>
              <w:pStyle w:val="TableParagraph"/>
              <w:spacing w:line="241" w:lineRule="exact"/>
              <w:rPr>
                <w:sz w:val="21"/>
              </w:rPr>
            </w:pPr>
            <w:r>
              <w:rPr>
                <w:spacing w:val="-10"/>
                <w:sz w:val="21"/>
              </w:rPr>
              <w:t>2</w:t>
            </w:r>
          </w:p>
        </w:tc>
        <w:tc>
          <w:tcPr>
            <w:tcW w:w="630" w:type="dxa"/>
          </w:tcPr>
          <w:p w14:paraId="243E147D" w14:textId="77777777" w:rsidR="008A3AB3" w:rsidRDefault="008A3AB3" w:rsidP="00CB3DDE">
            <w:pPr>
              <w:pStyle w:val="TableParagraph"/>
              <w:spacing w:line="241" w:lineRule="exact"/>
              <w:rPr>
                <w:sz w:val="21"/>
              </w:rPr>
            </w:pPr>
            <w:r>
              <w:rPr>
                <w:spacing w:val="-10"/>
                <w:sz w:val="21"/>
              </w:rPr>
              <w:t>3</w:t>
            </w:r>
          </w:p>
        </w:tc>
        <w:tc>
          <w:tcPr>
            <w:tcW w:w="630" w:type="dxa"/>
          </w:tcPr>
          <w:p w14:paraId="7CA4B355" w14:textId="77777777" w:rsidR="008A3AB3" w:rsidRDefault="008A3AB3" w:rsidP="00CB3DDE">
            <w:pPr>
              <w:pStyle w:val="TableParagraph"/>
              <w:spacing w:line="241" w:lineRule="exact"/>
              <w:rPr>
                <w:sz w:val="21"/>
              </w:rPr>
            </w:pPr>
            <w:r>
              <w:rPr>
                <w:spacing w:val="-10"/>
                <w:sz w:val="21"/>
              </w:rPr>
              <w:t>-</w:t>
            </w:r>
          </w:p>
        </w:tc>
        <w:tc>
          <w:tcPr>
            <w:tcW w:w="630" w:type="dxa"/>
          </w:tcPr>
          <w:p w14:paraId="5580BF5C" w14:textId="77777777" w:rsidR="008A3AB3" w:rsidRDefault="008A3AB3" w:rsidP="00CB3DDE">
            <w:pPr>
              <w:pStyle w:val="TableParagraph"/>
              <w:spacing w:line="241" w:lineRule="exact"/>
              <w:rPr>
                <w:sz w:val="21"/>
              </w:rPr>
            </w:pPr>
            <w:r>
              <w:rPr>
                <w:spacing w:val="-10"/>
                <w:sz w:val="21"/>
              </w:rPr>
              <w:t>4</w:t>
            </w:r>
          </w:p>
        </w:tc>
        <w:tc>
          <w:tcPr>
            <w:tcW w:w="630" w:type="dxa"/>
          </w:tcPr>
          <w:p w14:paraId="473A1373" w14:textId="77777777" w:rsidR="008A3AB3" w:rsidRDefault="008A3AB3" w:rsidP="00CB3DDE">
            <w:pPr>
              <w:pStyle w:val="TableParagraph"/>
              <w:spacing w:line="241" w:lineRule="exact"/>
              <w:rPr>
                <w:sz w:val="21"/>
              </w:rPr>
            </w:pPr>
            <w:r>
              <w:rPr>
                <w:spacing w:val="-10"/>
                <w:sz w:val="21"/>
              </w:rPr>
              <w:t>-</w:t>
            </w:r>
          </w:p>
        </w:tc>
        <w:tc>
          <w:tcPr>
            <w:tcW w:w="630" w:type="dxa"/>
          </w:tcPr>
          <w:p w14:paraId="1A08F341" w14:textId="77777777" w:rsidR="008A3AB3" w:rsidRDefault="008A3AB3" w:rsidP="00CB3DDE">
            <w:pPr>
              <w:pStyle w:val="TableParagraph"/>
              <w:spacing w:line="241" w:lineRule="exact"/>
              <w:rPr>
                <w:sz w:val="21"/>
              </w:rPr>
            </w:pPr>
            <w:r>
              <w:rPr>
                <w:spacing w:val="-10"/>
                <w:sz w:val="21"/>
              </w:rPr>
              <w:t>-</w:t>
            </w:r>
          </w:p>
        </w:tc>
        <w:tc>
          <w:tcPr>
            <w:tcW w:w="630" w:type="dxa"/>
          </w:tcPr>
          <w:p w14:paraId="6468BB3C" w14:textId="77777777" w:rsidR="008A3AB3" w:rsidRDefault="008A3AB3" w:rsidP="00CB3DDE">
            <w:pPr>
              <w:pStyle w:val="TableParagraph"/>
              <w:spacing w:line="241" w:lineRule="exact"/>
              <w:rPr>
                <w:sz w:val="21"/>
              </w:rPr>
            </w:pPr>
            <w:r>
              <w:rPr>
                <w:spacing w:val="-10"/>
                <w:sz w:val="21"/>
              </w:rPr>
              <w:t>4</w:t>
            </w:r>
          </w:p>
        </w:tc>
      </w:tr>
      <w:tr w:rsidR="008A3AB3" w14:paraId="067B24BC" w14:textId="77777777" w:rsidTr="00CB3DDE">
        <w:trPr>
          <w:trHeight w:val="554"/>
        </w:trPr>
        <w:tc>
          <w:tcPr>
            <w:tcW w:w="2516" w:type="dxa"/>
          </w:tcPr>
          <w:p w14:paraId="5FAC7157" w14:textId="5AC35F3C" w:rsidR="00FD394D" w:rsidRDefault="008A3AB3" w:rsidP="00FD394D">
            <w:pPr>
              <w:pStyle w:val="TableParagraph"/>
              <w:spacing w:line="241" w:lineRule="exact"/>
              <w:rPr>
                <w:sz w:val="21"/>
              </w:rPr>
            </w:pPr>
            <w:r>
              <w:rPr>
                <w:sz w:val="21"/>
              </w:rPr>
              <w:t>MAC</w:t>
            </w:r>
            <w:r>
              <w:rPr>
                <w:spacing w:val="16"/>
                <w:sz w:val="21"/>
              </w:rPr>
              <w:t xml:space="preserve"> </w:t>
            </w:r>
            <w:r>
              <w:rPr>
                <w:sz w:val="21"/>
              </w:rPr>
              <w:t>OS</w:t>
            </w:r>
            <w:r>
              <w:rPr>
                <w:spacing w:val="15"/>
                <w:sz w:val="21"/>
              </w:rPr>
              <w:t xml:space="preserve"> </w:t>
            </w:r>
            <w:r>
              <w:rPr>
                <w:sz w:val="21"/>
              </w:rPr>
              <w:t>X</w:t>
            </w:r>
            <w:r>
              <w:rPr>
                <w:spacing w:val="35"/>
                <w:sz w:val="21"/>
              </w:rPr>
              <w:t xml:space="preserve"> </w:t>
            </w:r>
            <w:r w:rsidR="003863A7">
              <w:rPr>
                <w:sz w:val="26"/>
                <w:szCs w:val="26"/>
              </w:rPr>
              <w:t>[2]</w:t>
            </w:r>
          </w:p>
          <w:p w14:paraId="7584F490" w14:textId="75F51C95" w:rsidR="008A3AB3" w:rsidRDefault="008A3AB3" w:rsidP="00CB3DDE">
            <w:pPr>
              <w:pStyle w:val="TableParagraph"/>
              <w:spacing w:before="35"/>
              <w:rPr>
                <w:sz w:val="21"/>
              </w:rPr>
            </w:pPr>
          </w:p>
        </w:tc>
        <w:tc>
          <w:tcPr>
            <w:tcW w:w="630" w:type="dxa"/>
          </w:tcPr>
          <w:p w14:paraId="08A72FFA" w14:textId="77777777" w:rsidR="008A3AB3" w:rsidRDefault="008A3AB3" w:rsidP="00CB3DDE">
            <w:pPr>
              <w:pStyle w:val="TableParagraph"/>
              <w:spacing w:line="241" w:lineRule="exact"/>
              <w:ind w:left="0" w:right="104"/>
              <w:jc w:val="right"/>
              <w:rPr>
                <w:sz w:val="21"/>
              </w:rPr>
            </w:pPr>
            <w:r>
              <w:rPr>
                <w:spacing w:val="-10"/>
                <w:sz w:val="21"/>
              </w:rPr>
              <w:t>2</w:t>
            </w:r>
          </w:p>
        </w:tc>
        <w:tc>
          <w:tcPr>
            <w:tcW w:w="630" w:type="dxa"/>
          </w:tcPr>
          <w:p w14:paraId="10E84072" w14:textId="77777777" w:rsidR="008A3AB3" w:rsidRDefault="008A3AB3" w:rsidP="00CB3DDE">
            <w:pPr>
              <w:pStyle w:val="TableParagraph"/>
              <w:spacing w:line="241" w:lineRule="exact"/>
              <w:rPr>
                <w:sz w:val="21"/>
              </w:rPr>
            </w:pPr>
            <w:r>
              <w:rPr>
                <w:spacing w:val="-10"/>
                <w:sz w:val="21"/>
              </w:rPr>
              <w:t>2</w:t>
            </w:r>
          </w:p>
        </w:tc>
        <w:tc>
          <w:tcPr>
            <w:tcW w:w="630" w:type="dxa"/>
          </w:tcPr>
          <w:p w14:paraId="38FD18DA" w14:textId="77777777" w:rsidR="008A3AB3" w:rsidRDefault="008A3AB3" w:rsidP="00CB3DDE">
            <w:pPr>
              <w:pStyle w:val="TableParagraph"/>
              <w:spacing w:line="241" w:lineRule="exact"/>
              <w:rPr>
                <w:sz w:val="21"/>
              </w:rPr>
            </w:pPr>
            <w:r>
              <w:rPr>
                <w:spacing w:val="-10"/>
                <w:sz w:val="21"/>
              </w:rPr>
              <w:t>4</w:t>
            </w:r>
          </w:p>
        </w:tc>
        <w:tc>
          <w:tcPr>
            <w:tcW w:w="630" w:type="dxa"/>
          </w:tcPr>
          <w:p w14:paraId="60AF28F4" w14:textId="77777777" w:rsidR="008A3AB3" w:rsidRDefault="008A3AB3" w:rsidP="00CB3DDE">
            <w:pPr>
              <w:pStyle w:val="TableParagraph"/>
              <w:spacing w:line="241" w:lineRule="exact"/>
              <w:rPr>
                <w:sz w:val="21"/>
              </w:rPr>
            </w:pPr>
            <w:r>
              <w:rPr>
                <w:spacing w:val="-10"/>
                <w:sz w:val="21"/>
              </w:rPr>
              <w:t>1</w:t>
            </w:r>
          </w:p>
        </w:tc>
        <w:tc>
          <w:tcPr>
            <w:tcW w:w="630" w:type="dxa"/>
          </w:tcPr>
          <w:p w14:paraId="3AC2F69A" w14:textId="77777777" w:rsidR="008A3AB3" w:rsidRDefault="008A3AB3" w:rsidP="00CB3DDE">
            <w:pPr>
              <w:pStyle w:val="TableParagraph"/>
              <w:spacing w:line="241" w:lineRule="exact"/>
              <w:rPr>
                <w:sz w:val="21"/>
              </w:rPr>
            </w:pPr>
            <w:r>
              <w:rPr>
                <w:spacing w:val="-10"/>
                <w:sz w:val="21"/>
              </w:rPr>
              <w:t>3</w:t>
            </w:r>
          </w:p>
        </w:tc>
        <w:tc>
          <w:tcPr>
            <w:tcW w:w="630" w:type="dxa"/>
          </w:tcPr>
          <w:p w14:paraId="647B433E" w14:textId="77777777" w:rsidR="008A3AB3" w:rsidRDefault="008A3AB3" w:rsidP="00CB3DDE">
            <w:pPr>
              <w:pStyle w:val="TableParagraph"/>
              <w:spacing w:line="241" w:lineRule="exact"/>
              <w:rPr>
                <w:sz w:val="21"/>
              </w:rPr>
            </w:pPr>
            <w:r>
              <w:rPr>
                <w:spacing w:val="-10"/>
                <w:sz w:val="21"/>
              </w:rPr>
              <w:t>2</w:t>
            </w:r>
          </w:p>
        </w:tc>
        <w:tc>
          <w:tcPr>
            <w:tcW w:w="630" w:type="dxa"/>
          </w:tcPr>
          <w:p w14:paraId="67CF7E6F" w14:textId="77777777" w:rsidR="008A3AB3" w:rsidRDefault="008A3AB3" w:rsidP="00CB3DDE">
            <w:pPr>
              <w:pStyle w:val="TableParagraph"/>
              <w:spacing w:line="241" w:lineRule="exact"/>
              <w:rPr>
                <w:sz w:val="21"/>
              </w:rPr>
            </w:pPr>
            <w:r>
              <w:rPr>
                <w:spacing w:val="-10"/>
                <w:sz w:val="21"/>
              </w:rPr>
              <w:t>3</w:t>
            </w:r>
          </w:p>
        </w:tc>
        <w:tc>
          <w:tcPr>
            <w:tcW w:w="630" w:type="dxa"/>
          </w:tcPr>
          <w:p w14:paraId="1E324B28" w14:textId="77777777" w:rsidR="008A3AB3" w:rsidRDefault="008A3AB3" w:rsidP="00CB3DDE">
            <w:pPr>
              <w:pStyle w:val="TableParagraph"/>
              <w:spacing w:line="241" w:lineRule="exact"/>
              <w:rPr>
                <w:sz w:val="21"/>
              </w:rPr>
            </w:pPr>
            <w:r>
              <w:rPr>
                <w:spacing w:val="-10"/>
                <w:sz w:val="21"/>
              </w:rPr>
              <w:t>3</w:t>
            </w:r>
          </w:p>
        </w:tc>
        <w:tc>
          <w:tcPr>
            <w:tcW w:w="630" w:type="dxa"/>
          </w:tcPr>
          <w:p w14:paraId="0A7A076A" w14:textId="77777777" w:rsidR="008A3AB3" w:rsidRDefault="008A3AB3" w:rsidP="00CB3DDE">
            <w:pPr>
              <w:pStyle w:val="TableParagraph"/>
              <w:spacing w:line="241" w:lineRule="exact"/>
              <w:rPr>
                <w:sz w:val="21"/>
              </w:rPr>
            </w:pPr>
            <w:r>
              <w:rPr>
                <w:spacing w:val="-10"/>
                <w:sz w:val="21"/>
              </w:rPr>
              <w:t>3</w:t>
            </w:r>
          </w:p>
        </w:tc>
      </w:tr>
      <w:tr w:rsidR="008A3AB3" w14:paraId="5E5C176E" w14:textId="77777777" w:rsidTr="00CB3DDE">
        <w:trPr>
          <w:trHeight w:val="831"/>
        </w:trPr>
        <w:tc>
          <w:tcPr>
            <w:tcW w:w="2516" w:type="dxa"/>
          </w:tcPr>
          <w:p w14:paraId="3D3CEEC1" w14:textId="15D6BF3A" w:rsidR="00FD394D" w:rsidRDefault="008A3AB3" w:rsidP="00FD394D">
            <w:pPr>
              <w:pStyle w:val="TableParagraph"/>
              <w:spacing w:line="239" w:lineRule="exact"/>
              <w:rPr>
                <w:sz w:val="21"/>
              </w:rPr>
            </w:pPr>
            <w:r>
              <w:rPr>
                <w:sz w:val="21"/>
              </w:rPr>
              <w:t>LINUX</w:t>
            </w:r>
            <w:r>
              <w:rPr>
                <w:spacing w:val="6"/>
                <w:sz w:val="21"/>
              </w:rPr>
              <w:t xml:space="preserve"> </w:t>
            </w:r>
            <w:r>
              <w:rPr>
                <w:sz w:val="21"/>
              </w:rPr>
              <w:t>(Ubuntu</w:t>
            </w:r>
            <w:r>
              <w:rPr>
                <w:spacing w:val="5"/>
                <w:sz w:val="21"/>
              </w:rPr>
              <w:t xml:space="preserve"> </w:t>
            </w:r>
            <w:r>
              <w:rPr>
                <w:sz w:val="21"/>
              </w:rPr>
              <w:t>17.4)</w:t>
            </w:r>
            <w:r w:rsidR="003863A7">
              <w:rPr>
                <w:sz w:val="21"/>
              </w:rPr>
              <w:t xml:space="preserve"> </w:t>
            </w:r>
            <w:r w:rsidR="003863A7">
              <w:rPr>
                <w:sz w:val="26"/>
                <w:szCs w:val="26"/>
              </w:rPr>
              <w:t>[2]</w:t>
            </w:r>
            <w:r>
              <w:rPr>
                <w:spacing w:val="14"/>
                <w:sz w:val="21"/>
              </w:rPr>
              <w:t xml:space="preserve"> </w:t>
            </w:r>
          </w:p>
          <w:p w14:paraId="4CF56AA9" w14:textId="7D66C207" w:rsidR="008A3AB3" w:rsidRDefault="008A3AB3" w:rsidP="00CB3DDE">
            <w:pPr>
              <w:pStyle w:val="TableParagraph"/>
              <w:spacing w:before="36"/>
              <w:rPr>
                <w:sz w:val="21"/>
              </w:rPr>
            </w:pPr>
          </w:p>
        </w:tc>
        <w:tc>
          <w:tcPr>
            <w:tcW w:w="630" w:type="dxa"/>
          </w:tcPr>
          <w:p w14:paraId="7E09B0E1" w14:textId="77777777" w:rsidR="008A3AB3" w:rsidRDefault="008A3AB3" w:rsidP="00CB3DDE">
            <w:pPr>
              <w:pStyle w:val="TableParagraph"/>
              <w:spacing w:line="239" w:lineRule="exact"/>
              <w:rPr>
                <w:sz w:val="21"/>
              </w:rPr>
            </w:pPr>
            <w:r>
              <w:rPr>
                <w:spacing w:val="-10"/>
                <w:sz w:val="21"/>
              </w:rPr>
              <w:t>4</w:t>
            </w:r>
          </w:p>
        </w:tc>
        <w:tc>
          <w:tcPr>
            <w:tcW w:w="630" w:type="dxa"/>
          </w:tcPr>
          <w:p w14:paraId="54D39F9F" w14:textId="77777777" w:rsidR="008A3AB3" w:rsidRDefault="008A3AB3" w:rsidP="00CB3DDE">
            <w:pPr>
              <w:pStyle w:val="TableParagraph"/>
              <w:spacing w:line="239" w:lineRule="exact"/>
              <w:rPr>
                <w:sz w:val="21"/>
              </w:rPr>
            </w:pPr>
            <w:r>
              <w:rPr>
                <w:spacing w:val="-10"/>
                <w:sz w:val="21"/>
              </w:rPr>
              <w:t>1</w:t>
            </w:r>
          </w:p>
        </w:tc>
        <w:tc>
          <w:tcPr>
            <w:tcW w:w="630" w:type="dxa"/>
          </w:tcPr>
          <w:p w14:paraId="559F8894" w14:textId="77777777" w:rsidR="008A3AB3" w:rsidRDefault="008A3AB3" w:rsidP="00CB3DDE">
            <w:pPr>
              <w:pStyle w:val="TableParagraph"/>
              <w:spacing w:line="239" w:lineRule="exact"/>
              <w:rPr>
                <w:sz w:val="21"/>
              </w:rPr>
            </w:pPr>
            <w:r>
              <w:rPr>
                <w:spacing w:val="-10"/>
                <w:sz w:val="21"/>
              </w:rPr>
              <w:t>3</w:t>
            </w:r>
          </w:p>
        </w:tc>
        <w:tc>
          <w:tcPr>
            <w:tcW w:w="630" w:type="dxa"/>
          </w:tcPr>
          <w:p w14:paraId="64476C3B" w14:textId="77777777" w:rsidR="008A3AB3" w:rsidRDefault="008A3AB3" w:rsidP="00CB3DDE">
            <w:pPr>
              <w:pStyle w:val="TableParagraph"/>
              <w:spacing w:line="239" w:lineRule="exact"/>
              <w:rPr>
                <w:sz w:val="21"/>
              </w:rPr>
            </w:pPr>
            <w:r>
              <w:rPr>
                <w:spacing w:val="-10"/>
                <w:sz w:val="21"/>
              </w:rPr>
              <w:t>4</w:t>
            </w:r>
          </w:p>
        </w:tc>
        <w:tc>
          <w:tcPr>
            <w:tcW w:w="630" w:type="dxa"/>
          </w:tcPr>
          <w:p w14:paraId="231004CD" w14:textId="77777777" w:rsidR="008A3AB3" w:rsidRDefault="008A3AB3" w:rsidP="00CB3DDE">
            <w:pPr>
              <w:pStyle w:val="TableParagraph"/>
              <w:spacing w:line="239" w:lineRule="exact"/>
              <w:rPr>
                <w:sz w:val="21"/>
              </w:rPr>
            </w:pPr>
            <w:r>
              <w:rPr>
                <w:spacing w:val="-10"/>
                <w:sz w:val="21"/>
              </w:rPr>
              <w:t>1</w:t>
            </w:r>
          </w:p>
        </w:tc>
        <w:tc>
          <w:tcPr>
            <w:tcW w:w="630" w:type="dxa"/>
          </w:tcPr>
          <w:p w14:paraId="3894FF7E" w14:textId="77777777" w:rsidR="008A3AB3" w:rsidRDefault="008A3AB3" w:rsidP="00CB3DDE">
            <w:pPr>
              <w:pStyle w:val="TableParagraph"/>
              <w:spacing w:line="239" w:lineRule="exact"/>
              <w:rPr>
                <w:sz w:val="21"/>
              </w:rPr>
            </w:pPr>
            <w:r>
              <w:rPr>
                <w:spacing w:val="-10"/>
                <w:sz w:val="21"/>
              </w:rPr>
              <w:t>1</w:t>
            </w:r>
          </w:p>
        </w:tc>
        <w:tc>
          <w:tcPr>
            <w:tcW w:w="630" w:type="dxa"/>
          </w:tcPr>
          <w:p w14:paraId="471A6881" w14:textId="77777777" w:rsidR="008A3AB3" w:rsidRDefault="008A3AB3" w:rsidP="00CB3DDE">
            <w:pPr>
              <w:pStyle w:val="TableParagraph"/>
              <w:spacing w:line="239" w:lineRule="exact"/>
              <w:rPr>
                <w:sz w:val="21"/>
              </w:rPr>
            </w:pPr>
            <w:r>
              <w:rPr>
                <w:spacing w:val="-10"/>
                <w:sz w:val="21"/>
              </w:rPr>
              <w:t>1</w:t>
            </w:r>
          </w:p>
        </w:tc>
        <w:tc>
          <w:tcPr>
            <w:tcW w:w="630" w:type="dxa"/>
          </w:tcPr>
          <w:p w14:paraId="5B27EDA2" w14:textId="77777777" w:rsidR="008A3AB3" w:rsidRDefault="008A3AB3" w:rsidP="00CB3DDE">
            <w:pPr>
              <w:pStyle w:val="TableParagraph"/>
              <w:spacing w:line="239" w:lineRule="exact"/>
              <w:rPr>
                <w:sz w:val="21"/>
              </w:rPr>
            </w:pPr>
            <w:r>
              <w:rPr>
                <w:spacing w:val="-10"/>
                <w:sz w:val="21"/>
              </w:rPr>
              <w:t>2</w:t>
            </w:r>
          </w:p>
        </w:tc>
        <w:tc>
          <w:tcPr>
            <w:tcW w:w="630" w:type="dxa"/>
          </w:tcPr>
          <w:p w14:paraId="25D458B6" w14:textId="77777777" w:rsidR="008A3AB3" w:rsidRDefault="008A3AB3" w:rsidP="00CB3DDE">
            <w:pPr>
              <w:pStyle w:val="TableParagraph"/>
              <w:spacing w:line="239" w:lineRule="exact"/>
              <w:rPr>
                <w:sz w:val="21"/>
              </w:rPr>
            </w:pPr>
            <w:r>
              <w:rPr>
                <w:spacing w:val="-10"/>
                <w:sz w:val="21"/>
              </w:rPr>
              <w:t>2</w:t>
            </w:r>
          </w:p>
        </w:tc>
      </w:tr>
    </w:tbl>
    <w:p w14:paraId="3C0632EF" w14:textId="21E84231" w:rsidR="00FD394D" w:rsidRDefault="00FD394D" w:rsidP="00FD394D">
      <w:pPr>
        <w:pStyle w:val="Heading3"/>
        <w:spacing w:line="276" w:lineRule="auto"/>
        <w:rPr>
          <w:rFonts w:ascii="Times New Roman" w:hAnsi="Times New Roman" w:cs="Times New Roman"/>
          <w:sz w:val="26"/>
          <w:szCs w:val="26"/>
        </w:rPr>
      </w:pPr>
    </w:p>
    <w:p w14:paraId="3CC3D6D8" w14:textId="1DFCC6BF" w:rsidR="008A3AB3" w:rsidRPr="00FD394D" w:rsidRDefault="008A3AB3" w:rsidP="00FD394D">
      <w:pPr>
        <w:pStyle w:val="Heading3"/>
        <w:spacing w:line="276" w:lineRule="auto"/>
        <w:rPr>
          <w:rFonts w:ascii="Times New Roman" w:hAnsi="Times New Roman" w:cs="Times New Roman"/>
          <w:sz w:val="26"/>
          <w:szCs w:val="26"/>
        </w:rPr>
      </w:pPr>
      <w:r w:rsidRPr="00FD394D">
        <w:rPr>
          <w:rFonts w:ascii="Times New Roman" w:hAnsi="Times New Roman" w:cs="Times New Roman"/>
          <w:sz w:val="26"/>
          <w:szCs w:val="26"/>
        </w:rPr>
        <w:t>Key Points of the Table</w:t>
      </w:r>
      <w:r w:rsidR="008D7E4D">
        <w:rPr>
          <w:rFonts w:ascii="Times New Roman" w:hAnsi="Times New Roman" w:cs="Times New Roman"/>
          <w:sz w:val="26"/>
          <w:szCs w:val="26"/>
        </w:rPr>
        <w:t xml:space="preserve"> [2]</w:t>
      </w:r>
      <w:r w:rsidRPr="00FD394D">
        <w:rPr>
          <w:rFonts w:ascii="Times New Roman" w:hAnsi="Times New Roman" w:cs="Times New Roman"/>
          <w:sz w:val="26"/>
          <w:szCs w:val="26"/>
        </w:rPr>
        <w:t>:</w:t>
      </w:r>
    </w:p>
    <w:p w14:paraId="114F49D7" w14:textId="2DED20FE" w:rsidR="00FD394D" w:rsidRPr="00FD394D" w:rsidRDefault="008A3AB3" w:rsidP="00FD394D">
      <w:pPr>
        <w:numPr>
          <w:ilvl w:val="0"/>
          <w:numId w:val="44"/>
        </w:numPr>
        <w:spacing w:before="100" w:beforeAutospacing="1" w:after="100" w:afterAutospacing="1" w:line="276" w:lineRule="auto"/>
        <w:rPr>
          <w:rFonts w:ascii="Times New Roman" w:hAnsi="Times New Roman" w:cs="Times New Roman"/>
          <w:sz w:val="26"/>
          <w:szCs w:val="26"/>
        </w:rPr>
      </w:pPr>
      <w:r w:rsidRPr="00FD394D">
        <w:rPr>
          <w:rStyle w:val="Strong"/>
          <w:rFonts w:ascii="Times New Roman" w:hAnsi="Times New Roman" w:cs="Times New Roman"/>
          <w:sz w:val="26"/>
          <w:szCs w:val="26"/>
        </w:rPr>
        <w:t>Criteria</w:t>
      </w:r>
      <w:r w:rsidRPr="00FD394D">
        <w:rPr>
          <w:rFonts w:ascii="Times New Roman" w:hAnsi="Times New Roman" w:cs="Times New Roman"/>
          <w:sz w:val="26"/>
          <w:szCs w:val="26"/>
        </w:rPr>
        <w:t>: Each column (e.g., GUI, Security, Hardware Compatibility) represents a quality attribute or feature of the operating systems being evaluated.</w:t>
      </w:r>
    </w:p>
    <w:p w14:paraId="22A8C821" w14:textId="77777777" w:rsidR="008A3AB3" w:rsidRPr="00FD394D" w:rsidRDefault="008A3AB3" w:rsidP="00FD394D">
      <w:pPr>
        <w:numPr>
          <w:ilvl w:val="0"/>
          <w:numId w:val="44"/>
        </w:numPr>
        <w:spacing w:before="100" w:beforeAutospacing="1" w:after="100" w:afterAutospacing="1" w:line="276" w:lineRule="auto"/>
        <w:rPr>
          <w:rFonts w:ascii="Times New Roman" w:hAnsi="Times New Roman" w:cs="Times New Roman"/>
          <w:sz w:val="26"/>
          <w:szCs w:val="26"/>
        </w:rPr>
      </w:pPr>
      <w:r w:rsidRPr="00FD394D">
        <w:rPr>
          <w:rStyle w:val="Strong"/>
          <w:rFonts w:ascii="Times New Roman" w:hAnsi="Times New Roman" w:cs="Times New Roman"/>
          <w:sz w:val="26"/>
          <w:szCs w:val="26"/>
        </w:rPr>
        <w:t>Operating Systems (OS Name)</w:t>
      </w:r>
      <w:r w:rsidRPr="00FD394D">
        <w:rPr>
          <w:rFonts w:ascii="Times New Roman" w:hAnsi="Times New Roman" w:cs="Times New Roman"/>
          <w:sz w:val="26"/>
          <w:szCs w:val="26"/>
        </w:rPr>
        <w:t>: Rows correspond to specific operating systems being analyzed.</w:t>
      </w:r>
    </w:p>
    <w:p w14:paraId="40124E70" w14:textId="77777777" w:rsidR="008A3AB3" w:rsidRPr="00FD394D" w:rsidRDefault="008A3AB3" w:rsidP="00FD394D">
      <w:pPr>
        <w:numPr>
          <w:ilvl w:val="0"/>
          <w:numId w:val="44"/>
        </w:numPr>
        <w:spacing w:before="100" w:beforeAutospacing="1" w:after="100" w:afterAutospacing="1" w:line="276" w:lineRule="auto"/>
        <w:rPr>
          <w:rFonts w:ascii="Times New Roman" w:hAnsi="Times New Roman" w:cs="Times New Roman"/>
          <w:sz w:val="26"/>
          <w:szCs w:val="26"/>
        </w:rPr>
      </w:pPr>
      <w:r w:rsidRPr="00FD394D">
        <w:rPr>
          <w:rStyle w:val="Strong"/>
          <w:rFonts w:ascii="Times New Roman" w:hAnsi="Times New Roman" w:cs="Times New Roman"/>
          <w:sz w:val="26"/>
          <w:szCs w:val="26"/>
        </w:rPr>
        <w:t>Rankings (1 to 4)</w:t>
      </w:r>
      <w:r w:rsidRPr="00FD394D">
        <w:rPr>
          <w:rFonts w:ascii="Times New Roman" w:hAnsi="Times New Roman" w:cs="Times New Roman"/>
          <w:sz w:val="26"/>
          <w:szCs w:val="26"/>
        </w:rPr>
        <w:t>:</w:t>
      </w:r>
    </w:p>
    <w:p w14:paraId="1957FE39" w14:textId="77777777" w:rsidR="008A3AB3" w:rsidRPr="00FD394D" w:rsidRDefault="008A3AB3" w:rsidP="00FD394D">
      <w:pPr>
        <w:numPr>
          <w:ilvl w:val="1"/>
          <w:numId w:val="44"/>
        </w:numPr>
        <w:spacing w:before="100" w:beforeAutospacing="1" w:after="100" w:afterAutospacing="1" w:line="276" w:lineRule="auto"/>
        <w:rPr>
          <w:rFonts w:ascii="Times New Roman" w:hAnsi="Times New Roman" w:cs="Times New Roman"/>
          <w:sz w:val="26"/>
          <w:szCs w:val="26"/>
        </w:rPr>
      </w:pPr>
      <w:r w:rsidRPr="00FD394D">
        <w:rPr>
          <w:rFonts w:ascii="Times New Roman" w:hAnsi="Times New Roman" w:cs="Times New Roman"/>
          <w:sz w:val="26"/>
          <w:szCs w:val="26"/>
        </w:rPr>
        <w:t xml:space="preserve">A ranking of </w:t>
      </w:r>
      <w:r w:rsidRPr="00FD394D">
        <w:rPr>
          <w:rStyle w:val="Strong"/>
          <w:rFonts w:ascii="Times New Roman" w:hAnsi="Times New Roman" w:cs="Times New Roman"/>
          <w:sz w:val="26"/>
          <w:szCs w:val="26"/>
        </w:rPr>
        <w:t>1</w:t>
      </w:r>
      <w:r w:rsidRPr="00FD394D">
        <w:rPr>
          <w:rFonts w:ascii="Times New Roman" w:hAnsi="Times New Roman" w:cs="Times New Roman"/>
          <w:sz w:val="26"/>
          <w:szCs w:val="26"/>
        </w:rPr>
        <w:t xml:space="preserve"> indicates the lowest preference for that criterion.</w:t>
      </w:r>
    </w:p>
    <w:p w14:paraId="5FC09AE2" w14:textId="77777777" w:rsidR="008A3AB3" w:rsidRPr="00FD394D" w:rsidRDefault="008A3AB3" w:rsidP="00FD394D">
      <w:pPr>
        <w:numPr>
          <w:ilvl w:val="1"/>
          <w:numId w:val="44"/>
        </w:numPr>
        <w:spacing w:before="100" w:beforeAutospacing="1" w:after="100" w:afterAutospacing="1" w:line="276" w:lineRule="auto"/>
        <w:rPr>
          <w:rFonts w:ascii="Times New Roman" w:hAnsi="Times New Roman" w:cs="Times New Roman"/>
          <w:sz w:val="26"/>
          <w:szCs w:val="26"/>
        </w:rPr>
      </w:pPr>
      <w:r w:rsidRPr="00FD394D">
        <w:rPr>
          <w:rFonts w:ascii="Times New Roman" w:hAnsi="Times New Roman" w:cs="Times New Roman"/>
          <w:sz w:val="26"/>
          <w:szCs w:val="26"/>
        </w:rPr>
        <w:t xml:space="preserve">A ranking of </w:t>
      </w:r>
      <w:r w:rsidRPr="00FD394D">
        <w:rPr>
          <w:rStyle w:val="Strong"/>
          <w:rFonts w:ascii="Times New Roman" w:hAnsi="Times New Roman" w:cs="Times New Roman"/>
          <w:sz w:val="26"/>
          <w:szCs w:val="26"/>
        </w:rPr>
        <w:t>4</w:t>
      </w:r>
      <w:r w:rsidRPr="00FD394D">
        <w:rPr>
          <w:rFonts w:ascii="Times New Roman" w:hAnsi="Times New Roman" w:cs="Times New Roman"/>
          <w:sz w:val="26"/>
          <w:szCs w:val="26"/>
        </w:rPr>
        <w:t xml:space="preserve"> indicates the highest preference for that criterion.</w:t>
      </w:r>
    </w:p>
    <w:p w14:paraId="7B02C98F" w14:textId="77777777" w:rsidR="008A3AB3" w:rsidRPr="00FD394D" w:rsidRDefault="008A3AB3" w:rsidP="00FD394D">
      <w:pPr>
        <w:numPr>
          <w:ilvl w:val="1"/>
          <w:numId w:val="44"/>
        </w:numPr>
        <w:spacing w:before="100" w:beforeAutospacing="1" w:after="100" w:afterAutospacing="1" w:line="276" w:lineRule="auto"/>
        <w:rPr>
          <w:rFonts w:ascii="Times New Roman" w:hAnsi="Times New Roman" w:cs="Times New Roman"/>
          <w:sz w:val="26"/>
          <w:szCs w:val="26"/>
        </w:rPr>
      </w:pPr>
      <w:r w:rsidRPr="00FD394D">
        <w:rPr>
          <w:rFonts w:ascii="Times New Roman" w:hAnsi="Times New Roman" w:cs="Times New Roman"/>
          <w:sz w:val="26"/>
          <w:szCs w:val="26"/>
        </w:rPr>
        <w:t xml:space="preserve">The rankings are used to </w:t>
      </w:r>
      <w:r w:rsidRPr="00FD394D">
        <w:rPr>
          <w:rStyle w:val="Strong"/>
          <w:rFonts w:ascii="Times New Roman" w:hAnsi="Times New Roman" w:cs="Times New Roman"/>
          <w:sz w:val="26"/>
          <w:szCs w:val="26"/>
        </w:rPr>
        <w:t>compare the OSes' performance or suitability</w:t>
      </w:r>
      <w:r w:rsidRPr="00FD394D">
        <w:rPr>
          <w:rFonts w:ascii="Times New Roman" w:hAnsi="Times New Roman" w:cs="Times New Roman"/>
          <w:sz w:val="26"/>
          <w:szCs w:val="26"/>
        </w:rPr>
        <w:t xml:space="preserve"> for that specific feature.</w:t>
      </w:r>
    </w:p>
    <w:p w14:paraId="34FB5DA6" w14:textId="77777777" w:rsidR="008A3AB3" w:rsidRPr="00FD394D" w:rsidRDefault="008A3AB3" w:rsidP="00FD394D">
      <w:pPr>
        <w:numPr>
          <w:ilvl w:val="0"/>
          <w:numId w:val="44"/>
        </w:numPr>
        <w:spacing w:before="100" w:beforeAutospacing="1" w:after="100" w:afterAutospacing="1" w:line="276" w:lineRule="auto"/>
        <w:rPr>
          <w:rFonts w:ascii="Times New Roman" w:hAnsi="Times New Roman" w:cs="Times New Roman"/>
          <w:sz w:val="26"/>
          <w:szCs w:val="26"/>
        </w:rPr>
      </w:pPr>
      <w:r w:rsidRPr="00FD394D">
        <w:rPr>
          <w:rStyle w:val="Strong"/>
          <w:rFonts w:ascii="Times New Roman" w:hAnsi="Times New Roman" w:cs="Times New Roman"/>
          <w:sz w:val="26"/>
          <w:szCs w:val="26"/>
        </w:rPr>
        <w:t>Missing Data (-)</w:t>
      </w:r>
      <w:r w:rsidRPr="00FD394D">
        <w:rPr>
          <w:rFonts w:ascii="Times New Roman" w:hAnsi="Times New Roman" w:cs="Times New Roman"/>
          <w:sz w:val="26"/>
          <w:szCs w:val="26"/>
        </w:rPr>
        <w:t>: Some features (e.g., Text Mode Interface, Architecture) are not applicable or evaluated for certain operating systems (e.g., Android).</w:t>
      </w:r>
    </w:p>
    <w:p w14:paraId="06B6DE58" w14:textId="77777777" w:rsidR="008A3AB3" w:rsidRPr="008A3AB3" w:rsidRDefault="008A3AB3" w:rsidP="008A3AB3">
      <w:pPr>
        <w:pStyle w:val="NormalWeb"/>
        <w:rPr>
          <w:sz w:val="26"/>
          <w:szCs w:val="26"/>
        </w:rPr>
      </w:pPr>
    </w:p>
    <w:p w14:paraId="5489A6B4" w14:textId="5A661827" w:rsidR="008A3AB3" w:rsidRPr="00FD394D" w:rsidRDefault="00FD394D" w:rsidP="00FD394D">
      <w:pPr>
        <w:pStyle w:val="NormalWeb"/>
        <w:jc w:val="center"/>
        <w:rPr>
          <w:sz w:val="26"/>
          <w:szCs w:val="26"/>
        </w:rPr>
      </w:pPr>
      <w:r>
        <w:rPr>
          <w:noProof/>
          <w:sz w:val="20"/>
        </w:rPr>
        <w:lastRenderedPageBreak/>
        <w:drawing>
          <wp:inline distT="0" distB="0" distL="0" distR="0" wp14:anchorId="26D78804" wp14:editId="3589D107">
            <wp:extent cx="3997335" cy="2421445"/>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3997335" cy="2421445"/>
                    </a:xfrm>
                    <a:prstGeom prst="rect">
                      <a:avLst/>
                    </a:prstGeom>
                  </pic:spPr>
                </pic:pic>
              </a:graphicData>
            </a:graphic>
          </wp:inline>
        </w:drawing>
      </w:r>
    </w:p>
    <w:p w14:paraId="17E80B90" w14:textId="49DC2476" w:rsidR="008A3AB3" w:rsidRDefault="008A3AB3" w:rsidP="00FD394D">
      <w:pPr>
        <w:pBdr>
          <w:bottom w:val="single" w:sz="6" w:space="1" w:color="auto"/>
        </w:pBdr>
        <w:jc w:val="center"/>
        <w:rPr>
          <w:rFonts w:ascii="Times New Roman" w:hAnsi="Times New Roman" w:cs="Times New Roman"/>
          <w:b/>
          <w:bCs/>
          <w:sz w:val="26"/>
          <w:szCs w:val="26"/>
        </w:rPr>
      </w:pPr>
    </w:p>
    <w:p w14:paraId="0E909E23" w14:textId="24E77E0F" w:rsidR="008A3AB3" w:rsidRPr="008A3AB3" w:rsidRDefault="008A3AB3" w:rsidP="00FD394D">
      <w:pPr>
        <w:pBdr>
          <w:bottom w:val="single" w:sz="6" w:space="1" w:color="auto"/>
        </w:pBdr>
        <w:jc w:val="center"/>
        <w:rPr>
          <w:rFonts w:ascii="Times New Roman" w:hAnsi="Times New Roman" w:cs="Times New Roman"/>
          <w:sz w:val="26"/>
          <w:szCs w:val="26"/>
        </w:rPr>
      </w:pPr>
      <w:r w:rsidRPr="008A3AB3">
        <w:rPr>
          <w:rFonts w:ascii="Times New Roman" w:hAnsi="Times New Roman" w:cs="Times New Roman"/>
          <w:sz w:val="26"/>
          <w:szCs w:val="26"/>
        </w:rPr>
        <w:t>Figure 1: Pie Chart of Operating System User Preference</w:t>
      </w:r>
      <w:r w:rsidR="008D7E4D">
        <w:rPr>
          <w:rFonts w:ascii="Times New Roman" w:hAnsi="Times New Roman" w:cs="Times New Roman"/>
          <w:sz w:val="26"/>
          <w:szCs w:val="26"/>
        </w:rPr>
        <w:t xml:space="preserve"> [2]</w:t>
      </w:r>
    </w:p>
    <w:p w14:paraId="36EBB7BF" w14:textId="77777777" w:rsidR="008A3AB3" w:rsidRDefault="008A3AB3" w:rsidP="00F71B16">
      <w:pPr>
        <w:pBdr>
          <w:bottom w:val="single" w:sz="6" w:space="1" w:color="auto"/>
        </w:pBdr>
        <w:rPr>
          <w:rFonts w:ascii="Times New Roman" w:hAnsi="Times New Roman" w:cs="Times New Roman"/>
          <w:b/>
          <w:bCs/>
          <w:sz w:val="26"/>
          <w:szCs w:val="26"/>
        </w:rPr>
      </w:pPr>
    </w:p>
    <w:p w14:paraId="7D109649" w14:textId="42EABD34" w:rsidR="008A3AB3" w:rsidRDefault="008A3AB3" w:rsidP="00F71B16">
      <w:pPr>
        <w:pBdr>
          <w:bottom w:val="single" w:sz="6" w:space="1" w:color="auto"/>
        </w:pBdr>
        <w:rPr>
          <w:rFonts w:ascii="Times New Roman" w:hAnsi="Times New Roman" w:cs="Times New Roman"/>
          <w:b/>
          <w:bCs/>
          <w:sz w:val="26"/>
          <w:szCs w:val="26"/>
        </w:rPr>
      </w:pPr>
    </w:p>
    <w:p w14:paraId="42694EC7" w14:textId="5D000ECB" w:rsidR="008A3AB3" w:rsidRPr="00D869BF" w:rsidRDefault="008A3AB3" w:rsidP="00F71B16">
      <w:pPr>
        <w:pBdr>
          <w:bottom w:val="single" w:sz="6" w:space="1" w:color="auto"/>
        </w:pBdr>
        <w:rPr>
          <w:rFonts w:ascii="Times New Roman" w:hAnsi="Times New Roman" w:cs="Times New Roman"/>
          <w:b/>
          <w:bCs/>
          <w:sz w:val="26"/>
          <w:szCs w:val="26"/>
        </w:rPr>
      </w:pPr>
      <w:r>
        <w:rPr>
          <w:noProof/>
          <w:sz w:val="20"/>
        </w:rPr>
        <w:drawing>
          <wp:anchor distT="0" distB="0" distL="0" distR="0" simplePos="0" relativeHeight="251659264" behindDoc="1" locked="0" layoutInCell="1" allowOverlap="1" wp14:anchorId="66446E2A" wp14:editId="4105BB77">
            <wp:simplePos x="0" y="0"/>
            <wp:positionH relativeFrom="margin">
              <wp:align>center</wp:align>
            </wp:positionH>
            <wp:positionV relativeFrom="paragraph">
              <wp:posOffset>342900</wp:posOffset>
            </wp:positionV>
            <wp:extent cx="5286893" cy="3358896"/>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5286893" cy="3358896"/>
                    </a:xfrm>
                    <a:prstGeom prst="rect">
                      <a:avLst/>
                    </a:prstGeom>
                  </pic:spPr>
                </pic:pic>
              </a:graphicData>
            </a:graphic>
          </wp:anchor>
        </w:drawing>
      </w:r>
    </w:p>
    <w:p w14:paraId="26147FF2" w14:textId="08EA2A15" w:rsidR="00BF1742" w:rsidRDefault="00BF1742" w:rsidP="00932913">
      <w:pPr>
        <w:pBdr>
          <w:bottom w:val="single" w:sz="6" w:space="1" w:color="auto"/>
        </w:pBdr>
        <w:rPr>
          <w:rFonts w:ascii="Times New Roman" w:hAnsi="Times New Roman" w:cs="Times New Roman"/>
          <w:b/>
          <w:bCs/>
          <w:sz w:val="24"/>
        </w:rPr>
      </w:pPr>
    </w:p>
    <w:p w14:paraId="04808C73" w14:textId="75914548" w:rsidR="008A3AB3" w:rsidRPr="003863A7" w:rsidRDefault="008A3AB3" w:rsidP="00FD394D">
      <w:pPr>
        <w:pBdr>
          <w:bottom w:val="single" w:sz="6" w:space="1" w:color="auto"/>
        </w:pBdr>
        <w:jc w:val="center"/>
        <w:rPr>
          <w:rFonts w:ascii="Times New Roman" w:hAnsi="Times New Roman" w:cs="Times New Roman"/>
          <w:sz w:val="28"/>
          <w:szCs w:val="28"/>
        </w:rPr>
      </w:pPr>
      <w:r w:rsidRPr="003863A7">
        <w:rPr>
          <w:rFonts w:ascii="Times New Roman" w:hAnsi="Times New Roman" w:cs="Times New Roman"/>
          <w:sz w:val="28"/>
          <w:szCs w:val="28"/>
        </w:rPr>
        <w:t xml:space="preserve">Figure 2: Bar Chart of Evaluation </w:t>
      </w:r>
      <w:r w:rsidR="008D7E4D" w:rsidRPr="003863A7">
        <w:rPr>
          <w:rFonts w:ascii="Times New Roman" w:hAnsi="Times New Roman" w:cs="Times New Roman"/>
          <w:sz w:val="28"/>
          <w:szCs w:val="28"/>
        </w:rPr>
        <w:t>Metrics [2]</w:t>
      </w:r>
    </w:p>
    <w:p w14:paraId="1A5D279F" w14:textId="02C5B6E3" w:rsidR="008A3AB3" w:rsidRDefault="008A3AB3" w:rsidP="00932913">
      <w:pPr>
        <w:pBdr>
          <w:bottom w:val="single" w:sz="6" w:space="1" w:color="auto"/>
        </w:pBdr>
        <w:rPr>
          <w:rFonts w:ascii="Times New Roman" w:hAnsi="Times New Roman" w:cs="Times New Roman"/>
          <w:b/>
          <w:bCs/>
          <w:sz w:val="24"/>
        </w:rPr>
      </w:pPr>
    </w:p>
    <w:p w14:paraId="7605D7D0" w14:textId="59352CFE" w:rsidR="008A3AB3" w:rsidRDefault="008A3AB3" w:rsidP="00932913">
      <w:pPr>
        <w:pBdr>
          <w:bottom w:val="single" w:sz="6" w:space="1" w:color="auto"/>
        </w:pBdr>
        <w:rPr>
          <w:rFonts w:ascii="Times New Roman" w:hAnsi="Times New Roman" w:cs="Times New Roman"/>
          <w:b/>
          <w:bCs/>
          <w:sz w:val="24"/>
        </w:rPr>
      </w:pPr>
    </w:p>
    <w:p w14:paraId="680BE25D" w14:textId="2AF7FEAD" w:rsidR="008A3AB3" w:rsidRDefault="008A3AB3" w:rsidP="00932913">
      <w:pPr>
        <w:pBdr>
          <w:bottom w:val="single" w:sz="6" w:space="1" w:color="auto"/>
        </w:pBdr>
        <w:rPr>
          <w:rFonts w:ascii="Times New Roman" w:hAnsi="Times New Roman" w:cs="Times New Roman"/>
          <w:b/>
          <w:bCs/>
          <w:sz w:val="24"/>
        </w:rPr>
      </w:pPr>
    </w:p>
    <w:p w14:paraId="06F1F41D" w14:textId="77777777" w:rsidR="008A3AB3" w:rsidRDefault="008A3AB3" w:rsidP="00932913">
      <w:pPr>
        <w:pBdr>
          <w:bottom w:val="single" w:sz="6" w:space="1" w:color="auto"/>
        </w:pBdr>
        <w:rPr>
          <w:rFonts w:ascii="Times New Roman" w:hAnsi="Times New Roman" w:cs="Times New Roman"/>
          <w:b/>
          <w:bCs/>
          <w:sz w:val="24"/>
        </w:rPr>
      </w:pPr>
    </w:p>
    <w:p w14:paraId="5B3F08AA" w14:textId="2449B1AD" w:rsidR="009C0CC0" w:rsidRDefault="00FD394D" w:rsidP="00932913">
      <w:pPr>
        <w:pBdr>
          <w:bottom w:val="single" w:sz="6" w:space="1" w:color="auto"/>
        </w:pBdr>
        <w:rPr>
          <w:rFonts w:ascii="Times New Roman" w:eastAsia="Times New Roman" w:hAnsi="Times New Roman" w:cs="Times New Roman"/>
          <w:sz w:val="24"/>
          <w:szCs w:val="24"/>
        </w:rPr>
      </w:pPr>
      <w:r>
        <w:rPr>
          <w:noProof/>
          <w:sz w:val="26"/>
          <w:szCs w:val="26"/>
        </w:rPr>
        <w:drawing>
          <wp:inline distT="0" distB="0" distL="0" distR="0" wp14:anchorId="6ECBA697" wp14:editId="15C2E95E">
            <wp:extent cx="6848475" cy="3857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8475" cy="3857625"/>
                    </a:xfrm>
                    <a:prstGeom prst="rect">
                      <a:avLst/>
                    </a:prstGeom>
                    <a:noFill/>
                    <a:ln>
                      <a:noFill/>
                    </a:ln>
                  </pic:spPr>
                </pic:pic>
              </a:graphicData>
            </a:graphic>
          </wp:inline>
        </w:drawing>
      </w:r>
    </w:p>
    <w:p w14:paraId="28B7F756" w14:textId="78DE9D2C" w:rsidR="00FD394D" w:rsidRDefault="00FD394D" w:rsidP="00FD394D">
      <w:pPr>
        <w:pBdr>
          <w:bottom w:val="single" w:sz="6" w:space="1" w:color="auto"/>
        </w:pBdr>
        <w:jc w:val="center"/>
        <w:rPr>
          <w:rFonts w:ascii="Times New Roman" w:eastAsia="Times New Roman" w:hAnsi="Times New Roman" w:cs="Times New Roman"/>
          <w:sz w:val="28"/>
          <w:szCs w:val="28"/>
        </w:rPr>
      </w:pPr>
      <w:r w:rsidRPr="008A3AB3">
        <w:rPr>
          <w:rFonts w:ascii="Times New Roman" w:hAnsi="Times New Roman" w:cs="Times New Roman"/>
          <w:sz w:val="28"/>
          <w:szCs w:val="28"/>
        </w:rPr>
        <w:t xml:space="preserve">Figure </w:t>
      </w:r>
      <w:r w:rsidRPr="00FD394D">
        <w:rPr>
          <w:rFonts w:ascii="Times New Roman" w:hAnsi="Times New Roman" w:cs="Times New Roman"/>
          <w:sz w:val="28"/>
          <w:szCs w:val="28"/>
        </w:rPr>
        <w:t>3</w:t>
      </w:r>
      <w:r w:rsidRPr="008A3AB3">
        <w:rPr>
          <w:rFonts w:ascii="Times New Roman" w:hAnsi="Times New Roman" w:cs="Times New Roman"/>
          <w:sz w:val="28"/>
          <w:szCs w:val="28"/>
        </w:rPr>
        <w:t xml:space="preserve">: </w:t>
      </w:r>
      <w:r w:rsidRPr="00FD394D">
        <w:rPr>
          <w:rFonts w:ascii="Times New Roman" w:eastAsia="Times New Roman" w:hAnsi="Times New Roman" w:cs="Times New Roman"/>
          <w:sz w:val="28"/>
          <w:szCs w:val="28"/>
        </w:rPr>
        <w:t>Desktop, Mobile &amp; Tablet Operating System Market Share Worldwide</w:t>
      </w:r>
      <w:r w:rsidR="008D7E4D">
        <w:rPr>
          <w:rFonts w:ascii="Times New Roman" w:eastAsia="Times New Roman" w:hAnsi="Times New Roman" w:cs="Times New Roman"/>
          <w:sz w:val="28"/>
          <w:szCs w:val="28"/>
        </w:rPr>
        <w:t xml:space="preserve"> [3]</w:t>
      </w:r>
    </w:p>
    <w:p w14:paraId="29C6FE5F" w14:textId="77777777" w:rsidR="00E47BE2" w:rsidRDefault="00E47BE2" w:rsidP="00FD394D">
      <w:pPr>
        <w:pStyle w:val="Heading3"/>
        <w:rPr>
          <w:rFonts w:ascii="Times New Roman" w:hAnsi="Times New Roman" w:cs="Times New Roman"/>
          <w:sz w:val="26"/>
          <w:szCs w:val="26"/>
        </w:rPr>
      </w:pPr>
    </w:p>
    <w:p w14:paraId="4BC52319" w14:textId="1F7521F2" w:rsidR="00FD394D" w:rsidRPr="00E47BE2" w:rsidRDefault="00FD394D" w:rsidP="00FD394D">
      <w:pPr>
        <w:pStyle w:val="Heading3"/>
        <w:rPr>
          <w:rFonts w:ascii="Times New Roman" w:hAnsi="Times New Roman" w:cs="Times New Roman"/>
          <w:u w:val="single"/>
        </w:rPr>
      </w:pPr>
      <w:r w:rsidRPr="00E47BE2">
        <w:rPr>
          <w:rFonts w:ascii="Times New Roman" w:hAnsi="Times New Roman" w:cs="Times New Roman"/>
          <w:u w:val="single"/>
        </w:rPr>
        <w:t>Conclusion</w:t>
      </w:r>
      <w:r w:rsidR="003863A7">
        <w:rPr>
          <w:rFonts w:ascii="Times New Roman" w:hAnsi="Times New Roman" w:cs="Times New Roman"/>
          <w:u w:val="single"/>
        </w:rPr>
        <w:t>:</w:t>
      </w:r>
    </w:p>
    <w:p w14:paraId="097A9AA7" w14:textId="77777777" w:rsidR="003863A7" w:rsidRPr="003863A7" w:rsidRDefault="003863A7" w:rsidP="003863A7">
      <w:pPr>
        <w:pStyle w:val="Heading1"/>
        <w:spacing w:before="208"/>
        <w:ind w:left="580"/>
        <w:rPr>
          <w:rFonts w:ascii="Times New Roman" w:eastAsia="Times New Roman" w:hAnsi="Times New Roman" w:cs="Times New Roman"/>
          <w:b w:val="0"/>
          <w:sz w:val="26"/>
          <w:szCs w:val="26"/>
        </w:rPr>
      </w:pPr>
      <w:r w:rsidRPr="003863A7">
        <w:rPr>
          <w:rFonts w:ascii="Times New Roman" w:eastAsia="Times New Roman" w:hAnsi="Times New Roman" w:cs="Times New Roman"/>
          <w:b w:val="0"/>
          <w:sz w:val="26"/>
          <w:szCs w:val="26"/>
        </w:rPr>
        <w:t>An analysis comparing Android to macOS will show that with these different facts molding features into their own merits, both systems are very much proved to do good as far as serving ends in different user bases and functional needs:</w:t>
      </w:r>
    </w:p>
    <w:p w14:paraId="3F8BAEB1" w14:textId="77777777" w:rsidR="003863A7" w:rsidRPr="003863A7" w:rsidRDefault="003863A7" w:rsidP="003863A7">
      <w:pPr>
        <w:pStyle w:val="Heading1"/>
        <w:spacing w:before="208"/>
        <w:ind w:left="580"/>
        <w:rPr>
          <w:rFonts w:ascii="Times New Roman" w:eastAsia="Times New Roman" w:hAnsi="Times New Roman" w:cs="Times New Roman"/>
          <w:b w:val="0"/>
          <w:sz w:val="26"/>
          <w:szCs w:val="26"/>
        </w:rPr>
      </w:pPr>
    </w:p>
    <w:p w14:paraId="6CB994B7" w14:textId="37772DBC" w:rsidR="003863A7" w:rsidRPr="003863A7" w:rsidRDefault="003863A7" w:rsidP="003863A7">
      <w:pPr>
        <w:pStyle w:val="Heading1"/>
        <w:spacing w:before="208"/>
        <w:ind w:left="580"/>
        <w:rPr>
          <w:rFonts w:ascii="Times New Roman" w:eastAsia="Times New Roman" w:hAnsi="Times New Roman" w:cs="Times New Roman"/>
          <w:b w:val="0"/>
          <w:sz w:val="26"/>
          <w:szCs w:val="26"/>
        </w:rPr>
      </w:pPr>
      <w:r w:rsidRPr="003863A7">
        <w:rPr>
          <w:rFonts w:ascii="Times New Roman" w:eastAsia="Times New Roman" w:hAnsi="Times New Roman" w:cs="Times New Roman"/>
          <w:bCs/>
          <w:sz w:val="26"/>
          <w:szCs w:val="26"/>
        </w:rPr>
        <w:t>Android</w:t>
      </w:r>
      <w:r>
        <w:rPr>
          <w:rFonts w:ascii="Times New Roman" w:eastAsia="Times New Roman" w:hAnsi="Times New Roman" w:cs="Times New Roman"/>
          <w:b w:val="0"/>
          <w:sz w:val="26"/>
          <w:szCs w:val="26"/>
        </w:rPr>
        <w:t xml:space="preserve">: </w:t>
      </w:r>
      <w:r w:rsidRPr="003863A7">
        <w:rPr>
          <w:rFonts w:ascii="Times New Roman" w:eastAsia="Times New Roman" w:hAnsi="Times New Roman" w:cs="Times New Roman"/>
          <w:b w:val="0"/>
          <w:sz w:val="26"/>
          <w:szCs w:val="26"/>
        </w:rPr>
        <w:t>Android proves to be that is fully open source-foray to the innovations and the customizations it owns. The multitasking ability within this software system leads to a mobile environment, designing it to a very big extent suited for users who value flexibility and economy. In contrast, vulnerable it is to security risks, mainly since being open-source, as well as the fragmentation it brings about within the devices.</w:t>
      </w:r>
    </w:p>
    <w:p w14:paraId="268B1736" w14:textId="77777777" w:rsidR="003863A7" w:rsidRPr="003863A7" w:rsidRDefault="003863A7" w:rsidP="003863A7">
      <w:pPr>
        <w:pStyle w:val="Heading1"/>
        <w:spacing w:before="208"/>
        <w:ind w:left="580"/>
        <w:rPr>
          <w:rFonts w:ascii="Times New Roman" w:eastAsia="Times New Roman" w:hAnsi="Times New Roman" w:cs="Times New Roman"/>
          <w:b w:val="0"/>
          <w:sz w:val="26"/>
          <w:szCs w:val="26"/>
        </w:rPr>
      </w:pPr>
    </w:p>
    <w:p w14:paraId="4106274B" w14:textId="3940444D" w:rsidR="003863A7" w:rsidRPr="003863A7" w:rsidRDefault="003863A7" w:rsidP="003863A7">
      <w:pPr>
        <w:pStyle w:val="Heading1"/>
        <w:spacing w:before="208"/>
        <w:ind w:left="580"/>
        <w:rPr>
          <w:rFonts w:ascii="Times New Roman" w:eastAsia="Times New Roman" w:hAnsi="Times New Roman" w:cs="Times New Roman"/>
          <w:b w:val="0"/>
          <w:sz w:val="26"/>
          <w:szCs w:val="26"/>
        </w:rPr>
      </w:pPr>
      <w:r w:rsidRPr="003863A7">
        <w:rPr>
          <w:rFonts w:ascii="Times New Roman" w:eastAsia="Times New Roman" w:hAnsi="Times New Roman" w:cs="Times New Roman"/>
          <w:bCs/>
          <w:sz w:val="26"/>
          <w:szCs w:val="26"/>
        </w:rPr>
        <w:t>macOS</w:t>
      </w:r>
      <w:r>
        <w:rPr>
          <w:rFonts w:ascii="Times New Roman" w:eastAsia="Times New Roman" w:hAnsi="Times New Roman" w:cs="Times New Roman"/>
          <w:b w:val="0"/>
          <w:sz w:val="26"/>
          <w:szCs w:val="26"/>
        </w:rPr>
        <w:t xml:space="preserve">: </w:t>
      </w:r>
      <w:r w:rsidRPr="003863A7">
        <w:rPr>
          <w:rFonts w:ascii="Times New Roman" w:eastAsia="Times New Roman" w:hAnsi="Times New Roman" w:cs="Times New Roman"/>
          <w:b w:val="0"/>
          <w:sz w:val="26"/>
          <w:szCs w:val="26"/>
        </w:rPr>
        <w:t>The macOS is all about security, stability, and very high performance when compared with any other operating system in the process in which it operates as part of the Apple ecosystem in terms of workflow. Memory managing techniques further state that the progressive nature and, of course, a highly reliable and efficient file system, APFS, provide a great deal of reliability and efficiency, especially in projection</w:t>
      </w:r>
      <w:r>
        <w:rPr>
          <w:rFonts w:ascii="Times New Roman" w:eastAsia="Times New Roman" w:hAnsi="Times New Roman" w:cs="Times New Roman"/>
          <w:b w:val="0"/>
          <w:sz w:val="26"/>
          <w:szCs w:val="26"/>
        </w:rPr>
        <w:t xml:space="preserve"> </w:t>
      </w:r>
      <w:r w:rsidRPr="003863A7">
        <w:rPr>
          <w:rFonts w:ascii="Times New Roman" w:eastAsia="Times New Roman" w:hAnsi="Times New Roman" w:cs="Times New Roman"/>
          <w:b w:val="0"/>
          <w:sz w:val="26"/>
          <w:szCs w:val="26"/>
        </w:rPr>
        <w:t>mediums or professional setups. However, the unique selling proposition (USP) and higher price tag don't make it very accessible.</w:t>
      </w:r>
    </w:p>
    <w:p w14:paraId="241E3653" w14:textId="77777777" w:rsidR="003863A7" w:rsidRPr="003863A7" w:rsidRDefault="003863A7" w:rsidP="003863A7">
      <w:pPr>
        <w:pStyle w:val="Heading1"/>
        <w:spacing w:before="208"/>
        <w:ind w:left="580"/>
        <w:rPr>
          <w:rFonts w:ascii="Times New Roman" w:eastAsia="Times New Roman" w:hAnsi="Times New Roman" w:cs="Times New Roman"/>
          <w:b w:val="0"/>
          <w:sz w:val="26"/>
          <w:szCs w:val="26"/>
        </w:rPr>
      </w:pPr>
    </w:p>
    <w:p w14:paraId="3616CBF8" w14:textId="77777777" w:rsidR="003863A7" w:rsidRPr="003863A7" w:rsidRDefault="003863A7" w:rsidP="003863A7">
      <w:pPr>
        <w:pStyle w:val="Heading1"/>
        <w:spacing w:before="208"/>
        <w:ind w:left="580"/>
        <w:rPr>
          <w:rFonts w:ascii="Times New Roman" w:eastAsia="Times New Roman" w:hAnsi="Times New Roman" w:cs="Times New Roman"/>
          <w:b w:val="0"/>
          <w:sz w:val="26"/>
          <w:szCs w:val="26"/>
        </w:rPr>
      </w:pPr>
      <w:r w:rsidRPr="003863A7">
        <w:rPr>
          <w:rFonts w:ascii="Times New Roman" w:eastAsia="Times New Roman" w:hAnsi="Times New Roman" w:cs="Times New Roman"/>
          <w:b w:val="0"/>
          <w:sz w:val="26"/>
          <w:szCs w:val="26"/>
        </w:rPr>
        <w:t>Both exhibit outstanding process-movement behavior and memory management capabilities, with excellent scheduling and secure environments, all tailored according to their targeted audiences. Android thrives on both accessibility and huge user diversity while macOS leads by providing an integrated and high-end user experience.</w:t>
      </w:r>
    </w:p>
    <w:p w14:paraId="239BBD51" w14:textId="77777777" w:rsidR="003863A7" w:rsidRPr="003863A7" w:rsidRDefault="003863A7" w:rsidP="003863A7">
      <w:pPr>
        <w:pStyle w:val="Heading1"/>
        <w:spacing w:before="208"/>
        <w:ind w:left="580"/>
        <w:rPr>
          <w:rFonts w:ascii="Times New Roman" w:eastAsia="Times New Roman" w:hAnsi="Times New Roman" w:cs="Times New Roman"/>
          <w:b w:val="0"/>
          <w:sz w:val="26"/>
          <w:szCs w:val="26"/>
        </w:rPr>
      </w:pPr>
    </w:p>
    <w:p w14:paraId="20244310" w14:textId="77777777" w:rsidR="003863A7" w:rsidRDefault="003863A7" w:rsidP="003863A7">
      <w:pPr>
        <w:pStyle w:val="Heading1"/>
        <w:spacing w:before="208"/>
        <w:ind w:left="580"/>
        <w:rPr>
          <w:rFonts w:ascii="Times New Roman" w:eastAsia="Times New Roman" w:hAnsi="Times New Roman" w:cs="Times New Roman"/>
          <w:b w:val="0"/>
          <w:sz w:val="26"/>
          <w:szCs w:val="26"/>
        </w:rPr>
      </w:pPr>
      <w:r w:rsidRPr="003863A7">
        <w:rPr>
          <w:rFonts w:ascii="Times New Roman" w:eastAsia="Times New Roman" w:hAnsi="Times New Roman" w:cs="Times New Roman"/>
          <w:b w:val="0"/>
          <w:sz w:val="26"/>
          <w:szCs w:val="26"/>
        </w:rPr>
        <w:t>Lastly, the preference between Android and macOS will greatly depend on how a user can prioritize between customization and affordability for an integration into a system that affords maximum reliability.</w:t>
      </w:r>
    </w:p>
    <w:p w14:paraId="324C84C8" w14:textId="77777777" w:rsidR="003863A7" w:rsidRDefault="003863A7" w:rsidP="003863A7">
      <w:pPr>
        <w:pStyle w:val="Heading1"/>
        <w:spacing w:before="208"/>
        <w:ind w:left="580"/>
        <w:rPr>
          <w:rFonts w:ascii="Times New Roman" w:hAnsi="Times New Roman" w:cs="Times New Roman"/>
          <w:spacing w:val="-2"/>
          <w:sz w:val="30"/>
          <w:szCs w:val="30"/>
        </w:rPr>
      </w:pPr>
    </w:p>
    <w:p w14:paraId="48FDAEDD" w14:textId="77777777" w:rsidR="003863A7" w:rsidRDefault="003863A7" w:rsidP="003863A7">
      <w:pPr>
        <w:pStyle w:val="Heading1"/>
        <w:spacing w:before="208"/>
        <w:ind w:left="580"/>
        <w:rPr>
          <w:rFonts w:ascii="Times New Roman" w:hAnsi="Times New Roman" w:cs="Times New Roman"/>
          <w:spacing w:val="-2"/>
          <w:sz w:val="30"/>
          <w:szCs w:val="30"/>
        </w:rPr>
      </w:pPr>
    </w:p>
    <w:p w14:paraId="3AB0B6D9" w14:textId="77777777" w:rsidR="003863A7" w:rsidRDefault="003863A7" w:rsidP="003863A7">
      <w:pPr>
        <w:pStyle w:val="Heading1"/>
        <w:spacing w:before="208"/>
        <w:ind w:left="580"/>
        <w:rPr>
          <w:rFonts w:ascii="Times New Roman" w:hAnsi="Times New Roman" w:cs="Times New Roman"/>
          <w:spacing w:val="-2"/>
          <w:sz w:val="30"/>
          <w:szCs w:val="30"/>
        </w:rPr>
      </w:pPr>
    </w:p>
    <w:p w14:paraId="07FE0ED6" w14:textId="77777777" w:rsidR="003863A7" w:rsidRDefault="003863A7" w:rsidP="003863A7">
      <w:pPr>
        <w:pStyle w:val="Heading1"/>
        <w:spacing w:before="208"/>
        <w:ind w:left="580"/>
        <w:rPr>
          <w:rFonts w:ascii="Times New Roman" w:hAnsi="Times New Roman" w:cs="Times New Roman"/>
          <w:spacing w:val="-2"/>
          <w:sz w:val="30"/>
          <w:szCs w:val="30"/>
        </w:rPr>
      </w:pPr>
    </w:p>
    <w:p w14:paraId="6AE9A80B" w14:textId="77777777" w:rsidR="003863A7" w:rsidRDefault="003863A7" w:rsidP="003863A7">
      <w:pPr>
        <w:pStyle w:val="Heading1"/>
        <w:spacing w:before="208"/>
        <w:ind w:left="580"/>
        <w:rPr>
          <w:rFonts w:ascii="Times New Roman" w:hAnsi="Times New Roman" w:cs="Times New Roman"/>
          <w:spacing w:val="-2"/>
          <w:sz w:val="30"/>
          <w:szCs w:val="30"/>
        </w:rPr>
      </w:pPr>
    </w:p>
    <w:p w14:paraId="661A7130" w14:textId="77777777" w:rsidR="003863A7" w:rsidRDefault="003863A7" w:rsidP="003863A7">
      <w:pPr>
        <w:pStyle w:val="Heading1"/>
        <w:spacing w:before="208"/>
        <w:ind w:left="580"/>
        <w:rPr>
          <w:rFonts w:ascii="Times New Roman" w:hAnsi="Times New Roman" w:cs="Times New Roman"/>
          <w:spacing w:val="-2"/>
          <w:sz w:val="30"/>
          <w:szCs w:val="30"/>
        </w:rPr>
      </w:pPr>
    </w:p>
    <w:p w14:paraId="4C55FFDF" w14:textId="20E0AB5A" w:rsidR="00E47BE2" w:rsidRPr="00E47BE2" w:rsidRDefault="00E47BE2" w:rsidP="003863A7">
      <w:pPr>
        <w:pStyle w:val="Heading1"/>
        <w:spacing w:before="208"/>
        <w:ind w:left="580"/>
        <w:rPr>
          <w:rFonts w:ascii="Times New Roman" w:hAnsi="Times New Roman" w:cs="Times New Roman"/>
          <w:sz w:val="30"/>
          <w:szCs w:val="30"/>
        </w:rPr>
      </w:pPr>
      <w:r w:rsidRPr="00E47BE2">
        <w:rPr>
          <w:rFonts w:ascii="Times New Roman" w:hAnsi="Times New Roman" w:cs="Times New Roman"/>
          <w:spacing w:val="-2"/>
          <w:sz w:val="30"/>
          <w:szCs w:val="30"/>
        </w:rPr>
        <w:lastRenderedPageBreak/>
        <w:t>References</w:t>
      </w:r>
    </w:p>
    <w:p w14:paraId="1A45ED06" w14:textId="77777777" w:rsidR="00E47BE2" w:rsidRDefault="00E47BE2" w:rsidP="00E47BE2">
      <w:pPr>
        <w:pStyle w:val="BodyText"/>
        <w:rPr>
          <w:b/>
        </w:rPr>
      </w:pPr>
    </w:p>
    <w:p w14:paraId="07A2BEF3" w14:textId="77777777" w:rsidR="00E47BE2" w:rsidRDefault="00E47BE2" w:rsidP="00E47BE2">
      <w:pPr>
        <w:pStyle w:val="BodyText"/>
        <w:spacing w:before="8"/>
        <w:rPr>
          <w:b/>
        </w:rPr>
      </w:pPr>
    </w:p>
    <w:p w14:paraId="0984137F" w14:textId="19F5AA64" w:rsidR="00E47BE2" w:rsidRDefault="00A64D30" w:rsidP="00E47BE2">
      <w:pPr>
        <w:pStyle w:val="ListParagraph"/>
        <w:widowControl w:val="0"/>
        <w:numPr>
          <w:ilvl w:val="0"/>
          <w:numId w:val="46"/>
        </w:numPr>
        <w:tabs>
          <w:tab w:val="left" w:pos="951"/>
          <w:tab w:val="left" w:pos="953"/>
        </w:tabs>
        <w:autoSpaceDE w:val="0"/>
        <w:autoSpaceDN w:val="0"/>
        <w:spacing w:after="0" w:line="264" w:lineRule="auto"/>
        <w:ind w:right="419"/>
        <w:contextualSpacing w:val="0"/>
        <w:rPr>
          <w:sz w:val="19"/>
        </w:rPr>
      </w:pPr>
      <w:hyperlink r:id="rId10" w:history="1">
        <w:r w:rsidR="00E47BE2" w:rsidRPr="00E47BE2">
          <w:rPr>
            <w:rStyle w:val="Hyperlink"/>
            <w:sz w:val="19"/>
          </w:rPr>
          <w:t xml:space="preserve">Abdullahi Idris, Dr. Aminu Abdullahi Aliyu and Umar </w:t>
        </w:r>
        <w:proofErr w:type="spellStart"/>
        <w:r w:rsidR="00E47BE2" w:rsidRPr="00E47BE2">
          <w:rPr>
            <w:rStyle w:val="Hyperlink"/>
            <w:sz w:val="19"/>
          </w:rPr>
          <w:t>Saminu</w:t>
        </w:r>
        <w:proofErr w:type="spellEnd"/>
        <w:r w:rsidR="00E47BE2" w:rsidRPr="00E47BE2">
          <w:rPr>
            <w:rStyle w:val="Hyperlink"/>
            <w:sz w:val="19"/>
          </w:rPr>
          <w:t xml:space="preserve"> Muhammad, "</w:t>
        </w:r>
        <w:r w:rsidR="00E47BE2" w:rsidRPr="00E47BE2">
          <w:rPr>
            <w:rStyle w:val="Hyperlink"/>
          </w:rPr>
          <w:t xml:space="preserve"> </w:t>
        </w:r>
        <w:r w:rsidR="00E47BE2" w:rsidRPr="00E47BE2">
          <w:rPr>
            <w:rStyle w:val="Hyperlink"/>
            <w:sz w:val="19"/>
          </w:rPr>
          <w:t>Comparative Analysis of Modern Operating Systems,"</w:t>
        </w:r>
        <w:r w:rsidR="00E47BE2" w:rsidRPr="00E47BE2">
          <w:rPr>
            <w:rStyle w:val="Hyperlink"/>
            <w:spacing w:val="16"/>
            <w:sz w:val="19"/>
          </w:rPr>
          <w:t xml:space="preserve"> </w:t>
        </w:r>
        <w:r w:rsidR="00E47BE2" w:rsidRPr="00E47BE2">
          <w:rPr>
            <w:rStyle w:val="Hyperlink"/>
            <w:i/>
            <w:sz w:val="19"/>
          </w:rPr>
          <w:t>Nigerian Journal of Computing, Engineering and Technology (NIJOCET) Vol. 1 No. 2 December 2022 ISSN: 2955 – 0580</w:t>
        </w:r>
        <w:r w:rsidR="00E47BE2" w:rsidRPr="00E47BE2">
          <w:rPr>
            <w:rStyle w:val="Hyperlink"/>
            <w:sz w:val="19"/>
          </w:rPr>
          <w:t>.</w:t>
        </w:r>
      </w:hyperlink>
    </w:p>
    <w:p w14:paraId="2AECB0DA" w14:textId="47E4006B" w:rsidR="00E47BE2" w:rsidRPr="00E47BE2" w:rsidRDefault="00A64D30" w:rsidP="00E47BE2">
      <w:pPr>
        <w:pStyle w:val="ListParagraph"/>
        <w:widowControl w:val="0"/>
        <w:numPr>
          <w:ilvl w:val="0"/>
          <w:numId w:val="46"/>
        </w:numPr>
        <w:tabs>
          <w:tab w:val="left" w:pos="951"/>
          <w:tab w:val="left" w:pos="953"/>
        </w:tabs>
        <w:autoSpaceDE w:val="0"/>
        <w:autoSpaceDN w:val="0"/>
        <w:spacing w:before="189" w:after="0" w:line="264" w:lineRule="auto"/>
        <w:ind w:right="421"/>
        <w:rPr>
          <w:sz w:val="19"/>
        </w:rPr>
      </w:pPr>
      <w:hyperlink r:id="rId11" w:history="1">
        <w:proofErr w:type="spellStart"/>
        <w:r w:rsidR="00E47BE2" w:rsidRPr="008D7E4D">
          <w:rPr>
            <w:rStyle w:val="Hyperlink"/>
            <w:sz w:val="19"/>
          </w:rPr>
          <w:t>saac</w:t>
        </w:r>
        <w:proofErr w:type="spellEnd"/>
        <w:r w:rsidR="00E47BE2" w:rsidRPr="008D7E4D">
          <w:rPr>
            <w:rStyle w:val="Hyperlink"/>
            <w:sz w:val="19"/>
          </w:rPr>
          <w:t xml:space="preserve"> </w:t>
        </w:r>
        <w:proofErr w:type="spellStart"/>
        <w:r w:rsidR="00E47BE2" w:rsidRPr="008D7E4D">
          <w:rPr>
            <w:rStyle w:val="Hyperlink"/>
            <w:sz w:val="19"/>
          </w:rPr>
          <w:t>Odun</w:t>
        </w:r>
        <w:proofErr w:type="spellEnd"/>
        <w:r w:rsidR="00E47BE2" w:rsidRPr="008D7E4D">
          <w:rPr>
            <w:rStyle w:val="Hyperlink"/>
            <w:sz w:val="19"/>
          </w:rPr>
          <w:t xml:space="preserve">-Ayo, Kennedy </w:t>
        </w:r>
        <w:proofErr w:type="spellStart"/>
        <w:r w:rsidR="00E47BE2" w:rsidRPr="008D7E4D">
          <w:rPr>
            <w:rStyle w:val="Hyperlink"/>
            <w:sz w:val="19"/>
          </w:rPr>
          <w:t>Okokpujie</w:t>
        </w:r>
        <w:proofErr w:type="spellEnd"/>
        <w:r w:rsidR="00E47BE2" w:rsidRPr="008D7E4D">
          <w:rPr>
            <w:rStyle w:val="Hyperlink"/>
            <w:sz w:val="19"/>
          </w:rPr>
          <w:t xml:space="preserve">, Kingsley Oputa, Henry </w:t>
        </w:r>
        <w:proofErr w:type="spellStart"/>
        <w:r w:rsidR="00E47BE2" w:rsidRPr="008D7E4D">
          <w:rPr>
            <w:rStyle w:val="Hyperlink"/>
            <w:sz w:val="19"/>
          </w:rPr>
          <w:t>Ogbu</w:t>
        </w:r>
        <w:proofErr w:type="spellEnd"/>
        <w:r w:rsidR="00E47BE2" w:rsidRPr="008D7E4D">
          <w:rPr>
            <w:rStyle w:val="Hyperlink"/>
            <w:sz w:val="19"/>
          </w:rPr>
          <w:t>, Franklin Emmanuel, </w:t>
        </w:r>
        <w:proofErr w:type="spellStart"/>
        <w:r w:rsidR="00E47BE2" w:rsidRPr="008D7E4D">
          <w:rPr>
            <w:rStyle w:val="Hyperlink"/>
            <w:sz w:val="19"/>
          </w:rPr>
          <w:t>Ayobami</w:t>
        </w:r>
        <w:proofErr w:type="spellEnd"/>
        <w:r w:rsidR="00E47BE2" w:rsidRPr="008D7E4D">
          <w:rPr>
            <w:rStyle w:val="Hyperlink"/>
            <w:sz w:val="19"/>
          </w:rPr>
          <w:t xml:space="preserve"> </w:t>
        </w:r>
        <w:proofErr w:type="spellStart"/>
        <w:r w:rsidR="00E47BE2" w:rsidRPr="008D7E4D">
          <w:rPr>
            <w:rStyle w:val="Hyperlink"/>
            <w:sz w:val="19"/>
          </w:rPr>
          <w:t>Shofadekan</w:t>
        </w:r>
        <w:proofErr w:type="spellEnd"/>
        <w:r w:rsidR="00E47BE2" w:rsidRPr="008D7E4D">
          <w:rPr>
            <w:rStyle w:val="Hyperlink"/>
            <w:sz w:val="19"/>
          </w:rPr>
          <w:t xml:space="preserve"> and Gideon </w:t>
        </w:r>
        <w:proofErr w:type="spellStart"/>
        <w:r w:rsidR="00E47BE2" w:rsidRPr="008D7E4D">
          <w:rPr>
            <w:rStyle w:val="Hyperlink"/>
            <w:sz w:val="19"/>
          </w:rPr>
          <w:t>Okuazun</w:t>
        </w:r>
        <w:proofErr w:type="spellEnd"/>
        <w:r w:rsidR="00E47BE2" w:rsidRPr="008D7E4D">
          <w:rPr>
            <w:rStyle w:val="Hyperlink"/>
            <w:sz w:val="19"/>
          </w:rPr>
          <w:t>,</w:t>
        </w:r>
        <w:r w:rsidR="00E47BE2" w:rsidRPr="008D7E4D">
          <w:rPr>
            <w:rStyle w:val="Hyperlink"/>
            <w:spacing w:val="28"/>
            <w:sz w:val="19"/>
          </w:rPr>
          <w:t xml:space="preserve"> </w:t>
        </w:r>
        <w:r w:rsidR="00E47BE2" w:rsidRPr="008D7E4D">
          <w:rPr>
            <w:rStyle w:val="Hyperlink"/>
            <w:sz w:val="19"/>
          </w:rPr>
          <w:t>"</w:t>
        </w:r>
        <w:r w:rsidR="00E47BE2" w:rsidRPr="008D7E4D">
          <w:rPr>
            <w:rStyle w:val="Hyperlink"/>
            <w:rFonts w:ascii="Segoe UI" w:eastAsia="Times New Roman" w:hAnsi="Segoe UI" w:cs="Segoe UI"/>
            <w:b/>
            <w:kern w:val="36"/>
          </w:rPr>
          <w:t xml:space="preserve"> </w:t>
        </w:r>
        <w:r w:rsidR="00E47BE2" w:rsidRPr="008D7E4D">
          <w:rPr>
            <w:rStyle w:val="Hyperlink"/>
            <w:sz w:val="19"/>
          </w:rPr>
          <w:t>Comparative Study of Operating System Quality Attributes,"</w:t>
        </w:r>
        <w:r w:rsidR="00E47BE2" w:rsidRPr="008D7E4D">
          <w:rPr>
            <w:rStyle w:val="Hyperlink"/>
            <w:spacing w:val="32"/>
            <w:sz w:val="19"/>
          </w:rPr>
          <w:t xml:space="preserve"> </w:t>
        </w:r>
        <w:r w:rsidR="00E47BE2" w:rsidRPr="008D7E4D">
          <w:rPr>
            <w:rStyle w:val="Hyperlink"/>
            <w:sz w:val="19"/>
          </w:rPr>
          <w:t>in</w:t>
        </w:r>
        <w:r w:rsidR="00E47BE2" w:rsidRPr="008D7E4D">
          <w:rPr>
            <w:rStyle w:val="Hyperlink"/>
            <w:spacing w:val="27"/>
            <w:sz w:val="19"/>
          </w:rPr>
          <w:t xml:space="preserve"> </w:t>
        </w:r>
        <w:r w:rsidR="008D7E4D" w:rsidRPr="008D7E4D">
          <w:rPr>
            <w:rStyle w:val="Hyperlink"/>
            <w:i/>
            <w:sz w:val="19"/>
          </w:rPr>
          <w:t xml:space="preserve">Isaac </w:t>
        </w:r>
        <w:proofErr w:type="spellStart"/>
        <w:r w:rsidR="008D7E4D" w:rsidRPr="008D7E4D">
          <w:rPr>
            <w:rStyle w:val="Hyperlink"/>
            <w:i/>
            <w:sz w:val="19"/>
          </w:rPr>
          <w:t>Odun</w:t>
        </w:r>
        <w:proofErr w:type="spellEnd"/>
        <w:r w:rsidR="008D7E4D" w:rsidRPr="008D7E4D">
          <w:rPr>
            <w:rStyle w:val="Hyperlink"/>
            <w:i/>
            <w:sz w:val="19"/>
          </w:rPr>
          <w:t>-Ayo et al 2021 IOP Conf. Ser.: Mater. Sci. Eng. 1107 012061</w:t>
        </w:r>
        <w:r w:rsidR="00E47BE2" w:rsidRPr="008D7E4D">
          <w:rPr>
            <w:rStyle w:val="Hyperlink"/>
            <w:sz w:val="19"/>
          </w:rPr>
          <w:t>.</w:t>
        </w:r>
      </w:hyperlink>
    </w:p>
    <w:p w14:paraId="55495A22" w14:textId="31887452" w:rsidR="00E47BE2" w:rsidRDefault="00A64D30" w:rsidP="00E47BE2">
      <w:pPr>
        <w:pStyle w:val="ListParagraph"/>
        <w:widowControl w:val="0"/>
        <w:numPr>
          <w:ilvl w:val="0"/>
          <w:numId w:val="46"/>
        </w:numPr>
        <w:tabs>
          <w:tab w:val="left" w:pos="951"/>
          <w:tab w:val="left" w:pos="953"/>
        </w:tabs>
        <w:autoSpaceDE w:val="0"/>
        <w:autoSpaceDN w:val="0"/>
        <w:spacing w:before="191" w:after="0" w:line="261" w:lineRule="auto"/>
        <w:ind w:right="418"/>
        <w:contextualSpacing w:val="0"/>
        <w:rPr>
          <w:sz w:val="19"/>
        </w:rPr>
      </w:pPr>
      <w:hyperlink r:id="rId12" w:anchor="monthly-202311-202411-bar" w:history="1">
        <w:r w:rsidR="008D7E4D" w:rsidRPr="008D7E4D">
          <w:rPr>
            <w:rStyle w:val="Hyperlink"/>
            <w:sz w:val="19"/>
          </w:rPr>
          <w:t>Desktop, Mobile &amp; Tablet Operating System Market Share Worldwide</w:t>
        </w:r>
        <w:r w:rsidR="00E47BE2" w:rsidRPr="008D7E4D">
          <w:rPr>
            <w:rStyle w:val="Hyperlink"/>
            <w:sz w:val="19"/>
          </w:rPr>
          <w:t>,</w:t>
        </w:r>
        <w:r w:rsidR="00E47BE2" w:rsidRPr="008D7E4D">
          <w:rPr>
            <w:rStyle w:val="Hyperlink"/>
            <w:spacing w:val="31"/>
            <w:sz w:val="19"/>
          </w:rPr>
          <w:t xml:space="preserve"> </w:t>
        </w:r>
        <w:r w:rsidR="008D7E4D" w:rsidRPr="008D7E4D">
          <w:rPr>
            <w:rStyle w:val="Hyperlink"/>
            <w:sz w:val="19"/>
          </w:rPr>
          <w:t>https://gs.statcounter.com/os-market-share/desktop-mobile-tablet/worldwide/#monthly-202311-202411-bar</w:t>
        </w:r>
        <w:r w:rsidR="00E47BE2" w:rsidRPr="008D7E4D">
          <w:rPr>
            <w:rStyle w:val="Hyperlink"/>
            <w:sz w:val="19"/>
          </w:rPr>
          <w:t>.</w:t>
        </w:r>
      </w:hyperlink>
    </w:p>
    <w:p w14:paraId="54F5B001" w14:textId="706DE842" w:rsidR="00FD394D" w:rsidRDefault="00FD394D" w:rsidP="008D7E4D">
      <w:pPr>
        <w:pBdr>
          <w:bottom w:val="single" w:sz="6" w:space="31" w:color="auto"/>
        </w:pBdr>
        <w:rPr>
          <w:rFonts w:ascii="Times New Roman" w:eastAsia="Times New Roman" w:hAnsi="Times New Roman" w:cs="Times New Roman"/>
          <w:sz w:val="28"/>
          <w:szCs w:val="28"/>
        </w:rPr>
      </w:pPr>
    </w:p>
    <w:sectPr w:rsidR="00FD394D">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550F"/>
    <w:multiLevelType w:val="hybridMultilevel"/>
    <w:tmpl w:val="B41E96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178BD"/>
    <w:multiLevelType w:val="multilevel"/>
    <w:tmpl w:val="93280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F3247"/>
    <w:multiLevelType w:val="multilevel"/>
    <w:tmpl w:val="2832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D4A71"/>
    <w:multiLevelType w:val="multilevel"/>
    <w:tmpl w:val="0FF48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9F49ED"/>
    <w:multiLevelType w:val="hybridMultilevel"/>
    <w:tmpl w:val="989E80E0"/>
    <w:lvl w:ilvl="0" w:tplc="8A902326">
      <w:start w:val="1"/>
      <w:numFmt w:val="decimal"/>
      <w:lvlText w:val="[%1]"/>
      <w:lvlJc w:val="left"/>
      <w:pPr>
        <w:ind w:left="953" w:hanging="374"/>
      </w:pPr>
      <w:rPr>
        <w:rFonts w:ascii="Times New Roman" w:eastAsia="Times New Roman" w:hAnsi="Times New Roman" w:cs="Times New Roman" w:hint="default"/>
        <w:b w:val="0"/>
        <w:bCs w:val="0"/>
        <w:i w:val="0"/>
        <w:iCs w:val="0"/>
        <w:spacing w:val="0"/>
        <w:w w:val="101"/>
        <w:sz w:val="19"/>
        <w:szCs w:val="19"/>
        <w:lang w:val="en-US" w:eastAsia="en-US" w:bidi="ar-SA"/>
      </w:rPr>
    </w:lvl>
    <w:lvl w:ilvl="1" w:tplc="C602D366">
      <w:numFmt w:val="bullet"/>
      <w:lvlText w:val="•"/>
      <w:lvlJc w:val="left"/>
      <w:pPr>
        <w:ind w:left="1785" w:hanging="374"/>
      </w:pPr>
      <w:rPr>
        <w:rFonts w:hint="default"/>
        <w:lang w:val="en-US" w:eastAsia="en-US" w:bidi="ar-SA"/>
      </w:rPr>
    </w:lvl>
    <w:lvl w:ilvl="2" w:tplc="AF62D9F8">
      <w:numFmt w:val="bullet"/>
      <w:lvlText w:val="•"/>
      <w:lvlJc w:val="left"/>
      <w:pPr>
        <w:ind w:left="2610" w:hanging="374"/>
      </w:pPr>
      <w:rPr>
        <w:rFonts w:hint="default"/>
        <w:lang w:val="en-US" w:eastAsia="en-US" w:bidi="ar-SA"/>
      </w:rPr>
    </w:lvl>
    <w:lvl w:ilvl="3" w:tplc="870C80E6">
      <w:numFmt w:val="bullet"/>
      <w:lvlText w:val="•"/>
      <w:lvlJc w:val="left"/>
      <w:pPr>
        <w:ind w:left="3435" w:hanging="374"/>
      </w:pPr>
      <w:rPr>
        <w:rFonts w:hint="default"/>
        <w:lang w:val="en-US" w:eastAsia="en-US" w:bidi="ar-SA"/>
      </w:rPr>
    </w:lvl>
    <w:lvl w:ilvl="4" w:tplc="8E920384">
      <w:numFmt w:val="bullet"/>
      <w:lvlText w:val="•"/>
      <w:lvlJc w:val="left"/>
      <w:pPr>
        <w:ind w:left="4260" w:hanging="374"/>
      </w:pPr>
      <w:rPr>
        <w:rFonts w:hint="default"/>
        <w:lang w:val="en-US" w:eastAsia="en-US" w:bidi="ar-SA"/>
      </w:rPr>
    </w:lvl>
    <w:lvl w:ilvl="5" w:tplc="2DD46390">
      <w:numFmt w:val="bullet"/>
      <w:lvlText w:val="•"/>
      <w:lvlJc w:val="left"/>
      <w:pPr>
        <w:ind w:left="5086" w:hanging="374"/>
      </w:pPr>
      <w:rPr>
        <w:rFonts w:hint="default"/>
        <w:lang w:val="en-US" w:eastAsia="en-US" w:bidi="ar-SA"/>
      </w:rPr>
    </w:lvl>
    <w:lvl w:ilvl="6" w:tplc="E87A1588">
      <w:numFmt w:val="bullet"/>
      <w:lvlText w:val="•"/>
      <w:lvlJc w:val="left"/>
      <w:pPr>
        <w:ind w:left="5911" w:hanging="374"/>
      </w:pPr>
      <w:rPr>
        <w:rFonts w:hint="default"/>
        <w:lang w:val="en-US" w:eastAsia="en-US" w:bidi="ar-SA"/>
      </w:rPr>
    </w:lvl>
    <w:lvl w:ilvl="7" w:tplc="670C94C2">
      <w:numFmt w:val="bullet"/>
      <w:lvlText w:val="•"/>
      <w:lvlJc w:val="left"/>
      <w:pPr>
        <w:ind w:left="6736" w:hanging="374"/>
      </w:pPr>
      <w:rPr>
        <w:rFonts w:hint="default"/>
        <w:lang w:val="en-US" w:eastAsia="en-US" w:bidi="ar-SA"/>
      </w:rPr>
    </w:lvl>
    <w:lvl w:ilvl="8" w:tplc="7DB406B2">
      <w:numFmt w:val="bullet"/>
      <w:lvlText w:val="•"/>
      <w:lvlJc w:val="left"/>
      <w:pPr>
        <w:ind w:left="7561" w:hanging="374"/>
      </w:pPr>
      <w:rPr>
        <w:rFonts w:hint="default"/>
        <w:lang w:val="en-US" w:eastAsia="en-US" w:bidi="ar-SA"/>
      </w:rPr>
    </w:lvl>
  </w:abstractNum>
  <w:abstractNum w:abstractNumId="5" w15:restartNumberingAfterBreak="0">
    <w:nsid w:val="09F950C7"/>
    <w:multiLevelType w:val="multilevel"/>
    <w:tmpl w:val="45C2A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4A578B"/>
    <w:multiLevelType w:val="multilevel"/>
    <w:tmpl w:val="5DDE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2C595E"/>
    <w:multiLevelType w:val="multilevel"/>
    <w:tmpl w:val="42C4E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664037"/>
    <w:multiLevelType w:val="multilevel"/>
    <w:tmpl w:val="7186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132B06"/>
    <w:multiLevelType w:val="multilevel"/>
    <w:tmpl w:val="95F68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603429"/>
    <w:multiLevelType w:val="multilevel"/>
    <w:tmpl w:val="8DDCD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9517D7"/>
    <w:multiLevelType w:val="multilevel"/>
    <w:tmpl w:val="B0E84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68162E"/>
    <w:multiLevelType w:val="multilevel"/>
    <w:tmpl w:val="49B2A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767951"/>
    <w:multiLevelType w:val="multilevel"/>
    <w:tmpl w:val="D042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C06CDF"/>
    <w:multiLevelType w:val="multilevel"/>
    <w:tmpl w:val="0166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6F17EA"/>
    <w:multiLevelType w:val="hybridMultilevel"/>
    <w:tmpl w:val="466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8566DF"/>
    <w:multiLevelType w:val="multilevel"/>
    <w:tmpl w:val="96FC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C86654"/>
    <w:multiLevelType w:val="multilevel"/>
    <w:tmpl w:val="F76A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4E05EE"/>
    <w:multiLevelType w:val="multilevel"/>
    <w:tmpl w:val="32CAC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8859A9"/>
    <w:multiLevelType w:val="multilevel"/>
    <w:tmpl w:val="F24AB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81204B"/>
    <w:multiLevelType w:val="multilevel"/>
    <w:tmpl w:val="0BB2E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5A33B5"/>
    <w:multiLevelType w:val="multilevel"/>
    <w:tmpl w:val="AE6A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993461"/>
    <w:multiLevelType w:val="multilevel"/>
    <w:tmpl w:val="7A385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523017"/>
    <w:multiLevelType w:val="multilevel"/>
    <w:tmpl w:val="60EEF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654B46"/>
    <w:multiLevelType w:val="multilevel"/>
    <w:tmpl w:val="FB3C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1D3215"/>
    <w:multiLevelType w:val="multilevel"/>
    <w:tmpl w:val="08C8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DF3E63"/>
    <w:multiLevelType w:val="multilevel"/>
    <w:tmpl w:val="4F68C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9C73F7"/>
    <w:multiLevelType w:val="multilevel"/>
    <w:tmpl w:val="1768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B2175F"/>
    <w:multiLevelType w:val="multilevel"/>
    <w:tmpl w:val="91FCF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7B2AE4"/>
    <w:multiLevelType w:val="multilevel"/>
    <w:tmpl w:val="5C46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717642"/>
    <w:multiLevelType w:val="multilevel"/>
    <w:tmpl w:val="12AE0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7E6873"/>
    <w:multiLevelType w:val="multilevel"/>
    <w:tmpl w:val="C2F6C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C727F69"/>
    <w:multiLevelType w:val="multilevel"/>
    <w:tmpl w:val="61985E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EA074A"/>
    <w:multiLevelType w:val="multilevel"/>
    <w:tmpl w:val="C8C48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725BF6"/>
    <w:multiLevelType w:val="multilevel"/>
    <w:tmpl w:val="76147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A42E91"/>
    <w:multiLevelType w:val="multilevel"/>
    <w:tmpl w:val="3C2A7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5B708EA"/>
    <w:multiLevelType w:val="multilevel"/>
    <w:tmpl w:val="73A63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9A462F"/>
    <w:multiLevelType w:val="multilevel"/>
    <w:tmpl w:val="58BEC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9654EC6"/>
    <w:multiLevelType w:val="multilevel"/>
    <w:tmpl w:val="8440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B074C0"/>
    <w:multiLevelType w:val="multilevel"/>
    <w:tmpl w:val="839EE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FF6E41"/>
    <w:multiLevelType w:val="multilevel"/>
    <w:tmpl w:val="03A66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0D4E2B"/>
    <w:multiLevelType w:val="multilevel"/>
    <w:tmpl w:val="F82C7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332F51"/>
    <w:multiLevelType w:val="hybridMultilevel"/>
    <w:tmpl w:val="E7FC3B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43" w15:restartNumberingAfterBreak="0">
    <w:nsid w:val="725902F0"/>
    <w:multiLevelType w:val="multilevel"/>
    <w:tmpl w:val="DC7A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B1632B"/>
    <w:multiLevelType w:val="multilevel"/>
    <w:tmpl w:val="7EDA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8C7424"/>
    <w:multiLevelType w:val="multilevel"/>
    <w:tmpl w:val="C4E8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23"/>
  </w:num>
  <w:num w:numId="3">
    <w:abstractNumId w:val="26"/>
  </w:num>
  <w:num w:numId="4">
    <w:abstractNumId w:val="22"/>
  </w:num>
  <w:num w:numId="5">
    <w:abstractNumId w:val="29"/>
  </w:num>
  <w:num w:numId="6">
    <w:abstractNumId w:val="15"/>
  </w:num>
  <w:num w:numId="7">
    <w:abstractNumId w:val="42"/>
  </w:num>
  <w:num w:numId="8">
    <w:abstractNumId w:val="0"/>
  </w:num>
  <w:num w:numId="9">
    <w:abstractNumId w:val="9"/>
  </w:num>
  <w:num w:numId="10">
    <w:abstractNumId w:val="8"/>
  </w:num>
  <w:num w:numId="11">
    <w:abstractNumId w:val="2"/>
  </w:num>
  <w:num w:numId="12">
    <w:abstractNumId w:val="10"/>
  </w:num>
  <w:num w:numId="13">
    <w:abstractNumId w:val="34"/>
  </w:num>
  <w:num w:numId="14">
    <w:abstractNumId w:val="24"/>
  </w:num>
  <w:num w:numId="15">
    <w:abstractNumId w:val="1"/>
  </w:num>
  <w:num w:numId="16">
    <w:abstractNumId w:val="32"/>
  </w:num>
  <w:num w:numId="17">
    <w:abstractNumId w:val="37"/>
  </w:num>
  <w:num w:numId="18">
    <w:abstractNumId w:val="40"/>
  </w:num>
  <w:num w:numId="19">
    <w:abstractNumId w:val="43"/>
  </w:num>
  <w:num w:numId="20">
    <w:abstractNumId w:val="28"/>
  </w:num>
  <w:num w:numId="21">
    <w:abstractNumId w:val="14"/>
  </w:num>
  <w:num w:numId="22">
    <w:abstractNumId w:val="38"/>
  </w:num>
  <w:num w:numId="23">
    <w:abstractNumId w:val="13"/>
  </w:num>
  <w:num w:numId="24">
    <w:abstractNumId w:val="35"/>
  </w:num>
  <w:num w:numId="25">
    <w:abstractNumId w:val="17"/>
  </w:num>
  <w:num w:numId="26">
    <w:abstractNumId w:val="18"/>
  </w:num>
  <w:num w:numId="27">
    <w:abstractNumId w:val="45"/>
  </w:num>
  <w:num w:numId="28">
    <w:abstractNumId w:val="44"/>
  </w:num>
  <w:num w:numId="29">
    <w:abstractNumId w:val="5"/>
  </w:num>
  <w:num w:numId="30">
    <w:abstractNumId w:val="27"/>
  </w:num>
  <w:num w:numId="31">
    <w:abstractNumId w:val="7"/>
  </w:num>
  <w:num w:numId="32">
    <w:abstractNumId w:val="25"/>
  </w:num>
  <w:num w:numId="33">
    <w:abstractNumId w:val="11"/>
  </w:num>
  <w:num w:numId="34">
    <w:abstractNumId w:val="3"/>
  </w:num>
  <w:num w:numId="35">
    <w:abstractNumId w:val="36"/>
  </w:num>
  <w:num w:numId="36">
    <w:abstractNumId w:val="33"/>
  </w:num>
  <w:num w:numId="37">
    <w:abstractNumId w:val="20"/>
  </w:num>
  <w:num w:numId="38">
    <w:abstractNumId w:val="19"/>
  </w:num>
  <w:num w:numId="39">
    <w:abstractNumId w:val="39"/>
  </w:num>
  <w:num w:numId="40">
    <w:abstractNumId w:val="21"/>
  </w:num>
  <w:num w:numId="41">
    <w:abstractNumId w:val="6"/>
  </w:num>
  <w:num w:numId="42">
    <w:abstractNumId w:val="31"/>
  </w:num>
  <w:num w:numId="43">
    <w:abstractNumId w:val="16"/>
  </w:num>
  <w:num w:numId="44">
    <w:abstractNumId w:val="12"/>
  </w:num>
  <w:num w:numId="45">
    <w:abstractNumId w:val="30"/>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A44"/>
    <w:rsid w:val="00022C2E"/>
    <w:rsid w:val="00082440"/>
    <w:rsid w:val="000B28F1"/>
    <w:rsid w:val="000C0F29"/>
    <w:rsid w:val="000C3A44"/>
    <w:rsid w:val="000C4EBC"/>
    <w:rsid w:val="000F79FB"/>
    <w:rsid w:val="00186C75"/>
    <w:rsid w:val="001A0B8F"/>
    <w:rsid w:val="001D1866"/>
    <w:rsid w:val="00247282"/>
    <w:rsid w:val="00286B3C"/>
    <w:rsid w:val="00364281"/>
    <w:rsid w:val="003863A7"/>
    <w:rsid w:val="003C5AA3"/>
    <w:rsid w:val="003F7A65"/>
    <w:rsid w:val="00441D9C"/>
    <w:rsid w:val="004B3E25"/>
    <w:rsid w:val="005871FC"/>
    <w:rsid w:val="00640E0F"/>
    <w:rsid w:val="006532D5"/>
    <w:rsid w:val="00690013"/>
    <w:rsid w:val="007003EC"/>
    <w:rsid w:val="00716BEA"/>
    <w:rsid w:val="0075174C"/>
    <w:rsid w:val="0079685F"/>
    <w:rsid w:val="0080249D"/>
    <w:rsid w:val="00814D54"/>
    <w:rsid w:val="008A3AB3"/>
    <w:rsid w:val="008D7E4D"/>
    <w:rsid w:val="009115E8"/>
    <w:rsid w:val="00932913"/>
    <w:rsid w:val="009C0CC0"/>
    <w:rsid w:val="009C6E0E"/>
    <w:rsid w:val="009D4849"/>
    <w:rsid w:val="00A64D30"/>
    <w:rsid w:val="00B37ECE"/>
    <w:rsid w:val="00BF1742"/>
    <w:rsid w:val="00C1613C"/>
    <w:rsid w:val="00C865D6"/>
    <w:rsid w:val="00C93834"/>
    <w:rsid w:val="00C94ADA"/>
    <w:rsid w:val="00CD0AF7"/>
    <w:rsid w:val="00CF622A"/>
    <w:rsid w:val="00D34028"/>
    <w:rsid w:val="00D4392C"/>
    <w:rsid w:val="00D54B63"/>
    <w:rsid w:val="00D70C64"/>
    <w:rsid w:val="00D869BF"/>
    <w:rsid w:val="00D96E42"/>
    <w:rsid w:val="00E47BE2"/>
    <w:rsid w:val="00E6420D"/>
    <w:rsid w:val="00E84878"/>
    <w:rsid w:val="00ED3C45"/>
    <w:rsid w:val="00F71B16"/>
    <w:rsid w:val="00FA0221"/>
    <w:rsid w:val="00FD3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ADB2D"/>
  <w15:docId w15:val="{EC60609D-C5C3-410F-B90C-C7CB872F4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7003EC"/>
    <w:rPr>
      <w:color w:val="0000FF" w:themeColor="hyperlink"/>
      <w:u w:val="single"/>
    </w:rPr>
  </w:style>
  <w:style w:type="character" w:styleId="UnresolvedMention">
    <w:name w:val="Unresolved Mention"/>
    <w:basedOn w:val="DefaultParagraphFont"/>
    <w:uiPriority w:val="99"/>
    <w:semiHidden/>
    <w:unhideWhenUsed/>
    <w:rsid w:val="007003EC"/>
    <w:rPr>
      <w:color w:val="605E5C"/>
      <w:shd w:val="clear" w:color="auto" w:fill="E1DFDD"/>
    </w:rPr>
  </w:style>
  <w:style w:type="character" w:styleId="FollowedHyperlink">
    <w:name w:val="FollowedHyperlink"/>
    <w:basedOn w:val="DefaultParagraphFont"/>
    <w:uiPriority w:val="99"/>
    <w:semiHidden/>
    <w:unhideWhenUsed/>
    <w:rsid w:val="007003EC"/>
    <w:rPr>
      <w:color w:val="800080" w:themeColor="followedHyperlink"/>
      <w:u w:val="single"/>
    </w:rPr>
  </w:style>
  <w:style w:type="paragraph" w:styleId="ListParagraph">
    <w:name w:val="List Paragraph"/>
    <w:basedOn w:val="Normal"/>
    <w:uiPriority w:val="1"/>
    <w:qFormat/>
    <w:rsid w:val="003F7A65"/>
    <w:pPr>
      <w:ind w:left="720"/>
      <w:contextualSpacing/>
    </w:pPr>
  </w:style>
  <w:style w:type="paragraph" w:styleId="NoSpacing">
    <w:name w:val="No Spacing"/>
    <w:link w:val="NoSpacingChar"/>
    <w:uiPriority w:val="1"/>
    <w:qFormat/>
    <w:rsid w:val="003F7A65"/>
    <w:pPr>
      <w:spacing w:after="0" w:line="240" w:lineRule="auto"/>
    </w:pPr>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3F7A65"/>
    <w:rPr>
      <w:rFonts w:asciiTheme="minorHAnsi" w:eastAsiaTheme="minorEastAsia" w:hAnsiTheme="minorHAnsi" w:cstheme="minorBidi"/>
    </w:rPr>
  </w:style>
  <w:style w:type="character" w:styleId="Strong">
    <w:name w:val="Strong"/>
    <w:basedOn w:val="DefaultParagraphFont"/>
    <w:uiPriority w:val="22"/>
    <w:qFormat/>
    <w:rsid w:val="0075174C"/>
    <w:rPr>
      <w:b/>
      <w:bCs/>
    </w:rPr>
  </w:style>
  <w:style w:type="character" w:customStyle="1" w:styleId="katex-mathml">
    <w:name w:val="katex-mathml"/>
    <w:basedOn w:val="DefaultParagraphFont"/>
    <w:rsid w:val="0075174C"/>
  </w:style>
  <w:style w:type="character" w:customStyle="1" w:styleId="mord">
    <w:name w:val="mord"/>
    <w:basedOn w:val="DefaultParagraphFont"/>
    <w:rsid w:val="0075174C"/>
  </w:style>
  <w:style w:type="character" w:customStyle="1" w:styleId="mopen">
    <w:name w:val="mopen"/>
    <w:basedOn w:val="DefaultParagraphFont"/>
    <w:rsid w:val="0075174C"/>
  </w:style>
  <w:style w:type="character" w:customStyle="1" w:styleId="mclose">
    <w:name w:val="mclose"/>
    <w:basedOn w:val="DefaultParagraphFont"/>
    <w:rsid w:val="0075174C"/>
  </w:style>
  <w:style w:type="character" w:customStyle="1" w:styleId="mop">
    <w:name w:val="mop"/>
    <w:basedOn w:val="DefaultParagraphFont"/>
    <w:rsid w:val="0075174C"/>
  </w:style>
  <w:style w:type="paragraph" w:styleId="NormalWeb">
    <w:name w:val="Normal (Web)"/>
    <w:basedOn w:val="Normal"/>
    <w:uiPriority w:val="99"/>
    <w:unhideWhenUsed/>
    <w:rsid w:val="0075174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82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2440"/>
    <w:rPr>
      <w:rFonts w:ascii="Courier New" w:eastAsia="Times New Roman" w:hAnsi="Courier New" w:cs="Courier New"/>
      <w:sz w:val="20"/>
      <w:szCs w:val="20"/>
    </w:rPr>
  </w:style>
  <w:style w:type="character" w:styleId="HTMLCode">
    <w:name w:val="HTML Code"/>
    <w:basedOn w:val="DefaultParagraphFont"/>
    <w:uiPriority w:val="99"/>
    <w:semiHidden/>
    <w:unhideWhenUsed/>
    <w:rsid w:val="00E84878"/>
    <w:rPr>
      <w:rFonts w:ascii="Courier New" w:eastAsia="Times New Roman" w:hAnsi="Courier New" w:cs="Courier New"/>
      <w:sz w:val="20"/>
      <w:szCs w:val="20"/>
    </w:rPr>
  </w:style>
  <w:style w:type="paragraph" w:customStyle="1" w:styleId="TableParagraph">
    <w:name w:val="Table Paragraph"/>
    <w:basedOn w:val="Normal"/>
    <w:uiPriority w:val="1"/>
    <w:qFormat/>
    <w:rsid w:val="008A3AB3"/>
    <w:pPr>
      <w:widowControl w:val="0"/>
      <w:autoSpaceDE w:val="0"/>
      <w:autoSpaceDN w:val="0"/>
      <w:spacing w:after="0" w:line="240" w:lineRule="auto"/>
      <w:ind w:left="93"/>
    </w:pPr>
    <w:rPr>
      <w:rFonts w:ascii="Times New Roman" w:eastAsia="Times New Roman" w:hAnsi="Times New Roman" w:cs="Times New Roman"/>
    </w:rPr>
  </w:style>
  <w:style w:type="paragraph" w:styleId="BodyText">
    <w:name w:val="Body Text"/>
    <w:basedOn w:val="Normal"/>
    <w:link w:val="BodyTextChar"/>
    <w:uiPriority w:val="1"/>
    <w:qFormat/>
    <w:rsid w:val="00E47BE2"/>
    <w:pPr>
      <w:widowControl w:val="0"/>
      <w:autoSpaceDE w:val="0"/>
      <w:autoSpaceDN w:val="0"/>
      <w:spacing w:after="0" w:line="240" w:lineRule="auto"/>
    </w:pPr>
    <w:rPr>
      <w:rFonts w:ascii="Times New Roman" w:eastAsia="Times New Roman" w:hAnsi="Times New Roman" w:cs="Times New Roman"/>
      <w:sz w:val="21"/>
      <w:szCs w:val="21"/>
    </w:rPr>
  </w:style>
  <w:style w:type="character" w:customStyle="1" w:styleId="BodyTextChar">
    <w:name w:val="Body Text Char"/>
    <w:basedOn w:val="DefaultParagraphFont"/>
    <w:link w:val="BodyText"/>
    <w:uiPriority w:val="1"/>
    <w:rsid w:val="00E47BE2"/>
    <w:rPr>
      <w:rFonts w:ascii="Times New Roman" w:eastAsia="Times New Roman" w:hAnsi="Times New Roman" w:cs="Times New Roman"/>
      <w:sz w:val="21"/>
      <w:szCs w:val="21"/>
    </w:rPr>
  </w:style>
  <w:style w:type="character" w:customStyle="1" w:styleId="Heading3Char">
    <w:name w:val="Heading 3 Char"/>
    <w:basedOn w:val="DefaultParagraphFont"/>
    <w:link w:val="Heading3"/>
    <w:uiPriority w:val="9"/>
    <w:semiHidden/>
    <w:rsid w:val="008D7E4D"/>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116">
      <w:bodyDiv w:val="1"/>
      <w:marLeft w:val="0"/>
      <w:marRight w:val="0"/>
      <w:marTop w:val="0"/>
      <w:marBottom w:val="0"/>
      <w:divBdr>
        <w:top w:val="none" w:sz="0" w:space="0" w:color="auto"/>
        <w:left w:val="none" w:sz="0" w:space="0" w:color="auto"/>
        <w:bottom w:val="none" w:sz="0" w:space="0" w:color="auto"/>
        <w:right w:val="none" w:sz="0" w:space="0" w:color="auto"/>
      </w:divBdr>
    </w:div>
    <w:div w:id="45380440">
      <w:bodyDiv w:val="1"/>
      <w:marLeft w:val="0"/>
      <w:marRight w:val="0"/>
      <w:marTop w:val="0"/>
      <w:marBottom w:val="0"/>
      <w:divBdr>
        <w:top w:val="none" w:sz="0" w:space="0" w:color="auto"/>
        <w:left w:val="none" w:sz="0" w:space="0" w:color="auto"/>
        <w:bottom w:val="none" w:sz="0" w:space="0" w:color="auto"/>
        <w:right w:val="none" w:sz="0" w:space="0" w:color="auto"/>
      </w:divBdr>
    </w:div>
    <w:div w:id="74935368">
      <w:bodyDiv w:val="1"/>
      <w:marLeft w:val="0"/>
      <w:marRight w:val="0"/>
      <w:marTop w:val="0"/>
      <w:marBottom w:val="0"/>
      <w:divBdr>
        <w:top w:val="none" w:sz="0" w:space="0" w:color="auto"/>
        <w:left w:val="none" w:sz="0" w:space="0" w:color="auto"/>
        <w:bottom w:val="none" w:sz="0" w:space="0" w:color="auto"/>
        <w:right w:val="none" w:sz="0" w:space="0" w:color="auto"/>
      </w:divBdr>
      <w:divsChild>
        <w:div w:id="358433980">
          <w:marLeft w:val="0"/>
          <w:marRight w:val="0"/>
          <w:marTop w:val="0"/>
          <w:marBottom w:val="0"/>
          <w:divBdr>
            <w:top w:val="none" w:sz="0" w:space="0" w:color="auto"/>
            <w:left w:val="none" w:sz="0" w:space="0" w:color="auto"/>
            <w:bottom w:val="none" w:sz="0" w:space="0" w:color="auto"/>
            <w:right w:val="none" w:sz="0" w:space="0" w:color="auto"/>
          </w:divBdr>
        </w:div>
      </w:divsChild>
    </w:div>
    <w:div w:id="133716827">
      <w:bodyDiv w:val="1"/>
      <w:marLeft w:val="0"/>
      <w:marRight w:val="0"/>
      <w:marTop w:val="0"/>
      <w:marBottom w:val="0"/>
      <w:divBdr>
        <w:top w:val="none" w:sz="0" w:space="0" w:color="auto"/>
        <w:left w:val="none" w:sz="0" w:space="0" w:color="auto"/>
        <w:bottom w:val="none" w:sz="0" w:space="0" w:color="auto"/>
        <w:right w:val="none" w:sz="0" w:space="0" w:color="auto"/>
      </w:divBdr>
    </w:div>
    <w:div w:id="206917273">
      <w:bodyDiv w:val="1"/>
      <w:marLeft w:val="0"/>
      <w:marRight w:val="0"/>
      <w:marTop w:val="0"/>
      <w:marBottom w:val="0"/>
      <w:divBdr>
        <w:top w:val="none" w:sz="0" w:space="0" w:color="auto"/>
        <w:left w:val="none" w:sz="0" w:space="0" w:color="auto"/>
        <w:bottom w:val="none" w:sz="0" w:space="0" w:color="auto"/>
        <w:right w:val="none" w:sz="0" w:space="0" w:color="auto"/>
      </w:divBdr>
    </w:div>
    <w:div w:id="211697694">
      <w:bodyDiv w:val="1"/>
      <w:marLeft w:val="0"/>
      <w:marRight w:val="0"/>
      <w:marTop w:val="0"/>
      <w:marBottom w:val="0"/>
      <w:divBdr>
        <w:top w:val="none" w:sz="0" w:space="0" w:color="auto"/>
        <w:left w:val="none" w:sz="0" w:space="0" w:color="auto"/>
        <w:bottom w:val="none" w:sz="0" w:space="0" w:color="auto"/>
        <w:right w:val="none" w:sz="0" w:space="0" w:color="auto"/>
      </w:divBdr>
    </w:div>
    <w:div w:id="406152704">
      <w:bodyDiv w:val="1"/>
      <w:marLeft w:val="0"/>
      <w:marRight w:val="0"/>
      <w:marTop w:val="0"/>
      <w:marBottom w:val="0"/>
      <w:divBdr>
        <w:top w:val="none" w:sz="0" w:space="0" w:color="auto"/>
        <w:left w:val="none" w:sz="0" w:space="0" w:color="auto"/>
        <w:bottom w:val="none" w:sz="0" w:space="0" w:color="auto"/>
        <w:right w:val="none" w:sz="0" w:space="0" w:color="auto"/>
      </w:divBdr>
    </w:div>
    <w:div w:id="409691807">
      <w:bodyDiv w:val="1"/>
      <w:marLeft w:val="0"/>
      <w:marRight w:val="0"/>
      <w:marTop w:val="0"/>
      <w:marBottom w:val="0"/>
      <w:divBdr>
        <w:top w:val="none" w:sz="0" w:space="0" w:color="auto"/>
        <w:left w:val="none" w:sz="0" w:space="0" w:color="auto"/>
        <w:bottom w:val="none" w:sz="0" w:space="0" w:color="auto"/>
        <w:right w:val="none" w:sz="0" w:space="0" w:color="auto"/>
      </w:divBdr>
      <w:divsChild>
        <w:div w:id="1825853653">
          <w:marLeft w:val="0"/>
          <w:marRight w:val="0"/>
          <w:marTop w:val="0"/>
          <w:marBottom w:val="0"/>
          <w:divBdr>
            <w:top w:val="none" w:sz="0" w:space="0" w:color="auto"/>
            <w:left w:val="none" w:sz="0" w:space="0" w:color="auto"/>
            <w:bottom w:val="none" w:sz="0" w:space="0" w:color="auto"/>
            <w:right w:val="none" w:sz="0" w:space="0" w:color="auto"/>
          </w:divBdr>
        </w:div>
      </w:divsChild>
    </w:div>
    <w:div w:id="410203187">
      <w:bodyDiv w:val="1"/>
      <w:marLeft w:val="0"/>
      <w:marRight w:val="0"/>
      <w:marTop w:val="0"/>
      <w:marBottom w:val="0"/>
      <w:divBdr>
        <w:top w:val="none" w:sz="0" w:space="0" w:color="auto"/>
        <w:left w:val="none" w:sz="0" w:space="0" w:color="auto"/>
        <w:bottom w:val="none" w:sz="0" w:space="0" w:color="auto"/>
        <w:right w:val="none" w:sz="0" w:space="0" w:color="auto"/>
      </w:divBdr>
    </w:div>
    <w:div w:id="566110869">
      <w:bodyDiv w:val="1"/>
      <w:marLeft w:val="0"/>
      <w:marRight w:val="0"/>
      <w:marTop w:val="0"/>
      <w:marBottom w:val="0"/>
      <w:divBdr>
        <w:top w:val="none" w:sz="0" w:space="0" w:color="auto"/>
        <w:left w:val="none" w:sz="0" w:space="0" w:color="auto"/>
        <w:bottom w:val="none" w:sz="0" w:space="0" w:color="auto"/>
        <w:right w:val="none" w:sz="0" w:space="0" w:color="auto"/>
      </w:divBdr>
    </w:div>
    <w:div w:id="579800527">
      <w:bodyDiv w:val="1"/>
      <w:marLeft w:val="0"/>
      <w:marRight w:val="0"/>
      <w:marTop w:val="0"/>
      <w:marBottom w:val="0"/>
      <w:divBdr>
        <w:top w:val="none" w:sz="0" w:space="0" w:color="auto"/>
        <w:left w:val="none" w:sz="0" w:space="0" w:color="auto"/>
        <w:bottom w:val="none" w:sz="0" w:space="0" w:color="auto"/>
        <w:right w:val="none" w:sz="0" w:space="0" w:color="auto"/>
      </w:divBdr>
      <w:divsChild>
        <w:div w:id="789905462">
          <w:marLeft w:val="0"/>
          <w:marRight w:val="0"/>
          <w:marTop w:val="0"/>
          <w:marBottom w:val="0"/>
          <w:divBdr>
            <w:top w:val="none" w:sz="0" w:space="0" w:color="auto"/>
            <w:left w:val="none" w:sz="0" w:space="0" w:color="auto"/>
            <w:bottom w:val="none" w:sz="0" w:space="0" w:color="auto"/>
            <w:right w:val="none" w:sz="0" w:space="0" w:color="auto"/>
          </w:divBdr>
        </w:div>
      </w:divsChild>
    </w:div>
    <w:div w:id="606693386">
      <w:bodyDiv w:val="1"/>
      <w:marLeft w:val="0"/>
      <w:marRight w:val="0"/>
      <w:marTop w:val="0"/>
      <w:marBottom w:val="0"/>
      <w:divBdr>
        <w:top w:val="none" w:sz="0" w:space="0" w:color="auto"/>
        <w:left w:val="none" w:sz="0" w:space="0" w:color="auto"/>
        <w:bottom w:val="none" w:sz="0" w:space="0" w:color="auto"/>
        <w:right w:val="none" w:sz="0" w:space="0" w:color="auto"/>
      </w:divBdr>
    </w:div>
    <w:div w:id="657928047">
      <w:bodyDiv w:val="1"/>
      <w:marLeft w:val="0"/>
      <w:marRight w:val="0"/>
      <w:marTop w:val="0"/>
      <w:marBottom w:val="0"/>
      <w:divBdr>
        <w:top w:val="none" w:sz="0" w:space="0" w:color="auto"/>
        <w:left w:val="none" w:sz="0" w:space="0" w:color="auto"/>
        <w:bottom w:val="none" w:sz="0" w:space="0" w:color="auto"/>
        <w:right w:val="none" w:sz="0" w:space="0" w:color="auto"/>
      </w:divBdr>
    </w:div>
    <w:div w:id="698555892">
      <w:bodyDiv w:val="1"/>
      <w:marLeft w:val="0"/>
      <w:marRight w:val="0"/>
      <w:marTop w:val="0"/>
      <w:marBottom w:val="0"/>
      <w:divBdr>
        <w:top w:val="none" w:sz="0" w:space="0" w:color="auto"/>
        <w:left w:val="none" w:sz="0" w:space="0" w:color="auto"/>
        <w:bottom w:val="none" w:sz="0" w:space="0" w:color="auto"/>
        <w:right w:val="none" w:sz="0" w:space="0" w:color="auto"/>
      </w:divBdr>
    </w:div>
    <w:div w:id="707994507">
      <w:bodyDiv w:val="1"/>
      <w:marLeft w:val="0"/>
      <w:marRight w:val="0"/>
      <w:marTop w:val="0"/>
      <w:marBottom w:val="0"/>
      <w:divBdr>
        <w:top w:val="none" w:sz="0" w:space="0" w:color="auto"/>
        <w:left w:val="none" w:sz="0" w:space="0" w:color="auto"/>
        <w:bottom w:val="none" w:sz="0" w:space="0" w:color="auto"/>
        <w:right w:val="none" w:sz="0" w:space="0" w:color="auto"/>
      </w:divBdr>
    </w:div>
    <w:div w:id="745955547">
      <w:bodyDiv w:val="1"/>
      <w:marLeft w:val="0"/>
      <w:marRight w:val="0"/>
      <w:marTop w:val="0"/>
      <w:marBottom w:val="0"/>
      <w:divBdr>
        <w:top w:val="none" w:sz="0" w:space="0" w:color="auto"/>
        <w:left w:val="none" w:sz="0" w:space="0" w:color="auto"/>
        <w:bottom w:val="none" w:sz="0" w:space="0" w:color="auto"/>
        <w:right w:val="none" w:sz="0" w:space="0" w:color="auto"/>
      </w:divBdr>
    </w:div>
    <w:div w:id="750734510">
      <w:bodyDiv w:val="1"/>
      <w:marLeft w:val="0"/>
      <w:marRight w:val="0"/>
      <w:marTop w:val="0"/>
      <w:marBottom w:val="0"/>
      <w:divBdr>
        <w:top w:val="none" w:sz="0" w:space="0" w:color="auto"/>
        <w:left w:val="none" w:sz="0" w:space="0" w:color="auto"/>
        <w:bottom w:val="none" w:sz="0" w:space="0" w:color="auto"/>
        <w:right w:val="none" w:sz="0" w:space="0" w:color="auto"/>
      </w:divBdr>
    </w:div>
    <w:div w:id="837576844">
      <w:bodyDiv w:val="1"/>
      <w:marLeft w:val="0"/>
      <w:marRight w:val="0"/>
      <w:marTop w:val="0"/>
      <w:marBottom w:val="0"/>
      <w:divBdr>
        <w:top w:val="none" w:sz="0" w:space="0" w:color="auto"/>
        <w:left w:val="none" w:sz="0" w:space="0" w:color="auto"/>
        <w:bottom w:val="none" w:sz="0" w:space="0" w:color="auto"/>
        <w:right w:val="none" w:sz="0" w:space="0" w:color="auto"/>
      </w:divBdr>
    </w:div>
    <w:div w:id="900288686">
      <w:bodyDiv w:val="1"/>
      <w:marLeft w:val="0"/>
      <w:marRight w:val="0"/>
      <w:marTop w:val="0"/>
      <w:marBottom w:val="0"/>
      <w:divBdr>
        <w:top w:val="none" w:sz="0" w:space="0" w:color="auto"/>
        <w:left w:val="none" w:sz="0" w:space="0" w:color="auto"/>
        <w:bottom w:val="none" w:sz="0" w:space="0" w:color="auto"/>
        <w:right w:val="none" w:sz="0" w:space="0" w:color="auto"/>
      </w:divBdr>
      <w:divsChild>
        <w:div w:id="630402036">
          <w:marLeft w:val="0"/>
          <w:marRight w:val="0"/>
          <w:marTop w:val="0"/>
          <w:marBottom w:val="0"/>
          <w:divBdr>
            <w:top w:val="none" w:sz="0" w:space="0" w:color="auto"/>
            <w:left w:val="none" w:sz="0" w:space="0" w:color="auto"/>
            <w:bottom w:val="none" w:sz="0" w:space="0" w:color="auto"/>
            <w:right w:val="none" w:sz="0" w:space="0" w:color="auto"/>
          </w:divBdr>
        </w:div>
      </w:divsChild>
    </w:div>
    <w:div w:id="926424704">
      <w:bodyDiv w:val="1"/>
      <w:marLeft w:val="0"/>
      <w:marRight w:val="0"/>
      <w:marTop w:val="0"/>
      <w:marBottom w:val="0"/>
      <w:divBdr>
        <w:top w:val="none" w:sz="0" w:space="0" w:color="auto"/>
        <w:left w:val="none" w:sz="0" w:space="0" w:color="auto"/>
        <w:bottom w:val="none" w:sz="0" w:space="0" w:color="auto"/>
        <w:right w:val="none" w:sz="0" w:space="0" w:color="auto"/>
      </w:divBdr>
    </w:div>
    <w:div w:id="935945931">
      <w:bodyDiv w:val="1"/>
      <w:marLeft w:val="0"/>
      <w:marRight w:val="0"/>
      <w:marTop w:val="0"/>
      <w:marBottom w:val="0"/>
      <w:divBdr>
        <w:top w:val="none" w:sz="0" w:space="0" w:color="auto"/>
        <w:left w:val="none" w:sz="0" w:space="0" w:color="auto"/>
        <w:bottom w:val="none" w:sz="0" w:space="0" w:color="auto"/>
        <w:right w:val="none" w:sz="0" w:space="0" w:color="auto"/>
      </w:divBdr>
    </w:div>
    <w:div w:id="969625108">
      <w:bodyDiv w:val="1"/>
      <w:marLeft w:val="0"/>
      <w:marRight w:val="0"/>
      <w:marTop w:val="0"/>
      <w:marBottom w:val="0"/>
      <w:divBdr>
        <w:top w:val="none" w:sz="0" w:space="0" w:color="auto"/>
        <w:left w:val="none" w:sz="0" w:space="0" w:color="auto"/>
        <w:bottom w:val="none" w:sz="0" w:space="0" w:color="auto"/>
        <w:right w:val="none" w:sz="0" w:space="0" w:color="auto"/>
      </w:divBdr>
    </w:div>
    <w:div w:id="1063597455">
      <w:bodyDiv w:val="1"/>
      <w:marLeft w:val="0"/>
      <w:marRight w:val="0"/>
      <w:marTop w:val="0"/>
      <w:marBottom w:val="0"/>
      <w:divBdr>
        <w:top w:val="none" w:sz="0" w:space="0" w:color="auto"/>
        <w:left w:val="none" w:sz="0" w:space="0" w:color="auto"/>
        <w:bottom w:val="none" w:sz="0" w:space="0" w:color="auto"/>
        <w:right w:val="none" w:sz="0" w:space="0" w:color="auto"/>
      </w:divBdr>
    </w:div>
    <w:div w:id="1081685256">
      <w:bodyDiv w:val="1"/>
      <w:marLeft w:val="0"/>
      <w:marRight w:val="0"/>
      <w:marTop w:val="0"/>
      <w:marBottom w:val="0"/>
      <w:divBdr>
        <w:top w:val="none" w:sz="0" w:space="0" w:color="auto"/>
        <w:left w:val="none" w:sz="0" w:space="0" w:color="auto"/>
        <w:bottom w:val="none" w:sz="0" w:space="0" w:color="auto"/>
        <w:right w:val="none" w:sz="0" w:space="0" w:color="auto"/>
      </w:divBdr>
    </w:div>
    <w:div w:id="1260216123">
      <w:bodyDiv w:val="1"/>
      <w:marLeft w:val="0"/>
      <w:marRight w:val="0"/>
      <w:marTop w:val="0"/>
      <w:marBottom w:val="0"/>
      <w:divBdr>
        <w:top w:val="none" w:sz="0" w:space="0" w:color="auto"/>
        <w:left w:val="none" w:sz="0" w:space="0" w:color="auto"/>
        <w:bottom w:val="none" w:sz="0" w:space="0" w:color="auto"/>
        <w:right w:val="none" w:sz="0" w:space="0" w:color="auto"/>
      </w:divBdr>
    </w:div>
    <w:div w:id="1263950060">
      <w:bodyDiv w:val="1"/>
      <w:marLeft w:val="0"/>
      <w:marRight w:val="0"/>
      <w:marTop w:val="0"/>
      <w:marBottom w:val="0"/>
      <w:divBdr>
        <w:top w:val="none" w:sz="0" w:space="0" w:color="auto"/>
        <w:left w:val="none" w:sz="0" w:space="0" w:color="auto"/>
        <w:bottom w:val="none" w:sz="0" w:space="0" w:color="auto"/>
        <w:right w:val="none" w:sz="0" w:space="0" w:color="auto"/>
      </w:divBdr>
    </w:div>
    <w:div w:id="1449161873">
      <w:bodyDiv w:val="1"/>
      <w:marLeft w:val="0"/>
      <w:marRight w:val="0"/>
      <w:marTop w:val="0"/>
      <w:marBottom w:val="0"/>
      <w:divBdr>
        <w:top w:val="none" w:sz="0" w:space="0" w:color="auto"/>
        <w:left w:val="none" w:sz="0" w:space="0" w:color="auto"/>
        <w:bottom w:val="none" w:sz="0" w:space="0" w:color="auto"/>
        <w:right w:val="none" w:sz="0" w:space="0" w:color="auto"/>
      </w:divBdr>
    </w:div>
    <w:div w:id="1469472849">
      <w:bodyDiv w:val="1"/>
      <w:marLeft w:val="0"/>
      <w:marRight w:val="0"/>
      <w:marTop w:val="0"/>
      <w:marBottom w:val="0"/>
      <w:divBdr>
        <w:top w:val="none" w:sz="0" w:space="0" w:color="auto"/>
        <w:left w:val="none" w:sz="0" w:space="0" w:color="auto"/>
        <w:bottom w:val="none" w:sz="0" w:space="0" w:color="auto"/>
        <w:right w:val="none" w:sz="0" w:space="0" w:color="auto"/>
      </w:divBdr>
    </w:div>
    <w:div w:id="1630433919">
      <w:bodyDiv w:val="1"/>
      <w:marLeft w:val="0"/>
      <w:marRight w:val="0"/>
      <w:marTop w:val="0"/>
      <w:marBottom w:val="0"/>
      <w:divBdr>
        <w:top w:val="none" w:sz="0" w:space="0" w:color="auto"/>
        <w:left w:val="none" w:sz="0" w:space="0" w:color="auto"/>
        <w:bottom w:val="none" w:sz="0" w:space="0" w:color="auto"/>
        <w:right w:val="none" w:sz="0" w:space="0" w:color="auto"/>
      </w:divBdr>
    </w:div>
    <w:div w:id="1664964494">
      <w:bodyDiv w:val="1"/>
      <w:marLeft w:val="0"/>
      <w:marRight w:val="0"/>
      <w:marTop w:val="0"/>
      <w:marBottom w:val="0"/>
      <w:divBdr>
        <w:top w:val="none" w:sz="0" w:space="0" w:color="auto"/>
        <w:left w:val="none" w:sz="0" w:space="0" w:color="auto"/>
        <w:bottom w:val="none" w:sz="0" w:space="0" w:color="auto"/>
        <w:right w:val="none" w:sz="0" w:space="0" w:color="auto"/>
      </w:divBdr>
    </w:div>
    <w:div w:id="1726173357">
      <w:bodyDiv w:val="1"/>
      <w:marLeft w:val="0"/>
      <w:marRight w:val="0"/>
      <w:marTop w:val="0"/>
      <w:marBottom w:val="0"/>
      <w:divBdr>
        <w:top w:val="none" w:sz="0" w:space="0" w:color="auto"/>
        <w:left w:val="none" w:sz="0" w:space="0" w:color="auto"/>
        <w:bottom w:val="none" w:sz="0" w:space="0" w:color="auto"/>
        <w:right w:val="none" w:sz="0" w:space="0" w:color="auto"/>
      </w:divBdr>
    </w:div>
    <w:div w:id="1785342899">
      <w:bodyDiv w:val="1"/>
      <w:marLeft w:val="0"/>
      <w:marRight w:val="0"/>
      <w:marTop w:val="0"/>
      <w:marBottom w:val="0"/>
      <w:divBdr>
        <w:top w:val="none" w:sz="0" w:space="0" w:color="auto"/>
        <w:left w:val="none" w:sz="0" w:space="0" w:color="auto"/>
        <w:bottom w:val="none" w:sz="0" w:space="0" w:color="auto"/>
        <w:right w:val="none" w:sz="0" w:space="0" w:color="auto"/>
      </w:divBdr>
    </w:div>
    <w:div w:id="1796673213">
      <w:bodyDiv w:val="1"/>
      <w:marLeft w:val="0"/>
      <w:marRight w:val="0"/>
      <w:marTop w:val="0"/>
      <w:marBottom w:val="0"/>
      <w:divBdr>
        <w:top w:val="none" w:sz="0" w:space="0" w:color="auto"/>
        <w:left w:val="none" w:sz="0" w:space="0" w:color="auto"/>
        <w:bottom w:val="none" w:sz="0" w:space="0" w:color="auto"/>
        <w:right w:val="none" w:sz="0" w:space="0" w:color="auto"/>
      </w:divBdr>
    </w:div>
    <w:div w:id="1825855843">
      <w:bodyDiv w:val="1"/>
      <w:marLeft w:val="0"/>
      <w:marRight w:val="0"/>
      <w:marTop w:val="0"/>
      <w:marBottom w:val="0"/>
      <w:divBdr>
        <w:top w:val="none" w:sz="0" w:space="0" w:color="auto"/>
        <w:left w:val="none" w:sz="0" w:space="0" w:color="auto"/>
        <w:bottom w:val="none" w:sz="0" w:space="0" w:color="auto"/>
        <w:right w:val="none" w:sz="0" w:space="0" w:color="auto"/>
      </w:divBdr>
    </w:div>
    <w:div w:id="1910725068">
      <w:bodyDiv w:val="1"/>
      <w:marLeft w:val="0"/>
      <w:marRight w:val="0"/>
      <w:marTop w:val="0"/>
      <w:marBottom w:val="0"/>
      <w:divBdr>
        <w:top w:val="none" w:sz="0" w:space="0" w:color="auto"/>
        <w:left w:val="none" w:sz="0" w:space="0" w:color="auto"/>
        <w:bottom w:val="none" w:sz="0" w:space="0" w:color="auto"/>
        <w:right w:val="none" w:sz="0" w:space="0" w:color="auto"/>
      </w:divBdr>
    </w:div>
    <w:div w:id="19213269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gs.statcounter.com/os-market-share/desktop-mobile-tablet/worldwi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opscience.iop.org/article/10.1088/1757-899X/1107/1/012061/pdf" TargetMode="External"/><Relationship Id="rId5" Type="http://schemas.openxmlformats.org/officeDocument/2006/relationships/webSettings" Target="webSettings.xml"/><Relationship Id="rId10" Type="http://schemas.openxmlformats.org/officeDocument/2006/relationships/hyperlink" Target="https://nijocet.fud.edu.ng/wp-content/uploads/2023/09/NIJOCET-VOL2-ID005.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DFBCF-A34F-4EC8-9777-2062CD387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1210</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MANI</dc:creator>
  <cp:lastModifiedBy>Abdur Rahman Abaid</cp:lastModifiedBy>
  <cp:revision>5</cp:revision>
  <cp:lastPrinted>2024-12-29T09:53:00Z</cp:lastPrinted>
  <dcterms:created xsi:type="dcterms:W3CDTF">2024-12-29T09:55:00Z</dcterms:created>
  <dcterms:modified xsi:type="dcterms:W3CDTF">2024-12-30T14:29:00Z</dcterms:modified>
</cp:coreProperties>
</file>