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7AF08" w14:textId="77777777" w:rsidR="00F55DF9" w:rsidRPr="00F55DF9" w:rsidRDefault="00F55DF9" w:rsidP="00F55D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Requirement Document</w:t>
      </w:r>
    </w:p>
    <w:p w14:paraId="10A2B421" w14:textId="7A2F1579" w:rsidR="00F55DF9" w:rsidRPr="00F55DF9" w:rsidRDefault="00F55DF9" w:rsidP="00F55D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Project Name: </w:t>
      </w:r>
      <w:r w:rsidR="00AA79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ISWL</w:t>
      </w:r>
    </w:p>
    <w:p w14:paraId="4CE510F5" w14:textId="77777777" w:rsidR="00F55DF9" w:rsidRPr="00F55DF9" w:rsidRDefault="00F55DF9" w:rsidP="00F55D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Domain: Inventory / Supply Chain / Warehousing / Logistics</w:t>
      </w:r>
    </w:p>
    <w:p w14:paraId="0AC85EF9" w14:textId="77777777" w:rsidR="00F55DF9" w:rsidRPr="00F55DF9" w:rsidRDefault="00F55DF9" w:rsidP="00F55D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Version: 1.0</w:t>
      </w:r>
    </w:p>
    <w:p w14:paraId="43F03360" w14:textId="30DDA790" w:rsidR="00F55DF9" w:rsidRPr="00F55DF9" w:rsidRDefault="00F55DF9" w:rsidP="00F55D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Date: </w:t>
      </w:r>
      <w:r w:rsidR="00AA79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27</w:t>
      </w:r>
      <w:r w:rsidR="00AA79D0" w:rsidRPr="00AA79D0">
        <w:rPr>
          <w:rFonts w:ascii="Times New Roman" w:eastAsia="Times New Roman" w:hAnsi="Times New Roman" w:cs="Times New Roman"/>
          <w:b/>
          <w:bCs/>
          <w:kern w:val="0"/>
          <w:vertAlign w:val="superscript"/>
          <w14:ligatures w14:val="none"/>
        </w:rPr>
        <w:t>th</w:t>
      </w:r>
      <w:r w:rsidR="00AA79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August 2024</w:t>
      </w:r>
    </w:p>
    <w:p w14:paraId="70EFB733" w14:textId="043988D8" w:rsidR="00F55DF9" w:rsidRPr="00F55DF9" w:rsidRDefault="00F55DF9" w:rsidP="00F55D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Author: </w:t>
      </w:r>
      <w:r w:rsidR="00AA79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abdul shadrach</w:t>
      </w:r>
    </w:p>
    <w:p w14:paraId="37540AC0" w14:textId="77777777" w:rsidR="00F55DF9" w:rsidRPr="00F55DF9" w:rsidRDefault="00F55DF9" w:rsidP="00F55D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kern w:val="0"/>
          <w14:ligatures w14:val="none"/>
        </w:rPr>
        <w:pict w14:anchorId="46E5E890">
          <v:rect id="_x0000_i1025" style="width:0;height:1.5pt" o:hralign="center" o:hrstd="t" o:hr="t" fillcolor="#a0a0a0" stroked="f"/>
        </w:pict>
      </w:r>
    </w:p>
    <w:p w14:paraId="2E2D3EE5" w14:textId="77777777" w:rsidR="00F55DF9" w:rsidRPr="00F55DF9" w:rsidRDefault="00F55DF9" w:rsidP="00F55D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Introduction</w:t>
      </w:r>
    </w:p>
    <w:p w14:paraId="18D29430" w14:textId="77777777" w:rsidR="00F55DF9" w:rsidRPr="00F55DF9" w:rsidRDefault="00F55DF9" w:rsidP="00F55D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1.1 Purpose</w:t>
      </w:r>
    </w:p>
    <w:p w14:paraId="618BA35E" w14:textId="77777777" w:rsidR="00F55DF9" w:rsidRPr="00F55DF9" w:rsidRDefault="00F55DF9" w:rsidP="00F55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The purpose of this document is to outline the high-level and low-level requirements for developing a system in the [Inventory / Supply Chain / Warehousing / Logistics] domain.</w:t>
      </w:r>
    </w:p>
    <w:p w14:paraId="45073440" w14:textId="77777777" w:rsidR="00F55DF9" w:rsidRPr="00F55DF9" w:rsidRDefault="00F55DF9" w:rsidP="00F55D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1.2 Scope</w:t>
      </w:r>
    </w:p>
    <w:p w14:paraId="406C52B1" w14:textId="77777777" w:rsidR="00F55DF9" w:rsidRPr="00F55DF9" w:rsidRDefault="00F55DF9" w:rsidP="00F55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The scope of this document covers the functional and non-functional requirements for the [system name], including the processes related to inventory management, supply chain operations, warehouse management, and logistics functions.</w:t>
      </w:r>
    </w:p>
    <w:p w14:paraId="16AD292B" w14:textId="77777777" w:rsidR="00F55DF9" w:rsidRPr="00F55DF9" w:rsidRDefault="00F55DF9" w:rsidP="00F55D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1.3 Definitions and Acronyms</w:t>
      </w:r>
    </w:p>
    <w:p w14:paraId="0C111A6F" w14:textId="77777777" w:rsidR="00F55DF9" w:rsidRPr="00F55DF9" w:rsidRDefault="00F55DF9" w:rsidP="00F55D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WMS</w:t>
      </w: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: Warehouse Management System</w:t>
      </w:r>
    </w:p>
    <w:p w14:paraId="072FD691" w14:textId="77777777" w:rsidR="00F55DF9" w:rsidRPr="00F55DF9" w:rsidRDefault="00F55DF9" w:rsidP="00F55D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SCM</w:t>
      </w: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: Supply Chain Management</w:t>
      </w:r>
    </w:p>
    <w:p w14:paraId="51471BAB" w14:textId="77777777" w:rsidR="00F55DF9" w:rsidRPr="00F55DF9" w:rsidRDefault="00F55DF9" w:rsidP="00F55D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ERP</w:t>
      </w: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: Enterprise Resource Planning</w:t>
      </w:r>
    </w:p>
    <w:p w14:paraId="2FFD424B" w14:textId="77777777" w:rsidR="00F55DF9" w:rsidRPr="00F55DF9" w:rsidRDefault="00F55DF9" w:rsidP="00F55D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OMS</w:t>
      </w: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: Order Management System</w:t>
      </w:r>
    </w:p>
    <w:p w14:paraId="21E5028D" w14:textId="77777777" w:rsidR="00F55DF9" w:rsidRPr="00F55DF9" w:rsidRDefault="00F55DF9" w:rsidP="00F55D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SKU</w:t>
      </w: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: Stock Keeping Unit</w:t>
      </w:r>
    </w:p>
    <w:p w14:paraId="699FA3C0" w14:textId="77777777" w:rsidR="00F55DF9" w:rsidRPr="00F55DF9" w:rsidRDefault="00F55DF9" w:rsidP="00F55D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High-Level Requirements (HLRs)</w:t>
      </w:r>
    </w:p>
    <w:p w14:paraId="2C59F65C" w14:textId="77777777" w:rsidR="00F55DF9" w:rsidRPr="00F55DF9" w:rsidRDefault="00F55DF9" w:rsidP="00F55D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 System Overview</w:t>
      </w:r>
    </w:p>
    <w:p w14:paraId="124CF9B2" w14:textId="77777777" w:rsidR="00F55DF9" w:rsidRPr="00F55DF9" w:rsidRDefault="00F55DF9" w:rsidP="00F55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The system will provide end-to-end management of [Inventory/Supply Chain/Warehousing/Logistics] operations, facilitating better tracking, resource utilization, order processing, and supply chain visibility.</w:t>
      </w:r>
    </w:p>
    <w:p w14:paraId="2E13E613" w14:textId="77777777" w:rsidR="00F55DF9" w:rsidRPr="00F55DF9" w:rsidRDefault="00F55DF9" w:rsidP="00F55D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2.2 Functional High-Level Requirements</w:t>
      </w:r>
    </w:p>
    <w:p w14:paraId="4C6E3A86" w14:textId="77777777" w:rsidR="00F55DF9" w:rsidRPr="00F55DF9" w:rsidRDefault="00F55DF9" w:rsidP="00F55DF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2.2.1 Inventory Management</w:t>
      </w:r>
    </w:p>
    <w:p w14:paraId="3BC7F56E" w14:textId="77777777" w:rsidR="00F55DF9" w:rsidRPr="00F55DF9" w:rsidRDefault="00F55DF9" w:rsidP="00F55D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The system must allow users to create, edit, and delete items from the inventory.</w:t>
      </w:r>
    </w:p>
    <w:p w14:paraId="011F5322" w14:textId="77777777" w:rsidR="00F55DF9" w:rsidRPr="00F55DF9" w:rsidRDefault="00F55DF9" w:rsidP="00F55D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The system should track stock levels in real-time.</w:t>
      </w:r>
    </w:p>
    <w:p w14:paraId="29C4EE7C" w14:textId="77777777" w:rsidR="00F55DF9" w:rsidRPr="00F55DF9" w:rsidRDefault="00F55DF9" w:rsidP="00F55D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Automatic reorder alerts should be triggered when stock falls below a defined threshold.</w:t>
      </w:r>
    </w:p>
    <w:p w14:paraId="02FDC832" w14:textId="77777777" w:rsidR="00F55DF9" w:rsidRPr="00F55DF9" w:rsidRDefault="00F55DF9" w:rsidP="00F55D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The system must manage SKU generation and tracking for all inventory items.</w:t>
      </w:r>
    </w:p>
    <w:p w14:paraId="5CF5C72B" w14:textId="77777777" w:rsidR="00F55DF9" w:rsidRPr="00F55DF9" w:rsidRDefault="00F55DF9" w:rsidP="00F55DF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2.2.2 Supply Chain Management</w:t>
      </w:r>
    </w:p>
    <w:p w14:paraId="5BE6AA21" w14:textId="77777777" w:rsidR="00F55DF9" w:rsidRPr="00F55DF9" w:rsidRDefault="00F55DF9" w:rsidP="00F55D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The system should support multi-vendor management for procurement.</w:t>
      </w:r>
    </w:p>
    <w:p w14:paraId="3B19A38F" w14:textId="77777777" w:rsidR="00F55DF9" w:rsidRPr="00F55DF9" w:rsidRDefault="00F55DF9" w:rsidP="00F55D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Order tracking across the supply chain should be visible from suppliers to customers.</w:t>
      </w:r>
    </w:p>
    <w:p w14:paraId="61A46A2E" w14:textId="77777777" w:rsidR="00F55DF9" w:rsidRPr="00F55DF9" w:rsidRDefault="00F55DF9" w:rsidP="00F55D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Integration with transportation and logistics providers for seamless shipping updates.</w:t>
      </w:r>
    </w:p>
    <w:p w14:paraId="7B8A609E" w14:textId="77777777" w:rsidR="00F55DF9" w:rsidRPr="00F55DF9" w:rsidRDefault="00F55DF9" w:rsidP="00F55D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Support for Just-In-Time (JIT) inventory processes.</w:t>
      </w:r>
    </w:p>
    <w:p w14:paraId="06A97B8C" w14:textId="77777777" w:rsidR="00F55DF9" w:rsidRPr="00F55DF9" w:rsidRDefault="00F55DF9" w:rsidP="00F55DF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2.2.3 Warehouse Management</w:t>
      </w:r>
    </w:p>
    <w:p w14:paraId="2EF55DF0" w14:textId="77777777" w:rsidR="00F55DF9" w:rsidRPr="00F55DF9" w:rsidRDefault="00F55DF9" w:rsidP="00F55D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The system must support barcode/QR code scanning for item identification.</w:t>
      </w:r>
    </w:p>
    <w:p w14:paraId="16217CE2" w14:textId="77777777" w:rsidR="00F55DF9" w:rsidRPr="00F55DF9" w:rsidRDefault="00F55DF9" w:rsidP="00F55D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Users should be able to manage inbound and outbound shipments.</w:t>
      </w:r>
    </w:p>
    <w:p w14:paraId="1DC0A286" w14:textId="77777777" w:rsidR="00F55DF9" w:rsidRPr="00F55DF9" w:rsidRDefault="00F55DF9" w:rsidP="00F55D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Storage locations should be mapped for optimized picking routes.</w:t>
      </w:r>
    </w:p>
    <w:p w14:paraId="0227BFE8" w14:textId="77777777" w:rsidR="00F55DF9" w:rsidRPr="00F55DF9" w:rsidRDefault="00F55DF9" w:rsidP="00F55D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Real-time tracking of inventory across multiple warehouses.</w:t>
      </w:r>
    </w:p>
    <w:p w14:paraId="49F9D6DC" w14:textId="77777777" w:rsidR="00F55DF9" w:rsidRPr="00F55DF9" w:rsidRDefault="00F55DF9" w:rsidP="00F55DF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2.2.4 Logistics Management</w:t>
      </w:r>
    </w:p>
    <w:p w14:paraId="10B49CE1" w14:textId="77777777" w:rsidR="00F55DF9" w:rsidRPr="00F55DF9" w:rsidRDefault="00F55DF9" w:rsidP="00F55D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The system should manage transportation scheduling and routing.</w:t>
      </w:r>
    </w:p>
    <w:p w14:paraId="7BF31DE1" w14:textId="77777777" w:rsidR="00F55DF9" w:rsidRPr="00F55DF9" w:rsidRDefault="00F55DF9" w:rsidP="00F55D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The system should integrate with 3PL providers for better tracking and management of shipping.</w:t>
      </w:r>
    </w:p>
    <w:p w14:paraId="38CE3F25" w14:textId="77777777" w:rsidR="00F55DF9" w:rsidRPr="00F55DF9" w:rsidRDefault="00F55DF9" w:rsidP="00F55D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Automated generation of shipping labels and invoices.</w:t>
      </w:r>
    </w:p>
    <w:p w14:paraId="5B593266" w14:textId="77777777" w:rsidR="00F55DF9" w:rsidRPr="00F55DF9" w:rsidRDefault="00F55DF9" w:rsidP="00F55D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2.3 Non-Functional High-Level Requirements</w:t>
      </w:r>
    </w:p>
    <w:p w14:paraId="07EF6998" w14:textId="77777777" w:rsidR="00F55DF9" w:rsidRPr="00F55DF9" w:rsidRDefault="00F55DF9" w:rsidP="00F55D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The system should be accessible 24/7 with an uptime of 99.9%.</w:t>
      </w:r>
    </w:p>
    <w:p w14:paraId="06B2AD56" w14:textId="77777777" w:rsidR="00F55DF9" w:rsidRPr="00F55DF9" w:rsidRDefault="00F55DF9" w:rsidP="00F55D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The system should be scalable to handle a growing volume of inventory and orders.</w:t>
      </w:r>
    </w:p>
    <w:p w14:paraId="0FB069CD" w14:textId="77777777" w:rsidR="00F55DF9" w:rsidRPr="00F55DF9" w:rsidRDefault="00F55DF9" w:rsidP="00F55D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All user actions should be logged for auditing and compliance purposes.</w:t>
      </w:r>
    </w:p>
    <w:p w14:paraId="7DD7A1BB" w14:textId="77777777" w:rsidR="00F55DF9" w:rsidRPr="00F55DF9" w:rsidRDefault="00F55DF9" w:rsidP="00F55D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The system should maintain data security and comply with data protection regulations (e.g., GDPR, HIPAA).</w:t>
      </w:r>
    </w:p>
    <w:p w14:paraId="54646EFB" w14:textId="77777777" w:rsidR="00F55DF9" w:rsidRPr="00F55DF9" w:rsidRDefault="00F55DF9" w:rsidP="00F55D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Low-Level Requirements (LLRs)</w:t>
      </w:r>
    </w:p>
    <w:p w14:paraId="2C026A54" w14:textId="77777777" w:rsidR="00F55DF9" w:rsidRPr="00F55DF9" w:rsidRDefault="00F55DF9" w:rsidP="00F55D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 Functional Low-Level Requirements</w:t>
      </w:r>
    </w:p>
    <w:p w14:paraId="73B5D581" w14:textId="77777777" w:rsidR="00F55DF9" w:rsidRPr="00F55DF9" w:rsidRDefault="00F55DF9" w:rsidP="00F55DF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3.1.1 Inventory Management</w:t>
      </w:r>
    </w:p>
    <w:p w14:paraId="21CCB086" w14:textId="77777777" w:rsidR="00F55DF9" w:rsidRPr="00F55DF9" w:rsidRDefault="00F55DF9" w:rsidP="00F55D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LLR 1</w:t>
      </w: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: SKU generation algorithm will use a combination of category codes and unique item IDs.</w:t>
      </w:r>
    </w:p>
    <w:p w14:paraId="449CC57E" w14:textId="77777777" w:rsidR="00F55DF9" w:rsidRPr="00F55DF9" w:rsidRDefault="00F55DF9" w:rsidP="00F55D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LLR 2</w:t>
      </w: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: Stock levels should be updated every time an item is sold, returned, or restocked, with detailed logs.</w:t>
      </w:r>
    </w:p>
    <w:p w14:paraId="4D51512F" w14:textId="77777777" w:rsidR="00F55DF9" w:rsidRPr="00F55DF9" w:rsidRDefault="00F55DF9" w:rsidP="00F55D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LLR 3</w:t>
      </w: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: The reorder alert system should check stock levels every hour and send alerts via email or SMS.</w:t>
      </w:r>
    </w:p>
    <w:p w14:paraId="43A44CD1" w14:textId="77777777" w:rsidR="00F55DF9" w:rsidRPr="00F55DF9" w:rsidRDefault="00F55DF9" w:rsidP="00F55DF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lastRenderedPageBreak/>
        <w:t>3.1.2 Supply Chain Management</w:t>
      </w:r>
    </w:p>
    <w:p w14:paraId="1123D87A" w14:textId="77777777" w:rsidR="00F55DF9" w:rsidRPr="00F55DF9" w:rsidRDefault="00F55DF9" w:rsidP="00F55D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LLR 1</w:t>
      </w: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: Vendor management screens will have CRUD functionality for vendor profiles.</w:t>
      </w:r>
    </w:p>
    <w:p w14:paraId="27347F0A" w14:textId="77777777" w:rsidR="00F55DF9" w:rsidRPr="00F55DF9" w:rsidRDefault="00F55DF9" w:rsidP="00F55D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LLR 2</w:t>
      </w: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: The system will poll supply chain status updates from third-party APIs every 15 minutes.</w:t>
      </w:r>
    </w:p>
    <w:p w14:paraId="23FA5762" w14:textId="77777777" w:rsidR="00F55DF9" w:rsidRPr="00F55DF9" w:rsidRDefault="00F55DF9" w:rsidP="00F55D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LLR 3</w:t>
      </w: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: JIT inventory processes will automatically create purchase orders when minimum stock levels are breached.</w:t>
      </w:r>
    </w:p>
    <w:p w14:paraId="55F71FA5" w14:textId="77777777" w:rsidR="00F55DF9" w:rsidRPr="00F55DF9" w:rsidRDefault="00F55DF9" w:rsidP="00F55DF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3.1.3 Warehouse Management</w:t>
      </w:r>
    </w:p>
    <w:p w14:paraId="0485DD01" w14:textId="77777777" w:rsidR="00F55DF9" w:rsidRPr="00F55DF9" w:rsidRDefault="00F55DF9" w:rsidP="00F55D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LLR 1</w:t>
      </w: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: The barcode/QR code scanning module should be compatible with industry-standard scanners.</w:t>
      </w:r>
    </w:p>
    <w:p w14:paraId="1E7C1D99" w14:textId="77777777" w:rsidR="00F55DF9" w:rsidRPr="00F55DF9" w:rsidRDefault="00F55DF9" w:rsidP="00F55D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LLR 2</w:t>
      </w: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: Inbound shipments will be logged against the associated purchase orders and verified by staff.</w:t>
      </w:r>
    </w:p>
    <w:p w14:paraId="1A882CD5" w14:textId="77777777" w:rsidR="00F55DF9" w:rsidRPr="00F55DF9" w:rsidRDefault="00F55DF9" w:rsidP="00F55D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LLR 3</w:t>
      </w: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: Outbound shipments will auto-generate picking slips based on FIFO (First-In-First-Out) picking logic.</w:t>
      </w:r>
    </w:p>
    <w:p w14:paraId="752CAE55" w14:textId="77777777" w:rsidR="00F55DF9" w:rsidRPr="00F55DF9" w:rsidRDefault="00F55DF9" w:rsidP="00F55DF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3.1.4 Logistics Management</w:t>
      </w:r>
    </w:p>
    <w:p w14:paraId="4E28F39B" w14:textId="77777777" w:rsidR="00F55DF9" w:rsidRPr="00F55DF9" w:rsidRDefault="00F55DF9" w:rsidP="00F55D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LLR 1</w:t>
      </w: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: Route optimization will use a distance matrix API to calculate the most efficient delivery routes.</w:t>
      </w:r>
    </w:p>
    <w:p w14:paraId="14165D8C" w14:textId="77777777" w:rsidR="00F55DF9" w:rsidRPr="00F55DF9" w:rsidRDefault="00F55DF9" w:rsidP="00F55D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LLR 2</w:t>
      </w: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: The system will interface with major shipping providers (e.g., FedEx, UPS) for real-time tracking updates.</w:t>
      </w:r>
    </w:p>
    <w:p w14:paraId="390F8E57" w14:textId="77777777" w:rsidR="00F55DF9" w:rsidRPr="00F55DF9" w:rsidRDefault="00F55DF9" w:rsidP="00F55D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LLR 3</w:t>
      </w: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: A document generation module will handle shipping labels and packing lists, exporting them in PDF format.</w:t>
      </w:r>
    </w:p>
    <w:p w14:paraId="24D46837" w14:textId="77777777" w:rsidR="00F55DF9" w:rsidRPr="00F55DF9" w:rsidRDefault="00F55DF9" w:rsidP="00F55D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 Non-Functional Low-Level Requirements</w:t>
      </w:r>
    </w:p>
    <w:p w14:paraId="03AEB9D6" w14:textId="77777777" w:rsidR="00F55DF9" w:rsidRPr="00F55DF9" w:rsidRDefault="00F55DF9" w:rsidP="00F55DF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3.2.1 Performance</w:t>
      </w:r>
    </w:p>
    <w:p w14:paraId="611BEE87" w14:textId="77777777" w:rsidR="00F55DF9" w:rsidRPr="00F55DF9" w:rsidRDefault="00F55DF9" w:rsidP="00F55D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LLR 1</w:t>
      </w: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: The system should handle up to 10,000 concurrent users with a response time under 2 seconds.</w:t>
      </w:r>
    </w:p>
    <w:p w14:paraId="079A9C32" w14:textId="77777777" w:rsidR="00F55DF9" w:rsidRPr="00F55DF9" w:rsidRDefault="00F55DF9" w:rsidP="00F55DF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3.2.2 Security</w:t>
      </w:r>
    </w:p>
    <w:p w14:paraId="5166D3E6" w14:textId="77777777" w:rsidR="00F55DF9" w:rsidRPr="00F55DF9" w:rsidRDefault="00F55DF9" w:rsidP="00F55D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LLR 1</w:t>
      </w: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: User authentication should be implemented using OAuth 2.0.</w:t>
      </w:r>
    </w:p>
    <w:p w14:paraId="70DBFF0F" w14:textId="77777777" w:rsidR="00F55DF9" w:rsidRPr="00F55DF9" w:rsidRDefault="00F55DF9" w:rsidP="00F55D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LLR 2</w:t>
      </w: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: All sensitive data (e.g., inventory quantities, shipment statuses) must be encrypted in transit and at rest.</w:t>
      </w:r>
    </w:p>
    <w:p w14:paraId="42D4E0DA" w14:textId="77777777" w:rsidR="00F55DF9" w:rsidRPr="00F55DF9" w:rsidRDefault="00F55DF9" w:rsidP="00F55DF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3.2.3 Scalability</w:t>
      </w:r>
    </w:p>
    <w:p w14:paraId="7BC2F584" w14:textId="77777777" w:rsidR="00F55DF9" w:rsidRPr="00F55DF9" w:rsidRDefault="00F55DF9" w:rsidP="00F55D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LLR 1</w:t>
      </w: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: The system should be designed with a microservices architecture to allow horizontal scaling.</w:t>
      </w:r>
    </w:p>
    <w:p w14:paraId="0151BF7E" w14:textId="77777777" w:rsidR="00F55DF9" w:rsidRPr="00F55DF9" w:rsidRDefault="00F55DF9" w:rsidP="00F55DF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3.2.4 Availability</w:t>
      </w:r>
    </w:p>
    <w:p w14:paraId="382C0609" w14:textId="77777777" w:rsidR="00F55DF9" w:rsidRPr="00F55DF9" w:rsidRDefault="00F55DF9" w:rsidP="00F55D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LLR 1</w:t>
      </w: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: The system should support automatic failover to a secondary data center in the event of an outage.</w:t>
      </w:r>
    </w:p>
    <w:p w14:paraId="0BF06921" w14:textId="77777777" w:rsidR="00F55DF9" w:rsidRPr="00F55DF9" w:rsidRDefault="00F55DF9" w:rsidP="00F55DF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3.2.5 Usability</w:t>
      </w:r>
    </w:p>
    <w:p w14:paraId="20FDDE79" w14:textId="77777777" w:rsidR="00F55DF9" w:rsidRPr="00F55DF9" w:rsidRDefault="00F55DF9" w:rsidP="00F55D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LLR 1</w:t>
      </w: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: The user interface should follow standard accessibility guidelines (WCAG 2.1) and provide keyboard navigation support.</w:t>
      </w:r>
    </w:p>
    <w:p w14:paraId="464C865F" w14:textId="77777777" w:rsidR="00F55DF9" w:rsidRPr="00F55DF9" w:rsidRDefault="00F55DF9" w:rsidP="00F55D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5D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Conclusion</w:t>
      </w:r>
    </w:p>
    <w:p w14:paraId="00CBD01E" w14:textId="77777777" w:rsidR="00F55DF9" w:rsidRPr="00F55DF9" w:rsidRDefault="00F55DF9" w:rsidP="00F55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5DF9">
        <w:rPr>
          <w:rFonts w:ascii="Times New Roman" w:eastAsia="Times New Roman" w:hAnsi="Times New Roman" w:cs="Times New Roman"/>
          <w:kern w:val="0"/>
          <w14:ligatures w14:val="none"/>
        </w:rPr>
        <w:t>This document outlines the high-level and low-level requirements for the development of the [Inventory / Supply Chain / Warehousing / Logistics] system. These requirements will be used to guide the design, development, and deployment phases to ensure a successful implementation that meets business needs.</w:t>
      </w:r>
    </w:p>
    <w:p w14:paraId="40BA7096" w14:textId="77777777" w:rsidR="00F55DF9" w:rsidRDefault="00F55DF9"/>
    <w:sectPr w:rsidR="00F55D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B21C7"/>
    <w:multiLevelType w:val="multilevel"/>
    <w:tmpl w:val="F256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E523C"/>
    <w:multiLevelType w:val="multilevel"/>
    <w:tmpl w:val="3930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05DBF"/>
    <w:multiLevelType w:val="multilevel"/>
    <w:tmpl w:val="63E8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652B0"/>
    <w:multiLevelType w:val="multilevel"/>
    <w:tmpl w:val="0074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E67BA"/>
    <w:multiLevelType w:val="multilevel"/>
    <w:tmpl w:val="393E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80DE4"/>
    <w:multiLevelType w:val="multilevel"/>
    <w:tmpl w:val="2900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9296E"/>
    <w:multiLevelType w:val="multilevel"/>
    <w:tmpl w:val="5182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CF3167"/>
    <w:multiLevelType w:val="multilevel"/>
    <w:tmpl w:val="F98E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E44C6"/>
    <w:multiLevelType w:val="multilevel"/>
    <w:tmpl w:val="4C54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1A0BA2"/>
    <w:multiLevelType w:val="multilevel"/>
    <w:tmpl w:val="E352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8529F6"/>
    <w:multiLevelType w:val="multilevel"/>
    <w:tmpl w:val="D96A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33235F"/>
    <w:multiLevelType w:val="multilevel"/>
    <w:tmpl w:val="5EDC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AD4D1C"/>
    <w:multiLevelType w:val="multilevel"/>
    <w:tmpl w:val="BFA4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B23090"/>
    <w:multiLevelType w:val="multilevel"/>
    <w:tmpl w:val="899E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5445F7"/>
    <w:multiLevelType w:val="multilevel"/>
    <w:tmpl w:val="C720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763050">
    <w:abstractNumId w:val="0"/>
  </w:num>
  <w:num w:numId="2" w16cid:durableId="1619800182">
    <w:abstractNumId w:val="5"/>
  </w:num>
  <w:num w:numId="3" w16cid:durableId="751782265">
    <w:abstractNumId w:val="8"/>
  </w:num>
  <w:num w:numId="4" w16cid:durableId="672227287">
    <w:abstractNumId w:val="14"/>
  </w:num>
  <w:num w:numId="5" w16cid:durableId="696583265">
    <w:abstractNumId w:val="1"/>
  </w:num>
  <w:num w:numId="6" w16cid:durableId="2061594473">
    <w:abstractNumId w:val="4"/>
  </w:num>
  <w:num w:numId="7" w16cid:durableId="465900515">
    <w:abstractNumId w:val="9"/>
  </w:num>
  <w:num w:numId="8" w16cid:durableId="1230386065">
    <w:abstractNumId w:val="3"/>
  </w:num>
  <w:num w:numId="9" w16cid:durableId="472599572">
    <w:abstractNumId w:val="13"/>
  </w:num>
  <w:num w:numId="10" w16cid:durableId="650251138">
    <w:abstractNumId w:val="10"/>
  </w:num>
  <w:num w:numId="11" w16cid:durableId="1849323219">
    <w:abstractNumId w:val="2"/>
  </w:num>
  <w:num w:numId="12" w16cid:durableId="1667975858">
    <w:abstractNumId w:val="12"/>
  </w:num>
  <w:num w:numId="13" w16cid:durableId="1130438312">
    <w:abstractNumId w:val="7"/>
  </w:num>
  <w:num w:numId="14" w16cid:durableId="657802119">
    <w:abstractNumId w:val="6"/>
  </w:num>
  <w:num w:numId="15" w16cid:durableId="5079893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F9"/>
    <w:rsid w:val="00192811"/>
    <w:rsid w:val="00AA79D0"/>
    <w:rsid w:val="00F5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3112"/>
  <w15:chartTrackingRefBased/>
  <w15:docId w15:val="{110E8E57-E769-4347-B08F-74DB8B4D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D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D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D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D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8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762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ABDUL, SHADRACH</dc:creator>
  <cp:keywords/>
  <dc:description/>
  <cp:lastModifiedBy>ABDUL, SHADRACH</cp:lastModifiedBy>
  <cp:revision>2</cp:revision>
  <dcterms:created xsi:type="dcterms:W3CDTF">2024-08-27T08:24:00Z</dcterms:created>
  <dcterms:modified xsi:type="dcterms:W3CDTF">2024-08-27T08:29:00Z</dcterms:modified>
</cp:coreProperties>
</file>