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AE7AA" w14:textId="77777777" w:rsidR="00C805C2" w:rsidRPr="00285481" w:rsidRDefault="008C2DF3" w:rsidP="00424282">
      <w:pPr>
        <w:spacing w:after="0" w:line="276" w:lineRule="auto"/>
        <w:rPr>
          <w:b/>
          <w:color w:val="595959" w:themeColor="text1" w:themeTint="A6"/>
          <w:sz w:val="48"/>
          <w:szCs w:val="32"/>
        </w:rPr>
      </w:pPr>
      <w:r>
        <w:t>LAPORAN PERANCANGAN SISTEM DAN PERANGKAT LUNAK</w:t>
      </w:r>
    </w:p>
    <w:p w14:paraId="56764E68" w14:textId="77777777" w:rsidR="00285481" w:rsidRPr="00285481" w:rsidRDefault="00285481" w:rsidP="00424282">
      <w:pPr>
        <w:spacing w:after="0" w:line="276" w:lineRule="auto"/>
        <w:rPr>
          <w:b/>
          <w:color w:val="595959" w:themeColor="text1" w:themeTint="A6"/>
          <w:sz w:val="48"/>
          <w:szCs w:val="32"/>
        </w:rPr>
      </w:pPr>
      <w:r>
        <w:t>DOKUMEN RANCANGAN TEKNIS SDLC PHASE 2: SYSTEM &amp; SOFTWARE DESIGN</w:t>
      </w:r>
    </w:p>
    <w:p w14:paraId="13AAC9F8" w14:textId="77777777" w:rsidR="00C805C2" w:rsidRPr="006A0235" w:rsidRDefault="00C805C2" w:rsidP="00C805C2">
      <w:pPr>
        <w:spacing w:line="276" w:lineRule="auto"/>
        <w:rPr>
          <w:b/>
          <w:color w:val="808080" w:themeColor="background1" w:themeShade="80"/>
          <w:sz w:val="10"/>
          <w:szCs w:val="18"/>
        </w:rPr>
      </w:pPr>
    </w:p>
    <w:p w14:paraId="1A12EEEF" w14:textId="77777777" w:rsidR="00397DBE" w:rsidRDefault="00397DBE" w:rsidP="00C805C2">
      <w:pPr>
        <w:spacing w:line="276" w:lineRule="auto"/>
        <w:rPr>
          <w:sz w:val="20"/>
          <w:szCs w:val="20"/>
        </w:rPr>
      </w:pPr>
    </w:p>
    <w:p w14:paraId="6365175F" w14:textId="77777777" w:rsidR="000F6E6F" w:rsidRDefault="000F6E6F" w:rsidP="00C805C2">
      <w:pPr>
        <w:spacing w:line="276" w:lineRule="auto"/>
        <w:rPr>
          <w:sz w:val="20"/>
          <w:szCs w:val="20"/>
        </w:rPr>
      </w:pPr>
    </w:p>
    <w:p w14:paraId="383E7B78" w14:textId="77777777" w:rsidR="006E584A" w:rsidRDefault="006E584A" w:rsidP="00C805C2">
      <w:pPr>
        <w:spacing w:line="276" w:lineRule="auto"/>
        <w:rPr>
          <w:sz w:val="20"/>
          <w:szCs w:val="20"/>
        </w:rPr>
      </w:pPr>
    </w:p>
    <w:p w14:paraId="501369E8" w14:textId="77777777" w:rsidR="006E584A" w:rsidRDefault="006E584A" w:rsidP="00C805C2">
      <w:pPr>
        <w:spacing w:line="276" w:lineRule="auto"/>
        <w:rPr>
          <w:sz w:val="20"/>
          <w:szCs w:val="20"/>
        </w:rPr>
      </w:pPr>
    </w:p>
    <w:p w14:paraId="13D2D5C8" w14:textId="77777777" w:rsidR="000F6E6F" w:rsidRDefault="000F6E6F" w:rsidP="00C805C2">
      <w:pPr>
        <w:spacing w:line="276" w:lineRule="auto"/>
        <w:rPr>
          <w:sz w:val="20"/>
          <w:szCs w:val="20"/>
        </w:rPr>
      </w:pPr>
    </w:p>
    <w:p w14:paraId="1A600DBC"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t>PERANCANGAN ARSITEKTUR BASIS DATA &amp; DESAIN ANTARMUKA</w:t>
      </w:r>
    </w:p>
    <w:p w14:paraId="71FBA1FC"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5D8245B1"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69B88EF6"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t>Badan Pusat Statistik Kabupaten Penajam Paser Utara</w:t>
      </w:r>
    </w:p>
    <w:p w14:paraId="68515047"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128196A0"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107C4202"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09FCFDF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9A72819"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2CBA123D"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795A68C0"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1C718F9A"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4B9ED88B"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t>PENYUSUN DOKUMEN</w:t>
      </w:r>
    </w:p>
    <w:p w14:paraId="27E61EEB" w14:textId="61E72C2D" w:rsidR="000F6E6F" w:rsidRDefault="00110757" w:rsidP="000F6E6F">
      <w:pPr>
        <w:pStyle w:val="NoSpacing"/>
        <w:spacing w:before="80" w:after="40" w:line="276" w:lineRule="auto"/>
        <w:rPr>
          <w:rFonts w:ascii="Century Gothic" w:hAnsi="Century Gothic"/>
          <w:caps/>
          <w:color w:val="595959" w:themeColor="text1" w:themeTint="A6"/>
          <w:sz w:val="29"/>
          <w:szCs w:val="29"/>
        </w:rPr>
      </w:pPr>
      <w:r>
        <w:t>Yahya Abdurrohman</w:t>
      </w:r>
    </w:p>
    <w:p w14:paraId="423CEFB8"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36C53139"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t>TANGGAL DISUSUN</w:t>
      </w:r>
    </w:p>
    <w:p w14:paraId="45FE2735"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t>15/08/2026</w:t>
      </w:r>
    </w:p>
    <w:p w14:paraId="4232EB61"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367CBAE3"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t>Klasifikasi Dokumen</w:t>
      </w:r>
    </w:p>
    <w:p w14:paraId="6A1A575A" w14:textId="69F4E31E"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t xml:space="preserve">Dokumen Rancangan Teknis </w:t>
      </w:r>
      <w:proofErr w:type="spellStart"/>
      <w:r>
        <w:t>Rekayasa</w:t>
      </w:r>
      <w:proofErr w:type="spellEnd"/>
      <w:r>
        <w:t xml:space="preserve"> </w:t>
      </w:r>
      <w:proofErr w:type="spellStart"/>
      <w:r>
        <w:t>Perangkat</w:t>
      </w:r>
      <w:proofErr w:type="spellEnd"/>
      <w:r>
        <w:t xml:space="preserve"> Lunak</w:t>
      </w:r>
    </w:p>
    <w:p w14:paraId="0F95FD14"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headerReference w:type="default" r:id="rId9"/>
          <w:footerReference w:type="default" r:id="rId10"/>
          <w:headerReference w:type="first" r:id="rId11"/>
          <w:footerReference w:type="first" r:id="rId12"/>
          <w:pgSz w:w="12240" w:h="15840"/>
          <w:pgMar w:top="768" w:right="720" w:bottom="360" w:left="1008" w:header="374" w:footer="720" w:gutter="0"/>
          <w:cols w:space="720"/>
          <w:docGrid w:linePitch="360"/>
        </w:sectPr>
      </w:pPr>
    </w:p>
    <w:p w14:paraId="081A9287" w14:textId="77777777" w:rsidR="00E52E9D" w:rsidRDefault="00E52E9D" w:rsidP="00E52E9D">
      <w:pPr>
        <w:pStyle w:val="Heading1"/>
        <w:spacing w:line="276" w:lineRule="auto"/>
        <w:rPr>
          <w:szCs w:val="20"/>
        </w:rPr>
      </w:pPr>
      <w:r>
        <w:lastRenderedPageBreak/>
        <w:t>RIWAYAT PENYUSUNAN DOKUMEN TEKNIS</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628"/>
        <w:gridCol w:w="1583"/>
        <w:gridCol w:w="1357"/>
        <w:gridCol w:w="3967"/>
        <w:gridCol w:w="1957"/>
      </w:tblGrid>
      <w:tr w:rsidR="00E52E9D" w:rsidRPr="005938A1" w14:paraId="4A52AAF3" w14:textId="77777777" w:rsidTr="004403E8">
        <w:trPr>
          <w:cantSplit/>
          <w:tblHeader/>
        </w:trPr>
        <w:tc>
          <w:tcPr>
            <w:tcW w:w="446" w:type="pct"/>
            <w:shd w:val="clear" w:color="auto" w:fill="D5DCE4" w:themeFill="text2" w:themeFillTint="33"/>
            <w:vAlign w:val="bottom"/>
            <w:hideMark/>
          </w:tcPr>
          <w:p w14:paraId="7E740999" w14:textId="77777777" w:rsidR="00C240EA" w:rsidRDefault="00000000">
            <w:pPr>
              <w:spacing w:after="40" w:line="276" w:lineRule="auto"/>
            </w:pPr>
            <w:r>
              <w:rPr>
                <w:b/>
                <w:color w:val="0284C7"/>
                <w:sz w:val="20"/>
              </w:rPr>
              <w:t>DOKUMEN PERANCANGAN TEKNIS SISTEM (SDLC PHASE 2)</w:t>
            </w:r>
          </w:p>
        </w:tc>
        <w:tc>
          <w:tcPr>
            <w:tcW w:w="837" w:type="pct"/>
            <w:shd w:val="clear" w:color="auto" w:fill="D5DCE4" w:themeFill="text2" w:themeFillTint="33"/>
            <w:vAlign w:val="bottom"/>
          </w:tcPr>
          <w:p w14:paraId="44A13A81" w14:textId="77777777" w:rsidR="007E1961" w:rsidRDefault="00000000">
            <w:pPr>
              <w:spacing w:line="276" w:lineRule="auto"/>
            </w:pPr>
            <w:r>
              <w:t>DISAHKAN OLEH</w:t>
            </w:r>
          </w:p>
        </w:tc>
        <w:tc>
          <w:tcPr>
            <w:tcW w:w="729" w:type="pct"/>
            <w:shd w:val="clear" w:color="auto" w:fill="D5DCE4" w:themeFill="text2" w:themeFillTint="33"/>
            <w:vAlign w:val="bottom"/>
            <w:hideMark/>
          </w:tcPr>
          <w:p w14:paraId="784E2D84" w14:textId="77777777" w:rsidR="007E1961" w:rsidRDefault="00000000">
            <w:pPr>
              <w:spacing w:line="276" w:lineRule="auto"/>
            </w:pPr>
            <w:r>
              <w:t>TANGGAL REVISI</w:t>
            </w:r>
          </w:p>
        </w:tc>
        <w:tc>
          <w:tcPr>
            <w:tcW w:w="1973" w:type="pct"/>
            <w:shd w:val="clear" w:color="auto" w:fill="D5DCE4" w:themeFill="text2" w:themeFillTint="33"/>
            <w:vAlign w:val="bottom"/>
            <w:hideMark/>
          </w:tcPr>
          <w:p w14:paraId="6A352C2B" w14:textId="77777777" w:rsidR="007E1961" w:rsidRDefault="00000000">
            <w:pPr>
              <w:spacing w:line="276" w:lineRule="auto"/>
            </w:pPr>
            <w:r>
              <w:t>DESKRIPSI PERUBAHAN</w:t>
            </w:r>
          </w:p>
        </w:tc>
        <w:tc>
          <w:tcPr>
            <w:tcW w:w="1016" w:type="pct"/>
            <w:shd w:val="clear" w:color="auto" w:fill="D5DCE4" w:themeFill="text2" w:themeFillTint="33"/>
            <w:vAlign w:val="bottom"/>
            <w:hideMark/>
          </w:tcPr>
          <w:p w14:paraId="14EC5A58" w14:textId="77777777" w:rsidR="007E1961" w:rsidRDefault="00000000">
            <w:pPr>
              <w:spacing w:line="276" w:lineRule="auto"/>
            </w:pPr>
            <w:r>
              <w:t>PENYUSUN</w:t>
            </w:r>
          </w:p>
        </w:tc>
      </w:tr>
      <w:tr w:rsidR="00E52E9D" w:rsidRPr="005938A1" w14:paraId="7FCDACB4" w14:textId="77777777" w:rsidTr="004403E8">
        <w:trPr>
          <w:cantSplit/>
          <w:trHeight w:val="576"/>
        </w:trPr>
        <w:tc>
          <w:tcPr>
            <w:tcW w:w="446" w:type="pct"/>
            <w:vAlign w:val="center"/>
          </w:tcPr>
          <w:p w14:paraId="607502F8" w14:textId="77777777" w:rsidR="00C240EA" w:rsidRDefault="00000000">
            <w:pPr>
              <w:spacing w:after="40" w:line="276" w:lineRule="auto"/>
            </w:pPr>
            <w:r>
              <w:rPr>
                <w:color w:val="1E293B"/>
                <w:sz w:val="18"/>
              </w:rPr>
              <w:t>Status: Disetujui &amp; Siap Diimplementasikan pada SDLC Phase 3 (Coding &amp; Implementation)</w:t>
            </w:r>
          </w:p>
        </w:tc>
        <w:tc>
          <w:tcPr>
            <w:tcW w:w="837" w:type="pct"/>
            <w:vAlign w:val="center"/>
          </w:tcPr>
          <w:p w14:paraId="03FFC402" w14:textId="77777777" w:rsidR="007E1961" w:rsidRDefault="00000000">
            <w:pPr>
              <w:spacing w:line="276" w:lineRule="auto"/>
            </w:pPr>
            <w:r>
              <w:t>Ketua Tim IPJKD &amp; DLS BPS PPU</w:t>
            </w:r>
          </w:p>
        </w:tc>
        <w:tc>
          <w:tcPr>
            <w:tcW w:w="729" w:type="pct"/>
            <w:vAlign w:val="center"/>
          </w:tcPr>
          <w:p w14:paraId="060F2106" w14:textId="17DFA452" w:rsidR="007E1961" w:rsidRDefault="00CC4D2C">
            <w:pPr>
              <w:spacing w:line="276" w:lineRule="auto"/>
            </w:pPr>
            <w:r>
              <w:t>10</w:t>
            </w:r>
            <w:r w:rsidR="00000000">
              <w:t>/08/2026</w:t>
            </w:r>
          </w:p>
        </w:tc>
        <w:tc>
          <w:tcPr>
            <w:tcW w:w="1973" w:type="pct"/>
            <w:vAlign w:val="center"/>
          </w:tcPr>
          <w:p w14:paraId="0D72A1AC" w14:textId="77777777" w:rsidR="007E1961" w:rsidRDefault="00000000">
            <w:pPr>
              <w:spacing w:line="276" w:lineRule="auto"/>
            </w:pPr>
            <w:r>
              <w:t>Penyempurnaan SDLC Phase 1 (Penghapusan Disclaimer &amp; Pemindahan Diagram ke Phase 2 System Design)</w:t>
            </w:r>
          </w:p>
        </w:tc>
        <w:tc>
          <w:tcPr>
            <w:tcW w:w="1016" w:type="pct"/>
            <w:vAlign w:val="center"/>
          </w:tcPr>
          <w:p w14:paraId="01B109B2" w14:textId="77777777" w:rsidR="007E1961" w:rsidRDefault="00000000">
            <w:pPr>
              <w:spacing w:line="276" w:lineRule="auto"/>
            </w:pPr>
            <w:r>
              <w:t>Tim Pengembang BPS PPU</w:t>
            </w:r>
          </w:p>
        </w:tc>
      </w:tr>
      <w:tr w:rsidR="00E52E9D" w:rsidRPr="005938A1" w14:paraId="3ADB7EA5" w14:textId="77777777" w:rsidTr="004403E8">
        <w:trPr>
          <w:cantSplit/>
          <w:trHeight w:val="576"/>
        </w:trPr>
        <w:tc>
          <w:tcPr>
            <w:tcW w:w="446" w:type="pct"/>
            <w:vAlign w:val="center"/>
          </w:tcPr>
          <w:p w14:paraId="10677AB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6CDAA81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B6FB215"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70F91CB"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B58DB2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15EDF0C8" w14:textId="77777777" w:rsidTr="004403E8">
        <w:trPr>
          <w:cantSplit/>
          <w:trHeight w:val="576"/>
        </w:trPr>
        <w:tc>
          <w:tcPr>
            <w:tcW w:w="446" w:type="pct"/>
            <w:vAlign w:val="center"/>
          </w:tcPr>
          <w:p w14:paraId="11964ADF"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DC3191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0A562A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73C6E4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02BA88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A172F1F" w14:textId="77777777" w:rsidTr="004403E8">
        <w:trPr>
          <w:cantSplit/>
          <w:trHeight w:val="576"/>
        </w:trPr>
        <w:tc>
          <w:tcPr>
            <w:tcW w:w="446" w:type="pct"/>
            <w:vAlign w:val="center"/>
          </w:tcPr>
          <w:p w14:paraId="643AEE0A"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3CAD71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7AB597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392F8B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185CC5A6"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7B0FB517" w14:textId="77777777" w:rsidTr="004403E8">
        <w:trPr>
          <w:cantSplit/>
          <w:trHeight w:val="576"/>
        </w:trPr>
        <w:tc>
          <w:tcPr>
            <w:tcW w:w="446" w:type="pct"/>
            <w:vAlign w:val="center"/>
          </w:tcPr>
          <w:p w14:paraId="26778C7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3552AD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05586F7E"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CB9E6E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2DBF33F"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01AAC698" w14:textId="77777777" w:rsidTr="004403E8">
        <w:trPr>
          <w:cantSplit/>
          <w:trHeight w:val="576"/>
        </w:trPr>
        <w:tc>
          <w:tcPr>
            <w:tcW w:w="446" w:type="pct"/>
            <w:vAlign w:val="center"/>
          </w:tcPr>
          <w:p w14:paraId="24A3214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21406641"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9F8DB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0A0BEDD0"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6AEF99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A8B99B" w14:textId="77777777" w:rsidTr="004403E8">
        <w:trPr>
          <w:cantSplit/>
          <w:trHeight w:val="576"/>
        </w:trPr>
        <w:tc>
          <w:tcPr>
            <w:tcW w:w="446" w:type="pct"/>
            <w:vAlign w:val="center"/>
          </w:tcPr>
          <w:p w14:paraId="0F915E6F"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56E0780E"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7C6A969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020E39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C8210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03E52689" w14:textId="77777777" w:rsidR="00E52E9D" w:rsidRPr="00E52E9D" w:rsidRDefault="00E52E9D" w:rsidP="00E52E9D">
      <w:pPr>
        <w:spacing w:line="276" w:lineRule="auto"/>
      </w:pPr>
    </w:p>
    <w:p w14:paraId="0904043B"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7A22F038" w14:textId="77777777" w:rsidR="00004909" w:rsidRDefault="0025332C" w:rsidP="000F6E6F">
      <w:pPr>
        <w:pStyle w:val="NoSpacing"/>
        <w:spacing w:before="40" w:after="40" w:line="276" w:lineRule="auto"/>
        <w:rPr>
          <w:rFonts w:ascii="Century Gothic" w:hAnsi="Century Gothic"/>
          <w:color w:val="44546A" w:themeColor="text2"/>
          <w:sz w:val="28"/>
          <w:szCs w:val="28"/>
        </w:rPr>
      </w:pPr>
      <w:r>
        <w:lastRenderedPageBreak/>
        <w:t>Memorandum Pengesahan Dokumen Perancangan Sistem</w:t>
      </w:r>
    </w:p>
    <w:p w14:paraId="29669BAA"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606EA465" w14:textId="77777777" w:rsidR="0025332C" w:rsidRDefault="00E52E9D" w:rsidP="00E52E9D">
      <w:pPr>
        <w:tabs>
          <w:tab w:val="left" w:pos="2490"/>
        </w:tabs>
        <w:spacing w:line="276" w:lineRule="auto"/>
      </w:pPr>
      <w:r>
        <w:t>Telah dievaluasi dan disetujui seluruh cetak biru teknis perancangan basis data, pemodelan proses, antarmuka pengguna, dan modul AI untuk:</w:t>
      </w:r>
    </w:p>
    <w:tbl>
      <w:tblPr>
        <w:tblStyle w:val="TableGrid"/>
        <w:tblW w:w="0" w:type="auto"/>
        <w:tblLook w:val="04A0" w:firstRow="1" w:lastRow="0" w:firstColumn="1" w:lastColumn="0" w:noHBand="0" w:noVBand="1"/>
      </w:tblPr>
      <w:tblGrid>
        <w:gridCol w:w="10502"/>
      </w:tblGrid>
      <w:tr w:rsidR="0025332C" w14:paraId="74C6CD76" w14:textId="77777777" w:rsidTr="0025332C">
        <w:trPr>
          <w:trHeight w:val="720"/>
        </w:trPr>
        <w:tc>
          <w:tcPr>
            <w:tcW w:w="10502" w:type="dxa"/>
            <w:tcBorders>
              <w:top w:val="nil"/>
              <w:left w:val="nil"/>
              <w:bottom w:val="single" w:sz="8" w:space="0" w:color="BFBFBF" w:themeColor="background1" w:themeShade="BF"/>
              <w:right w:val="nil"/>
            </w:tcBorders>
            <w:vAlign w:val="center"/>
          </w:tcPr>
          <w:p w14:paraId="0FA59627" w14:textId="77777777" w:rsidR="00C240EA" w:rsidRDefault="00000000">
            <w:pPr>
              <w:spacing w:after="40" w:line="276" w:lineRule="auto"/>
            </w:pPr>
            <w:r>
              <w:rPr>
                <w:color w:val="1E293B"/>
                <w:sz w:val="17"/>
              </w:rPr>
              <w:t>Reviewer Teknis IT:</w:t>
            </w:r>
          </w:p>
          <w:p w14:paraId="5E7E1961" w14:textId="77777777" w:rsidR="00C240EA" w:rsidRDefault="00000000">
            <w:pPr>
              <w:spacing w:after="40" w:line="276" w:lineRule="auto"/>
            </w:pPr>
            <w:r>
              <w:rPr>
                <w:color w:val="1E293B"/>
                <w:sz w:val="17"/>
              </w:rPr>
              <w:t>Tim Seksi Pengolahan Data &amp; TI</w:t>
            </w:r>
          </w:p>
          <w:p w14:paraId="26A07575" w14:textId="77777777" w:rsidR="00C240EA" w:rsidRDefault="00000000">
            <w:pPr>
              <w:spacing w:after="40" w:line="276" w:lineRule="auto"/>
            </w:pPr>
            <w:r>
              <w:rPr>
                <w:color w:val="1E293B"/>
                <w:sz w:val="17"/>
              </w:rPr>
              <w:t>BPS Kabupaten Penajam Paser Utara</w:t>
            </w:r>
          </w:p>
        </w:tc>
      </w:tr>
    </w:tbl>
    <w:p w14:paraId="09C51E68" w14:textId="77777777" w:rsidR="00E52E9D" w:rsidRPr="00645871" w:rsidRDefault="00E52E9D" w:rsidP="00E52E9D">
      <w:pPr>
        <w:tabs>
          <w:tab w:val="left" w:pos="2490"/>
        </w:tabs>
        <w:spacing w:line="276" w:lineRule="auto"/>
      </w:pPr>
    </w:p>
    <w:p w14:paraId="6A2C3D0B" w14:textId="77777777" w:rsidR="0025332C" w:rsidRDefault="0025332C" w:rsidP="00E52E9D">
      <w:pPr>
        <w:tabs>
          <w:tab w:val="left" w:pos="2490"/>
        </w:tabs>
        <w:spacing w:line="276" w:lineRule="auto"/>
        <w:rPr>
          <w:rFonts w:cs="Times New Roman (Body CS)"/>
          <w:caps/>
          <w:color w:val="595959" w:themeColor="text1" w:themeTint="A6"/>
          <w:sz w:val="30"/>
          <w:szCs w:val="20"/>
        </w:rPr>
      </w:pPr>
      <w:r>
        <w:t>SERTIFIKASI MANAJEMEN &amp; PENGESAHAN TEKNIS</w:t>
      </w:r>
    </w:p>
    <w:p w14:paraId="3E2EB0DA" w14:textId="77777777" w:rsidR="00E52E9D" w:rsidRPr="00645871" w:rsidRDefault="00E52E9D" w:rsidP="00E52E9D">
      <w:pPr>
        <w:tabs>
          <w:tab w:val="left" w:pos="2490"/>
        </w:tabs>
        <w:spacing w:line="276" w:lineRule="auto"/>
      </w:pPr>
      <w:r>
        <w:t>Pernyataan pengesahan rancangan teknis sistem oleh pembimbing, pengesah, dan tim reviewer.</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12453D7B" w14:textId="77777777" w:rsidTr="00BC0502">
        <w:trPr>
          <w:trHeight w:val="576"/>
        </w:trPr>
        <w:tc>
          <w:tcPr>
            <w:tcW w:w="620" w:type="dxa"/>
            <w:vAlign w:val="center"/>
          </w:tcPr>
          <w:p w14:paraId="20437D94" w14:textId="77777777" w:rsidR="007E1961" w:rsidRDefault="00000000">
            <w:pPr>
              <w:spacing w:line="276" w:lineRule="auto"/>
            </w:pPr>
            <w:r>
              <w:t>[X]</w:t>
            </w:r>
          </w:p>
        </w:tc>
        <w:tc>
          <w:tcPr>
            <w:tcW w:w="9872" w:type="dxa"/>
            <w:shd w:val="clear" w:color="auto" w:fill="F2F2F2" w:themeFill="background1" w:themeFillShade="F2"/>
            <w:vAlign w:val="center"/>
          </w:tcPr>
          <w:p w14:paraId="58355D32" w14:textId="77777777" w:rsidR="007E1961" w:rsidRDefault="00000000">
            <w:pPr>
              <w:spacing w:line="276" w:lineRule="auto"/>
            </w:pPr>
            <w:r>
              <w:t>Dokumen analisis kebutuhan sistem ini telah disetujui secara penuh.</w:t>
            </w:r>
          </w:p>
        </w:tc>
      </w:tr>
      <w:tr w:rsidR="0025332C" w14:paraId="5869B5AB" w14:textId="77777777" w:rsidTr="00BC0502">
        <w:trPr>
          <w:trHeight w:val="576"/>
        </w:trPr>
        <w:tc>
          <w:tcPr>
            <w:tcW w:w="620" w:type="dxa"/>
            <w:vAlign w:val="center"/>
          </w:tcPr>
          <w:p w14:paraId="055443E5" w14:textId="77777777" w:rsidR="007E1961" w:rsidRDefault="00000000">
            <w:pPr>
              <w:spacing w:line="276" w:lineRule="auto"/>
            </w:pPr>
            <w:r>
              <w:t>[ ]</w:t>
            </w:r>
          </w:p>
        </w:tc>
        <w:tc>
          <w:tcPr>
            <w:tcW w:w="9872" w:type="dxa"/>
            <w:shd w:val="clear" w:color="auto" w:fill="F2F2F2" w:themeFill="background1" w:themeFillShade="F2"/>
            <w:vAlign w:val="center"/>
          </w:tcPr>
          <w:p w14:paraId="0CBD621D" w14:textId="77777777" w:rsidR="007E1961" w:rsidRDefault="00000000">
            <w:pPr>
              <w:spacing w:line="276" w:lineRule="auto"/>
            </w:pPr>
            <w:r>
              <w:t>Dokumen ini disetujui dengan catatan perubahan.</w:t>
            </w:r>
          </w:p>
        </w:tc>
      </w:tr>
      <w:tr w:rsidR="0025332C" w14:paraId="43B64C09" w14:textId="77777777" w:rsidTr="00BC0502">
        <w:trPr>
          <w:trHeight w:val="576"/>
        </w:trPr>
        <w:tc>
          <w:tcPr>
            <w:tcW w:w="620" w:type="dxa"/>
            <w:vAlign w:val="center"/>
          </w:tcPr>
          <w:p w14:paraId="6A6B57BB" w14:textId="77777777" w:rsidR="007E1961" w:rsidRDefault="00000000">
            <w:pPr>
              <w:spacing w:line="276" w:lineRule="auto"/>
            </w:pPr>
            <w:r>
              <w:t>[ ]</w:t>
            </w:r>
          </w:p>
        </w:tc>
        <w:tc>
          <w:tcPr>
            <w:tcW w:w="9872" w:type="dxa"/>
            <w:shd w:val="clear" w:color="auto" w:fill="F2F2F2" w:themeFill="background1" w:themeFillShade="F2"/>
            <w:vAlign w:val="center"/>
          </w:tcPr>
          <w:p w14:paraId="33118F61" w14:textId="77777777" w:rsidR="007E1961" w:rsidRDefault="00000000">
            <w:pPr>
              <w:spacing w:line="276" w:lineRule="auto"/>
            </w:pPr>
            <w:r>
              <w:t>Dokumen ini tidak disetujui.</w:t>
            </w:r>
          </w:p>
        </w:tc>
      </w:tr>
    </w:tbl>
    <w:p w14:paraId="438FE044" w14:textId="77777777" w:rsidR="00E52E9D" w:rsidRPr="00645871" w:rsidRDefault="00E52E9D" w:rsidP="00E52E9D">
      <w:pPr>
        <w:tabs>
          <w:tab w:val="left" w:pos="2490"/>
        </w:tabs>
        <w:spacing w:line="276" w:lineRule="auto"/>
      </w:pPr>
    </w:p>
    <w:p w14:paraId="019B793B" w14:textId="77777777" w:rsidR="00E52E9D" w:rsidRDefault="00E52E9D" w:rsidP="00E52E9D">
      <w:pPr>
        <w:tabs>
          <w:tab w:val="left" w:pos="2835"/>
        </w:tabs>
        <w:spacing w:line="276" w:lineRule="auto"/>
      </w:pPr>
      <w:r>
        <w:t>Kami menyetujui seluruh rancangan arsitektur basis data, desain antarmuka, dan modul AI sebagai acuan baku yang siap diimplementasikan pada tahap pengkodean (SDLC Phase 3).</w:t>
      </w:r>
    </w:p>
    <w:p w14:paraId="44868ED2" w14:textId="77777777" w:rsidR="00E52E9D" w:rsidRDefault="00E52E9D" w:rsidP="00E52E9D">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8590E7F" w14:textId="77777777" w:rsidTr="00BC0502">
        <w:tc>
          <w:tcPr>
            <w:tcW w:w="4275" w:type="dxa"/>
            <w:tcBorders>
              <w:top w:val="nil"/>
              <w:left w:val="nil"/>
              <w:bottom w:val="single" w:sz="8" w:space="0" w:color="BFBFBF" w:themeColor="background1" w:themeShade="BF"/>
              <w:right w:val="nil"/>
            </w:tcBorders>
            <w:vAlign w:val="center"/>
          </w:tcPr>
          <w:p w14:paraId="7921E594" w14:textId="77777777" w:rsidR="007E1961" w:rsidRDefault="00000000">
            <w:pPr>
              <w:spacing w:line="276" w:lineRule="auto"/>
            </w:pPr>
            <w:r>
              <w:t>NAMA: Ketua Tim IPJKD &amp; DLS</w:t>
            </w:r>
          </w:p>
        </w:tc>
        <w:tc>
          <w:tcPr>
            <w:tcW w:w="4275" w:type="dxa"/>
            <w:tcBorders>
              <w:top w:val="nil"/>
              <w:left w:val="nil"/>
              <w:bottom w:val="single" w:sz="8" w:space="0" w:color="BFBFBF" w:themeColor="background1" w:themeShade="BF"/>
              <w:right w:val="nil"/>
            </w:tcBorders>
            <w:vAlign w:val="center"/>
          </w:tcPr>
          <w:p w14:paraId="24715B86" w14:textId="77777777" w:rsidR="007E1961" w:rsidRDefault="00000000">
            <w:pPr>
              <w:spacing w:line="276" w:lineRule="auto"/>
            </w:pPr>
            <w:r>
              <w:t>TANDA TANGAN: (Disetujui)</w:t>
            </w:r>
          </w:p>
        </w:tc>
        <w:tc>
          <w:tcPr>
            <w:tcW w:w="1952" w:type="dxa"/>
            <w:tcBorders>
              <w:top w:val="nil"/>
              <w:left w:val="nil"/>
              <w:bottom w:val="single" w:sz="8" w:space="0" w:color="BFBFBF" w:themeColor="background1" w:themeShade="BF"/>
              <w:right w:val="nil"/>
            </w:tcBorders>
            <w:vAlign w:val="center"/>
          </w:tcPr>
          <w:p w14:paraId="2BD0E7CB" w14:textId="77777777" w:rsidR="007E1961" w:rsidRDefault="00000000">
            <w:pPr>
              <w:spacing w:line="276" w:lineRule="auto"/>
            </w:pPr>
            <w:r>
              <w:t>TANGGAL: 06/08/2026</w:t>
            </w:r>
          </w:p>
        </w:tc>
      </w:tr>
      <w:tr w:rsidR="00BC0502" w:rsidRPr="00BC0502" w14:paraId="79928A56"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8DD702" w14:textId="77777777" w:rsidR="00BC0502" w:rsidRPr="00BC0502" w:rsidRDefault="00BC0502" w:rsidP="00BC0502">
            <w:pPr>
              <w:tabs>
                <w:tab w:val="left" w:pos="2835"/>
              </w:tabs>
              <w:spacing w:line="276" w:lineRule="auto"/>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B7E3C65" w14:textId="77777777" w:rsidR="00BC0502" w:rsidRPr="00BC0502" w:rsidRDefault="00BC0502" w:rsidP="00BC0502">
            <w:pPr>
              <w:tabs>
                <w:tab w:val="left" w:pos="2835"/>
              </w:tabs>
              <w:spacing w:line="276" w:lineRule="auto"/>
              <w:jc w:val="cente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4DFD245" w14:textId="77777777" w:rsidR="00BC0502" w:rsidRPr="00BC0502" w:rsidRDefault="00BC0502" w:rsidP="00BC0502">
            <w:pPr>
              <w:tabs>
                <w:tab w:val="left" w:pos="2835"/>
              </w:tabs>
              <w:spacing w:line="276" w:lineRule="auto"/>
              <w:jc w:val="center"/>
            </w:pPr>
          </w:p>
        </w:tc>
      </w:tr>
      <w:tr w:rsidR="00BC0502" w:rsidRPr="00BC0502" w14:paraId="66558A81"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05D20D51" w14:textId="77777777" w:rsidR="007E1961" w:rsidRDefault="00000000">
            <w:pPr>
              <w:spacing w:line="276" w:lineRule="auto"/>
            </w:pPr>
            <w:r>
              <w:t>JABATAN: Mentor &amp; Pengesah BPS PPU</w:t>
            </w:r>
          </w:p>
        </w:tc>
      </w:tr>
      <w:tr w:rsidR="00BC0502" w:rsidRPr="00BC0502" w14:paraId="36CB4C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7AAF6BE6" w14:textId="7BCDC10B" w:rsidR="007E1961" w:rsidRDefault="00000000">
            <w:pPr>
              <w:spacing w:line="276" w:lineRule="auto"/>
            </w:pPr>
            <w:r>
              <w:t xml:space="preserve">TANGGAL: </w:t>
            </w:r>
            <w:r w:rsidR="00DD39E4">
              <w:t>15</w:t>
            </w:r>
            <w:r>
              <w:t>/08/2026</w:t>
            </w:r>
          </w:p>
        </w:tc>
      </w:tr>
    </w:tbl>
    <w:p w14:paraId="3033F497" w14:textId="77777777" w:rsidR="00BC0502" w:rsidRDefault="00BC0502" w:rsidP="00BC0502">
      <w:pPr>
        <w:tabs>
          <w:tab w:val="left" w:pos="2835"/>
        </w:tabs>
        <w:spacing w:line="276" w:lineRule="auto"/>
      </w:pPr>
    </w:p>
    <w:tbl>
      <w:tblPr>
        <w:tblStyle w:val="TableGrid"/>
        <w:tblW w:w="0" w:type="auto"/>
        <w:tblLook w:val="04A0" w:firstRow="1" w:lastRow="0" w:firstColumn="1" w:lastColumn="0" w:noHBand="0" w:noVBand="1"/>
      </w:tblPr>
      <w:tblGrid>
        <w:gridCol w:w="4275"/>
        <w:gridCol w:w="4275"/>
        <w:gridCol w:w="1952"/>
      </w:tblGrid>
      <w:tr w:rsidR="00BC0502" w:rsidRPr="00BC0502" w14:paraId="0315796A" w14:textId="77777777" w:rsidTr="003A15BC">
        <w:tc>
          <w:tcPr>
            <w:tcW w:w="4275" w:type="dxa"/>
            <w:tcBorders>
              <w:top w:val="nil"/>
              <w:left w:val="nil"/>
              <w:bottom w:val="single" w:sz="8" w:space="0" w:color="BFBFBF" w:themeColor="background1" w:themeShade="BF"/>
              <w:right w:val="nil"/>
            </w:tcBorders>
            <w:vAlign w:val="center"/>
          </w:tcPr>
          <w:p w14:paraId="543B0897" w14:textId="77777777" w:rsidR="00BC0502" w:rsidRPr="00BC0502" w:rsidRDefault="00BC0502" w:rsidP="003A15BC">
            <w:pPr>
              <w:tabs>
                <w:tab w:val="left" w:pos="2835"/>
              </w:tabs>
              <w:spacing w:line="276" w:lineRule="auto"/>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7C56A7C"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6B930AE2"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color w:val="595959" w:themeColor="text1" w:themeTint="A6"/>
                <w:sz w:val="20"/>
                <w:szCs w:val="20"/>
              </w:rPr>
              <w:t>DATE</w:t>
            </w:r>
          </w:p>
        </w:tc>
      </w:tr>
      <w:tr w:rsidR="00BC0502" w:rsidRPr="00BC0502" w14:paraId="7132D2ED"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9DF8DFA" w14:textId="77777777" w:rsidR="00C240EA" w:rsidRDefault="00000000">
            <w:pPr>
              <w:spacing w:after="40" w:line="276" w:lineRule="auto"/>
            </w:pPr>
            <w:r>
              <w:rPr>
                <w:b/>
                <w:color w:val="1E293B"/>
                <w:sz w:val="18"/>
              </w:rPr>
              <w:t>SE2026</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056B20C" w14:textId="77777777" w:rsidR="00C240EA" w:rsidRDefault="00000000">
            <w:pPr>
              <w:spacing w:after="40" w:line="276" w:lineRule="auto"/>
            </w:pPr>
            <w:r>
              <w:rPr>
                <w:color w:val="1E293B"/>
                <w:sz w:val="17"/>
              </w:rPr>
              <w:t>Sensus Ekonomi 2026 — Sensus sepuluh tahunan BPS untuk memotret seluruh aktivitas usaha non-pertanian.</w:t>
            </w: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8F95B5D" w14:textId="77777777" w:rsidR="00BC0502" w:rsidRPr="00BC0502" w:rsidRDefault="00BC0502" w:rsidP="003A15BC">
            <w:pPr>
              <w:tabs>
                <w:tab w:val="left" w:pos="2835"/>
              </w:tabs>
              <w:spacing w:line="276" w:lineRule="auto"/>
              <w:jc w:val="center"/>
            </w:pPr>
          </w:p>
        </w:tc>
      </w:tr>
      <w:tr w:rsidR="00BC0502" w:rsidRPr="00BC0502" w14:paraId="432752F5"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45D2CDA0" w14:textId="77777777" w:rsidR="00C240EA" w:rsidRDefault="00000000">
            <w:pPr>
              <w:spacing w:after="40" w:line="276" w:lineRule="auto"/>
            </w:pPr>
            <w:r>
              <w:rPr>
                <w:color w:val="1E293B"/>
                <w:sz w:val="17"/>
              </w:rPr>
              <w:t>Penajam Paser Utara — Kabupaten di Provinsi Kalimantan Timur selaku mitra penyangga strategis IKN.</w:t>
            </w:r>
          </w:p>
        </w:tc>
      </w:tr>
      <w:tr w:rsidR="00BC0502" w:rsidRPr="00BC0502" w14:paraId="48CC6D0F"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56A6670E" w14:textId="77777777" w:rsidR="00C240EA" w:rsidRDefault="00000000">
            <w:pPr>
              <w:spacing w:after="40" w:line="276" w:lineRule="auto"/>
            </w:pPr>
            <w:r>
              <w:rPr>
                <w:color w:val="1E293B"/>
                <w:sz w:val="17"/>
              </w:rPr>
              <w:t>Petugas Pencacah Lapangan — Mitra statistik yang bertugas mengumpulkan data kuesioner ke responden.</w:t>
            </w:r>
          </w:p>
        </w:tc>
      </w:tr>
    </w:tbl>
    <w:p w14:paraId="6580C4A5" w14:textId="77777777" w:rsidR="00BC0502" w:rsidRPr="00645871" w:rsidRDefault="00BC0502" w:rsidP="00BC0502">
      <w:pPr>
        <w:tabs>
          <w:tab w:val="left" w:pos="2835"/>
        </w:tabs>
        <w:spacing w:line="276" w:lineRule="auto"/>
      </w:pPr>
    </w:p>
    <w:p w14:paraId="1804D2DF" w14:textId="77777777" w:rsidR="00E52E9D" w:rsidRPr="00645871" w:rsidRDefault="00E52E9D" w:rsidP="00E52E9D">
      <w:pPr>
        <w:spacing w:line="276" w:lineRule="auto"/>
      </w:pPr>
    </w:p>
    <w:p w14:paraId="0C1A8231" w14:textId="77777777" w:rsidR="00E52E9D" w:rsidRPr="00645871" w:rsidRDefault="00E52E9D" w:rsidP="00E52E9D">
      <w:pPr>
        <w:spacing w:line="276" w:lineRule="auto"/>
        <w:rPr>
          <w:i/>
          <w:u w:val="single"/>
        </w:rPr>
      </w:pPr>
      <w:r>
        <w:t>Nama dan tanda tangan pengesah dokumen sesuai kewenangan institusi BPS Kabupaten Penajam Paser Utara.</w:t>
      </w:r>
    </w:p>
    <w:p w14:paraId="700148B8"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7C4FC083" w14:textId="77777777" w:rsidR="00A3394F" w:rsidRDefault="00A3394F" w:rsidP="00DC5004">
      <w:pPr>
        <w:pStyle w:val="Heading1"/>
        <w:spacing w:line="276" w:lineRule="auto"/>
      </w:pPr>
      <w:r>
        <w:lastRenderedPageBreak/>
        <w:t>DAFTAR ISI</w:t>
      </w:r>
    </w:p>
    <w:p w14:paraId="1A996398"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t>RIWAYAT PENYUSUNAN DOKUMEN TEKNIS</w:t>
      </w:r>
      <w:r>
        <w:tab/>
        <w:t>2</w:t>
      </w:r>
    </w:p>
    <w:p w14:paraId="098E7765"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LEMBAR PENGESAHAN DOKUMEN</w:t>
      </w:r>
      <w:r>
        <w:tab/>
        <w:t>3</w:t>
      </w:r>
    </w:p>
    <w:p w14:paraId="39870182"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1. PENDAHULUAN &amp; RUANG LINGKUP PERANCANGAN</w:t>
      </w:r>
      <w:r>
        <w:tab/>
        <w:t>5</w:t>
      </w:r>
    </w:p>
    <w:p w14:paraId="0B51AB53"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1.1 Tujuan Perancangan Sistem (System Design Objectives)</w:t>
      </w:r>
      <w:r>
        <w:tab/>
        <w:t>5</w:t>
      </w:r>
    </w:p>
    <w:p w14:paraId="5726537C"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1.2 Dokumen Acuan &amp; Batasan Ruang Lingkup</w:t>
      </w:r>
      <w:r>
        <w:tab/>
        <w:t>5</w:t>
      </w:r>
    </w:p>
    <w:p w14:paraId="745DAF0F"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1.3 Singkatan dan Akronim Teknis</w:t>
      </w:r>
      <w:r>
        <w:tab/>
        <w:t>5</w:t>
      </w:r>
    </w:p>
    <w:p w14:paraId="4911CBAF"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2. ARSITEKTUR SISTEM &amp; PEMODELAN PROSES (PROCESS MODELING)</w:t>
      </w:r>
      <w:r>
        <w:tab/>
        <w:t>6</w:t>
      </w:r>
    </w:p>
    <w:p w14:paraId="4ABFCE84"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2.1 Arsitektur Berlapis (3-Tier Layered Architecture)</w:t>
      </w:r>
      <w:r>
        <w:tab/>
        <w:t>6</w:t>
      </w:r>
    </w:p>
    <w:p w14:paraId="3B6284E8"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2.2 System Context Diagram (DFD Level 0 - 4 Entitas Eksternal)</w:t>
      </w:r>
      <w:r>
        <w:tab/>
        <w:t>6</w:t>
      </w:r>
    </w:p>
    <w:p w14:paraId="4D9181C9"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2.3 Data Flow Diagram (DFD Level 1) &amp; Use Case Diagram</w:t>
      </w:r>
      <w:r>
        <w:tab/>
        <w:t>7</w:t>
      </w:r>
    </w:p>
    <w:p w14:paraId="622CDD20"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3. PELAKSANAAN 4 TAHAPAN KEGIATAN PERANCANGAN SISTEM</w:t>
      </w:r>
      <w:r>
        <w:tab/>
        <w:t>8</w:t>
      </w:r>
    </w:p>
    <w:p w14:paraId="6E2BFE0C"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 xml:space="preserve">   3.1 Tahapan 2.1: Perancangan Struktur Basis Data Lokal (Schema &amp; ERD)</w:t>
      </w:r>
      <w:r>
        <w:tab/>
        <w:t>8</w:t>
      </w:r>
    </w:p>
    <w:p w14:paraId="28BE0201"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 xml:space="preserve">   3.2 Tahapan 2.2: Perancangan Antarmuka Pengguna (UI/UX Mockup)</w:t>
      </w:r>
      <w:r>
        <w:tab/>
        <w:t>9</w:t>
      </w:r>
    </w:p>
    <w:p w14:paraId="1C5FACB8"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3.3 Tahapan 2.3: Penyusunan Rancangan Arsitektur Modul AI RAG</w:t>
      </w:r>
      <w:r>
        <w:tab/>
        <w:t>10</w:t>
      </w:r>
    </w:p>
    <w:p w14:paraId="1D71C5D8"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 xml:space="preserve">   3.4 Tahapan 2.4: Review Desain Teknis Bersama Tim IT Seksi Pengolahan</w:t>
      </w:r>
      <w:r>
        <w:tab/>
        <w:t>11</w:t>
      </w:r>
    </w:p>
    <w:p w14:paraId="30BFAF62"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4. ANALISIS PEMANGKU KEPENTINGAN &amp; KELAYAKAN TEKNIS</w:t>
      </w:r>
      <w:r>
        <w:tab/>
        <w:t>12</w:t>
      </w:r>
    </w:p>
    <w:p w14:paraId="44B81A1E" w14:textId="77777777" w:rsidR="005E529F" w:rsidRPr="001124F1" w:rsidRDefault="005E529F" w:rsidP="005E529F">
      <w:pPr>
        <w:pStyle w:val="TOC2"/>
        <w:spacing w:line="276" w:lineRule="auto"/>
        <w:rPr>
          <w:rFonts w:asciiTheme="minorHAnsi" w:eastAsiaTheme="minorEastAsia" w:hAnsiTheme="minorHAnsi"/>
          <w:color w:val="auto"/>
          <w:sz w:val="28"/>
          <w:szCs w:val="28"/>
        </w:rPr>
      </w:pPr>
      <w:r>
        <w:t>5. MATRIKS KETERKAITAN NILAI DASAR ASN (BerAKHLAK)</w:t>
      </w:r>
      <w:r>
        <w:tab/>
        <w:t>13</w:t>
      </w:r>
    </w:p>
    <w:p w14:paraId="65CED0BB"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Lampiran A: Kamus Data Relasional &amp; Spesifikasi 19 Tabel</w:t>
      </w:r>
      <w:r>
        <w:tab/>
        <w:t>14</w:t>
      </w:r>
    </w:p>
    <w:p w14:paraId="4A2A7BFC" w14:textId="77777777" w:rsidR="005E529F" w:rsidRPr="001124F1" w:rsidRDefault="005E529F" w:rsidP="005E529F">
      <w:pPr>
        <w:pStyle w:val="TOC1"/>
        <w:spacing w:line="276" w:lineRule="auto"/>
        <w:rPr>
          <w:rFonts w:asciiTheme="minorHAnsi" w:eastAsiaTheme="minorEastAsia" w:hAnsiTheme="minorHAnsi" w:cstheme="minorBidi"/>
          <w:noProof/>
          <w:sz w:val="28"/>
          <w:szCs w:val="28"/>
        </w:rPr>
      </w:pPr>
      <w:r>
        <w:t>Lampiran B: Berita Acara &amp; Checklist Review Desain Teknis Tim IT</w:t>
      </w:r>
      <w:r>
        <w:tab/>
        <w:t>15</w:t>
      </w:r>
    </w:p>
    <w:p w14:paraId="5AE35B85" w14:textId="77777777" w:rsidR="006E584A" w:rsidRDefault="006E584A"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p>
    <w:p w14:paraId="5F3AE983" w14:textId="77777777" w:rsidR="00BC0502" w:rsidRDefault="00F25194" w:rsidP="00BC0502">
      <w:pPr>
        <w:pStyle w:val="Heading1"/>
        <w:spacing w:line="276" w:lineRule="auto"/>
      </w:pPr>
      <w:r>
        <w:lastRenderedPageBreak/>
        <w:t>1. PENDAHULUAN &amp; RUANG LINGKUP PERANCANGAN</w:t>
      </w:r>
    </w:p>
    <w:p w14:paraId="721D2B84" w14:textId="77777777" w:rsidR="00BC0502" w:rsidRDefault="00F061DA" w:rsidP="001B4D53">
      <w:pPr>
        <w:pStyle w:val="Heading2"/>
        <w:spacing w:line="276" w:lineRule="auto"/>
      </w:pPr>
      <w:r>
        <w:t>1.1 Tujuan Perancangan Sistem (System Design Objectives)</w:t>
      </w:r>
    </w:p>
    <w:tbl>
      <w:tblPr>
        <w:tblStyle w:val="TableGrid"/>
        <w:tblW w:w="0" w:type="auto"/>
        <w:tblInd w:w="-10" w:type="dxa"/>
        <w:tblLook w:val="04A0" w:firstRow="1" w:lastRow="0" w:firstColumn="1" w:lastColumn="0" w:noHBand="0" w:noVBand="1"/>
      </w:tblPr>
      <w:tblGrid>
        <w:gridCol w:w="10440"/>
      </w:tblGrid>
      <w:tr w:rsidR="00BC0502" w14:paraId="409F1166"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41B5A7E" w14:textId="77777777" w:rsidR="00C240EA" w:rsidRDefault="00000000">
            <w:pPr>
              <w:spacing w:after="40" w:line="276" w:lineRule="auto"/>
            </w:pPr>
            <w:r>
              <w:rPr>
                <w:color w:val="1E293B"/>
                <w:sz w:val="17"/>
              </w:rPr>
              <w:t>Arsitektur Sistem Pemantauan Pananyo Taka (3-Tier Layered Architecture):</w:t>
            </w:r>
          </w:p>
          <w:p w14:paraId="086B7136" w14:textId="77777777" w:rsidR="00C240EA" w:rsidRDefault="00000000">
            <w:pPr>
              <w:spacing w:after="40" w:line="276" w:lineRule="auto"/>
            </w:pPr>
            <w:r>
              <w:rPr>
                <w:color w:val="1E293B"/>
                <w:sz w:val="17"/>
              </w:rPr>
              <w:t>1. Presentation Layer : EJS View Templates, Glassmorphism UI, Responsive CSS, Chart.js (Tren Kumulatif), Leaflet GIS (Peta Wilayah), DataTables.</w:t>
            </w:r>
          </w:p>
          <w:p w14:paraId="1CE2EB80" w14:textId="77777777" w:rsidR="00C240EA" w:rsidRDefault="00000000">
            <w:pPr>
              <w:spacing w:after="40" w:line="276" w:lineRule="auto"/>
            </w:pPr>
            <w:r>
              <w:rPr>
                <w:color w:val="1E293B"/>
                <w:sz w:val="17"/>
              </w:rPr>
              <w:t>2. Application Layer  : Express.js Controller, Context Injector Middleware, Ingestion ETL (excelParser.js), Caching Aggregator, Early Warning Engine, AI RAG Agent (agentService.js), &amp; WhatsApp Dispatcher (whatsappService.js).</w:t>
            </w:r>
          </w:p>
          <w:p w14:paraId="487160E5" w14:textId="77777777" w:rsidR="00C240EA" w:rsidRDefault="00000000">
            <w:pPr>
              <w:spacing w:after="40" w:line="276" w:lineRule="auto"/>
            </w:pPr>
            <w:r>
              <w:rPr>
                <w:color w:val="1E293B"/>
                <w:sz w:val="17"/>
              </w:rPr>
              <w:t>3. Persistence Layer  : SQLite Engine (better-sqlite3) dengan WAL Mode, AsyncLocalStorage Isolation per-survei, serta 19 Tabel Relasional &amp; Summary Pre-calculation Cache.</w:t>
            </w:r>
          </w:p>
        </w:tc>
      </w:tr>
    </w:tbl>
    <w:p w14:paraId="316B5896" w14:textId="77777777" w:rsidR="00BC0502" w:rsidRPr="00BC0502" w:rsidRDefault="00BC0502" w:rsidP="00BC0502">
      <w:pPr>
        <w:spacing w:line="276" w:lineRule="auto"/>
      </w:pPr>
      <w:r>
        <w:t>Dokumen ini bertujuan untuk mendefinisikan, merancang, dan mengesahkan seluruh cetak biru teknis pada SDLC Phase 2: System &amp; Software Design untuk Sistem Dasbor Pemantauan Lapangan Sensus dan Multi-Survei BPS Kabupaten Penajam Paser Utara (Pananyo Taka).</w:t>
      </w:r>
      <w:r>
        <w:br/>
      </w:r>
      <w:r>
        <w:br/>
        <w:t>Tujuan Utama Perancangan Sistem:</w:t>
      </w:r>
      <w:r>
        <w:br/>
        <w:t>1) Perancangan Arsitektur Data Berkinerja Tinggi: Menetapkan struktur basis data relasional SQLite berkecepatan tinggi dengan mekanisme summary caching agar waktu respons analitik tercapai &lt; 5 milidetik.</w:t>
      </w:r>
      <w:r>
        <w:br/>
        <w:t>2) Standardisasi Desain Antarmuka (UI/UX Design System): Menetapkan panduan desain antarmuka pengguna yang responsif, aksesibel (WCAG 2.1 AA), dan dilengkapi visualisasi Speedometer Milestone, Peta GIS, serta Grafik Tren Kumulatif.</w:t>
      </w:r>
      <w:r>
        <w:br/>
        <w:t>3) Arsitektur Modul AI Berbasis RAG: Merancang asisten virtual cerdas dengan fungsi kueri bahasa alami (Natural Language to SQL) yang aman melalui read-only SQL sandbox.</w:t>
      </w:r>
      <w:r>
        <w:br/>
        <w:t>4) Validasi Kelayakan Teknis: Memastikan seluruh rancangan telah ditelaah dan disahkan bersama Tim IT Seksi Pengolahan Data dan TI BPS PPU.</w:t>
      </w:r>
    </w:p>
    <w:p w14:paraId="7E3246DC" w14:textId="77777777" w:rsidR="00BC0502" w:rsidRDefault="00F061DA" w:rsidP="00BC0502">
      <w:pPr>
        <w:pStyle w:val="Heading2"/>
        <w:spacing w:line="276" w:lineRule="auto"/>
      </w:pPr>
      <w:r>
        <w:t>1.2 Dokumen Acuan &amp; Ruang Lingkup Perancangan</w:t>
      </w:r>
    </w:p>
    <w:p w14:paraId="69D553FD" w14:textId="77777777" w:rsidR="001B4D53" w:rsidRPr="00F061DA" w:rsidRDefault="001B4D53" w:rsidP="001B4D53">
      <w:pPr>
        <w:spacing w:line="276" w:lineRule="auto"/>
        <w:rPr>
          <w:sz w:val="20"/>
          <w:szCs w:val="21"/>
        </w:rPr>
      </w:pPr>
      <w:r>
        <w:t>Dokumen perancangan ini berpedoman langsung pada Dokumen Laporan Analisis Kebutuhan Sistem (SDLC Phase 1), Cetak Biru SOP Pengawasan Sensus Ekonomi BPS RI, Pedoman Aksesibilitas WCAG 2.1 AA, serta Standar Skala Tipografi Mobile BPS Kabupaten Penajam Paser Utara.</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070"/>
        <w:gridCol w:w="2463"/>
        <w:gridCol w:w="5969"/>
      </w:tblGrid>
      <w:tr w:rsidR="00BC0502" w:rsidRPr="005209E2" w14:paraId="1E0FDA4A" w14:textId="77777777" w:rsidTr="003A15BC">
        <w:trPr>
          <w:trHeight w:val="432"/>
        </w:trPr>
        <w:tc>
          <w:tcPr>
            <w:tcW w:w="3506" w:type="dxa"/>
            <w:shd w:val="clear" w:color="auto" w:fill="D5DCE4" w:themeFill="text2" w:themeFillTint="33"/>
            <w:vAlign w:val="center"/>
          </w:tcPr>
          <w:p w14:paraId="38040AAB" w14:textId="77777777" w:rsidR="00C240EA" w:rsidRDefault="00000000">
            <w:pPr>
              <w:spacing w:after="40" w:line="276" w:lineRule="auto"/>
            </w:pPr>
            <w:r>
              <w:rPr>
                <w:color w:val="1E293B"/>
                <w:sz w:val="17"/>
              </w:rPr>
              <w:t>Aliran Data Utama 4 Entitas Eksternal pada System Context Diagram (DFD Level 0):</w:t>
            </w:r>
          </w:p>
          <w:p w14:paraId="0E1A2255" w14:textId="77777777" w:rsidR="00C240EA" w:rsidRDefault="00000000">
            <w:pPr>
              <w:spacing w:after="40" w:line="276" w:lineRule="auto"/>
            </w:pPr>
            <w:r>
              <w:rPr>
                <w:color w:val="1E293B"/>
                <w:sz w:val="17"/>
              </w:rPr>
              <w:t>• Entitas 1: Administrator TI BPS PPU (Input: File Excel FASIH, Master SLS, Konfig; Output: Log Audit, Status Ingesti, Backup DB .db).</w:t>
            </w:r>
          </w:p>
          <w:p w14:paraId="1BA3D30D" w14:textId="77777777" w:rsidR="00C240EA" w:rsidRDefault="00000000">
            <w:pPr>
              <w:spacing w:after="40" w:line="276" w:lineRule="auto"/>
            </w:pPr>
            <w:r>
              <w:rPr>
                <w:color w:val="1E293B"/>
                <w:sz w:val="17"/>
              </w:rPr>
              <w:t xml:space="preserve">• Entitas 2: Pimpinan &amp; Tim Pengawas BPS (Input: Filter Drilldown, Prompt AI NLQ, Request Cetak; Output: Speedometer, Peta GIS, Alert EWS, </w:t>
            </w:r>
            <w:r>
              <w:rPr>
                <w:color w:val="1E293B"/>
                <w:sz w:val="17"/>
              </w:rPr>
              <w:lastRenderedPageBreak/>
              <w:t>Respon AI, Laporan PDF/XLS).</w:t>
            </w:r>
          </w:p>
          <w:p w14:paraId="76E447BA" w14:textId="77777777" w:rsidR="00C240EA" w:rsidRDefault="00000000">
            <w:pPr>
              <w:spacing w:after="40" w:line="276" w:lineRule="auto"/>
            </w:pPr>
            <w:r>
              <w:rPr>
                <w:color w:val="1E293B"/>
                <w:sz w:val="17"/>
              </w:rPr>
              <w:t>• Entitas 3: Sistem Terpusat FASIH BPS (Input: -; Output: Berkas Ekspor Progres CAPI/PAPI, Status Assignment, Realisasi Muatan Sub-SLS).</w:t>
            </w:r>
          </w:p>
          <w:p w14:paraId="2EA098A4" w14:textId="77777777" w:rsidR="00C240EA" w:rsidRDefault="00000000">
            <w:pPr>
              <w:spacing w:after="40" w:line="276" w:lineRule="auto"/>
            </w:pPr>
            <w:r>
              <w:rPr>
                <w:color w:val="1E293B"/>
                <w:sz w:val="17"/>
              </w:rPr>
              <w:t>• Entitas 4: Layanan Cloud &amp; Gateway Eksternal (Input: Konteks Skema ke Gemini, Log Anomali ke Sheets, Broadcast ke WA; Output: Respon AI LLM, Sync 2-Arah Audit Anomali, Status Pesan WA Bot, Realtime Cuaca).</w:t>
            </w:r>
          </w:p>
        </w:tc>
        <w:tc>
          <w:tcPr>
            <w:tcW w:w="4414" w:type="dxa"/>
            <w:shd w:val="clear" w:color="auto" w:fill="D5DCE4" w:themeFill="text2" w:themeFillTint="33"/>
            <w:vAlign w:val="center"/>
          </w:tcPr>
          <w:p w14:paraId="620C9EF9" w14:textId="77777777" w:rsidR="007E1961" w:rsidRDefault="00000000">
            <w:pPr>
              <w:spacing w:line="276" w:lineRule="auto"/>
            </w:pPr>
            <w:r>
              <w:lastRenderedPageBreak/>
              <w:t>DESKRIPSI</w:t>
            </w:r>
          </w:p>
        </w:tc>
        <w:tc>
          <w:tcPr>
            <w:tcW w:w="2582" w:type="dxa"/>
            <w:shd w:val="clear" w:color="auto" w:fill="D5DCE4" w:themeFill="text2" w:themeFillTint="33"/>
            <w:vAlign w:val="center"/>
          </w:tcPr>
          <w:p w14:paraId="193B96AB" w14:textId="77777777" w:rsidR="007E1961" w:rsidRDefault="00000000">
            <w:pPr>
              <w:spacing w:line="276" w:lineRule="auto"/>
            </w:pPr>
            <w:r>
              <w:t>LOKASI / NAMA BERKAS</w:t>
            </w:r>
          </w:p>
        </w:tc>
      </w:tr>
      <w:tr w:rsidR="00BC0502" w:rsidRPr="005209E2" w14:paraId="61149269" w14:textId="77777777" w:rsidTr="003A15BC">
        <w:trPr>
          <w:trHeight w:val="720"/>
        </w:trPr>
        <w:tc>
          <w:tcPr>
            <w:tcW w:w="3506" w:type="dxa"/>
            <w:vAlign w:val="center"/>
          </w:tcPr>
          <w:p w14:paraId="61361D40" w14:textId="77777777" w:rsidR="007E1961" w:rsidRDefault="00000000">
            <w:pPr>
              <w:spacing w:line="276" w:lineRule="auto"/>
            </w:pPr>
            <w:r>
              <w:t>Dokumen Rancangan SDLC Phase 1</w:t>
            </w:r>
          </w:p>
        </w:tc>
        <w:tc>
          <w:tcPr>
            <w:tcW w:w="4414" w:type="dxa"/>
            <w:vAlign w:val="center"/>
          </w:tcPr>
          <w:p w14:paraId="740D0E51" w14:textId="77777777" w:rsidR="007E1961" w:rsidRDefault="00000000">
            <w:pPr>
              <w:spacing w:line="276" w:lineRule="auto"/>
            </w:pPr>
            <w:r>
              <w:t>Rancangan Tahapan 1.1 s.d 1.4 &amp; Pengesahan Spesifikasi System</w:t>
            </w:r>
          </w:p>
        </w:tc>
        <w:tc>
          <w:tcPr>
            <w:tcW w:w="2582" w:type="dxa"/>
            <w:vAlign w:val="center"/>
          </w:tcPr>
          <w:p w14:paraId="33EB331C" w14:textId="77777777" w:rsidR="007E1961" w:rsidRDefault="00000000">
            <w:pPr>
              <w:spacing w:line="276" w:lineRule="auto"/>
            </w:pPr>
            <w:r>
              <w:t>Laporan_Analisis_Kebutuhan_Monitoring_SE2026_PPU_v5.docx</w:t>
            </w:r>
          </w:p>
        </w:tc>
      </w:tr>
      <w:tr w:rsidR="00BC0502" w:rsidRPr="005209E2" w14:paraId="1E22AE11" w14:textId="77777777" w:rsidTr="003A15BC">
        <w:trPr>
          <w:trHeight w:val="720"/>
        </w:trPr>
        <w:tc>
          <w:tcPr>
            <w:tcW w:w="3506" w:type="dxa"/>
            <w:vAlign w:val="center"/>
          </w:tcPr>
          <w:p w14:paraId="6D41ACCB" w14:textId="77777777" w:rsidR="007E1961" w:rsidRDefault="00000000">
            <w:pPr>
              <w:spacing w:line="276" w:lineRule="auto"/>
            </w:pPr>
            <w:r>
              <w:t>Wireframe Mockup Antarmuka Dasbor</w:t>
            </w:r>
          </w:p>
        </w:tc>
        <w:tc>
          <w:tcPr>
            <w:tcW w:w="4414" w:type="dxa"/>
            <w:vAlign w:val="center"/>
          </w:tcPr>
          <w:p w14:paraId="0B8EE21C" w14:textId="77777777" w:rsidR="007E1961" w:rsidRDefault="00000000">
            <w:pPr>
              <w:spacing w:line="276" w:lineRule="auto"/>
            </w:pPr>
            <w:r>
              <w:t>Multi-Tab Diagram Draw.io XML (11 Tab Diagram lengkap)</w:t>
            </w:r>
          </w:p>
        </w:tc>
        <w:tc>
          <w:tcPr>
            <w:tcW w:w="2582" w:type="dxa"/>
            <w:vAlign w:val="center"/>
          </w:tcPr>
          <w:p w14:paraId="0384F11E" w14:textId="77777777" w:rsidR="007E1961" w:rsidRDefault="00000000">
            <w:pPr>
              <w:spacing w:line="276" w:lineRule="auto"/>
            </w:pPr>
            <w:r>
              <w:t>wireframe_dashboard_se2026_ppu.xml</w:t>
            </w:r>
          </w:p>
        </w:tc>
      </w:tr>
      <w:tr w:rsidR="00BC0502" w:rsidRPr="005209E2" w14:paraId="568FD5D5" w14:textId="77777777" w:rsidTr="003A15BC">
        <w:trPr>
          <w:trHeight w:val="720"/>
        </w:trPr>
        <w:tc>
          <w:tcPr>
            <w:tcW w:w="3506" w:type="dxa"/>
            <w:tcBorders>
              <w:bottom w:val="single" w:sz="8" w:space="0" w:color="BFBFBF" w:themeColor="background1" w:themeShade="BF"/>
            </w:tcBorders>
            <w:vAlign w:val="center"/>
          </w:tcPr>
          <w:p w14:paraId="337C956C" w14:textId="77777777" w:rsidR="007E1961" w:rsidRDefault="00000000">
            <w:pPr>
              <w:spacing w:line="276" w:lineRule="auto"/>
            </w:pPr>
            <w:r>
              <w:t>Checklist Spesifikasi Kebutuhan Fungsional</w:t>
            </w:r>
          </w:p>
        </w:tc>
        <w:tc>
          <w:tcPr>
            <w:tcW w:w="4414" w:type="dxa"/>
            <w:tcBorders>
              <w:bottom w:val="single" w:sz="8" w:space="0" w:color="BFBFBF" w:themeColor="background1" w:themeShade="BF"/>
            </w:tcBorders>
            <w:vAlign w:val="center"/>
          </w:tcPr>
          <w:p w14:paraId="4D7D2281" w14:textId="77777777" w:rsidR="007E1961" w:rsidRDefault="00000000">
            <w:pPr>
              <w:spacing w:line="276" w:lineRule="auto"/>
            </w:pPr>
            <w:r>
              <w:t>Panduan Teknis Pengujian QA (64 Item Verifikasi Fungsional)</w:t>
            </w:r>
          </w:p>
        </w:tc>
        <w:tc>
          <w:tcPr>
            <w:tcW w:w="2582" w:type="dxa"/>
            <w:tcBorders>
              <w:bottom w:val="single" w:sz="8" w:space="0" w:color="BFBFBF" w:themeColor="background1" w:themeShade="BF"/>
            </w:tcBorders>
            <w:vAlign w:val="center"/>
          </w:tcPr>
          <w:p w14:paraId="54A199A3" w14:textId="77777777" w:rsidR="007E1961" w:rsidRDefault="00000000">
            <w:pPr>
              <w:spacing w:line="276" w:lineRule="auto"/>
            </w:pPr>
            <w:r>
              <w:t>Checklist_Spesifikasi_Kebutuhan_Fungsional_SE2026_PPU.docx</w:t>
            </w:r>
          </w:p>
        </w:tc>
      </w:tr>
      <w:tr w:rsidR="00BC0502" w:rsidRPr="005209E2" w14:paraId="5FEAC480" w14:textId="77777777" w:rsidTr="003A15BC">
        <w:trPr>
          <w:trHeight w:val="720"/>
        </w:trPr>
        <w:tc>
          <w:tcPr>
            <w:tcW w:w="3506" w:type="dxa"/>
            <w:tcBorders>
              <w:bottom w:val="single" w:sz="18" w:space="0" w:color="BFBFBF" w:themeColor="background1" w:themeShade="BF"/>
            </w:tcBorders>
            <w:vAlign w:val="center"/>
          </w:tcPr>
          <w:p w14:paraId="670B417D" w14:textId="77777777" w:rsidR="00BC0502" w:rsidRPr="00F061DA" w:rsidRDefault="00BC0502" w:rsidP="003A15BC">
            <w:pPr>
              <w:spacing w:line="276" w:lineRule="auto"/>
              <w:rPr>
                <w:szCs w:val="24"/>
              </w:rPr>
            </w:pPr>
          </w:p>
        </w:tc>
        <w:tc>
          <w:tcPr>
            <w:tcW w:w="4414" w:type="dxa"/>
            <w:tcBorders>
              <w:bottom w:val="single" w:sz="18" w:space="0" w:color="BFBFBF" w:themeColor="background1" w:themeShade="BF"/>
            </w:tcBorders>
            <w:vAlign w:val="center"/>
          </w:tcPr>
          <w:p w14:paraId="35DC54F1" w14:textId="77777777" w:rsidR="00BC0502" w:rsidRPr="00F061DA" w:rsidRDefault="00BC0502" w:rsidP="003A15BC">
            <w:pPr>
              <w:spacing w:line="276" w:lineRule="auto"/>
              <w:rPr>
                <w:szCs w:val="24"/>
              </w:rPr>
            </w:pPr>
          </w:p>
        </w:tc>
        <w:tc>
          <w:tcPr>
            <w:tcW w:w="2582" w:type="dxa"/>
            <w:tcBorders>
              <w:bottom w:val="single" w:sz="18" w:space="0" w:color="BFBFBF" w:themeColor="background1" w:themeShade="BF"/>
            </w:tcBorders>
            <w:vAlign w:val="center"/>
          </w:tcPr>
          <w:p w14:paraId="60B3770B" w14:textId="77777777" w:rsidR="00BC0502" w:rsidRPr="00F061DA" w:rsidRDefault="00BC0502" w:rsidP="003A15BC">
            <w:pPr>
              <w:spacing w:line="276" w:lineRule="auto"/>
              <w:rPr>
                <w:szCs w:val="24"/>
              </w:rPr>
            </w:pPr>
          </w:p>
        </w:tc>
      </w:tr>
    </w:tbl>
    <w:p w14:paraId="4C8144BB" w14:textId="77777777" w:rsidR="00BC0502" w:rsidRDefault="00BC0502" w:rsidP="00BC0502">
      <w:pPr>
        <w:pStyle w:val="Heading2"/>
        <w:spacing w:line="276" w:lineRule="auto"/>
      </w:pPr>
    </w:p>
    <w:p w14:paraId="163698CC" w14:textId="77777777" w:rsidR="00BC0502" w:rsidRDefault="00F061DA" w:rsidP="00BC0502">
      <w:pPr>
        <w:pStyle w:val="Heading2"/>
        <w:spacing w:line="276" w:lineRule="auto"/>
      </w:pPr>
      <w:r>
        <w:t>1.3 Singkatan dan Akronim Teknis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7384A0ED" w14:textId="77777777" w:rsidTr="00AC0003">
        <w:trPr>
          <w:trHeight w:val="432"/>
        </w:trPr>
        <w:tc>
          <w:tcPr>
            <w:tcW w:w="1890" w:type="dxa"/>
            <w:shd w:val="clear" w:color="auto" w:fill="EAEEF3"/>
            <w:vAlign w:val="center"/>
          </w:tcPr>
          <w:p w14:paraId="47907BF0" w14:textId="77777777" w:rsidR="00C240EA" w:rsidRDefault="00000000">
            <w:pPr>
              <w:spacing w:after="40" w:line="276" w:lineRule="auto"/>
            </w:pPr>
            <w:r>
              <w:rPr>
                <w:color w:val="1E293B"/>
                <w:sz w:val="17"/>
              </w:rPr>
              <w:t>Tahapan 2.1: Perancangan Struktur Basis Data Lokal (Schema &amp; ERD)</w:t>
            </w:r>
          </w:p>
          <w:p w14:paraId="0CEF7803" w14:textId="77777777" w:rsidR="00C240EA" w:rsidRDefault="00000000">
            <w:pPr>
              <w:spacing w:after="40" w:line="276" w:lineRule="auto"/>
            </w:pPr>
            <w:r>
              <w:rPr>
                <w:color w:val="1E293B"/>
                <w:sz w:val="17"/>
              </w:rPr>
              <w:t>Perancangan struktur basis data relasional SQLite yang dinormalisasi (3NF), dilengkapi tabel pra-kalkulasi summary_cache (&lt;5ms), isolasi basis data multi-survei, dan mode Write-Ahead Logging (WAL).</w:t>
            </w:r>
          </w:p>
          <w:p w14:paraId="59DBCC0D" w14:textId="77777777" w:rsidR="00C240EA" w:rsidRDefault="00000000">
            <w:pPr>
              <w:spacing w:after="40" w:line="276" w:lineRule="auto"/>
            </w:pPr>
            <w:r>
              <w:rPr>
                <w:color w:val="1E293B"/>
                <w:sz w:val="17"/>
              </w:rPr>
              <w:t xml:space="preserve">Luaran: Dokumen Spesifikasi Skema Database, Kamus Data Relasional, &amp; Entity </w:t>
            </w:r>
            <w:r>
              <w:rPr>
                <w:color w:val="1E293B"/>
                <w:sz w:val="17"/>
              </w:rPr>
              <w:lastRenderedPageBreak/>
              <w:t>Relationship Diagram (ERD).</w:t>
            </w:r>
          </w:p>
        </w:tc>
        <w:tc>
          <w:tcPr>
            <w:tcW w:w="3780" w:type="dxa"/>
            <w:shd w:val="clear" w:color="auto" w:fill="EAEEF3"/>
            <w:vAlign w:val="center"/>
          </w:tcPr>
          <w:p w14:paraId="602FFB11" w14:textId="77777777" w:rsidR="007E1961" w:rsidRDefault="00000000">
            <w:pPr>
              <w:spacing w:line="276" w:lineRule="auto"/>
            </w:pPr>
            <w:r>
              <w:lastRenderedPageBreak/>
              <w:t>NAMA LENGKAP</w:t>
            </w:r>
          </w:p>
        </w:tc>
        <w:tc>
          <w:tcPr>
            <w:tcW w:w="4832" w:type="dxa"/>
            <w:shd w:val="clear" w:color="auto" w:fill="EAEEF3"/>
            <w:vAlign w:val="center"/>
          </w:tcPr>
          <w:p w14:paraId="2BBFAE0B" w14:textId="77777777" w:rsidR="007E1961" w:rsidRDefault="00000000">
            <w:pPr>
              <w:spacing w:line="276" w:lineRule="auto"/>
            </w:pPr>
            <w:r>
              <w:t>DESKRIPSI KETERANGAN</w:t>
            </w:r>
          </w:p>
        </w:tc>
      </w:tr>
      <w:tr w:rsidR="00BC0502" w:rsidRPr="005209E2" w14:paraId="2AB8166C" w14:textId="77777777" w:rsidTr="001F5BFD">
        <w:trPr>
          <w:trHeight w:val="720"/>
        </w:trPr>
        <w:tc>
          <w:tcPr>
            <w:tcW w:w="1890" w:type="dxa"/>
            <w:shd w:val="clear" w:color="auto" w:fill="F7F9FB"/>
            <w:vAlign w:val="center"/>
          </w:tcPr>
          <w:p w14:paraId="421EA87F" w14:textId="77777777" w:rsidR="00C240EA" w:rsidRDefault="00000000">
            <w:pPr>
              <w:spacing w:after="40" w:line="276" w:lineRule="auto"/>
            </w:pPr>
            <w:r>
              <w:rPr>
                <w:color w:val="1E293B"/>
                <w:sz w:val="17"/>
              </w:rPr>
              <w:t>Tahapan 2.2: Pembuatan Perancangan Antarmuka Pengguna (UI/UX Mockup)</w:t>
            </w:r>
          </w:p>
          <w:p w14:paraId="2D32E87B" w14:textId="77777777" w:rsidR="00C240EA" w:rsidRDefault="00000000">
            <w:pPr>
              <w:spacing w:after="40" w:line="276" w:lineRule="auto"/>
            </w:pPr>
            <w:r>
              <w:rPr>
                <w:color w:val="1E293B"/>
                <w:sz w:val="17"/>
              </w:rPr>
              <w:t>Penyusunan Design System Guidelines dengan rasio kontras WCAG 2.1 AA (≥4.5:1), skala tipografi 12px–22px, visualisasi Speedometer Milestone (25%, 40%, 100%), Peta Tematik GIS Wilayah PPU, dan Grafik Tren Kumulatif Harian.</w:t>
            </w:r>
          </w:p>
          <w:p w14:paraId="150D7015" w14:textId="77777777" w:rsidR="00C240EA" w:rsidRDefault="00000000">
            <w:pPr>
              <w:spacing w:after="40" w:line="276" w:lineRule="auto"/>
            </w:pPr>
            <w:r>
              <w:rPr>
                <w:color w:val="1E293B"/>
                <w:sz w:val="17"/>
              </w:rPr>
              <w:t>Luaran: Dokumen Panduan Desain Sistem &amp; High-Fidelity UI/UX Design Mockup Lengkap.</w:t>
            </w:r>
          </w:p>
        </w:tc>
        <w:tc>
          <w:tcPr>
            <w:tcW w:w="3780" w:type="dxa"/>
            <w:vAlign w:val="center"/>
          </w:tcPr>
          <w:p w14:paraId="3F918E5A" w14:textId="77777777" w:rsidR="007E1961" w:rsidRDefault="00000000">
            <w:pPr>
              <w:spacing w:line="276" w:lineRule="auto"/>
            </w:pPr>
            <w:r>
              <w:t>Badan Pusat Statistik</w:t>
            </w:r>
          </w:p>
        </w:tc>
        <w:tc>
          <w:tcPr>
            <w:tcW w:w="4832" w:type="dxa"/>
            <w:vAlign w:val="center"/>
          </w:tcPr>
          <w:p w14:paraId="4E0ED96D" w14:textId="77777777" w:rsidR="007E1961" w:rsidRDefault="00000000">
            <w:pPr>
              <w:spacing w:line="276" w:lineRule="auto"/>
            </w:pPr>
            <w:r>
              <w:t>Lembaga pemerintah nonkementerian penyelenggara kegiatan statistik dasar &amp; sektoral.</w:t>
            </w:r>
          </w:p>
        </w:tc>
      </w:tr>
      <w:tr w:rsidR="00BC0502" w:rsidRPr="005209E2" w14:paraId="5056EC74" w14:textId="77777777" w:rsidTr="001F5BFD">
        <w:trPr>
          <w:trHeight w:val="720"/>
        </w:trPr>
        <w:tc>
          <w:tcPr>
            <w:tcW w:w="1890" w:type="dxa"/>
            <w:shd w:val="clear" w:color="auto" w:fill="F7F9FB"/>
            <w:vAlign w:val="center"/>
          </w:tcPr>
          <w:p w14:paraId="7340EF51" w14:textId="77777777" w:rsidR="00C240EA" w:rsidRDefault="00000000">
            <w:pPr>
              <w:spacing w:after="40" w:line="276" w:lineRule="auto"/>
            </w:pPr>
            <w:r>
              <w:rPr>
                <w:color w:val="1E293B"/>
                <w:sz w:val="17"/>
              </w:rPr>
              <w:t>Tahapan 2.3: Penyusunan Rancangan Arsitektur Modul AI (RAG Pipeline)</w:t>
            </w:r>
          </w:p>
          <w:p w14:paraId="1D29FE93" w14:textId="77777777" w:rsidR="00C240EA" w:rsidRDefault="00000000">
            <w:pPr>
              <w:spacing w:after="40" w:line="276" w:lineRule="auto"/>
            </w:pPr>
            <w:r>
              <w:rPr>
                <w:color w:val="1E293B"/>
                <w:sz w:val="17"/>
              </w:rPr>
              <w:t>Perancangan modul asisten cerdas berbasis Retrieval-Augmented Generation (RAG) yang memadukan metadata skema basis data dengan Google Gemini LLM melalui fungsi kueri aman Read-Only SQL Sandbox.</w:t>
            </w:r>
          </w:p>
          <w:p w14:paraId="6F180286" w14:textId="77777777" w:rsidR="00C240EA" w:rsidRDefault="00000000">
            <w:pPr>
              <w:spacing w:after="40" w:line="276" w:lineRule="auto"/>
            </w:pPr>
            <w:r>
              <w:rPr>
                <w:color w:val="1E293B"/>
                <w:sz w:val="17"/>
              </w:rPr>
              <w:t>Luaran: Dokumen Blueprint Arsitektur Modul AI RAG &amp; Sequence Diagram Interaksi NL-to-SQL.</w:t>
            </w:r>
          </w:p>
        </w:tc>
        <w:tc>
          <w:tcPr>
            <w:tcW w:w="3780" w:type="dxa"/>
            <w:vAlign w:val="center"/>
          </w:tcPr>
          <w:p w14:paraId="0725C692" w14:textId="77777777" w:rsidR="007E1961" w:rsidRDefault="00000000">
            <w:pPr>
              <w:spacing w:line="276" w:lineRule="auto"/>
            </w:pPr>
            <w:r>
              <w:t>Sensus Ekonomi 2026</w:t>
            </w:r>
          </w:p>
        </w:tc>
        <w:tc>
          <w:tcPr>
            <w:tcW w:w="4832" w:type="dxa"/>
            <w:vAlign w:val="center"/>
          </w:tcPr>
          <w:p w14:paraId="4F3F7421" w14:textId="77777777" w:rsidR="007E1961" w:rsidRDefault="00000000">
            <w:pPr>
              <w:spacing w:line="276" w:lineRule="auto"/>
            </w:pPr>
            <w:r>
              <w:t>Kegiatan sensus sepuluh tahunan untuk menyediakan basis data struktur ekonomi nasional.</w:t>
            </w:r>
          </w:p>
        </w:tc>
      </w:tr>
      <w:tr w:rsidR="00BC0502" w:rsidRPr="005209E2" w14:paraId="0DAAED00" w14:textId="77777777" w:rsidTr="001F5BFD">
        <w:trPr>
          <w:trHeight w:val="720"/>
        </w:trPr>
        <w:tc>
          <w:tcPr>
            <w:tcW w:w="1890" w:type="dxa"/>
            <w:tcBorders>
              <w:bottom w:val="single" w:sz="8" w:space="0" w:color="BFBFBF" w:themeColor="background1" w:themeShade="BF"/>
            </w:tcBorders>
            <w:shd w:val="clear" w:color="auto" w:fill="F7F9FB"/>
            <w:vAlign w:val="center"/>
          </w:tcPr>
          <w:p w14:paraId="31BA0F82" w14:textId="77777777" w:rsidR="00C240EA" w:rsidRDefault="00000000">
            <w:pPr>
              <w:spacing w:after="40" w:line="276" w:lineRule="auto"/>
            </w:pPr>
            <w:r>
              <w:rPr>
                <w:color w:val="1E293B"/>
                <w:sz w:val="17"/>
              </w:rPr>
              <w:t>Tahapan 2.4: Review Desain Teknis Bersama Tim IT Seksi Pengolahan</w:t>
            </w:r>
          </w:p>
          <w:p w14:paraId="49F1C13F" w14:textId="77777777" w:rsidR="00C240EA" w:rsidRDefault="00000000">
            <w:pPr>
              <w:spacing w:after="40" w:line="276" w:lineRule="auto"/>
            </w:pPr>
            <w:r>
              <w:rPr>
                <w:color w:val="1E293B"/>
                <w:sz w:val="17"/>
              </w:rPr>
              <w:t xml:space="preserve">Pelaksanaan sesi telaah dan validasi teknis formal bersama Tim IT Seksi Pengolahan Data dan TI BPS PPU guna memverifikasi kelayakan arsitektur, efisiensi kueri, dan kesiapan transisi ke </w:t>
            </w:r>
            <w:r>
              <w:rPr>
                <w:color w:val="1E293B"/>
                <w:sz w:val="17"/>
              </w:rPr>
              <w:lastRenderedPageBreak/>
              <w:t>tahap implementasi (Fase 3).</w:t>
            </w:r>
          </w:p>
          <w:p w14:paraId="5A8F719D" w14:textId="77777777" w:rsidR="00C240EA" w:rsidRDefault="00000000">
            <w:pPr>
              <w:spacing w:after="40" w:line="276" w:lineRule="auto"/>
            </w:pPr>
            <w:r>
              <w:rPr>
                <w:color w:val="1E293B"/>
                <w:sz w:val="17"/>
              </w:rPr>
              <w:t>Luaran: Berita Acara Review Desain Teknis, Lembar Checklist Kelayakan, &amp; Notulensi Tim IT.</w:t>
            </w:r>
          </w:p>
        </w:tc>
        <w:tc>
          <w:tcPr>
            <w:tcW w:w="3780" w:type="dxa"/>
            <w:tcBorders>
              <w:bottom w:val="single" w:sz="8" w:space="0" w:color="BFBFBF" w:themeColor="background1" w:themeShade="BF"/>
            </w:tcBorders>
            <w:vAlign w:val="center"/>
          </w:tcPr>
          <w:p w14:paraId="4C068B2C" w14:textId="77777777" w:rsidR="007E1961" w:rsidRDefault="00000000">
            <w:pPr>
              <w:spacing w:line="276" w:lineRule="auto"/>
            </w:pPr>
            <w:r>
              <w:lastRenderedPageBreak/>
              <w:t>Survei Angkatan Kerja Nasional</w:t>
            </w:r>
          </w:p>
        </w:tc>
        <w:tc>
          <w:tcPr>
            <w:tcW w:w="4832" w:type="dxa"/>
            <w:tcBorders>
              <w:bottom w:val="single" w:sz="8" w:space="0" w:color="BFBFBF" w:themeColor="background1" w:themeShade="BF"/>
            </w:tcBorders>
            <w:vAlign w:val="center"/>
          </w:tcPr>
          <w:p w14:paraId="3215E97B" w14:textId="77777777" w:rsidR="007E1961" w:rsidRDefault="00000000">
            <w:pPr>
              <w:spacing w:line="276" w:lineRule="auto"/>
            </w:pPr>
            <w:r>
              <w:t>Survei rutinan BPS untuk mengumpulkan data ketenagakerjaan.</w:t>
            </w:r>
          </w:p>
        </w:tc>
      </w:tr>
      <w:tr w:rsidR="00BC0502" w:rsidRPr="005209E2" w14:paraId="63D0FF41" w14:textId="77777777" w:rsidTr="001F5BFD">
        <w:trPr>
          <w:trHeight w:val="720"/>
        </w:trPr>
        <w:tc>
          <w:tcPr>
            <w:tcW w:w="1890" w:type="dxa"/>
            <w:tcBorders>
              <w:bottom w:val="single" w:sz="18" w:space="0" w:color="BFBFBF" w:themeColor="background1" w:themeShade="BF"/>
            </w:tcBorders>
            <w:shd w:val="clear" w:color="auto" w:fill="F7F9FB"/>
            <w:vAlign w:val="center"/>
          </w:tcPr>
          <w:p w14:paraId="7152E041" w14:textId="77777777" w:rsidR="007E1961" w:rsidRDefault="00000000">
            <w:pPr>
              <w:spacing w:line="276" w:lineRule="auto"/>
            </w:pPr>
            <w:r>
              <w:t>PPU</w:t>
            </w:r>
          </w:p>
        </w:tc>
        <w:tc>
          <w:tcPr>
            <w:tcW w:w="3780" w:type="dxa"/>
            <w:tcBorders>
              <w:bottom w:val="single" w:sz="18" w:space="0" w:color="BFBFBF" w:themeColor="background1" w:themeShade="BF"/>
            </w:tcBorders>
            <w:vAlign w:val="center"/>
          </w:tcPr>
          <w:p w14:paraId="137213DA" w14:textId="77777777" w:rsidR="007E1961" w:rsidRDefault="00000000">
            <w:pPr>
              <w:spacing w:line="276" w:lineRule="auto"/>
            </w:pPr>
            <w:r>
              <w:t>Penajam Paser Utara</w:t>
            </w:r>
          </w:p>
        </w:tc>
        <w:tc>
          <w:tcPr>
            <w:tcW w:w="4832" w:type="dxa"/>
            <w:tcBorders>
              <w:bottom w:val="single" w:sz="18" w:space="0" w:color="BFBFBF" w:themeColor="background1" w:themeShade="BF"/>
            </w:tcBorders>
            <w:vAlign w:val="center"/>
          </w:tcPr>
          <w:p w14:paraId="1A705DF3" w14:textId="77777777" w:rsidR="007E1961" w:rsidRDefault="00000000">
            <w:pPr>
              <w:spacing w:line="276" w:lineRule="auto"/>
            </w:pPr>
            <w:r>
              <w:t>Kabupaten penyangga dan lokasi utama pembangunan Ibu Kota Nusantara (IKN).</w:t>
            </w:r>
          </w:p>
        </w:tc>
      </w:tr>
    </w:tbl>
    <w:p w14:paraId="63DD417E" w14:textId="77777777" w:rsidR="00BC0502" w:rsidRPr="005D3A8C" w:rsidRDefault="00BC0502" w:rsidP="00BC0502">
      <w:pPr>
        <w:spacing w:line="276" w:lineRule="auto"/>
      </w:pPr>
    </w:p>
    <w:p w14:paraId="3A2679A8"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115F7AC" w14:textId="77777777" w:rsidR="00F061DA" w:rsidRDefault="00F061DA" w:rsidP="00F061DA">
      <w:pPr>
        <w:pStyle w:val="Heading1"/>
        <w:spacing w:line="276" w:lineRule="auto"/>
      </w:pPr>
      <w:r>
        <w:lastRenderedPageBreak/>
        <w:t>2. ARSITEKTUR SISTEM &amp; PEMODELAN PROSES</w:t>
      </w:r>
    </w:p>
    <w:p w14:paraId="72CB72EC" w14:textId="77777777" w:rsidR="00F061DA" w:rsidRDefault="00F25194" w:rsidP="00F061DA">
      <w:pPr>
        <w:pStyle w:val="Heading2"/>
        <w:spacing w:line="276" w:lineRule="auto"/>
      </w:pPr>
      <w:r>
        <w:t>2.1 Arsitektur Berlapis (3-Tier Layered Architecture)</w:t>
      </w:r>
    </w:p>
    <w:tbl>
      <w:tblPr>
        <w:tblStyle w:val="TableGrid"/>
        <w:tblW w:w="0" w:type="auto"/>
        <w:tblInd w:w="-10" w:type="dxa"/>
        <w:tblLook w:val="04A0" w:firstRow="1" w:lastRow="0" w:firstColumn="1" w:lastColumn="0" w:noHBand="0" w:noVBand="1"/>
      </w:tblPr>
      <w:tblGrid>
        <w:gridCol w:w="10440"/>
      </w:tblGrid>
      <w:tr w:rsidR="00F061DA" w14:paraId="0C82936C"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0204C83E" w14:textId="77777777" w:rsidR="007E1961" w:rsidRDefault="00000000">
            <w:pPr>
              <w:spacing w:line="276" w:lineRule="auto"/>
            </w:pPr>
            <w:r>
              <w:t>Definisi Ruang Lingkup Proyek &amp; Kebijakan Akses (Scope Definition &amp; Access Policy):</w:t>
            </w:r>
            <w:r>
              <w:br/>
            </w:r>
            <w:r>
              <w:br/>
              <w:t>a. Modul Akses Bebas / Publik (Tanpa Autentikasi Login):</w:t>
            </w:r>
            <w:r>
              <w:br/>
              <w:t xml:space="preserve">   1) Halaman Executive Overview (/);</w:t>
            </w:r>
            <w:r>
              <w:br/>
              <w:t xml:space="preserve">   2) Peta Progres Spasial GIS (/map);</w:t>
            </w:r>
            <w:r>
              <w:br/>
              <w:t xml:space="preserve">   3) Drilldown Kinerja Petugas (Korlap /korlap, PML /pml, PCL /pcl) &amp; Cetak Laporan;</w:t>
            </w:r>
            <w:r>
              <w:br/>
              <w:t xml:space="preserve">   4) Tabel Deteksi Anomali Data Lapangan (/deteksianomali);</w:t>
            </w:r>
            <w:r>
              <w:br/>
              <w:t xml:space="preserve">   5) Matriks Progres Harian Petugas (/harian);</w:t>
            </w:r>
            <w:r>
              <w:br/>
              <w:t xml:space="preserve">   6) Progres Per Wilayah Kecamatan (/kecamatan) &amp; SubSLS (/subsls);</w:t>
            </w:r>
            <w:r>
              <w:br/>
              <w:t xml:space="preserve">   7) Pusat Dokumentasi Bantuan User (/help).</w:t>
            </w:r>
            <w:r>
              <w:br/>
            </w:r>
            <w:r>
              <w:br/>
              <w:t>b. Modul Terbatas Autentikasi (Memerlukan Login / Role Specific):</w:t>
            </w:r>
            <w:r>
              <w:br/>
              <w:t xml:space="preserve">   1) Asisten Virtual Pananyo Taka AI Chatbot (/agent): Memerlukan Login Akun Terdaftar (requireLogin);</w:t>
            </w:r>
            <w:r>
              <w:br/>
              <w:t xml:space="preserve">   2) Hub Administrasi &amp; Konfigurasi Sistem (/settings, /upload, /master, /users, /petugas-email, /whatsapp, /backup, /admin/stats): Memerlukan Akun Peran Admin (requireAdmin).</w:t>
            </w:r>
          </w:p>
        </w:tc>
      </w:tr>
    </w:tbl>
    <w:p w14:paraId="085E3FC0" w14:textId="77777777" w:rsidR="00F061DA" w:rsidRPr="00BC0502" w:rsidRDefault="00F061DA" w:rsidP="00F061DA">
      <w:pPr>
        <w:spacing w:line="276" w:lineRule="auto"/>
      </w:pPr>
    </w:p>
    <w:p w14:paraId="22C064FC" w14:textId="77777777" w:rsidR="00F061DA" w:rsidRDefault="001F5BFD" w:rsidP="00F061DA">
      <w:pPr>
        <w:pStyle w:val="Heading2"/>
        <w:spacing w:line="276" w:lineRule="auto"/>
      </w:pPr>
      <w:r>
        <w:t>2.2 System Context Diagram (DFD Level 0) &amp; 4 Entitas Eksternal</w:t>
      </w:r>
    </w:p>
    <w:p w14:paraId="49EEE3A0" w14:textId="77777777" w:rsidR="00F061DA" w:rsidRPr="004E55EB" w:rsidRDefault="004E55EB" w:rsidP="00F061DA">
      <w:pPr>
        <w:spacing w:line="276" w:lineRule="auto"/>
        <w:rPr>
          <w:sz w:val="20"/>
          <w:szCs w:val="21"/>
        </w:rPr>
      </w:pPr>
      <w:r>
        <w:t>Sistem berinteraksi secara intensif dengan 4 entitas eksternal utama: Administrator TI BPS PPU, Pimpinan &amp; Tim Pengawas Lapangan, Sistem Terpusat FASIH BPS, dan Layanan Cloud/Gateway Eksternal (Gemini AI, Google Sheets, WA Gateway, dan API Cuaca).</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2D32108A" w14:textId="77777777" w:rsidTr="001F5BFD">
        <w:trPr>
          <w:trHeight w:val="432"/>
        </w:trPr>
        <w:tc>
          <w:tcPr>
            <w:tcW w:w="3506" w:type="dxa"/>
            <w:shd w:val="clear" w:color="auto" w:fill="D5DCE4" w:themeFill="text2" w:themeFillTint="33"/>
            <w:vAlign w:val="center"/>
          </w:tcPr>
          <w:p w14:paraId="6C9F6064" w14:textId="77777777" w:rsidR="007E1961" w:rsidRDefault="00000000">
            <w:pPr>
              <w:spacing w:line="276" w:lineRule="auto"/>
            </w:pPr>
            <w:r>
              <w:t>KELAS PENGGUNA (USER CLASS)</w:t>
            </w:r>
          </w:p>
        </w:tc>
        <w:tc>
          <w:tcPr>
            <w:tcW w:w="6998" w:type="dxa"/>
            <w:shd w:val="clear" w:color="auto" w:fill="D5DCE4" w:themeFill="text2" w:themeFillTint="33"/>
            <w:vAlign w:val="center"/>
          </w:tcPr>
          <w:p w14:paraId="3941D26A" w14:textId="77777777" w:rsidR="007E1961" w:rsidRDefault="00000000">
            <w:pPr>
              <w:spacing w:line="276" w:lineRule="auto"/>
            </w:pPr>
            <w:r>
              <w:t>HAK AKSES FITUR &amp; KEBIJAKAN AUTENTIKASI SISTEM BERJALAN</w:t>
            </w:r>
          </w:p>
        </w:tc>
      </w:tr>
      <w:tr w:rsidR="001F5BFD" w:rsidRPr="005209E2" w14:paraId="75027EFD" w14:textId="77777777" w:rsidTr="002B5F64">
        <w:trPr>
          <w:trHeight w:val="864"/>
        </w:trPr>
        <w:tc>
          <w:tcPr>
            <w:tcW w:w="3506" w:type="dxa"/>
            <w:vAlign w:val="center"/>
          </w:tcPr>
          <w:p w14:paraId="74B1446A" w14:textId="77777777" w:rsidR="007E1961" w:rsidRDefault="00000000">
            <w:pPr>
              <w:spacing w:line="276" w:lineRule="auto"/>
            </w:pPr>
            <w:r>
              <w:t>Pengguna Publik / Biasa (Tanpa Login)</w:t>
            </w:r>
          </w:p>
        </w:tc>
        <w:tc>
          <w:tcPr>
            <w:tcW w:w="6998" w:type="dxa"/>
            <w:vAlign w:val="center"/>
          </w:tcPr>
          <w:p w14:paraId="4F9A7EE2" w14:textId="77777777" w:rsidR="007E1961" w:rsidRDefault="00000000">
            <w:pPr>
              <w:spacing w:line="276" w:lineRule="auto"/>
            </w:pPr>
            <w:r>
              <w:t>Akses Bebas: Dapat membuka halaman Overview, Peta GIS, Drilldown Petugas (Korlap, PML, PCL), Deteksi Anomali, Progres Harian, Kecamatan/SubSLS, Cetak Laporan PDF/Excel, dan Help.</w:t>
            </w:r>
          </w:p>
        </w:tc>
      </w:tr>
      <w:tr w:rsidR="001F5BFD" w:rsidRPr="005209E2" w14:paraId="596D5C38" w14:textId="77777777" w:rsidTr="002B5F64">
        <w:trPr>
          <w:trHeight w:val="864"/>
        </w:trPr>
        <w:tc>
          <w:tcPr>
            <w:tcW w:w="3506" w:type="dxa"/>
            <w:vAlign w:val="center"/>
          </w:tcPr>
          <w:p w14:paraId="7BCE9669" w14:textId="77777777" w:rsidR="007E1961" w:rsidRDefault="00000000">
            <w:pPr>
              <w:spacing w:line="276" w:lineRule="auto"/>
            </w:pPr>
            <w:r>
              <w:t>Pengguna Terdaftar (Login Account)</w:t>
            </w:r>
          </w:p>
        </w:tc>
        <w:tc>
          <w:tcPr>
            <w:tcW w:w="6998" w:type="dxa"/>
            <w:vAlign w:val="center"/>
          </w:tcPr>
          <w:p w14:paraId="3F6D2691" w14:textId="77777777" w:rsidR="007E1961" w:rsidRDefault="00000000">
            <w:pPr>
              <w:spacing w:line="276" w:lineRule="auto"/>
            </w:pPr>
            <w:r>
              <w:t>Akses Bebas + Autentikasi AI: Memiliki akses publik serta hak akses penuh ke modul percakapan interaktif Asisten Virtual Pananyo Taka AI Chatbot (/agent).</w:t>
            </w:r>
          </w:p>
        </w:tc>
      </w:tr>
      <w:tr w:rsidR="002B5F64" w:rsidRPr="005209E2" w14:paraId="5808F725" w14:textId="77777777" w:rsidTr="002B5F64">
        <w:trPr>
          <w:trHeight w:val="864"/>
        </w:trPr>
        <w:tc>
          <w:tcPr>
            <w:tcW w:w="3506" w:type="dxa"/>
            <w:vAlign w:val="center"/>
          </w:tcPr>
          <w:p w14:paraId="5377BE7D" w14:textId="77777777" w:rsidR="007E1961" w:rsidRDefault="00000000">
            <w:pPr>
              <w:spacing w:line="276" w:lineRule="auto"/>
            </w:pPr>
            <w:r>
              <w:t>Administrator TI (Role: Admin)</w:t>
            </w:r>
          </w:p>
        </w:tc>
        <w:tc>
          <w:tcPr>
            <w:tcW w:w="6998" w:type="dxa"/>
            <w:vAlign w:val="center"/>
          </w:tcPr>
          <w:p w14:paraId="33D39BB3" w14:textId="77777777" w:rsidR="007E1961" w:rsidRDefault="00000000">
            <w:pPr>
              <w:spacing w:line="276" w:lineRule="auto"/>
            </w:pPr>
            <w:r>
              <w:t>Akses Penuh (Full Control): Memiliki akses ke seluruh halaman publik, AI Chatbot, serta wewenang khusus mengelola Admin Hub (/settings, upload Excel, master SLS, users, backup, &amp; WA bot).</w:t>
            </w:r>
          </w:p>
        </w:tc>
      </w:tr>
      <w:tr w:rsidR="001F5BFD" w:rsidRPr="005209E2" w14:paraId="4351DA50" w14:textId="77777777" w:rsidTr="002B5F64">
        <w:trPr>
          <w:trHeight w:val="864"/>
        </w:trPr>
        <w:tc>
          <w:tcPr>
            <w:tcW w:w="3506" w:type="dxa"/>
            <w:tcBorders>
              <w:bottom w:val="single" w:sz="8" w:space="0" w:color="BFBFBF" w:themeColor="background1" w:themeShade="BF"/>
            </w:tcBorders>
            <w:vAlign w:val="center"/>
          </w:tcPr>
          <w:p w14:paraId="6AFE2D77" w14:textId="77777777" w:rsidR="001F5BFD" w:rsidRPr="00F061DA" w:rsidRDefault="001F5BFD" w:rsidP="003A15BC">
            <w:pPr>
              <w:spacing w:line="276" w:lineRule="auto"/>
              <w:rPr>
                <w:szCs w:val="24"/>
              </w:rPr>
            </w:pPr>
          </w:p>
        </w:tc>
        <w:tc>
          <w:tcPr>
            <w:tcW w:w="6998" w:type="dxa"/>
            <w:tcBorders>
              <w:bottom w:val="single" w:sz="8" w:space="0" w:color="BFBFBF" w:themeColor="background1" w:themeShade="BF"/>
            </w:tcBorders>
            <w:vAlign w:val="center"/>
          </w:tcPr>
          <w:p w14:paraId="34232511" w14:textId="77777777" w:rsidR="001F5BFD" w:rsidRPr="00F061DA" w:rsidRDefault="001F5BFD" w:rsidP="003A15BC">
            <w:pPr>
              <w:spacing w:line="276" w:lineRule="auto"/>
              <w:rPr>
                <w:szCs w:val="24"/>
              </w:rPr>
            </w:pPr>
          </w:p>
        </w:tc>
      </w:tr>
      <w:tr w:rsidR="001F5BFD" w:rsidRPr="005209E2" w14:paraId="102B579A" w14:textId="77777777" w:rsidTr="002B5F64">
        <w:trPr>
          <w:trHeight w:val="864"/>
        </w:trPr>
        <w:tc>
          <w:tcPr>
            <w:tcW w:w="3506" w:type="dxa"/>
            <w:tcBorders>
              <w:bottom w:val="single" w:sz="18" w:space="0" w:color="BFBFBF" w:themeColor="background1" w:themeShade="BF"/>
            </w:tcBorders>
            <w:vAlign w:val="center"/>
          </w:tcPr>
          <w:p w14:paraId="36310070" w14:textId="77777777" w:rsidR="001F5BFD" w:rsidRPr="00F061DA" w:rsidRDefault="001F5BFD" w:rsidP="003A15BC">
            <w:pPr>
              <w:spacing w:line="276" w:lineRule="auto"/>
              <w:rPr>
                <w:szCs w:val="24"/>
              </w:rPr>
            </w:pPr>
          </w:p>
        </w:tc>
        <w:tc>
          <w:tcPr>
            <w:tcW w:w="6998" w:type="dxa"/>
            <w:tcBorders>
              <w:bottom w:val="single" w:sz="18" w:space="0" w:color="BFBFBF" w:themeColor="background1" w:themeShade="BF"/>
            </w:tcBorders>
            <w:vAlign w:val="center"/>
          </w:tcPr>
          <w:p w14:paraId="10EA8635" w14:textId="77777777" w:rsidR="001F5BFD" w:rsidRPr="00F061DA" w:rsidRDefault="001F5BFD" w:rsidP="003A15BC">
            <w:pPr>
              <w:spacing w:line="276" w:lineRule="auto"/>
              <w:rPr>
                <w:szCs w:val="24"/>
              </w:rPr>
            </w:pPr>
          </w:p>
        </w:tc>
      </w:tr>
    </w:tbl>
    <w:p w14:paraId="69CC7932" w14:textId="77777777" w:rsidR="002B5F64" w:rsidRPr="00BC0502" w:rsidRDefault="002B5F64" w:rsidP="002B5F64">
      <w:pPr>
        <w:spacing w:line="276" w:lineRule="auto"/>
      </w:pPr>
    </w:p>
    <w:p w14:paraId="64527397" w14:textId="77777777" w:rsidR="002B5F64" w:rsidRDefault="002B5F64" w:rsidP="002B5F64">
      <w:pPr>
        <w:pStyle w:val="Heading2"/>
        <w:spacing w:line="276" w:lineRule="auto"/>
      </w:pPr>
      <w:r>
        <w:lastRenderedPageBreak/>
        <w:t>2.3 Dekomposisi Proses Komputasi (DFD Level 1) &amp; Use Case Diagram</w:t>
      </w:r>
    </w:p>
    <w:p w14:paraId="4A294E6F" w14:textId="77777777" w:rsidR="002B5F64" w:rsidRPr="002B5F64" w:rsidRDefault="00E225E8" w:rsidP="002B5F64">
      <w:pPr>
        <w:spacing w:line="276" w:lineRule="auto"/>
        <w:rPr>
          <w:sz w:val="20"/>
          <w:szCs w:val="21"/>
        </w:rPr>
      </w:pPr>
      <w:r>
        <w:t>Proses internal terbagi ke dalam 6 sub-proses: 1.0 Autentikasi &amp; Manajemen Sesi, 2.0 Ingesti &amp; Parsing Excel FASIH, 3.0 Kalkulasi Agregasi &amp; Summary Cache, 4.0 Visualisasi GIS &amp; Dasbor, 5.0 AI Agent RAG &amp; SQL Sandbox, dan 6.0 Early Warning System &amp; Audit Anomali.</w:t>
      </w:r>
    </w:p>
    <w:tbl>
      <w:tblPr>
        <w:tblStyle w:val="TableGrid"/>
        <w:tblW w:w="0" w:type="auto"/>
        <w:tblInd w:w="-10" w:type="dxa"/>
        <w:tblLook w:val="04A0" w:firstRow="1" w:lastRow="0" w:firstColumn="1" w:lastColumn="0" w:noHBand="0" w:noVBand="1"/>
      </w:tblPr>
      <w:tblGrid>
        <w:gridCol w:w="10440"/>
      </w:tblGrid>
      <w:tr w:rsidR="002B5F64" w14:paraId="32B1D68C"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DB2C55A" w14:textId="77777777" w:rsidR="00C240EA" w:rsidRDefault="00000000">
            <w:pPr>
              <w:spacing w:after="40" w:line="276" w:lineRule="auto"/>
            </w:pPr>
            <w:r>
              <w:rPr>
                <w:color w:val="1E293B"/>
                <w:sz w:val="17"/>
              </w:rPr>
              <w:t>Target Kinerja &amp; Latensi (NFR-01):</w:t>
            </w:r>
          </w:p>
          <w:p w14:paraId="3E49DD0B" w14:textId="77777777" w:rsidR="00C240EA" w:rsidRDefault="00000000">
            <w:pPr>
              <w:spacing w:after="40" w:line="276" w:lineRule="auto"/>
            </w:pPr>
            <w:r>
              <w:rPr>
                <w:color w:val="1E293B"/>
                <w:sz w:val="17"/>
              </w:rPr>
              <w:t>Waktu respons pemrosesan agregasi dan pemuatan dasbor dijamin &lt; 150 milidetik berkat pemisahan tabel pra-kalkulasi `summary_cache`, pengindeksan b-tree multi-kolom (`idx_progres_upload_kode`), mode SQLite WAL (Write-Ahead Logging), dan isolasi proses AsyncLocalStorage.</w:t>
            </w:r>
          </w:p>
        </w:tc>
      </w:tr>
    </w:tbl>
    <w:p w14:paraId="6B8093BF" w14:textId="77777777" w:rsidR="002B5F64" w:rsidRPr="00BC0502" w:rsidRDefault="002B5F64" w:rsidP="002B5F64">
      <w:pPr>
        <w:spacing w:line="276" w:lineRule="auto"/>
      </w:pPr>
    </w:p>
    <w:p w14:paraId="3EB0ECE4"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247CACE3" w14:textId="77777777" w:rsidR="001B18BA" w:rsidRPr="009B3F85" w:rsidRDefault="00DC5004" w:rsidP="003814DD">
      <w:pPr>
        <w:pStyle w:val="Heading1"/>
        <w:spacing w:line="276" w:lineRule="auto"/>
        <w:rPr>
          <w:szCs w:val="20"/>
        </w:rPr>
      </w:pPr>
      <w:r>
        <w:lastRenderedPageBreak/>
        <w:t>3. PELAKSANAAN 4 TAHAPAN KEGIATAN PERANCANGAN SISTEM</w:t>
      </w:r>
    </w:p>
    <w:tbl>
      <w:tblPr>
        <w:tblStyle w:val="TableGrid"/>
        <w:tblW w:w="0" w:type="auto"/>
        <w:tblInd w:w="-10" w:type="dxa"/>
        <w:tblLook w:val="04A0" w:firstRow="1" w:lastRow="0" w:firstColumn="1" w:lastColumn="0" w:noHBand="0" w:noVBand="1"/>
      </w:tblPr>
      <w:tblGrid>
        <w:gridCol w:w="10350"/>
      </w:tblGrid>
      <w:tr w:rsidR="001B18BA" w14:paraId="781CE816"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5E0153EF" w14:textId="77777777" w:rsidR="00C240EA" w:rsidRDefault="00000000">
            <w:pPr>
              <w:spacing w:after="40" w:line="276" w:lineRule="auto"/>
            </w:pPr>
            <w:r>
              <w:rPr>
                <w:color w:val="1E293B"/>
                <w:sz w:val="17"/>
              </w:rPr>
              <w:t>Kebijakan Keamanan &amp; Hak Akses Berjenjang (NFR-03):</w:t>
            </w:r>
          </w:p>
          <w:p w14:paraId="73FDDEFF" w14:textId="77777777" w:rsidR="00C240EA" w:rsidRDefault="00000000">
            <w:pPr>
              <w:spacing w:after="40" w:line="276" w:lineRule="auto"/>
            </w:pPr>
            <w:r>
              <w:rPr>
                <w:color w:val="1E293B"/>
                <w:sz w:val="17"/>
              </w:rPr>
              <w:t>1. Halaman Pemantauan Umum (Overview, Peta GIS, Drilldown Petugas, Harian, Kecamatan, Anomali, Bantuan): Bebas Akses (Public Access) tanpa login guna mempermudah pengawasan cepat seluruh jajaran.</w:t>
            </w:r>
          </w:p>
          <w:p w14:paraId="6D60E168" w14:textId="77777777" w:rsidR="00C240EA" w:rsidRDefault="00000000">
            <w:pPr>
              <w:spacing w:after="40" w:line="276" w:lineRule="auto"/>
            </w:pPr>
            <w:r>
              <w:rPr>
                <w:color w:val="1E293B"/>
                <w:sz w:val="17"/>
              </w:rPr>
              <w:t>2. Halaman Asisten AI (/agent): Terproteksi autentikasi pengguna terdaftar (`requireLogin`) &amp; proteksi SQL Read-Only Sandbox.</w:t>
            </w:r>
          </w:p>
          <w:p w14:paraId="38B44DE4" w14:textId="77777777" w:rsidR="00C240EA" w:rsidRDefault="00000000">
            <w:pPr>
              <w:spacing w:after="40" w:line="276" w:lineRule="auto"/>
            </w:pPr>
            <w:r>
              <w:rPr>
                <w:color w:val="1E293B"/>
                <w:sz w:val="17"/>
              </w:rPr>
              <w:t>3. Halaman Admin Hub (/settings, /upload, /master, /backup, /users): Terproteksi hak akses administrator (`requireAdmin`), proteksi CSRF token 32-byte, enkripsi sesi SQLite, dan rate-limiting.</w:t>
            </w:r>
          </w:p>
        </w:tc>
      </w:tr>
    </w:tbl>
    <w:p w14:paraId="0800800B" w14:textId="77777777" w:rsidR="004B55DA" w:rsidRDefault="004B55DA" w:rsidP="004B55DA">
      <w:pPr>
        <w:pStyle w:val="Heading1"/>
        <w:spacing w:line="276" w:lineRule="auto"/>
      </w:pPr>
    </w:p>
    <w:p w14:paraId="163CD6C7" w14:textId="77777777" w:rsidR="004B55DA" w:rsidRDefault="001C233E" w:rsidP="004B55DA">
      <w:pPr>
        <w:pStyle w:val="Heading1"/>
        <w:spacing w:line="276" w:lineRule="auto"/>
      </w:pPr>
      <w:r>
        <w:t>4. ANALISIS PEMANGKU KEPENTINGAN (STAKEHOLDER ANALYSIS)</w:t>
      </w:r>
    </w:p>
    <w:p w14:paraId="37084D49" w14:textId="77777777" w:rsidR="004B55DA" w:rsidRPr="004E55EB" w:rsidRDefault="004B55DA" w:rsidP="004B55DA">
      <w:pPr>
        <w:spacing w:line="276" w:lineRule="auto"/>
        <w:rPr>
          <w:sz w:val="20"/>
          <w:szCs w:val="21"/>
        </w:rPr>
      </w:pPr>
      <w:r>
        <w:t>Pemetaan pemangku kepentingan dan distribusi tanggung jawab operasional pada sistem pemantauan:</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18834034" w14:textId="77777777" w:rsidTr="0090648F">
        <w:trPr>
          <w:trHeight w:val="432"/>
        </w:trPr>
        <w:tc>
          <w:tcPr>
            <w:tcW w:w="2880" w:type="dxa"/>
            <w:shd w:val="clear" w:color="auto" w:fill="D5DCE4" w:themeFill="text2" w:themeFillTint="33"/>
            <w:vAlign w:val="center"/>
          </w:tcPr>
          <w:p w14:paraId="5489BDD0" w14:textId="77777777" w:rsidR="007E1961" w:rsidRDefault="00000000">
            <w:pPr>
              <w:spacing w:line="276" w:lineRule="auto"/>
            </w:pPr>
            <w:r>
              <w:t>PEMANGKU KEPENTINGAN (STAKEHOLDER)</w:t>
            </w:r>
          </w:p>
        </w:tc>
        <w:tc>
          <w:tcPr>
            <w:tcW w:w="7624" w:type="dxa"/>
            <w:shd w:val="clear" w:color="auto" w:fill="D5DCE4" w:themeFill="text2" w:themeFillTint="33"/>
            <w:vAlign w:val="center"/>
          </w:tcPr>
          <w:p w14:paraId="4343BBAA" w14:textId="77777777" w:rsidR="007E1961" w:rsidRDefault="00000000">
            <w:pPr>
              <w:spacing w:line="276" w:lineRule="auto"/>
            </w:pPr>
            <w:r>
              <w:t>PERAN DAN TANGGUNG JAWAB PROYEK</w:t>
            </w:r>
          </w:p>
        </w:tc>
      </w:tr>
      <w:tr w:rsidR="004B55DA" w:rsidRPr="005209E2" w14:paraId="03560A2E" w14:textId="77777777" w:rsidTr="0090648F">
        <w:trPr>
          <w:trHeight w:val="864"/>
        </w:trPr>
        <w:tc>
          <w:tcPr>
            <w:tcW w:w="2880" w:type="dxa"/>
            <w:tcMar>
              <w:top w:w="144" w:type="dxa"/>
              <w:left w:w="115" w:type="dxa"/>
              <w:right w:w="115" w:type="dxa"/>
            </w:tcMar>
          </w:tcPr>
          <w:p w14:paraId="7E42BD64" w14:textId="77777777" w:rsidR="00C240EA" w:rsidRDefault="00000000">
            <w:pPr>
              <w:spacing w:after="40" w:line="276" w:lineRule="auto"/>
            </w:pPr>
            <w:r>
              <w:rPr>
                <w:b/>
                <w:color w:val="1E293B"/>
                <w:sz w:val="18"/>
              </w:rPr>
              <w:t>Ketua Tim IPJKD &amp; DLS BPS PPU</w:t>
            </w:r>
          </w:p>
        </w:tc>
        <w:tc>
          <w:tcPr>
            <w:tcW w:w="7624" w:type="dxa"/>
            <w:tcMar>
              <w:top w:w="144" w:type="dxa"/>
              <w:left w:w="115" w:type="dxa"/>
              <w:right w:w="115" w:type="dxa"/>
            </w:tcMar>
          </w:tcPr>
          <w:p w14:paraId="61688F80" w14:textId="77777777" w:rsidR="00C240EA" w:rsidRDefault="00000000">
            <w:pPr>
              <w:spacing w:after="40" w:line="276" w:lineRule="auto"/>
            </w:pPr>
            <w:r>
              <w:rPr>
                <w:color w:val="1E293B"/>
                <w:sz w:val="17"/>
              </w:rPr>
              <w:t>Mentor &amp; Pengesah Utama: Bertanggung jawab menelaah, mengarahkan, dan mengesahkan seluruh cetak biru rancangan teknis SDLC Phase 2.</w:t>
            </w:r>
          </w:p>
        </w:tc>
      </w:tr>
      <w:tr w:rsidR="004B55DA" w:rsidRPr="005209E2" w14:paraId="5CF22472" w14:textId="77777777" w:rsidTr="0090648F">
        <w:trPr>
          <w:trHeight w:val="864"/>
        </w:trPr>
        <w:tc>
          <w:tcPr>
            <w:tcW w:w="2880" w:type="dxa"/>
            <w:tcMar>
              <w:top w:w="144" w:type="dxa"/>
              <w:left w:w="115" w:type="dxa"/>
              <w:right w:w="115" w:type="dxa"/>
            </w:tcMar>
          </w:tcPr>
          <w:p w14:paraId="16D130AC" w14:textId="77777777" w:rsidR="00C240EA" w:rsidRDefault="00000000">
            <w:pPr>
              <w:spacing w:after="40" w:line="276" w:lineRule="auto"/>
            </w:pPr>
            <w:r>
              <w:rPr>
                <w:b/>
                <w:color w:val="1E293B"/>
                <w:sz w:val="18"/>
              </w:rPr>
              <w:t>Kepala BPS Kabupaten PPU</w:t>
            </w:r>
          </w:p>
        </w:tc>
        <w:tc>
          <w:tcPr>
            <w:tcW w:w="7624" w:type="dxa"/>
            <w:tcMar>
              <w:top w:w="144" w:type="dxa"/>
              <w:left w:w="115" w:type="dxa"/>
              <w:right w:w="115" w:type="dxa"/>
            </w:tcMar>
          </w:tcPr>
          <w:p w14:paraId="72450588" w14:textId="77777777" w:rsidR="00C240EA" w:rsidRDefault="00000000">
            <w:pPr>
              <w:spacing w:after="40" w:line="276" w:lineRule="auto"/>
            </w:pPr>
            <w:r>
              <w:rPr>
                <w:color w:val="1E293B"/>
                <w:sz w:val="17"/>
              </w:rPr>
              <w:t>Executive Sponsor: Bertanggung jawab memberikan arahan kebijakan institusi dan menyetujui implementasi sistem secara resmi.</w:t>
            </w:r>
          </w:p>
        </w:tc>
      </w:tr>
      <w:tr w:rsidR="004B55DA" w:rsidRPr="005209E2" w14:paraId="523BB61B" w14:textId="77777777" w:rsidTr="0090648F">
        <w:trPr>
          <w:trHeight w:val="864"/>
        </w:trPr>
        <w:tc>
          <w:tcPr>
            <w:tcW w:w="2880" w:type="dxa"/>
            <w:tcMar>
              <w:top w:w="144" w:type="dxa"/>
              <w:left w:w="115" w:type="dxa"/>
              <w:right w:w="115" w:type="dxa"/>
            </w:tcMar>
          </w:tcPr>
          <w:p w14:paraId="506D14EF" w14:textId="77777777" w:rsidR="00C240EA" w:rsidRDefault="00000000">
            <w:pPr>
              <w:spacing w:after="40" w:line="276" w:lineRule="auto"/>
            </w:pPr>
            <w:r>
              <w:rPr>
                <w:b/>
                <w:color w:val="1E293B"/>
                <w:sz w:val="18"/>
              </w:rPr>
              <w:t>Tim IT Seksi Pengolahan Data &amp; TI</w:t>
            </w:r>
          </w:p>
        </w:tc>
        <w:tc>
          <w:tcPr>
            <w:tcW w:w="7624" w:type="dxa"/>
            <w:tcMar>
              <w:top w:w="144" w:type="dxa"/>
              <w:left w:w="115" w:type="dxa"/>
              <w:right w:w="115" w:type="dxa"/>
            </w:tcMar>
          </w:tcPr>
          <w:p w14:paraId="03C907C5" w14:textId="77777777" w:rsidR="00C240EA" w:rsidRDefault="00000000">
            <w:pPr>
              <w:spacing w:after="40" w:line="276" w:lineRule="auto"/>
            </w:pPr>
            <w:r>
              <w:rPr>
                <w:color w:val="1E293B"/>
                <w:sz w:val="17"/>
              </w:rPr>
              <w:t>Technical Reviewer: Bertanggung jawab memvalidasi kelayakan skema basis data, efisiensi kueri, keamanan arsitektur, dan kesiapan infrastruktur server lokal.</w:t>
            </w:r>
          </w:p>
        </w:tc>
      </w:tr>
      <w:tr w:rsidR="004B55DA" w:rsidRPr="005209E2" w14:paraId="561F6219"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57C603B9" w14:textId="77777777" w:rsidR="00C240EA" w:rsidRDefault="00000000">
            <w:pPr>
              <w:spacing w:after="40" w:line="276" w:lineRule="auto"/>
            </w:pPr>
            <w:r>
              <w:rPr>
                <w:b/>
                <w:color w:val="1E293B"/>
                <w:sz w:val="18"/>
              </w:rPr>
              <w:t>Koordinator Lapangan (Korlap)</w:t>
            </w:r>
          </w:p>
        </w:tc>
        <w:tc>
          <w:tcPr>
            <w:tcW w:w="7624" w:type="dxa"/>
            <w:tcBorders>
              <w:bottom w:val="single" w:sz="8" w:space="0" w:color="BFBFBF" w:themeColor="background1" w:themeShade="BF"/>
            </w:tcBorders>
            <w:tcMar>
              <w:top w:w="144" w:type="dxa"/>
              <w:left w:w="115" w:type="dxa"/>
              <w:right w:w="115" w:type="dxa"/>
            </w:tcMar>
          </w:tcPr>
          <w:p w14:paraId="6289A8D8" w14:textId="77777777" w:rsidR="00C240EA" w:rsidRDefault="00000000">
            <w:pPr>
              <w:spacing w:after="40" w:line="276" w:lineRule="auto"/>
            </w:pPr>
            <w:r>
              <w:rPr>
                <w:color w:val="1E293B"/>
                <w:sz w:val="17"/>
              </w:rPr>
              <w:t>Operational Lead: Pengguna utama modul pemantauan wilayah kecamatan dan penerima alert Early Warning System (EWS).</w:t>
            </w:r>
          </w:p>
        </w:tc>
      </w:tr>
      <w:tr w:rsidR="0090648F" w:rsidRPr="005209E2" w14:paraId="73958097"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0D034E0C" w14:textId="77777777" w:rsidR="00C240EA" w:rsidRDefault="00000000">
            <w:pPr>
              <w:spacing w:after="40" w:line="276" w:lineRule="auto"/>
            </w:pPr>
            <w:r>
              <w:rPr>
                <w:b/>
                <w:color w:val="1E293B"/>
                <w:sz w:val="18"/>
              </w:rPr>
              <w:t>Pengawas Lapangan (PML)</w:t>
            </w:r>
          </w:p>
        </w:tc>
        <w:tc>
          <w:tcPr>
            <w:tcW w:w="7624" w:type="dxa"/>
            <w:tcBorders>
              <w:bottom w:val="single" w:sz="8" w:space="0" w:color="BFBFBF" w:themeColor="background1" w:themeShade="BF"/>
            </w:tcBorders>
            <w:tcMar>
              <w:top w:w="144" w:type="dxa"/>
              <w:left w:w="115" w:type="dxa"/>
              <w:right w:w="115" w:type="dxa"/>
            </w:tcMar>
          </w:tcPr>
          <w:p w14:paraId="52D5EA97" w14:textId="77777777" w:rsidR="00C240EA" w:rsidRDefault="00000000">
            <w:pPr>
              <w:spacing w:after="40" w:line="276" w:lineRule="auto"/>
            </w:pPr>
            <w:r>
              <w:rPr>
                <w:color w:val="1E293B"/>
                <w:sz w:val="17"/>
              </w:rPr>
              <w:t>Field Supervisor: Pengguna utama modul pemantauan kinerja PCL, verifikasi kualitas isian, dan audit anomali data.</w:t>
            </w:r>
          </w:p>
        </w:tc>
      </w:tr>
      <w:tr w:rsidR="0090648F" w:rsidRPr="005209E2" w14:paraId="2BBFC55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14:paraId="4973039C" w14:textId="77777777" w:rsidR="00C240EA" w:rsidRDefault="00000000">
            <w:pPr>
              <w:spacing w:after="40" w:line="276" w:lineRule="auto"/>
            </w:pPr>
            <w:r>
              <w:rPr>
                <w:b/>
                <w:color w:val="1E293B"/>
                <w:sz w:val="18"/>
              </w:rPr>
              <w:t>Petugas Pencacah Lapangan (PCL)</w:t>
            </w:r>
          </w:p>
        </w:tc>
        <w:tc>
          <w:tcPr>
            <w:tcW w:w="7624" w:type="dxa"/>
            <w:tcBorders>
              <w:bottom w:val="single" w:sz="8" w:space="0" w:color="BFBFBF" w:themeColor="background1" w:themeShade="BF"/>
            </w:tcBorders>
            <w:tcMar>
              <w:top w:w="144" w:type="dxa"/>
              <w:left w:w="115" w:type="dxa"/>
              <w:right w:w="115" w:type="dxa"/>
            </w:tcMar>
          </w:tcPr>
          <w:p w14:paraId="5C5E6118" w14:textId="77777777" w:rsidR="00C240EA" w:rsidRDefault="00000000">
            <w:pPr>
              <w:spacing w:after="40" w:line="276" w:lineRule="auto"/>
            </w:pPr>
            <w:r>
              <w:rPr>
                <w:color w:val="1E293B"/>
                <w:sz w:val="17"/>
              </w:rPr>
              <w:t>Field Enumerator: Mitra statistik di lapangan yang dipantau progres capaiannya terhadap target milestone dan beban muatan Sub-SLS.</w:t>
            </w:r>
          </w:p>
        </w:tc>
      </w:tr>
      <w:tr w:rsidR="004B55DA" w:rsidRPr="005209E2" w14:paraId="18AF8C67"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77034CFC" w14:textId="77777777" w:rsidR="004B55DA" w:rsidRPr="00F061DA" w:rsidRDefault="004B55DA" w:rsidP="0090648F">
            <w:pPr>
              <w:spacing w:line="276" w:lineRule="auto"/>
              <w:rPr>
                <w:szCs w:val="24"/>
              </w:rPr>
            </w:pPr>
          </w:p>
        </w:tc>
        <w:tc>
          <w:tcPr>
            <w:tcW w:w="7624" w:type="dxa"/>
            <w:tcBorders>
              <w:bottom w:val="single" w:sz="18" w:space="0" w:color="BFBFBF" w:themeColor="background1" w:themeShade="BF"/>
            </w:tcBorders>
            <w:tcMar>
              <w:top w:w="144" w:type="dxa"/>
              <w:left w:w="115" w:type="dxa"/>
              <w:right w:w="115" w:type="dxa"/>
            </w:tcMar>
          </w:tcPr>
          <w:p w14:paraId="54AD5555" w14:textId="77777777" w:rsidR="004B55DA" w:rsidRPr="00F061DA" w:rsidRDefault="004B55DA" w:rsidP="0090648F">
            <w:pPr>
              <w:spacing w:line="276" w:lineRule="auto"/>
              <w:rPr>
                <w:szCs w:val="24"/>
              </w:rPr>
            </w:pPr>
          </w:p>
        </w:tc>
      </w:tr>
    </w:tbl>
    <w:p w14:paraId="21A9FBD3" w14:textId="77777777" w:rsidR="004B55DA" w:rsidRPr="00BC0502" w:rsidRDefault="004B55DA" w:rsidP="004B55DA">
      <w:pPr>
        <w:spacing w:line="276" w:lineRule="auto"/>
      </w:pPr>
    </w:p>
    <w:p w14:paraId="112E8E2B" w14:textId="77777777" w:rsidR="000447AD" w:rsidRPr="005C4883" w:rsidRDefault="000447AD" w:rsidP="005C4883">
      <w:pPr>
        <w:pStyle w:val="Heading1"/>
        <w:spacing w:line="276" w:lineRule="auto"/>
        <w:rPr>
          <w:szCs w:val="28"/>
        </w:rPr>
      </w:pPr>
      <w:r>
        <w:lastRenderedPageBreak/>
        <w:t>5. SPESIFIKASI KEBUTUHAN NON-FUNGSIONAL (NFR) &amp; KELAYAKAN TEKNIS</w:t>
      </w:r>
    </w:p>
    <w:tbl>
      <w:tblPr>
        <w:tblStyle w:val="TableGrid"/>
        <w:tblW w:w="0" w:type="auto"/>
        <w:tblInd w:w="-10" w:type="dxa"/>
        <w:tblLook w:val="04A0" w:firstRow="1" w:lastRow="0" w:firstColumn="1" w:lastColumn="0" w:noHBand="0" w:noVBand="1"/>
      </w:tblPr>
      <w:tblGrid>
        <w:gridCol w:w="10350"/>
      </w:tblGrid>
      <w:tr w:rsidR="00A92BEF" w:rsidRPr="00BB6CF3" w14:paraId="192845C3"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14:paraId="4210CA28" w14:textId="77777777" w:rsidR="007E1961" w:rsidRDefault="00000000">
            <w:pPr>
              <w:spacing w:line="276" w:lineRule="auto"/>
            </w:pPr>
            <w:r>
              <w:t>Spesifikasi Kebutuhan Pengguna &amp; Kebijakan Autentikasi (User Requirements &amp; Auth Policy):</w:t>
            </w:r>
            <w:r>
              <w:br/>
            </w:r>
            <w:r>
              <w:br/>
              <w:t>1) Kebutuhan Memantau Ringkasan Progres Secara Keseluruhan (Overview Bebas Akses Pengguna Biasa):</w:t>
            </w:r>
            <w:r>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r>
            <w:r>
              <w:br/>
            </w:r>
            <w:r>
              <w:br/>
              <w:t>2) Kebutuhan Memantau Progres Spasial &amp; Geografis Wilayah (Peta GIS Bebas Akses):</w:t>
            </w:r>
            <w:r>
              <w:br/>
              <w:t xml:space="preserve">   - Akses Bebas Tanpa Login untuk memantau sebaran peta wilayah pendataan (desa/kelurahan di PPU &amp; IKN Nusantara) secara interaktif, pencarian nama wilayah, dan indikator kelompok warna progres desa.</w:t>
            </w:r>
            <w:r>
              <w:br/>
            </w:r>
            <w:r>
              <w:br/>
              <w:t>3) Kebutuhan Memantau Kinerja &amp; Progres per Petugas (Drilldown Hirarki Bebas Akses):</w:t>
            </w:r>
            <w:r>
              <w:br/>
              <w:t xml:space="preserve">   - Akses Bebas Tanpa Login untuk memantau progres pengerjaan berjenjang Korlap, PML, hingga PCL, melihat tren pengawasan harian, rincian alokasi tugas SLS, mendeteksi petugas lambat (at-risk) atau pasif (silent), serta cetak laporan PDF/Excel.</w:t>
            </w:r>
            <w:r>
              <w:br/>
            </w:r>
            <w:r>
              <w:br/>
              <w:t>4) Kebutuhan Evaluasi Kualitas &amp; Audit Anomali Data Lapangan (Bebas Akses):</w:t>
            </w:r>
            <w:r>
              <w:br/>
              <w:t xml:space="preserve">   - Akses Bebas Tanpa Login untuk mengidentifikasi temuan anomali data hasil pencacahan dan melihat status sinkronisasi audit 2-arah ke Google Spreadsheet.</w:t>
            </w:r>
            <w:r>
              <w:br/>
            </w:r>
            <w:r>
              <w:br/>
              <w:t>5) Kebutuhan Memantau Kinerja &amp; Progres Harian (Historis Pendataan Bebas Akses):</w:t>
            </w:r>
            <w:r>
              <w:br/>
              <w:t xml:space="preserve">   - Akses Bebas Tanpa Login untuk mengamati penambahan dokumen hasil pendataan dari waktu ke waktu per sesi unggahan Excel.</w:t>
            </w:r>
            <w:r>
              <w:br/>
            </w:r>
            <w:r>
              <w:br/>
              <w:t>6) Kebutuhan Memantau Progres per Wilayah Administratif (Kecamatan &amp; SubSLS Bebas Akses):</w:t>
            </w:r>
            <w:r>
              <w:br/>
              <w:t xml:space="preserve">   - Akses Bebas Tanpa Login untuk memantau perbandingan capaian antar-kecamatan dan merinci progres hingga ke tingkat desa/kelurahan serta SubSLS.</w:t>
            </w:r>
            <w:r>
              <w:br/>
            </w:r>
            <w:r>
              <w:br/>
              <w:t>7) Kebutuhan Konsultasi Pedoman Pendataan (Asisten Virtual AI - Dibatasi Autentikasi Login):</w:t>
            </w:r>
            <w:r>
              <w:br/>
              <w:t xml:space="preserve">   - Memerlukan Autentikasi Login (requireLogin) bagi pengguna terdaftar untuk melakukan tanya jawab interaktif terkait pedoman pendataan dan status progres melalui Pananyo Taka AI.</w:t>
            </w:r>
            <w:r>
              <w:br/>
            </w:r>
            <w:r>
              <w:br/>
              <w:t>8) Kebutuhan Pengelolaan Kendali Administrasi &amp; Sistem (Admin Hub - Dibatasi Peran Admin):</w:t>
            </w:r>
            <w:r>
              <w:br/>
              <w:t xml:space="preserve">   - Memerlukan Hak Akses Admin (requireAdmin) bagi administrator TI untuk mengunggah berkas Excel, mengelola master SLS, mengatur akun pengguna, email petugas, pencadangan database, konfigurasi WA bot (opsional), dan statistik sistem.</w:t>
            </w:r>
          </w:p>
        </w:tc>
      </w:tr>
    </w:tbl>
    <w:p w14:paraId="39090C87" w14:textId="77777777" w:rsidR="00BB6CF3" w:rsidRDefault="00BB6CF3" w:rsidP="00BB6CF3">
      <w:pPr>
        <w:pStyle w:val="Heading2"/>
        <w:spacing w:line="276" w:lineRule="auto"/>
      </w:pPr>
      <w:r>
        <w:lastRenderedPageBreak/>
        <w:t>5.1 Kebutuhan Performa &amp; Latensi (Performance Requirements)</w:t>
      </w:r>
    </w:p>
    <w:tbl>
      <w:tblPr>
        <w:tblStyle w:val="TableGrid"/>
        <w:tblW w:w="0" w:type="auto"/>
        <w:tblInd w:w="-10" w:type="dxa"/>
        <w:tblLook w:val="04A0" w:firstRow="1" w:lastRow="0" w:firstColumn="1" w:lastColumn="0" w:noHBand="0" w:noVBand="1"/>
      </w:tblPr>
      <w:tblGrid>
        <w:gridCol w:w="10440"/>
      </w:tblGrid>
      <w:tr w:rsidR="00BB6CF3" w14:paraId="472D3647"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B3263D9" w14:textId="77777777" w:rsidR="007E1961" w:rsidRDefault="00000000">
            <w:pPr>
              <w:spacing w:line="276" w:lineRule="auto"/>
            </w:pPr>
            <w:r>
              <w:t>Respon time query pemrosesan agregasi data &lt; 500ms dengan penerapan indexing `idx_sls_pml` &amp; `idx_sls_pcl` serta caching summary.</w:t>
            </w:r>
          </w:p>
        </w:tc>
      </w:tr>
    </w:tbl>
    <w:p w14:paraId="2C880F58" w14:textId="77777777" w:rsidR="00BB6CF3" w:rsidRPr="00BC0502" w:rsidRDefault="00BB6CF3" w:rsidP="00BB6CF3">
      <w:pPr>
        <w:spacing w:line="276" w:lineRule="auto"/>
      </w:pPr>
    </w:p>
    <w:p w14:paraId="7AC17CBB" w14:textId="77777777" w:rsidR="00BB6CF3" w:rsidRDefault="00BB6CF3" w:rsidP="00BB6CF3">
      <w:pPr>
        <w:pStyle w:val="Heading2"/>
        <w:spacing w:line="276" w:lineRule="auto"/>
      </w:pPr>
      <w:r>
        <w:t>5.2 Kebutuhan Keamanan, Sesi &amp; RBAC (Security Requirements)</w:t>
      </w:r>
    </w:p>
    <w:tbl>
      <w:tblPr>
        <w:tblStyle w:val="TableGrid"/>
        <w:tblW w:w="0" w:type="auto"/>
        <w:tblInd w:w="-10" w:type="dxa"/>
        <w:tblLook w:val="04A0" w:firstRow="1" w:lastRow="0" w:firstColumn="1" w:lastColumn="0" w:noHBand="0" w:noVBand="1"/>
      </w:tblPr>
      <w:tblGrid>
        <w:gridCol w:w="10440"/>
      </w:tblGrid>
      <w:tr w:rsidR="00BB6CF3" w14:paraId="4C0EF496"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BDB02FF" w14:textId="77777777" w:rsidR="007E1961" w:rsidRDefault="00000000">
            <w:pPr>
              <w:spacing w:line="276" w:lineRule="auto"/>
            </w:pPr>
            <w:r>
              <w:t>Kebijakan Keamanan Sesi &amp; Autentikasi Sistem Berjalan:</w:t>
            </w:r>
            <w:r>
              <w:br/>
              <w:t>1) Halaman Pemantauan Umum (Overview, Map, Korlap, PML, PCL, Anomali, Harian, Kecamatan, Help) bersifat Publik &amp; Bebas Akses tanpa membebani pengguna dengan login.</w:t>
            </w:r>
            <w:r>
              <w:br/>
              <w:t>2) Halaman Asisten AI (/agent) dilindungi Middleware `requireLogin` (cookie session authentication).</w:t>
            </w:r>
            <w:r>
              <w:br/>
              <w:t>3) Halaman Admin Hub (/settings, /upload, /master, /users, /backup) dilindungi Middleware `requireAdmin` (Role-Based Access Control / RBAC) &amp; enkripsi kata sandi.</w:t>
            </w:r>
          </w:p>
        </w:tc>
      </w:tr>
    </w:tbl>
    <w:p w14:paraId="74C9F362" w14:textId="77777777" w:rsidR="00BB6CF3" w:rsidRPr="00BC0502" w:rsidRDefault="00BB6CF3" w:rsidP="00BB6CF3">
      <w:pPr>
        <w:spacing w:line="276" w:lineRule="auto"/>
      </w:pPr>
    </w:p>
    <w:p w14:paraId="028AEF17" w14:textId="77777777" w:rsidR="00BB6CF3" w:rsidRDefault="00BB6CF3" w:rsidP="00BB6CF3">
      <w:pPr>
        <w:pStyle w:val="Heading2"/>
        <w:spacing w:line="276" w:lineRule="auto"/>
      </w:pPr>
      <w:r>
        <w:t>5.3 Kebutuhan Kemudahan Penggunaan, Aksesibilitas &amp; Manajemen Risiko</w:t>
      </w:r>
    </w:p>
    <w:tbl>
      <w:tblPr>
        <w:tblStyle w:val="TableGrid"/>
        <w:tblW w:w="0" w:type="auto"/>
        <w:tblInd w:w="-10" w:type="dxa"/>
        <w:tblLook w:val="04A0" w:firstRow="1" w:lastRow="0" w:firstColumn="1" w:lastColumn="0" w:noHBand="0" w:noVBand="1"/>
      </w:tblPr>
      <w:tblGrid>
        <w:gridCol w:w="10440"/>
      </w:tblGrid>
      <w:tr w:rsidR="00BB6CF3" w14:paraId="3883CFE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2702FBD5" w14:textId="77777777" w:rsidR="007E1961" w:rsidRDefault="00000000">
            <w:pPr>
              <w:spacing w:line="276" w:lineRule="auto"/>
            </w:pPr>
            <w:r>
              <w:t>Evaluasi Risiko &amp; Strategi Mitigasi (Risk Assessment &amp; Mitigation):</w:t>
            </w:r>
            <w:r>
              <w:br/>
            </w:r>
            <w:r>
              <w:br/>
              <w:t>1) Risiko Petugas Pasif / Silent &gt;2 Hari (Dampak: High | Mitigasi: Indikator otomatis predikat risiko `[SILENT]` &amp; laporan peringatan harian).</w:t>
            </w:r>
            <w:r>
              <w:br/>
              <w:t>2) Risiko Anomali Data Usaha Lapangan (Dampak: Medium | Mitigasi: Integrasi webhook 2-arah ke Google Spreadsheet).</w:t>
            </w:r>
            <w:r>
              <w:br/>
              <w:t>3) Risiko Lonjakan Akses &amp; Kendala Hosting (Dampak: Medium | Mitigasi: Optimasi query SQLite, summary caching, &amp; fallback engine).</w:t>
            </w:r>
          </w:p>
        </w:tc>
      </w:tr>
    </w:tbl>
    <w:p w14:paraId="33CACFBE" w14:textId="77777777" w:rsidR="00BB6CF3" w:rsidRPr="00BC0502" w:rsidRDefault="00BB6CF3" w:rsidP="00BB6CF3">
      <w:pPr>
        <w:spacing w:line="276" w:lineRule="auto"/>
      </w:pPr>
    </w:p>
    <w:p w14:paraId="0690802C" w14:textId="77777777" w:rsidR="00BB6CF3" w:rsidRDefault="00BB6CF3" w:rsidP="00BB6CF3">
      <w:pPr>
        <w:pStyle w:val="Heading2"/>
        <w:spacing w:line="276" w:lineRule="auto"/>
      </w:pPr>
      <w:r>
        <w:t>5.4 Jadwal Implementasi (Roadmap SDLC Phase 3 &amp; Phase 4)</w:t>
      </w:r>
    </w:p>
    <w:tbl>
      <w:tblPr>
        <w:tblStyle w:val="TableGrid"/>
        <w:tblW w:w="0" w:type="auto"/>
        <w:tblInd w:w="-10" w:type="dxa"/>
        <w:tblLook w:val="04A0" w:firstRow="1" w:lastRow="0" w:firstColumn="1" w:lastColumn="0" w:noHBand="0" w:noVBand="1"/>
      </w:tblPr>
      <w:tblGrid>
        <w:gridCol w:w="10440"/>
      </w:tblGrid>
      <w:tr w:rsidR="00BB6CF3" w14:paraId="241D60B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7091CAC8" w14:textId="77777777" w:rsidR="007E1961" w:rsidRDefault="00000000">
            <w:pPr>
              <w:spacing w:line="276" w:lineRule="auto"/>
            </w:pPr>
            <w:r>
              <w:t>Jadwal Pelaksanaan &amp; Perkiraan Anggaran (Timeline &amp; Budget Estimate):</w:t>
            </w:r>
            <w:r>
              <w:br/>
            </w:r>
            <w:r>
              <w:br/>
              <w:t>a. Jadwal Pelaksanaan SDLC:</w:t>
            </w:r>
            <w:r>
              <w:br/>
              <w:t xml:space="preserve">   - SDLC Phase 1 (Planning &amp; Requirements): Minggu 1-2 Agustus 2026 (Status: Completed 100% Approved).</w:t>
            </w:r>
            <w:r>
              <w:br/>
              <w:t xml:space="preserve">   - SDLC Phase 2 (System Design &amp; Architecture): Minggu 3 Agustus 2026.</w:t>
            </w:r>
            <w:r>
              <w:br/>
              <w:t xml:space="preserve">   - SDLC Phase 3 (Development &amp; Implementation): Minggu 4 Agustus - Minggu 1 September 2026.</w:t>
            </w:r>
            <w:r>
              <w:br/>
              <w:t xml:space="preserve">   - SDLC Phase 4 (Testing, QA &amp; Deployment): Minggu 2 September 2026.</w:t>
            </w:r>
            <w:r>
              <w:br/>
            </w:r>
            <w:r>
              <w:br/>
            </w:r>
            <w:r>
              <w:lastRenderedPageBreak/>
              <w:t>b. Alokasi Anggaran &amp; Sumber Daya:</w:t>
            </w:r>
            <w:r>
              <w:br/>
              <w:t xml:space="preserve">   - Menggunakan alokasi anggaran internal kegiatan pendataan BPS PPU (Swakelola TI), infrastruktur server hosting Dewaweb BPS, serta dukungan SDM internal BPS Kabupaten Penajam Paser Utara.</w:t>
            </w:r>
          </w:p>
        </w:tc>
      </w:tr>
    </w:tbl>
    <w:p w14:paraId="1613B196" w14:textId="77777777" w:rsidR="00BB6CF3" w:rsidRPr="00BC0502" w:rsidRDefault="00BB6CF3" w:rsidP="00BB6CF3">
      <w:pPr>
        <w:spacing w:line="276" w:lineRule="auto"/>
      </w:pPr>
    </w:p>
    <w:p w14:paraId="0C9072F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1C96BB9B" w14:textId="77777777" w:rsidR="006A0235" w:rsidRDefault="00BB6CF3" w:rsidP="003814DD">
      <w:pPr>
        <w:pStyle w:val="Heading1"/>
        <w:spacing w:line="276" w:lineRule="auto"/>
        <w:rPr>
          <w:caps w:val="0"/>
          <w:szCs w:val="28"/>
        </w:rPr>
      </w:pPr>
      <w:r>
        <w:lastRenderedPageBreak/>
        <w:t>Lampiran A: Pemetaan Model Diagram Arsitektur &amp; Kamus Data</w:t>
      </w:r>
    </w:p>
    <w:p w14:paraId="5DA7EF4A" w14:textId="77777777" w:rsidR="00A47817" w:rsidRPr="00F061DA" w:rsidRDefault="00A47817" w:rsidP="00A47817">
      <w:pPr>
        <w:spacing w:line="276" w:lineRule="auto"/>
        <w:rPr>
          <w:sz w:val="20"/>
          <w:szCs w:val="21"/>
        </w:rPr>
      </w:pPr>
      <w:r>
        <w:t>Daftar 7 diagram rekayasa perangkat lunak dan spesifikasi skema relasional 19 tabel basis data SQLite yang diimplementasikan.</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5B0439F0" w14:textId="77777777" w:rsidTr="00A47817">
        <w:trPr>
          <w:trHeight w:val="432"/>
        </w:trPr>
        <w:tc>
          <w:tcPr>
            <w:tcW w:w="3500" w:type="dxa"/>
            <w:shd w:val="clear" w:color="auto" w:fill="D9D9D9" w:themeFill="background1" w:themeFillShade="D9"/>
            <w:vAlign w:val="center"/>
          </w:tcPr>
          <w:p w14:paraId="0E93DCC0" w14:textId="77777777" w:rsidR="007E1961" w:rsidRDefault="00000000">
            <w:pPr>
              <w:spacing w:line="276" w:lineRule="auto"/>
            </w:pPr>
            <w:r>
              <w:t>NAMA MODEL DIAGRAM ARSITEKTUR</w:t>
            </w:r>
          </w:p>
        </w:tc>
        <w:tc>
          <w:tcPr>
            <w:tcW w:w="3501" w:type="dxa"/>
            <w:shd w:val="clear" w:color="auto" w:fill="D9D9D9" w:themeFill="background1" w:themeFillShade="D9"/>
            <w:vAlign w:val="center"/>
          </w:tcPr>
          <w:p w14:paraId="598876AF" w14:textId="77777777" w:rsidR="007E1961" w:rsidRDefault="00000000">
            <w:pPr>
              <w:spacing w:line="276" w:lineRule="auto"/>
            </w:pPr>
            <w:r>
              <w:t>DESKRIPSI MODEL &amp; ROADMAP TAHAPAN SDLC</w:t>
            </w:r>
          </w:p>
        </w:tc>
        <w:tc>
          <w:tcPr>
            <w:tcW w:w="3501" w:type="dxa"/>
            <w:shd w:val="clear" w:color="auto" w:fill="D9D9D9" w:themeFill="background1" w:themeFillShade="D9"/>
            <w:vAlign w:val="center"/>
          </w:tcPr>
          <w:p w14:paraId="633DF59B" w14:textId="77777777" w:rsidR="007E1961" w:rsidRDefault="00000000">
            <w:pPr>
              <w:spacing w:line="276" w:lineRule="auto"/>
            </w:pPr>
            <w:r>
              <w:t>STATUS DOKUMENTASI SDLC</w:t>
            </w:r>
          </w:p>
        </w:tc>
      </w:tr>
      <w:tr w:rsidR="00A47817" w:rsidRPr="005209E2" w14:paraId="1168EEE7" w14:textId="77777777" w:rsidTr="00A47817">
        <w:trPr>
          <w:trHeight w:val="720"/>
        </w:trPr>
        <w:tc>
          <w:tcPr>
            <w:tcW w:w="3500" w:type="dxa"/>
            <w:vAlign w:val="center"/>
          </w:tcPr>
          <w:p w14:paraId="4C2F84FA" w14:textId="77777777" w:rsidR="00C240EA" w:rsidRDefault="00000000">
            <w:pPr>
              <w:spacing w:after="40" w:line="276" w:lineRule="auto"/>
            </w:pPr>
            <w:r>
              <w:rPr>
                <w:b/>
                <w:color w:val="1E293B"/>
                <w:sz w:val="18"/>
              </w:rPr>
              <w:t>1) System Context Diagram (DFD Level 0)</w:t>
            </w:r>
          </w:p>
        </w:tc>
        <w:tc>
          <w:tcPr>
            <w:tcW w:w="3501" w:type="dxa"/>
            <w:vAlign w:val="center"/>
          </w:tcPr>
          <w:p w14:paraId="560D4E06" w14:textId="77777777" w:rsidR="00C240EA" w:rsidRDefault="00000000">
            <w:pPr>
              <w:spacing w:after="40" w:line="276" w:lineRule="auto"/>
            </w:pPr>
            <w:r>
              <w:rPr>
                <w:color w:val="1E293B"/>
                <w:sz w:val="17"/>
              </w:rPr>
              <w:t>Memodelkan batasan sistem dan interaksi pertukaran aliran data dengan 4 entitas eksternal utama.</w:t>
            </w:r>
          </w:p>
        </w:tc>
        <w:tc>
          <w:tcPr>
            <w:tcW w:w="3501" w:type="dxa"/>
            <w:vAlign w:val="center"/>
          </w:tcPr>
          <w:p w14:paraId="577728E6" w14:textId="77777777" w:rsidR="00C240EA" w:rsidRDefault="00000000">
            <w:pPr>
              <w:spacing w:after="40" w:line="276" w:lineRule="auto"/>
            </w:pPr>
            <w:r>
              <w:rPr>
                <w:color w:val="047857"/>
                <w:sz w:val="17"/>
              </w:rPr>
              <w:t>[ X ] Selesai &amp; Tervalidasi Phase 2</w:t>
            </w:r>
          </w:p>
        </w:tc>
      </w:tr>
      <w:tr w:rsidR="00A47817" w:rsidRPr="005209E2" w14:paraId="4BD6EB85" w14:textId="77777777" w:rsidTr="00A47817">
        <w:trPr>
          <w:trHeight w:val="720"/>
        </w:trPr>
        <w:tc>
          <w:tcPr>
            <w:tcW w:w="3500" w:type="dxa"/>
            <w:vAlign w:val="center"/>
          </w:tcPr>
          <w:p w14:paraId="01A1C440" w14:textId="77777777" w:rsidR="00C240EA" w:rsidRDefault="00000000">
            <w:pPr>
              <w:spacing w:after="40" w:line="276" w:lineRule="auto"/>
            </w:pPr>
            <w:r>
              <w:rPr>
                <w:b/>
                <w:color w:val="1E293B"/>
                <w:sz w:val="18"/>
              </w:rPr>
              <w:t>2) Use Case Diagram Sistem</w:t>
            </w:r>
          </w:p>
        </w:tc>
        <w:tc>
          <w:tcPr>
            <w:tcW w:w="3501" w:type="dxa"/>
            <w:vAlign w:val="center"/>
          </w:tcPr>
          <w:p w14:paraId="35F284CC" w14:textId="77777777" w:rsidR="00C240EA" w:rsidRDefault="00000000">
            <w:pPr>
              <w:spacing w:after="40" w:line="276" w:lineRule="auto"/>
            </w:pPr>
            <w:r>
              <w:rPr>
                <w:color w:val="1E293B"/>
                <w:sz w:val="17"/>
              </w:rPr>
              <w:t>Memodelkan 8 kasus penggunaan utama dan interaksi aktor organisasi (Admin, Korlap, PML, Pimpinan, Guest).</w:t>
            </w:r>
          </w:p>
        </w:tc>
        <w:tc>
          <w:tcPr>
            <w:tcW w:w="3501" w:type="dxa"/>
            <w:vAlign w:val="center"/>
          </w:tcPr>
          <w:p w14:paraId="33DD4CC5" w14:textId="77777777" w:rsidR="00C240EA" w:rsidRDefault="00000000">
            <w:pPr>
              <w:spacing w:after="40" w:line="276" w:lineRule="auto"/>
            </w:pPr>
            <w:r>
              <w:rPr>
                <w:color w:val="047857"/>
                <w:sz w:val="17"/>
              </w:rPr>
              <w:t>[ X ] Selesai &amp; Tervalidasi Phase 2</w:t>
            </w:r>
          </w:p>
        </w:tc>
      </w:tr>
      <w:tr w:rsidR="00A47817" w:rsidRPr="005209E2" w14:paraId="6DCC0C60" w14:textId="77777777" w:rsidTr="00A47817">
        <w:trPr>
          <w:trHeight w:val="720"/>
        </w:trPr>
        <w:tc>
          <w:tcPr>
            <w:tcW w:w="3500" w:type="dxa"/>
            <w:vAlign w:val="center"/>
          </w:tcPr>
          <w:p w14:paraId="0F1631E0" w14:textId="77777777" w:rsidR="00C240EA" w:rsidRDefault="00000000">
            <w:pPr>
              <w:spacing w:after="40" w:line="276" w:lineRule="auto"/>
            </w:pPr>
            <w:r>
              <w:rPr>
                <w:b/>
                <w:color w:val="1E293B"/>
                <w:sz w:val="18"/>
              </w:rPr>
              <w:t>3) Data Flow Diagram (DFD) Level 1</w:t>
            </w:r>
          </w:p>
        </w:tc>
        <w:tc>
          <w:tcPr>
            <w:tcW w:w="3501" w:type="dxa"/>
            <w:vAlign w:val="center"/>
          </w:tcPr>
          <w:p w14:paraId="618408B5" w14:textId="77777777" w:rsidR="00C240EA" w:rsidRDefault="00000000">
            <w:pPr>
              <w:spacing w:after="40" w:line="276" w:lineRule="auto"/>
            </w:pPr>
            <w:r>
              <w:rPr>
                <w:color w:val="1E293B"/>
                <w:sz w:val="17"/>
              </w:rPr>
              <w:t>Dekomposisi 6 proses komputasi internal, aliran data, dan interaksi dengan 5 tabel data store.</w:t>
            </w:r>
          </w:p>
        </w:tc>
        <w:tc>
          <w:tcPr>
            <w:tcW w:w="3501" w:type="dxa"/>
            <w:vAlign w:val="center"/>
          </w:tcPr>
          <w:p w14:paraId="214EF9A6" w14:textId="77777777" w:rsidR="00C240EA" w:rsidRDefault="00000000">
            <w:pPr>
              <w:spacing w:after="40" w:line="276" w:lineRule="auto"/>
            </w:pPr>
            <w:r>
              <w:rPr>
                <w:color w:val="047857"/>
                <w:sz w:val="17"/>
              </w:rPr>
              <w:t>[ X ] Selesai &amp; Tervalidasi Phase 2</w:t>
            </w:r>
          </w:p>
        </w:tc>
      </w:tr>
      <w:tr w:rsidR="00A47817" w:rsidRPr="005209E2" w14:paraId="33252779" w14:textId="77777777" w:rsidTr="00A47817">
        <w:trPr>
          <w:trHeight w:val="720"/>
        </w:trPr>
        <w:tc>
          <w:tcPr>
            <w:tcW w:w="3500" w:type="dxa"/>
            <w:vAlign w:val="center"/>
          </w:tcPr>
          <w:p w14:paraId="4803AC1F" w14:textId="77777777" w:rsidR="00C240EA" w:rsidRDefault="00000000">
            <w:pPr>
              <w:spacing w:after="40" w:line="276" w:lineRule="auto"/>
            </w:pPr>
            <w:r>
              <w:rPr>
                <w:b/>
                <w:color w:val="1E293B"/>
                <w:sz w:val="18"/>
              </w:rPr>
              <w:t>4) Entity Relationship Diagram (ERD)</w:t>
            </w:r>
          </w:p>
        </w:tc>
        <w:tc>
          <w:tcPr>
            <w:tcW w:w="3501" w:type="dxa"/>
            <w:vAlign w:val="center"/>
          </w:tcPr>
          <w:p w14:paraId="4FEEF4CE" w14:textId="77777777" w:rsidR="00C240EA" w:rsidRDefault="00000000">
            <w:pPr>
              <w:spacing w:after="40" w:line="276" w:lineRule="auto"/>
            </w:pPr>
            <w:r>
              <w:rPr>
                <w:color w:val="1E293B"/>
                <w:sz w:val="17"/>
              </w:rPr>
              <w:t>Skema relasional 19 tabel basis data SQLite yang dinormalisasi dengan relasi ON DELETE CASCADE.</w:t>
            </w:r>
          </w:p>
        </w:tc>
        <w:tc>
          <w:tcPr>
            <w:tcW w:w="3501" w:type="dxa"/>
            <w:vAlign w:val="center"/>
          </w:tcPr>
          <w:p w14:paraId="1D3270FC" w14:textId="77777777" w:rsidR="00C240EA" w:rsidRDefault="00000000">
            <w:pPr>
              <w:spacing w:after="40" w:line="276" w:lineRule="auto"/>
            </w:pPr>
            <w:r>
              <w:rPr>
                <w:color w:val="047857"/>
                <w:sz w:val="17"/>
              </w:rPr>
              <w:t>[ X ] Selesai &amp; Tervalidasi Phase 2</w:t>
            </w:r>
          </w:p>
        </w:tc>
      </w:tr>
      <w:tr w:rsidR="00A47817" w:rsidRPr="005209E2" w14:paraId="6FE1A0CF" w14:textId="77777777" w:rsidTr="00A47817">
        <w:trPr>
          <w:trHeight w:val="720"/>
        </w:trPr>
        <w:tc>
          <w:tcPr>
            <w:tcW w:w="3500" w:type="dxa"/>
            <w:tcBorders>
              <w:bottom w:val="single" w:sz="8" w:space="0" w:color="BFBFBF" w:themeColor="background1" w:themeShade="BF"/>
            </w:tcBorders>
            <w:vAlign w:val="center"/>
          </w:tcPr>
          <w:p w14:paraId="33682214" w14:textId="77777777" w:rsidR="00C240EA" w:rsidRDefault="00000000">
            <w:pPr>
              <w:spacing w:after="40" w:line="276" w:lineRule="auto"/>
            </w:pPr>
            <w:r>
              <w:rPr>
                <w:b/>
                <w:color w:val="1E293B"/>
                <w:sz w:val="18"/>
              </w:rPr>
              <w:t>5) 3-Tier Layered Architecture Diagram</w:t>
            </w:r>
          </w:p>
        </w:tc>
        <w:tc>
          <w:tcPr>
            <w:tcW w:w="3501" w:type="dxa"/>
            <w:tcBorders>
              <w:bottom w:val="single" w:sz="8" w:space="0" w:color="BFBFBF" w:themeColor="background1" w:themeShade="BF"/>
            </w:tcBorders>
            <w:vAlign w:val="center"/>
          </w:tcPr>
          <w:p w14:paraId="3CF019EE" w14:textId="77777777" w:rsidR="00C240EA" w:rsidRDefault="00000000">
            <w:pPr>
              <w:spacing w:after="40" w:line="276" w:lineRule="auto"/>
            </w:pPr>
            <w:r>
              <w:rPr>
                <w:color w:val="1E293B"/>
                <w:sz w:val="17"/>
              </w:rPr>
              <w:t>Pemisahan Presentation Layer (EJS), Application Layer (Express/Services), dan Data Layer (SQLite WAL).</w:t>
            </w:r>
          </w:p>
        </w:tc>
        <w:tc>
          <w:tcPr>
            <w:tcW w:w="3501" w:type="dxa"/>
            <w:tcBorders>
              <w:bottom w:val="single" w:sz="8" w:space="0" w:color="BFBFBF" w:themeColor="background1" w:themeShade="BF"/>
            </w:tcBorders>
            <w:vAlign w:val="center"/>
          </w:tcPr>
          <w:p w14:paraId="621F8FEF" w14:textId="77777777" w:rsidR="00C240EA" w:rsidRDefault="00000000">
            <w:pPr>
              <w:spacing w:after="40" w:line="276" w:lineRule="auto"/>
            </w:pPr>
            <w:r>
              <w:rPr>
                <w:color w:val="047857"/>
                <w:sz w:val="17"/>
              </w:rPr>
              <w:t>[ X ] Selesai &amp; Tervalidasi Phase 2</w:t>
            </w:r>
          </w:p>
        </w:tc>
      </w:tr>
      <w:tr w:rsidR="00A47817" w:rsidRPr="005209E2" w14:paraId="4E98C1FC" w14:textId="77777777" w:rsidTr="00A47817">
        <w:trPr>
          <w:trHeight w:val="720"/>
        </w:trPr>
        <w:tc>
          <w:tcPr>
            <w:tcW w:w="3500" w:type="dxa"/>
            <w:tcBorders>
              <w:bottom w:val="single" w:sz="18" w:space="0" w:color="BFBFBF" w:themeColor="background1" w:themeShade="BF"/>
            </w:tcBorders>
            <w:vAlign w:val="center"/>
          </w:tcPr>
          <w:p w14:paraId="3DE30F00" w14:textId="77777777" w:rsidR="00C240EA" w:rsidRDefault="00000000">
            <w:pPr>
              <w:spacing w:after="40" w:line="276" w:lineRule="auto"/>
            </w:pPr>
            <w:r>
              <w:rPr>
                <w:b/>
                <w:color w:val="1E293B"/>
                <w:sz w:val="18"/>
              </w:rPr>
              <w:t>6) Activity Diagram Pemantauan &amp; QC</w:t>
            </w:r>
          </w:p>
        </w:tc>
        <w:tc>
          <w:tcPr>
            <w:tcW w:w="3501" w:type="dxa"/>
            <w:tcBorders>
              <w:bottom w:val="single" w:sz="18" w:space="0" w:color="BFBFBF" w:themeColor="background1" w:themeShade="BF"/>
            </w:tcBorders>
            <w:vAlign w:val="center"/>
          </w:tcPr>
          <w:p w14:paraId="4AC338C2" w14:textId="77777777" w:rsidR="00C240EA" w:rsidRDefault="00000000">
            <w:pPr>
              <w:spacing w:after="40" w:line="276" w:lineRule="auto"/>
            </w:pPr>
            <w:r>
              <w:rPr>
                <w:color w:val="1E293B"/>
                <w:sz w:val="17"/>
              </w:rPr>
              <w:t>Alur operasional supervisi lapangan 3 swimlanes: Pencacah Lapangan, Sistem Engine, dan Tim Pengawas.</w:t>
            </w:r>
          </w:p>
        </w:tc>
        <w:tc>
          <w:tcPr>
            <w:tcW w:w="3501" w:type="dxa"/>
            <w:tcBorders>
              <w:bottom w:val="single" w:sz="18" w:space="0" w:color="BFBFBF" w:themeColor="background1" w:themeShade="BF"/>
            </w:tcBorders>
            <w:vAlign w:val="center"/>
          </w:tcPr>
          <w:p w14:paraId="3E654870" w14:textId="77777777" w:rsidR="00C240EA" w:rsidRDefault="00000000">
            <w:pPr>
              <w:spacing w:after="40" w:line="276" w:lineRule="auto"/>
            </w:pPr>
            <w:r>
              <w:rPr>
                <w:color w:val="047857"/>
                <w:sz w:val="17"/>
              </w:rPr>
              <w:t>[ X ] Selesai &amp; Tervalidasi Phase 2</w:t>
            </w:r>
          </w:p>
        </w:tc>
      </w:tr>
    </w:tbl>
    <w:p w14:paraId="5556BD75" w14:textId="77777777" w:rsidR="00A47817" w:rsidRDefault="00A47817" w:rsidP="00A47817">
      <w:pPr>
        <w:pStyle w:val="Heading2"/>
        <w:spacing w:line="276" w:lineRule="auto"/>
      </w:pPr>
    </w:p>
    <w:p w14:paraId="7BAF1455" w14:textId="77777777" w:rsidR="00A47817" w:rsidRDefault="00A47817" w:rsidP="00A47817">
      <w:pPr>
        <w:pStyle w:val="Heading1"/>
        <w:spacing w:line="276" w:lineRule="auto"/>
        <w:rPr>
          <w:caps w:val="0"/>
          <w:szCs w:val="28"/>
        </w:rPr>
      </w:pPr>
      <w:r>
        <w:t>Lampiran B: Berita Acara &amp; Lembar Checklist Review Desain Teknis Tim IT</w:t>
      </w:r>
    </w:p>
    <w:p w14:paraId="06ABF120" w14:textId="77777777" w:rsidR="00A47817" w:rsidRPr="00F061DA" w:rsidRDefault="00DB77FF" w:rsidP="00A47817">
      <w:pPr>
        <w:spacing w:line="276" w:lineRule="auto"/>
        <w:rPr>
          <w:sz w:val="20"/>
          <w:szCs w:val="21"/>
        </w:rPr>
      </w:pPr>
      <w:r>
        <w:t>Dokumen pengesahan hasil telaah kelayakan teknis bersama Tim IT Seksi Pengolahan Data dan TI BPS Kabupaten Penajam Paser Utara.</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6F1612A6" w14:textId="77777777" w:rsidTr="00A47817">
        <w:trPr>
          <w:trHeight w:val="432"/>
        </w:trPr>
        <w:tc>
          <w:tcPr>
            <w:tcW w:w="2160" w:type="dxa"/>
            <w:shd w:val="clear" w:color="auto" w:fill="EAEEF3"/>
            <w:vAlign w:val="center"/>
          </w:tcPr>
          <w:p w14:paraId="0D4E1000" w14:textId="77777777" w:rsidR="007E1961" w:rsidRDefault="00000000">
            <w:pPr>
              <w:spacing w:line="276" w:lineRule="auto"/>
            </w:pPr>
            <w:r>
              <w:t>NAMA MODUL &amp; HALAMAN</w:t>
            </w:r>
          </w:p>
        </w:tc>
        <w:tc>
          <w:tcPr>
            <w:tcW w:w="5458" w:type="dxa"/>
            <w:shd w:val="clear" w:color="auto" w:fill="EAEEF3"/>
            <w:vAlign w:val="center"/>
          </w:tcPr>
          <w:p w14:paraId="06C88C65" w14:textId="77777777" w:rsidR="007E1961" w:rsidRDefault="00000000">
            <w:pPr>
              <w:spacing w:line="276" w:lineRule="auto"/>
            </w:pPr>
            <w:r>
              <w:t>PEMETAAN BERKAS ROUTE &amp; VIEW APLIKASI</w:t>
            </w:r>
          </w:p>
        </w:tc>
        <w:tc>
          <w:tcPr>
            <w:tcW w:w="2880" w:type="dxa"/>
            <w:shd w:val="clear" w:color="auto" w:fill="EAEEF3"/>
            <w:vAlign w:val="center"/>
          </w:tcPr>
          <w:p w14:paraId="56BEC19A" w14:textId="77777777" w:rsidR="007E1961" w:rsidRDefault="00000000">
            <w:pPr>
              <w:spacing w:line="276" w:lineRule="auto"/>
            </w:pPr>
            <w:r>
              <w:t>STATUS AKSES &amp; CAKUPAN</w:t>
            </w:r>
          </w:p>
        </w:tc>
      </w:tr>
      <w:tr w:rsidR="00A47817" w:rsidRPr="005209E2" w14:paraId="6B88BB6E" w14:textId="77777777" w:rsidTr="00A47817">
        <w:trPr>
          <w:trHeight w:val="720"/>
        </w:trPr>
        <w:tc>
          <w:tcPr>
            <w:tcW w:w="2160" w:type="dxa"/>
            <w:vAlign w:val="center"/>
          </w:tcPr>
          <w:p w14:paraId="3CD6651D" w14:textId="77777777" w:rsidR="00C240EA" w:rsidRDefault="00000000">
            <w:pPr>
              <w:spacing w:after="40" w:line="276" w:lineRule="auto"/>
            </w:pPr>
            <w:r>
              <w:rPr>
                <w:b/>
                <w:color w:val="1E293B"/>
                <w:sz w:val="18"/>
              </w:rPr>
              <w:t>1) Skema Basis Data &amp; ERD 19 Tabel</w:t>
            </w:r>
          </w:p>
        </w:tc>
        <w:tc>
          <w:tcPr>
            <w:tcW w:w="5458" w:type="dxa"/>
            <w:vAlign w:val="center"/>
          </w:tcPr>
          <w:p w14:paraId="07F1D84A" w14:textId="77777777" w:rsidR="00C240EA" w:rsidRDefault="00000000">
            <w:pPr>
              <w:spacing w:after="40" w:line="276" w:lineRule="auto"/>
            </w:pPr>
            <w:r>
              <w:rPr>
                <w:color w:val="1E293B"/>
                <w:sz w:val="17"/>
              </w:rPr>
              <w:t>Normalisasi 3NF, summary_cache pra-kalkulasi (&lt;5ms), isolasi per-survei, WAL mode</w:t>
            </w:r>
          </w:p>
        </w:tc>
        <w:tc>
          <w:tcPr>
            <w:tcW w:w="2880" w:type="dxa"/>
            <w:vAlign w:val="center"/>
          </w:tcPr>
          <w:p w14:paraId="64033EAF" w14:textId="77777777" w:rsidR="00C240EA" w:rsidRDefault="00000000">
            <w:pPr>
              <w:spacing w:after="40" w:line="276" w:lineRule="auto"/>
            </w:pPr>
            <w:r>
              <w:rPr>
                <w:b/>
                <w:color w:val="047857"/>
                <w:sz w:val="17"/>
              </w:rPr>
              <w:t>[ X ] Disetujui Penuh</w:t>
            </w:r>
          </w:p>
        </w:tc>
      </w:tr>
      <w:tr w:rsidR="00A47817" w:rsidRPr="005209E2" w14:paraId="741405A1" w14:textId="77777777" w:rsidTr="00A47817">
        <w:trPr>
          <w:trHeight w:val="720"/>
        </w:trPr>
        <w:tc>
          <w:tcPr>
            <w:tcW w:w="2160" w:type="dxa"/>
            <w:vAlign w:val="center"/>
          </w:tcPr>
          <w:p w14:paraId="778B4E76" w14:textId="77777777" w:rsidR="00C240EA" w:rsidRDefault="00000000">
            <w:pPr>
              <w:spacing w:after="40" w:line="276" w:lineRule="auto"/>
            </w:pPr>
            <w:r>
              <w:rPr>
                <w:b/>
                <w:color w:val="1E293B"/>
                <w:sz w:val="18"/>
              </w:rPr>
              <w:t>2) Desain Antarmuka UI/UX &amp; Peta GIS</w:t>
            </w:r>
          </w:p>
        </w:tc>
        <w:tc>
          <w:tcPr>
            <w:tcW w:w="5458" w:type="dxa"/>
            <w:vAlign w:val="center"/>
          </w:tcPr>
          <w:p w14:paraId="364E0D76" w14:textId="77777777" w:rsidR="00C240EA" w:rsidRDefault="00000000">
            <w:pPr>
              <w:spacing w:after="40" w:line="276" w:lineRule="auto"/>
            </w:pPr>
            <w:r>
              <w:rPr>
                <w:color w:val="1E293B"/>
                <w:sz w:val="17"/>
              </w:rPr>
              <w:t>Speedometer milestone, peta choropleth Leaflet, grafik tren, standar WCAG 2.1 AA</w:t>
            </w:r>
          </w:p>
        </w:tc>
        <w:tc>
          <w:tcPr>
            <w:tcW w:w="2880" w:type="dxa"/>
            <w:vAlign w:val="center"/>
          </w:tcPr>
          <w:p w14:paraId="6B6746CD" w14:textId="77777777" w:rsidR="00C240EA" w:rsidRDefault="00000000">
            <w:pPr>
              <w:spacing w:after="40" w:line="276" w:lineRule="auto"/>
            </w:pPr>
            <w:r>
              <w:rPr>
                <w:b/>
                <w:color w:val="047857"/>
                <w:sz w:val="17"/>
              </w:rPr>
              <w:t>[ X ] Disetujui Penuh</w:t>
            </w:r>
          </w:p>
        </w:tc>
      </w:tr>
      <w:tr w:rsidR="00A47817" w:rsidRPr="005209E2" w14:paraId="6E438581" w14:textId="77777777" w:rsidTr="00A47817">
        <w:trPr>
          <w:trHeight w:val="720"/>
        </w:trPr>
        <w:tc>
          <w:tcPr>
            <w:tcW w:w="2160" w:type="dxa"/>
            <w:vAlign w:val="center"/>
          </w:tcPr>
          <w:p w14:paraId="3F28E5B4" w14:textId="77777777" w:rsidR="00C240EA" w:rsidRDefault="00000000">
            <w:pPr>
              <w:spacing w:after="40" w:line="276" w:lineRule="auto"/>
            </w:pPr>
            <w:r>
              <w:rPr>
                <w:b/>
                <w:color w:val="1E293B"/>
                <w:sz w:val="18"/>
              </w:rPr>
              <w:t>3) Arsitektur Modul AI RAG Pipeline</w:t>
            </w:r>
          </w:p>
        </w:tc>
        <w:tc>
          <w:tcPr>
            <w:tcW w:w="5458" w:type="dxa"/>
            <w:vAlign w:val="center"/>
          </w:tcPr>
          <w:p w14:paraId="1F00F9BE" w14:textId="77777777" w:rsidR="00C240EA" w:rsidRDefault="00000000">
            <w:pPr>
              <w:spacing w:after="40" w:line="276" w:lineRule="auto"/>
            </w:pPr>
            <w:r>
              <w:rPr>
                <w:color w:val="1E293B"/>
                <w:sz w:val="17"/>
              </w:rPr>
              <w:t>RAG queryHints, sandboxing read-only SELECT, function calling Gemini LLM</w:t>
            </w:r>
          </w:p>
        </w:tc>
        <w:tc>
          <w:tcPr>
            <w:tcW w:w="2880" w:type="dxa"/>
            <w:vAlign w:val="center"/>
          </w:tcPr>
          <w:p w14:paraId="0379AF37" w14:textId="77777777" w:rsidR="00C240EA" w:rsidRDefault="00000000">
            <w:pPr>
              <w:spacing w:after="40" w:line="276" w:lineRule="auto"/>
            </w:pPr>
            <w:r>
              <w:rPr>
                <w:b/>
                <w:color w:val="047857"/>
                <w:sz w:val="17"/>
              </w:rPr>
              <w:t>[ X ] Disetujui Penuh</w:t>
            </w:r>
          </w:p>
        </w:tc>
      </w:tr>
      <w:tr w:rsidR="00A47817" w:rsidRPr="005209E2" w14:paraId="6DAA4C61" w14:textId="77777777" w:rsidTr="00A47817">
        <w:trPr>
          <w:trHeight w:val="720"/>
        </w:trPr>
        <w:tc>
          <w:tcPr>
            <w:tcW w:w="2160" w:type="dxa"/>
            <w:vAlign w:val="center"/>
          </w:tcPr>
          <w:p w14:paraId="2F658C5E" w14:textId="77777777" w:rsidR="00C240EA" w:rsidRDefault="00000000">
            <w:pPr>
              <w:spacing w:after="40" w:line="276" w:lineRule="auto"/>
            </w:pPr>
            <w:r>
              <w:rPr>
                <w:b/>
                <w:color w:val="1E293B"/>
                <w:sz w:val="18"/>
              </w:rPr>
              <w:t>4) Mekanisme EWS &amp; Integrasi Luar</w:t>
            </w:r>
          </w:p>
        </w:tc>
        <w:tc>
          <w:tcPr>
            <w:tcW w:w="5458" w:type="dxa"/>
            <w:vAlign w:val="center"/>
          </w:tcPr>
          <w:p w14:paraId="65C6B834" w14:textId="77777777" w:rsidR="00C240EA" w:rsidRDefault="00000000">
            <w:pPr>
              <w:spacing w:after="40" w:line="276" w:lineRule="auto"/>
            </w:pPr>
            <w:r>
              <w:rPr>
                <w:color w:val="1E293B"/>
                <w:sz w:val="17"/>
              </w:rPr>
              <w:t>Deteksi stagnan ≥3 hari, at-risk laju harian, Google Sheets sync, WhatsApp bot</w:t>
            </w:r>
          </w:p>
        </w:tc>
        <w:tc>
          <w:tcPr>
            <w:tcW w:w="2880" w:type="dxa"/>
            <w:vAlign w:val="center"/>
          </w:tcPr>
          <w:p w14:paraId="13959CBA" w14:textId="77777777" w:rsidR="00C240EA" w:rsidRDefault="00000000">
            <w:pPr>
              <w:spacing w:after="40" w:line="276" w:lineRule="auto"/>
            </w:pPr>
            <w:r>
              <w:rPr>
                <w:b/>
                <w:color w:val="047857"/>
                <w:sz w:val="17"/>
              </w:rPr>
              <w:t>[ X ] Disetujui Penuh</w:t>
            </w:r>
          </w:p>
        </w:tc>
      </w:tr>
      <w:tr w:rsidR="00A47817" w:rsidRPr="005209E2" w14:paraId="4B055B2D" w14:textId="77777777" w:rsidTr="00A47817">
        <w:trPr>
          <w:trHeight w:val="720"/>
        </w:trPr>
        <w:tc>
          <w:tcPr>
            <w:tcW w:w="2160" w:type="dxa"/>
            <w:tcBorders>
              <w:bottom w:val="single" w:sz="8" w:space="0" w:color="BFBFBF" w:themeColor="background1" w:themeShade="BF"/>
            </w:tcBorders>
            <w:vAlign w:val="center"/>
          </w:tcPr>
          <w:p w14:paraId="39412A03" w14:textId="77777777" w:rsidR="00C240EA" w:rsidRDefault="00000000">
            <w:pPr>
              <w:spacing w:after="40" w:line="276" w:lineRule="auto"/>
            </w:pPr>
            <w:r>
              <w:rPr>
                <w:b/>
                <w:color w:val="1E293B"/>
                <w:sz w:val="18"/>
              </w:rPr>
              <w:lastRenderedPageBreak/>
              <w:t>5) Kelayakan Transisi ke SDLC Phase 3</w:t>
            </w:r>
          </w:p>
        </w:tc>
        <w:tc>
          <w:tcPr>
            <w:tcW w:w="5458" w:type="dxa"/>
            <w:tcBorders>
              <w:bottom w:val="single" w:sz="8" w:space="0" w:color="BFBFBF" w:themeColor="background1" w:themeShade="BF"/>
            </w:tcBorders>
            <w:vAlign w:val="center"/>
          </w:tcPr>
          <w:p w14:paraId="13F589D6" w14:textId="77777777" w:rsidR="00C240EA" w:rsidRDefault="00000000">
            <w:pPr>
              <w:spacing w:after="40" w:line="276" w:lineRule="auto"/>
            </w:pPr>
            <w:r>
              <w:rPr>
                <w:color w:val="1E293B"/>
                <w:sz w:val="17"/>
              </w:rPr>
              <w:t>Kesiapan arsitektur sistem untuk memasuki fase implementasi pengkodean (Coding &amp; Testing)</w:t>
            </w:r>
          </w:p>
        </w:tc>
        <w:tc>
          <w:tcPr>
            <w:tcW w:w="2880" w:type="dxa"/>
            <w:tcBorders>
              <w:bottom w:val="single" w:sz="8" w:space="0" w:color="BFBFBF" w:themeColor="background1" w:themeShade="BF"/>
            </w:tcBorders>
            <w:vAlign w:val="center"/>
          </w:tcPr>
          <w:p w14:paraId="4DB59AED" w14:textId="77777777" w:rsidR="00C240EA" w:rsidRDefault="00000000">
            <w:pPr>
              <w:spacing w:after="40" w:line="276" w:lineRule="auto"/>
            </w:pPr>
            <w:r>
              <w:rPr>
                <w:b/>
                <w:color w:val="047857"/>
                <w:sz w:val="17"/>
              </w:rPr>
              <w:t>[ X ] LAYAK DILANJUTKAN</w:t>
            </w:r>
          </w:p>
        </w:tc>
      </w:tr>
      <w:tr w:rsidR="00A47817" w:rsidRPr="005209E2" w14:paraId="5B1252FC" w14:textId="77777777" w:rsidTr="00A47817">
        <w:trPr>
          <w:trHeight w:val="720"/>
        </w:trPr>
        <w:tc>
          <w:tcPr>
            <w:tcW w:w="2160" w:type="dxa"/>
            <w:tcBorders>
              <w:bottom w:val="single" w:sz="18" w:space="0" w:color="BFBFBF" w:themeColor="background1" w:themeShade="BF"/>
            </w:tcBorders>
            <w:vAlign w:val="center"/>
          </w:tcPr>
          <w:p w14:paraId="2787A876" w14:textId="77777777" w:rsidR="007E1961" w:rsidRDefault="00000000">
            <w:pPr>
              <w:spacing w:line="276" w:lineRule="auto"/>
            </w:pPr>
            <w:r>
              <w:t>6) Deteksi Anomali (Publik)</w:t>
            </w:r>
          </w:p>
        </w:tc>
        <w:tc>
          <w:tcPr>
            <w:tcW w:w="5458" w:type="dxa"/>
            <w:tcBorders>
              <w:bottom w:val="single" w:sz="18" w:space="0" w:color="BFBFBF" w:themeColor="background1" w:themeShade="BF"/>
            </w:tcBorders>
            <w:vAlign w:val="center"/>
          </w:tcPr>
          <w:p w14:paraId="1A568BEA" w14:textId="77777777" w:rsidR="007E1961" w:rsidRDefault="00000000">
            <w:pPr>
              <w:spacing w:line="276" w:lineRule="auto"/>
            </w:pPr>
            <w:r>
              <w:t>routes/deteksianomali.js -&gt; views/deteksianomali.ejs</w:t>
            </w:r>
          </w:p>
        </w:tc>
        <w:tc>
          <w:tcPr>
            <w:tcW w:w="2880" w:type="dxa"/>
            <w:tcBorders>
              <w:bottom w:val="single" w:sz="18" w:space="0" w:color="BFBFBF" w:themeColor="background1" w:themeShade="BF"/>
            </w:tcBorders>
            <w:vAlign w:val="center"/>
          </w:tcPr>
          <w:p w14:paraId="054249B5" w14:textId="77777777" w:rsidR="007E1961" w:rsidRDefault="00000000">
            <w:pPr>
              <w:spacing w:line="276" w:lineRule="auto"/>
            </w:pPr>
            <w:r>
              <w:t>[X] Akses Bebas / Public</w:t>
            </w:r>
          </w:p>
        </w:tc>
      </w:tr>
    </w:tbl>
    <w:p w14:paraId="69066A28" w14:textId="77777777" w:rsidR="00A47817" w:rsidRDefault="00A47817" w:rsidP="00A47817">
      <w:pPr>
        <w:pStyle w:val="Heading2"/>
        <w:spacing w:line="276" w:lineRule="auto"/>
      </w:pPr>
    </w:p>
    <w:p w14:paraId="36236DDA" w14:textId="77777777" w:rsidR="006F5BA2" w:rsidRDefault="006F5BA2" w:rsidP="006F5BA2">
      <w:pPr>
        <w:spacing w:after="0" w:line="276" w:lineRule="auto"/>
      </w:pPr>
    </w:p>
    <w:p w14:paraId="083A1E90" w14:textId="77777777" w:rsidR="006748DB" w:rsidRDefault="006748DB" w:rsidP="00FD5E86">
      <w:pPr>
        <w:spacing w:after="0" w:line="276" w:lineRule="auto"/>
      </w:pPr>
    </w:p>
    <w:p w14:paraId="38B33009"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6258834" w14:textId="77777777" w:rsidTr="006A0235">
        <w:trPr>
          <w:trHeight w:val="3002"/>
        </w:trPr>
        <w:tc>
          <w:tcPr>
            <w:tcW w:w="9662" w:type="dxa"/>
          </w:tcPr>
          <w:p w14:paraId="4D46AC2D" w14:textId="77777777" w:rsidR="00A64F9A" w:rsidRPr="00A64F9A" w:rsidRDefault="00A64F9A" w:rsidP="00916890">
            <w:pPr>
              <w:spacing w:line="276" w:lineRule="auto"/>
              <w:jc w:val="center"/>
              <w:rPr>
                <w:b/>
                <w:sz w:val="20"/>
              </w:rPr>
            </w:pPr>
          </w:p>
          <w:p w14:paraId="2B480B32" w14:textId="77777777" w:rsidR="00A64F9A" w:rsidRPr="00A64F9A" w:rsidRDefault="00A64F9A" w:rsidP="00916890">
            <w:pPr>
              <w:spacing w:line="276" w:lineRule="auto"/>
              <w:jc w:val="center"/>
              <w:rPr>
                <w:b/>
                <w:sz w:val="20"/>
              </w:rPr>
            </w:pPr>
            <w:r w:rsidRPr="00A64F9A">
              <w:rPr>
                <w:b/>
                <w:sz w:val="20"/>
              </w:rPr>
              <w:t>DISCLAIMER</w:t>
            </w:r>
          </w:p>
          <w:p w14:paraId="05E256A2" w14:textId="77777777" w:rsidR="00A64F9A" w:rsidRPr="00A64F9A" w:rsidRDefault="00A64F9A" w:rsidP="00916890">
            <w:pPr>
              <w:spacing w:line="276" w:lineRule="auto"/>
              <w:rPr>
                <w:sz w:val="20"/>
              </w:rPr>
            </w:pPr>
          </w:p>
          <w:p w14:paraId="572233AE"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78E7259A" w14:textId="77777777" w:rsidR="00A64F9A" w:rsidRPr="00C805C2" w:rsidRDefault="00A64F9A" w:rsidP="00C805C2">
      <w:pPr>
        <w:spacing w:line="276" w:lineRule="auto"/>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945C" w14:textId="77777777" w:rsidR="0043247D" w:rsidRDefault="0043247D" w:rsidP="00480F66">
      <w:pPr>
        <w:spacing w:after="0"/>
      </w:pPr>
      <w:r>
        <w:separator/>
      </w:r>
    </w:p>
  </w:endnote>
  <w:endnote w:type="continuationSeparator" w:id="0">
    <w:p w14:paraId="2EA6E49D" w14:textId="77777777" w:rsidR="0043247D" w:rsidRDefault="0043247D"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1246"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50C7"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81F72" w14:textId="77777777" w:rsidR="0043247D" w:rsidRDefault="0043247D" w:rsidP="00480F66">
      <w:pPr>
        <w:spacing w:after="0"/>
      </w:pPr>
      <w:r>
        <w:separator/>
      </w:r>
    </w:p>
  </w:footnote>
  <w:footnote w:type="continuationSeparator" w:id="0">
    <w:p w14:paraId="4D417D0D" w14:textId="77777777" w:rsidR="0043247D" w:rsidRDefault="0043247D"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3ADB" w14:textId="77777777" w:rsidR="00DE7C13" w:rsidRDefault="00DE7C13">
    <w:pPr>
      <w:pStyle w:val="Header"/>
    </w:pPr>
  </w:p>
  <w:p w14:paraId="5082C14B" w14:textId="77777777" w:rsidR="00DE7C13" w:rsidRDefault="00DE7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B829" w14:textId="77777777" w:rsidR="00DE7C13" w:rsidRDefault="00DE7C13">
    <w:pPr>
      <w:pStyle w:val="Header"/>
    </w:pPr>
  </w:p>
  <w:p w14:paraId="3F95CB92" w14:textId="77777777" w:rsidR="00DE7C13" w:rsidRDefault="00DE7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0757"/>
    <w:rsid w:val="001124F1"/>
    <w:rsid w:val="001228CB"/>
    <w:rsid w:val="00124866"/>
    <w:rsid w:val="0013044C"/>
    <w:rsid w:val="00130D91"/>
    <w:rsid w:val="00143339"/>
    <w:rsid w:val="00144067"/>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5FB2"/>
    <w:rsid w:val="003B7DD5"/>
    <w:rsid w:val="003C6D62"/>
    <w:rsid w:val="003E79B7"/>
    <w:rsid w:val="00414587"/>
    <w:rsid w:val="00424282"/>
    <w:rsid w:val="00424A44"/>
    <w:rsid w:val="00427A17"/>
    <w:rsid w:val="0043247D"/>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45B69"/>
    <w:rsid w:val="00553CE4"/>
    <w:rsid w:val="00563D5D"/>
    <w:rsid w:val="00570608"/>
    <w:rsid w:val="0058391B"/>
    <w:rsid w:val="005C4883"/>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1589C"/>
    <w:rsid w:val="00C240EA"/>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C4D2C"/>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D39E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E997"/>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6</TotalTime>
  <Pages>17</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13</cp:revision>
  <cp:lastPrinted>2020-04-01T21:02:00Z</cp:lastPrinted>
  <dcterms:created xsi:type="dcterms:W3CDTF">2022-05-01T21:58:00Z</dcterms:created>
  <dcterms:modified xsi:type="dcterms:W3CDTF">2026-08-15T13:23:00Z</dcterms:modified>
</cp:coreProperties>
</file>