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Calibri" w:hAnsi="Calibri"/>
          <w:b/>
          <w:color w:val="1E3A8A"/>
          <w:sz w:val="24"/>
        </w:rPr>
        <w:t>BADAN PUSAT STATISTIK KABUPATEN PENAJAM PASER UTARA</w:t>
      </w:r>
    </w:p>
    <w:p>
      <w:pPr>
        <w:spacing w:after="360"/>
        <w:jc w:val="center"/>
      </w:pPr>
      <w:r>
        <w:rPr>
          <w:rFonts w:ascii="Calibri" w:hAnsi="Calibri"/>
          <w:b/>
          <w:color w:val="64748B"/>
          <w:sz w:val="20"/>
        </w:rPr>
        <w:t>PELATIHAN DASAR CPNS GOLONGAN III TAHUN 2026</w:t>
      </w:r>
    </w:p>
    <w:p>
      <w:pPr>
        <w:spacing w:after="120"/>
        <w:jc w:val="center"/>
      </w:pPr>
      <w:r>
        <w:rPr>
          <w:rFonts w:ascii="Calibri" w:hAnsi="Calibri"/>
          <w:b/>
          <w:color w:val="EA580C"/>
          <w:sz w:val="32"/>
        </w:rPr>
        <w:t>LAPORAN FASE 3: IMPLEMENTASI DAN PENGKODEAN SISTEM</w:t>
      </w:r>
    </w:p>
    <w:p>
      <w:pPr>
        <w:spacing w:after="280"/>
        <w:jc w:val="center"/>
      </w:pPr>
      <w:r>
        <w:rPr>
          <w:rFonts w:ascii="Calibri" w:hAnsi="Calibri"/>
          <w:i/>
          <w:color w:val="1E293B"/>
          <w:sz w:val="21"/>
        </w:rPr>
        <w:t>Pengembangan Sistem Dashboard Monitoring Lapangan Sensus Ekonomi 2026</w:t>
        <w:br/>
        <w:t>'Pananyo Taka' Berbasis Node.js, Express, SQLite, dan Gemini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072"/>
            <w:shd w:fill="EA580C"/>
          </w:tcPr>
          <w:p>
            <w:pPr>
              <w:spacing w:before="40" w:after="4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Aktualisasi Pelatihan Dasar CPNS BPS Tahun 2026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Tahapan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Fase 3: Implementasi dan Pengkodean Sistem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Pananyo Taka — Dashboard Monitoring SE2026 PPU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Versi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v1.0.0 (Node.js 20+, Express 5, Better-SQLite3, Baileys WA, Gemini AI)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Penyusun / Peserta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Yahya Abdurrohman, S.Tr.Stat.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NIP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20010323 202404 1 001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Jabatan / Unit Kerja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Ahli Pertama - Statistisi / Subbagian Umum &amp; Tim IPJKD-DLS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Mentor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Baihaqi Ilham Syah, S.Tr.Stat. (Ketua Tim IPJKD &amp; DLS / BPS Kab. PPU)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Instansi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Badan Pusat Statistik Kabupaten Penajam Paser Utara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Tanggal Penyusunan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22 Agustus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LAPORAN FASE 3: IMPLEMENTASI DAN PENGKODEAN SISTEM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Dashboard Monitoring Sensus Ekonomi 2026 (SE2026)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BPS Kabupaten Penajam Paser Utara — Sistem "Pananyo Taka"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Kegiatan:</w:t>
      </w:r>
      <w:r>
        <w:rPr>
          <w:rFonts w:ascii="Calibri" w:hAnsi="Calibri"/>
          <w:color w:val="1E293B"/>
          <w:sz w:val="19"/>
        </w:rPr>
        <w:t xml:space="preserve"> Aktualisasi Pelatihan Dasar CPNS BPS Tahun 2026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Kegiatan ke-:</w:t>
      </w:r>
      <w:r>
        <w:rPr>
          <w:rFonts w:ascii="Calibri" w:hAnsi="Calibri"/>
          <w:color w:val="1E293B"/>
          <w:sz w:val="19"/>
        </w:rPr>
        <w:t xml:space="preserve"> 3 dari 5 (Implementasi Sistem &amp; Pengkodean)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Sistem: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i/>
          <w:color w:val="1E293B"/>
          <w:sz w:val="19"/>
        </w:rPr>
        <w:t>Pananyo Taka</w:t>
      </w:r>
      <w:r>
        <w:rPr>
          <w:rFonts w:ascii="Calibri" w:hAnsi="Calibri"/>
          <w:color w:val="1E293B"/>
          <w:sz w:val="19"/>
        </w:rPr>
        <w:t xml:space="preserve"> — Dashboard Monitoring Lapangan SE2026 PPU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Versi Sistem:</w:t>
      </w:r>
      <w:r>
        <w:rPr>
          <w:rFonts w:ascii="Calibri" w:hAnsi="Calibri"/>
          <w:color w:val="1E293B"/>
          <w:sz w:val="19"/>
        </w:rPr>
        <w:t xml:space="preserve"> 1.0.0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Tanggal Laporan:</w:t>
      </w:r>
      <w:r>
        <w:rPr>
          <w:rFonts w:ascii="Calibri" w:hAnsi="Calibri"/>
          <w:color w:val="1E293B"/>
          <w:sz w:val="19"/>
        </w:rPr>
        <w:t xml:space="preserve"> 22 Agustus 2026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Penyusun:</w:t>
      </w:r>
      <w:r>
        <w:rPr>
          <w:rFonts w:ascii="Calibri" w:hAnsi="Calibri"/>
          <w:color w:val="1E293B"/>
          <w:sz w:val="19"/>
        </w:rPr>
        <w:t xml:space="preserve"> Yahya Abdurrohman, S.Tr.Stat.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Unit Kerja:</w:t>
      </w:r>
      <w:r>
        <w:rPr>
          <w:rFonts w:ascii="Calibri" w:hAnsi="Calibri"/>
          <w:color w:val="1E293B"/>
          <w:sz w:val="19"/>
        </w:rPr>
        <w:t xml:space="preserve"> Subbagian Umum &amp; Tim IPJKD-DLS, BPS Kabupaten Penajam Paser Utara  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DAFTAR ISI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Pendahuluan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Rujukan Laporan Sebelumnya (Phase 2)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Revisi dan Perubahan dari Desain Phase 2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Basis Data dan Migrasi Skema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Backend: Server &amp; Middleware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Modul Fungsional (Routes &amp; Services)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Frontend: Layout, View, dan Responsivitas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Modul AI Chatbot (RAG Pipeline)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Integrasi WhatsApp (Baileys)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Firebase Firestore Sync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Keamanan Sistem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Arsitektur Multi-Survei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Rekapitulasi Statistik Kode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Tantangan Teknis dan Solusi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Kesimpulan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Lampiran: Kode Representatif Per Modul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1. PENDAHULUAN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1.1 Latar Belakang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Phase 3 merupakan tahap inti dalam siklus pengembangan perangkat lunak (</w:t>
      </w:r>
      <w:r>
        <w:rPr>
          <w:rFonts w:ascii="Calibri" w:hAnsi="Calibri"/>
          <w:i/>
          <w:color w:val="1E293B"/>
          <w:sz w:val="19"/>
        </w:rPr>
        <w:t>Software Development Life Cycle</w:t>
      </w:r>
      <w:r>
        <w:rPr>
          <w:rFonts w:ascii="Calibri" w:hAnsi="Calibri"/>
          <w:color w:val="1E293B"/>
          <w:sz w:val="19"/>
        </w:rPr>
        <w:t xml:space="preserve">/SDLC) model Waterfall yang diterapkan pada aktualisasi ini. Setelah Phase 1 (Analisis Kebutuhan) menghasilkan spesifikasi fungsional dan non-fungsional, serta Phase 2 (Perancangan Sistem) menghasilkan rancangan arsitektur, skema basis data, diagram UML/DFD/ERD, dan panduan UI/UX, maka </w:t>
      </w:r>
      <w:r>
        <w:rPr>
          <w:rFonts w:ascii="Calibri" w:hAnsi="Calibri"/>
          <w:b/>
          <w:color w:val="1E293B"/>
          <w:sz w:val="19"/>
        </w:rPr>
        <w:t>Phase 3 ini merupakan proses mengeksekusi seluruh rancangan tersebut menjadi kode perangkat lunak yang berfungsi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Dokumen ini melaporkan seluruh proses implementasi dan pengkodean </w:t>
      </w:r>
      <w:r>
        <w:rPr>
          <w:rFonts w:ascii="Calibri" w:hAnsi="Calibri"/>
          <w:i/>
          <w:color w:val="1E293B"/>
          <w:sz w:val="19"/>
        </w:rPr>
        <w:t>Dashboard Monitoring Lapangan SE2026 PPU</w:t>
      </w:r>
      <w:r>
        <w:rPr>
          <w:rFonts w:ascii="Calibri" w:hAnsi="Calibri"/>
          <w:color w:val="1E293B"/>
          <w:sz w:val="19"/>
        </w:rPr>
        <w:t xml:space="preserve"> dengan nama sistem </w:t>
      </w:r>
      <w:r>
        <w:rPr>
          <w:rFonts w:ascii="Calibri" w:hAnsi="Calibri"/>
          <w:b/>
          <w:color w:val="1E293B"/>
          <w:sz w:val="19"/>
        </w:rPr>
        <w:t>"Pananyo Taka"</w:t>
      </w:r>
      <w:r>
        <w:rPr>
          <w:rFonts w:ascii="Calibri" w:hAnsi="Calibri"/>
          <w:color w:val="1E293B"/>
          <w:sz w:val="19"/>
        </w:rPr>
        <w:t xml:space="preserve"> — nama lokal Penajam yang bermakna "pohon yang menopang kehidupan", mencerminkan peran sistem sebagai fondasi pendataan Sensus Ekonomi 2026 di Kabupaten Penajam Paser Utara.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1.2 Tujuan Laporan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Mendokumentasikan seluruh keputusan implementasi teknis yang diambil selama fase pengkodean.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Mencatat perubahan (</w:t>
      </w:r>
      <w:r>
        <w:rPr>
          <w:rFonts w:ascii="Calibri" w:hAnsi="Calibri"/>
          <w:i/>
          <w:color w:val="1E293B"/>
          <w:sz w:val="19"/>
        </w:rPr>
        <w:t>revisi</w:t>
      </w:r>
      <w:r>
        <w:rPr>
          <w:rFonts w:ascii="Calibri" w:hAnsi="Calibri"/>
          <w:color w:val="1E293B"/>
          <w:sz w:val="19"/>
        </w:rPr>
        <w:t>) yang terjadi dari rancangan Phase 2 beserta alasan teknisnya.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Menyajikan bukti fisik implementasi berupa kode, skema, dan dokumentasi teknis setiap modul.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Menjadi panduan teknis bagi pengembang yang akan meneruskan atau memelihara sistem ini.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1.3 Ruang Lingkup Implementasi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Aspek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Cakupan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Bahasa Pemrograman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JavaScript (Node.js runtime)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Framework Backend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Express.js v5.2.1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Template Engine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EJS (Embedded JavaScript) v6.0.1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Database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 xml:space="preserve">SQLite via </w:t>
            </w:r>
            <w:r>
              <w:rPr>
                <w:rFonts w:ascii="Consolas" w:hAnsi="Consolas"/>
                <w:b/>
                <w:color w:val="C2410C"/>
                <w:sz w:val="17"/>
              </w:rPr>
              <w:t>better-sqlite3</w:t>
            </w:r>
            <w:r>
              <w:rPr>
                <w:rFonts w:ascii="Calibri" w:hAnsi="Calibri"/>
                <w:color w:val="1E293B"/>
                <w:sz w:val="17"/>
              </w:rPr>
              <w:t xml:space="preserve"> v12.11.1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AI Integration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Google Gemini API (</w:t>
            </w:r>
            <w:r>
              <w:rPr>
                <w:rFonts w:ascii="Consolas" w:hAnsi="Consolas"/>
                <w:b/>
                <w:color w:val="C2410C"/>
                <w:sz w:val="17"/>
              </w:rPr>
              <w:t>@google/generative-ai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WhatsApp Integration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Baileys WebSocket API (</w:t>
            </w: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Cloud Sync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Admin SDK (</w:t>
            </w:r>
            <w:r>
              <w:rPr>
                <w:rFonts w:ascii="Consolas" w:hAnsi="Consolas"/>
                <w:b/>
                <w:color w:val="C2410C"/>
                <w:sz w:val="17"/>
              </w:rPr>
              <w:t>firebase-admin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Error Monitoring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Sentry (</w:t>
            </w:r>
            <w:r>
              <w:rPr>
                <w:rFonts w:ascii="Consolas" w:hAnsi="Consolas"/>
                <w:b/>
                <w:color w:val="C2410C"/>
                <w:sz w:val="17"/>
              </w:rPr>
              <w:t>@sentry/node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Versi Sistem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1.0.0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Target Survei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SE2026, Sakernas Pemutakhiran, Sakernas Pendataan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2. RUJUKAN LAPORAN SEBELUMNYA (PHASE 2)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2.1 Ringkasan Rancangan Phase 2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Laporan Phase 2 (</w:t>
      </w:r>
      <w:r>
        <w:rPr>
          <w:rFonts w:ascii="Calibri" w:hAnsi="Calibri"/>
          <w:i/>
          <w:color w:val="1E293B"/>
          <w:sz w:val="19"/>
        </w:rPr>
        <w:t>Laporan Perancangan Sistem Monitoring SE2026 PPU</w:t>
      </w:r>
      <w:r>
        <w:rPr>
          <w:rFonts w:ascii="Calibri" w:hAnsi="Calibri"/>
          <w:color w:val="1E293B"/>
          <w:sz w:val="19"/>
        </w:rPr>
        <w:t>) menghasilkan rancangan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 Phase 2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 Implementasi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Context DFD Level 0 (4 entitas: User, FASIH/Spreadsheet, WhatsApp, AI)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Use Case Diagram (18 use case, 4 aktor)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DFD Level 1 (8 proses: Upload, Parse, Aggregate, Monitor, Alert, Map, AI, Export)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ERD 12 Tabel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 dengan perluasan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Arsitektur 3-Tier (Presentation, Business Logic, Data)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Activity Diagram Monitoring (Upload → Parse → Visualize → Alert)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Sequence Diagram AI RAG Pipeline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UI/UX Design Guidelines (Token Warna, Tipografi, Geometri 90°)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Schema SQLite (1 skema, multi-file isolasi)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2.2 Diagram Perancangan Phase 2 (Acuan Implementasi)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Diagram-diagram berikut dari Phase 2 menjadi acuan utama fase implementasi: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1 — System Context (DFD Level 0):</w:t>
      </w:r>
      <w:r>
        <w:rPr>
          <w:rFonts w:ascii="Calibri" w:hAnsi="Calibri"/>
          <w:color w:val="1E293B"/>
          <w:sz w:val="19"/>
        </w:rPr>
        <w:t xml:space="preserve"> 4 entitas eksternal (</w:t>
      </w:r>
      <w:r>
        <w:rPr>
          <w:rFonts w:ascii="Calibri" w:hAnsi="Calibri"/>
          <w:i/>
          <w:color w:val="1E293B"/>
          <w:sz w:val="19"/>
        </w:rPr>
        <w:t>Admin/Petugas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i/>
          <w:color w:val="1E293B"/>
          <w:sz w:val="19"/>
        </w:rPr>
        <w:t>Sistem FASIH BPS Pusat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i/>
          <w:color w:val="1E293B"/>
          <w:sz w:val="19"/>
        </w:rPr>
        <w:t>Platform WhatsApp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i/>
          <w:color w:val="1E293B"/>
          <w:sz w:val="19"/>
        </w:rPr>
        <w:t>Google Gemini AI API</w:t>
      </w:r>
      <w:r>
        <w:rPr>
          <w:rFonts w:ascii="Calibri" w:hAnsi="Calibri"/>
          <w:color w:val="1E293B"/>
          <w:sz w:val="19"/>
        </w:rPr>
        <w:t>) berinteraksi dengan sistem pusat Pananyo Taka.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2 — Use Case Diagram:</w:t>
      </w:r>
      <w:r>
        <w:rPr>
          <w:rFonts w:ascii="Calibri" w:hAnsi="Calibri"/>
          <w:color w:val="1E293B"/>
          <w:sz w:val="19"/>
        </w:rPr>
        <w:t xml:space="preserve"> 18 use case: Login, Upload Excel, View Dashboard, Export PDF/Excel, Monitor Petugas, Early Warning, Deteksi Anomali, Peta GIS, Leaderboard, Chatbot AI, Pengaturan Sistem, Manajemen User, WhatsApp Notifikasi, Firebase Sync, Backup DB.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3 — DFD Level 1:</w:t>
      </w:r>
      <w:r>
        <w:rPr>
          <w:rFonts w:ascii="Calibri" w:hAnsi="Calibri"/>
          <w:color w:val="1E293B"/>
          <w:sz w:val="19"/>
        </w:rPr>
        <w:t xml:space="preserve"> 8 proses: (P1) Manajemen Unggahan, (P2) Parsing &amp; Validasi Excel, (P3) Agregasi &amp; Caching, (P4) Dashboard Overview, (P5) Early Warning &amp; Anomali, (P6) Peta GIS, (P7) AI RAG Chat, (P8) Export Laporan.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4 — ERD:</w:t>
      </w:r>
      <w:r>
        <w:rPr>
          <w:rFonts w:ascii="Calibri" w:hAnsi="Calibri"/>
          <w:color w:val="1E293B"/>
          <w:sz w:val="19"/>
        </w:rPr>
        <w:t xml:space="preserve"> Skema relasional 12+ tabel dengan isolasi penuh per survei pada level file </w:t>
      </w:r>
      <w:r>
        <w:rPr>
          <w:rFonts w:ascii="Consolas" w:hAnsi="Consolas"/>
          <w:b/>
          <w:color w:val="C2410C"/>
          <w:sz w:val="17"/>
        </w:rPr>
        <w:t>.db</w:t>
      </w:r>
      <w:r>
        <w:rPr>
          <w:rFonts w:ascii="Calibri" w:hAnsi="Calibri"/>
          <w:color w:val="1E293B"/>
          <w:sz w:val="19"/>
        </w:rPr>
        <w:t xml:space="preserve"> terpisah.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3. REVISI DAN PERUBAHAN DARI DESAIN PHASE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 Penting:</w:t>
            </w:r>
            <w:r>
              <w:rPr>
                <w:rFonts w:ascii="Calibri" w:hAnsi="Calibri"/>
                <w:color w:val="9A3412"/>
                <w:sz w:val="18"/>
              </w:rPr>
              <w:t xml:space="preserve"> Revisi bersifat </w:t>
            </w:r>
            <w:r>
              <w:rPr>
                <w:rFonts w:ascii="Calibri" w:hAnsi="Calibri"/>
                <w:i/>
                <w:color w:val="9A3412"/>
                <w:sz w:val="18"/>
              </w:rPr>
              <w:t>iteratif</w:t>
            </w:r>
            <w:r>
              <w:rPr>
                <w:rFonts w:ascii="Calibri" w:hAnsi="Calibri"/>
                <w:color w:val="9A3412"/>
                <w:sz w:val="18"/>
              </w:rPr>
              <w:t xml:space="preserve"> dan dilakukan berdasarkan temuan empiris selama proses implementasi. Setiap revisi dicatat dengan alasan teknis yang jelas.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3.1 Revisi Skema Database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3.1.1 — Penambahan Kolom Tabel `progres`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Tabel </w:t>
      </w:r>
      <w:r>
        <w:rPr>
          <w:rFonts w:ascii="Consolas" w:hAnsi="Consolas"/>
          <w:b/>
          <w:color w:val="C2410C"/>
          <w:sz w:val="17"/>
        </w:rPr>
        <w:t>progres</w:t>
      </w:r>
      <w:r>
        <w:rPr>
          <w:rFonts w:ascii="Calibri" w:hAnsi="Calibri"/>
          <w:color w:val="1E293B"/>
          <w:sz w:val="19"/>
        </w:rPr>
        <w:t xml:space="preserve"> memiliki ~20 kolom data pencacahan.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Ditambahkan 8 kolom baru: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Kolom Baru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tidak_eligible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Keluarga tidak memenuhi syarat sensus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tidak_dapat_ditemui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Subjek tidak dapat ditemui setelah 3x kunjungan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keluarga_khusus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Rumah tangga khusus (asrama, panti, militer)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sls_selesai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Flag boolean SLS dianggap selesai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target_upload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Target dinamis dari file unggahan (override manual)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open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Dokumen masih dalam status terbuka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pcl_email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Email PCL (identitas langsung di tabel progres)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pcl_name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Nama PCL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pcl_sobat_id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ID Sobat PCL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Data ekspor FASIH memiliki lebih banyak status isian dibanding yang diantisipasi pada fase desain. Kolom tambahan diperlukan untuk representasi data lapangan yang akurat.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3.1.2 — Penambahan `shared.db` (Shared Master Database)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Satu skema, multi-file isolasi per survei.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Ditambahkan database bersama </w:t>
      </w:r>
      <w:r>
        <w:rPr>
          <w:rFonts w:ascii="Consolas" w:hAnsi="Consolas"/>
          <w:b/>
          <w:color w:val="C2410C"/>
          <w:sz w:val="17"/>
        </w:rPr>
        <w:t>data/shared.db</w:t>
      </w:r>
      <w:r>
        <w:rPr>
          <w:rFonts w:ascii="Calibri" w:hAnsi="Calibri"/>
          <w:color w:val="1E293B"/>
          <w:sz w:val="19"/>
        </w:rPr>
        <w:t xml:space="preserve"> berisi: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ref_kecamatan</w:t>
      </w:r>
      <w:r>
        <w:rPr>
          <w:rFonts w:ascii="Calibri" w:hAnsi="Calibri"/>
          <w:color w:val="1E293B"/>
          <w:sz w:val="19"/>
        </w:rPr>
        <w:t xml:space="preserve"> — Referensi master kecamatan (lintas survei)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ref_desa</w:t>
      </w:r>
      <w:r>
        <w:rPr>
          <w:rFonts w:ascii="Calibri" w:hAnsi="Calibri"/>
          <w:color w:val="1E293B"/>
          <w:sz w:val="19"/>
        </w:rPr>
        <w:t xml:space="preserve"> — Referensi master desa/kelurahan (lintas survei)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ref_petugas</w:t>
      </w:r>
      <w:r>
        <w:rPr>
          <w:rFonts w:ascii="Calibri" w:hAnsi="Calibri"/>
          <w:color w:val="1E293B"/>
          <w:sz w:val="19"/>
        </w:rPr>
        <w:t xml:space="preserve"> — Master data petugas terpusat (lintas survei)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 xml:space="preserve">View </w:t>
      </w:r>
      <w:r>
        <w:rPr>
          <w:rFonts w:ascii="Consolas" w:hAnsi="Consolas"/>
          <w:b/>
          <w:color w:val="C2410C"/>
          <w:sz w:val="17"/>
        </w:rPr>
        <w:t>petugas_email</w:t>
      </w:r>
      <w:r>
        <w:rPr>
          <w:rFonts w:ascii="Calibri" w:hAnsi="Calibri"/>
          <w:color w:val="1E293B"/>
          <w:sz w:val="19"/>
        </w:rPr>
        <w:t xml:space="preserve"> — Backward-compatibility view untuk kode lama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Data referensi geografis dan petugas digunakan oleh semua survei. Sentralisasi di </w:t>
      </w:r>
      <w:r>
        <w:rPr>
          <w:rFonts w:ascii="Consolas" w:hAnsi="Consolas"/>
          <w:b/>
          <w:color w:val="C2410C"/>
          <w:sz w:val="17"/>
        </w:rPr>
        <w:t>shared.db</w:t>
      </w:r>
      <w:r>
        <w:rPr>
          <w:rFonts w:ascii="Calibri" w:hAnsi="Calibri"/>
          <w:color w:val="1E293B"/>
          <w:sz w:val="19"/>
        </w:rPr>
        <w:t xml:space="preserve"> menghilangkan duplikasi dan mempermudah pembaruan tunggal.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3.1.3 — Perluasan Tabel `subsls_master`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Kolom baru: </w:t>
      </w:r>
      <w:r>
        <w:rPr>
          <w:rFonts w:ascii="Consolas" w:hAnsi="Consolas"/>
          <w:b/>
          <w:color w:val="C2410C"/>
          <w:sz w:val="17"/>
        </w:rPr>
        <w:t>muatan_original</w:t>
      </w:r>
      <w:r>
        <w:rPr>
          <w:rFonts w:ascii="Calibri" w:hAnsi="Calibri"/>
          <w:color w:val="1E293B"/>
          <w:sz w:val="19"/>
        </w:rPr>
        <w:t xml:space="preserve"> (nilai asli sebelum override) dan </w:t>
      </w:r>
      <w:r>
        <w:rPr>
          <w:rFonts w:ascii="Consolas" w:hAnsi="Consolas"/>
          <w:b/>
          <w:color w:val="C2410C"/>
          <w:sz w:val="17"/>
        </w:rPr>
        <w:t>kode_2025</w:t>
      </w:r>
      <w:r>
        <w:rPr>
          <w:rFonts w:ascii="Calibri" w:hAnsi="Calibri"/>
          <w:color w:val="1E293B"/>
          <w:sz w:val="19"/>
        </w:rPr>
        <w:t xml:space="preserve"> (ID SubSLS referensi tahun 2025 untuk pemetaan historis lintas tahun).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3.1.4 — Sistem Migrasi Database Bertahap (`schema_migrations`)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Skema statis dengan </w:t>
      </w:r>
      <w:r>
        <w:rPr>
          <w:rFonts w:ascii="Consolas" w:hAnsi="Consolas"/>
          <w:b/>
          <w:color w:val="C2410C"/>
          <w:sz w:val="17"/>
        </w:rPr>
        <w:t>CREATE TABLE IF NOT EXISTS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Sistem migrasi bertahap dengan tabel </w:t>
      </w:r>
      <w:r>
        <w:rPr>
          <w:rFonts w:ascii="Consolas" w:hAnsi="Consolas"/>
          <w:b/>
          <w:color w:val="C2410C"/>
          <w:sz w:val="17"/>
        </w:rPr>
        <w:t>schema_migrations</w:t>
      </w:r>
      <w:r>
        <w:rPr>
          <w:rFonts w:ascii="Calibri" w:hAnsi="Calibri"/>
          <w:color w:val="1E293B"/>
          <w:sz w:val="19"/>
        </w:rPr>
        <w:t xml:space="preserve"> yang mencatat versi yang sudah diterapkan (</w:t>
      </w:r>
      <w:r>
        <w:rPr>
          <w:rFonts w:ascii="Consolas" w:hAnsi="Consolas"/>
          <w:b/>
          <w:color w:val="C2410C"/>
          <w:sz w:val="17"/>
        </w:rPr>
        <w:t>20260710000000_init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onsolas" w:hAnsi="Consolas"/>
          <w:b/>
          <w:color w:val="C2410C"/>
          <w:sz w:val="17"/>
        </w:rPr>
        <w:t>20260715000001_add_pcl_fields</w:t>
      </w:r>
      <w:r>
        <w:rPr>
          <w:rFonts w:ascii="Calibri" w:hAnsi="Calibri"/>
          <w:color w:val="1E293B"/>
          <w:sz w:val="19"/>
        </w:rPr>
        <w:t>, dst.).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Server berjalan di lingkungan produksi aktif saat pengembangan. Migrasi bertahap memungkinkan pembaruan skema tanpa menghapus data yang sudah ada.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3.2 Revisi Arsitektur Backend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3.2.1 — Penggantian Library WhatsApp (Kritikal)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2 (Rancangan)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3 (Implementasi)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Library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whatsapp-web.js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Mekanisme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Puppeteer/Chromium browser automation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WebSocket API langsung ke server WA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Dependensi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Chromium browser, display server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Tidak ada (pure Node.js)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Kompatibilitas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❌ Gagal di cPanel/CloudLinux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Berjalan di semua lingkungan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b/>
          <w:color w:val="C2410C"/>
          <w:sz w:val="17"/>
        </w:rPr>
        <w:t>whatsapp-web.js</w:t>
      </w:r>
      <w:r>
        <w:rPr>
          <w:rFonts w:ascii="Calibri" w:hAnsi="Calibri"/>
          <w:color w:val="1E293B"/>
          <w:sz w:val="19"/>
        </w:rPr>
        <w:t xml:space="preserve"> yang berbasis Puppeteer membutuhkan Chromium browser yang tidak dapat berjalan di lingkungan server </w:t>
      </w:r>
      <w:r>
        <w:rPr>
          <w:rFonts w:ascii="Calibri" w:hAnsi="Calibri"/>
          <w:i/>
          <w:color w:val="1E293B"/>
          <w:sz w:val="19"/>
        </w:rPr>
        <w:t>shared hosting</w:t>
      </w:r>
      <w:r>
        <w:rPr>
          <w:rFonts w:ascii="Calibri" w:hAnsi="Calibri"/>
          <w:color w:val="1E293B"/>
          <w:sz w:val="19"/>
        </w:rPr>
        <w:t xml:space="preserve"> cPanel tanpa display server/X11. </w:t>
      </w:r>
      <w:r>
        <w:rPr>
          <w:rFonts w:ascii="Consolas" w:hAnsi="Consolas"/>
          <w:b/>
          <w:color w:val="C2410C"/>
          <w:sz w:val="17"/>
        </w:rPr>
        <w:t>baileys</w:t>
      </w:r>
      <w:r>
        <w:rPr>
          <w:rFonts w:ascii="Calibri" w:hAnsi="Calibri"/>
          <w:color w:val="1E293B"/>
          <w:sz w:val="19"/>
        </w:rPr>
        <w:t xml:space="preserve"> berkomunikasi langsung via WebSocket tanpa browser.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3.2.2 — Persistent Session Store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Sesi server berbasis memori (default Express session).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Sesi disimpan di SQLite via </w:t>
      </w:r>
      <w:r>
        <w:rPr>
          <w:rFonts w:ascii="Consolas" w:hAnsi="Consolas"/>
          <w:b/>
          <w:color w:val="C2410C"/>
          <w:sz w:val="17"/>
        </w:rPr>
        <w:t>better-sqlite3-session-store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Server di-restart secara periodik oleh Passenger (cPanel deployment manager). Tanpa persistent session, semua pengguna harus login ulang setiap restart.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3.2.3 — Sentry Error Monitoring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Logging sederhana ke konsol (</w:t>
      </w:r>
      <w:r>
        <w:rPr>
          <w:rFonts w:ascii="Consolas" w:hAnsi="Consolas"/>
          <w:b/>
          <w:color w:val="C2410C"/>
          <w:sz w:val="17"/>
        </w:rPr>
        <w:t>console.log</w:t>
      </w:r>
      <w:r>
        <w:rPr>
          <w:rFonts w:ascii="Calibri" w:hAnsi="Calibri"/>
          <w:color w:val="1E293B"/>
          <w:sz w:val="19"/>
        </w:rPr>
        <w:t>).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Integrasi </w:t>
      </w:r>
      <w:r>
        <w:rPr>
          <w:rFonts w:ascii="Consolas" w:hAnsi="Consolas"/>
          <w:b/>
          <w:color w:val="C2410C"/>
          <w:sz w:val="17"/>
        </w:rPr>
        <w:t>@sentry/node</w:t>
      </w:r>
      <w:r>
        <w:rPr>
          <w:rFonts w:ascii="Calibri" w:hAnsi="Calibri"/>
          <w:color w:val="1E293B"/>
          <w:sz w:val="19"/>
        </w:rPr>
        <w:t xml:space="preserve"> untuk </w:t>
      </w:r>
      <w:r>
        <w:rPr>
          <w:rFonts w:ascii="Calibri" w:hAnsi="Calibri"/>
          <w:i/>
          <w:color w:val="1E293B"/>
          <w:sz w:val="19"/>
        </w:rPr>
        <w:t>error monitoring</w:t>
      </w:r>
      <w:r>
        <w:rPr>
          <w:rFonts w:ascii="Calibri" w:hAnsi="Calibri"/>
          <w:color w:val="1E293B"/>
          <w:sz w:val="19"/>
        </w:rPr>
        <w:t xml:space="preserve"> produksi real-time.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3.3 Revisi Fitur Fungsional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3.3.1 — Multi-Survey Architecture (Inovasi Baru)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Sistem khusus SE2026.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Sistem mendukung 3 survei paralel dengan isolasi penuh: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se2026</w:t>
      </w:r>
      <w:r>
        <w:rPr>
          <w:rFonts w:ascii="Calibri" w:hAnsi="Calibri"/>
          <w:color w:val="1E293B"/>
          <w:sz w:val="19"/>
        </w:rPr>
        <w:t xml:space="preserve"> — Sensus Ekonomi 2026 (tema oranye BPS)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sakernas-pemutakhiran</w:t>
      </w:r>
      <w:r>
        <w:rPr>
          <w:rFonts w:ascii="Calibri" w:hAnsi="Calibri"/>
          <w:color w:val="1E293B"/>
          <w:sz w:val="19"/>
        </w:rPr>
        <w:t xml:space="preserve"> — Sakernas Listing (tema emerald)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sakernas-pendataan</w:t>
      </w:r>
      <w:r>
        <w:rPr>
          <w:rFonts w:ascii="Calibri" w:hAnsi="Calibri"/>
          <w:color w:val="1E293B"/>
          <w:sz w:val="19"/>
        </w:rPr>
        <w:t xml:space="preserve"> — Sakernas CAPI (tema biru)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3.3.2 — Data Anomali dari Google Sheets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Data anomali dari sistem internal.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b/>
          <w:color w:val="C2410C"/>
          <w:sz w:val="17"/>
        </w:rPr>
        <w:t>googleSheetsAnomalyService.js</w:t>
      </w:r>
      <w:r>
        <w:rPr>
          <w:rFonts w:ascii="Calibri" w:hAnsi="Calibri"/>
          <w:color w:val="1E293B"/>
          <w:sz w:val="19"/>
        </w:rPr>
        <w:t xml:space="preserve"> — scraping dari Google Sheets publik yang disediakan tim pengelola FASIH pusat. Cache disk persisten (</w:t>
      </w:r>
      <w:r>
        <w:rPr>
          <w:rFonts w:ascii="Consolas" w:hAnsi="Consolas"/>
          <w:b/>
          <w:color w:val="C2410C"/>
          <w:sz w:val="17"/>
        </w:rPr>
        <w:t>anomaly_cache_se2026.json</w:t>
      </w:r>
      <w:r>
        <w:rPr>
          <w:rFonts w:ascii="Calibri" w:hAnsi="Calibri"/>
          <w:color w:val="1E293B"/>
          <w:sz w:val="19"/>
        </w:rPr>
        <w:t>) menjamin ketersediaan data.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4. IMPLEMENTASI BASIS DATA DAN MIGRASI SKEMA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4.1 Strategi: "One Schema, Many Isolated DB Files"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data/</w:t>
              <w:br/>
              <w:t>├── se2026.db                  ← Database SE2026 (produksi aktif)</w:t>
              <w:br/>
              <w:t>├── sakernas-pemutakhiran.db   ← Database Sakernas Listing</w:t>
              <w:br/>
              <w:t>├── sakernas-pendataan.db      ← Database Sakernas Pendataan</w:t>
              <w:br/>
              <w:t>├── shared.db                  ← Database bersama (referensi lintas survei)</w:t>
              <w:br/>
              <w:t>└── sessions.db                ← Persistent session Express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Setiap </w:t>
      </w:r>
      <w:r>
        <w:rPr>
          <w:rFonts w:ascii="Consolas" w:hAnsi="Consolas"/>
          <w:b/>
          <w:color w:val="C2410C"/>
          <w:sz w:val="17"/>
        </w:rPr>
        <w:t>*.db</w:t>
      </w:r>
      <w:r>
        <w:rPr>
          <w:rFonts w:ascii="Calibri" w:hAnsi="Calibri"/>
          <w:color w:val="1E293B"/>
          <w:sz w:val="19"/>
        </w:rPr>
        <w:t xml:space="preserve"> survei memiliki skema </w:t>
      </w:r>
      <w:r>
        <w:rPr>
          <w:rFonts w:ascii="Calibri" w:hAnsi="Calibri"/>
          <w:b/>
          <w:color w:val="1E293B"/>
          <w:sz w:val="19"/>
        </w:rPr>
        <w:t>identik</w:t>
      </w:r>
      <w:r>
        <w:rPr>
          <w:rFonts w:ascii="Calibri" w:hAnsi="Calibri"/>
          <w:color w:val="1E293B"/>
          <w:sz w:val="19"/>
        </w:rPr>
        <w:t xml:space="preserve">, data </w:t>
      </w:r>
      <w:r>
        <w:rPr>
          <w:rFonts w:ascii="Calibri" w:hAnsi="Calibri"/>
          <w:b/>
          <w:color w:val="1E293B"/>
          <w:sz w:val="19"/>
        </w:rPr>
        <w:t>terisolasi</w:t>
      </w:r>
      <w:r>
        <w:rPr>
          <w:rFonts w:ascii="Calibri" w:hAnsi="Calibri"/>
          <w:color w:val="1E293B"/>
          <w:sz w:val="19"/>
        </w:rPr>
        <w:t>. Tidak ada join lintas database survei.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4.2 Konfigurasi SQLite untuk Performa Tinggi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dbConn.pragma('journal_mode = WAL');      // Write-Ahead Logging</w:t>
              <w:br/>
              <w:t>dbConn.pragma('synchronous = NORMAL');    // Trade-off aman performa vs durabilitas</w:t>
              <w:br/>
              <w:t>dbConn.pragma('cache_size = -32000');     // 32MB page cache di memori</w:t>
              <w:br/>
              <w:t>dbConn.pragma('temp_store = MEMORY');     // Tabel temporary di RAM</w:t>
              <w:br/>
              <w:t>dbConn.pragma('mmap_size = 134217728');   // 128MB memory-mapped I/O</w:t>
              <w:br/>
              <w:t>dbConn.pragma('foreign_keys = ON');       // Integritas referensial aktif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Konfigurasi ini memungkinkan dashboard merespons ratusan query agregasi dalam milidetik meski diakses puluhan pengguna bersamaan.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4.3 Skema Tabel Utama (Versi Final)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Tabel `subsls_master`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subsls_master (</w:t>
              <w:br/>
              <w:t xml:space="preserve">  kode TEXT PRIMARY KEY,</w:t>
              <w:br/>
              <w:t xml:space="preserve">  kode_kec TEXT,</w:t>
              <w:br/>
              <w:t xml:space="preserve">  kecamatan TEXT,</w:t>
              <w:br/>
              <w:t xml:space="preserve">  desa TEXT,</w:t>
              <w:br/>
              <w:t xml:space="preserve">  nama_sls TEXT,</w:t>
              <w:br/>
              <w:t xml:space="preserve">  korlap TEXT,</w:t>
              <w:br/>
              <w:t xml:space="preserve">  pml TEXT,</w:t>
              <w:br/>
              <w:t xml:space="preserve">  pcl TEXT,</w:t>
              <w:br/>
              <w:t xml:space="preserve">  muatan INTEGER DEFAULT 0,</w:t>
              <w:br/>
              <w:t xml:space="preserve">  kode_2025 TEXT,             -- [Revisi 3.1.3]</w:t>
              <w:br/>
              <w:t xml:space="preserve">  target_fasih INTEGER DEFAULT 0,</w:t>
              <w:br/>
              <w:t xml:space="preserve">  target_honor INTEGER DEFAULT 0,</w:t>
              <w:br/>
              <w:t xml:space="preserve">  muatan_original INTEGER DEFAULT 0  -- [Revisi 3.1.3]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Tabel `progres` (Versi Final — 30+ Kolom)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progres (</w:t>
              <w:br/>
              <w:t xml:space="preserve">  id INTEGER PRIMARY KEY AUTOINCREMENT,</w:t>
              <w:br/>
              <w:t xml:space="preserve">  upload_id INTEGER NOT NULL REFERENCES uploads(id) ON DELETE CASCADE,</w:t>
              <w:br/>
              <w:t xml:space="preserve">  kode TEXT NOT NULL,</w:t>
              <w:br/>
              <w:t xml:space="preserve">  -- Status Pendataan Usaha</w:t>
              <w:br/>
              <w:t xml:space="preserve">  usaha_tidak_ditemukan INTEGER DEFAULT 0,</w:t>
              <w:br/>
              <w:t xml:space="preserve">  usaha_ditemukan INTEGER DEFAULT 0,</w:t>
              <w:br/>
              <w:t xml:space="preserve">  usaha_baru INTEGER DEFAULT 0,</w:t>
              <w:br/>
              <w:t xml:space="preserve">  usaha_tutup INTEGER DEFAULT 0,</w:t>
              <w:br/>
              <w:t xml:space="preserve">  usaha_ganda INTEGER DEFAULT 0,</w:t>
              <w:br/>
              <w:t xml:space="preserve">  -- Status Pendataan Keluarga</w:t>
              <w:br/>
              <w:t xml:space="preserve">  tidak_ditemukan INTEGER DEFAULT 0,</w:t>
              <w:br/>
              <w:t xml:space="preserve">  ditemukan INTEGER DEFAULT 0,</w:t>
              <w:br/>
              <w:t xml:space="preserve">  keluarga_baru INTEGER DEFAULT 0,</w:t>
              <w:br/>
              <w:t xml:space="preserve">  meninggal INTEGER DEFAULT 0,</w:t>
              <w:br/>
              <w:t xml:space="preserve">  tidak_eligible INTEGER DEFAULT 0,       -- [BARU: Revisi 3.1.1]</w:t>
              <w:br/>
              <w:t xml:space="preserve">  tidak_dapat_ditemui INTEGER DEFAULT 0,  -- [BARU: Revisi 3.1.1]</w:t>
              <w:br/>
              <w:t xml:space="preserve">  keluarga_khusus INTEGER DEFAULT 0,      -- [BARU: Revisi 3.1.1]</w:t>
              <w:br/>
              <w:t xml:space="preserve">  -- Jenis Bangunan</w:t>
              <w:br/>
              <w:t xml:space="preserve">  rumah_tunggal INTEGER DEFAULT 0,</w:t>
              <w:br/>
              <w:t xml:space="preserve">  rumah_deret INTEGER DEFAULT 0,</w:t>
              <w:br/>
              <w:t xml:space="preserve">  rumah_susun INTEGER DEFAULT 0,</w:t>
              <w:br/>
              <w:t xml:space="preserve">  apartemen INTEGER DEFAULT 0,</w:t>
              <w:br/>
              <w:t xml:space="preserve">  lainnya INTEGER DEFAULT 0,</w:t>
              <w:br/>
              <w:t xml:space="preserve">  -- Status Kuesioner</w:t>
              <w:br/>
              <w:t xml:space="preserve">  draft INTEGER DEFAULT 0,</w:t>
              <w:br/>
              <w:t xml:space="preserve">  submitted_by_pcl INTEGER DEFAULT 0,</w:t>
              <w:br/>
              <w:t xml:space="preserve">  approved INTEGER DEFAULT 0,</w:t>
              <w:br/>
              <w:t xml:space="preserve">  rejected INTEGER DEFAULT 0,</w:t>
              <w:br/>
              <w:t xml:space="preserve">  sls_selesai INTEGER DEFAULT 0,          -- [BARU: Revisi 3.1.1]</w:t>
              <w:br/>
              <w:t xml:space="preserve">  target_upload INTEGER DEFAULT 0,        -- [BARU: Revisi 3.1.1]</w:t>
              <w:br/>
              <w:t xml:space="preserve">  open INTEGER DEFAULT 0,                 -- [BARU: Revisi 3.1.1]</w:t>
              <w:br/>
              <w:t xml:space="preserve">  -- Identitas PCL</w:t>
              <w:br/>
              <w:t xml:space="preserve">  pcl_email TEXT,                         -- [BARU: Revisi 3.1.1]</w:t>
              <w:br/>
              <w:t xml:space="preserve">  pcl_name TEXT,                          -- [BARU: Revisi 3.1.1]</w:t>
              <w:br/>
              <w:t xml:space="preserve">  pcl_sobat_id TEXT,                      -- [BARU: Revisi 3.1.1]</w:t>
              <w:br/>
              <w:t xml:space="preserve">  UNIQUE(upload_id, kode)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4.4 Index Database untuk Optimasi Query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INDEX IF NOT EXISTS idx_progres_upload_id    ON progres(upload_id);</w:t>
              <w:br/>
              <w:t>CREATE INDEX IF NOT EXISTS idx_progres_upload_kode  ON progres(upload_id, kode);</w:t>
              <w:br/>
              <w:t>CREATE INDEX IF NOT EXISTS idx_subsls_master_kec    ON subsls_master(kecamatan);</w:t>
              <w:br/>
              <w:t>CREATE INDEX IF NOT EXISTS idx_subsls_master_pcl    ON subsls_master(pcl);</w:t>
              <w:br/>
              <w:t>CREATE INDEX IF NOT EXISTS idx_subsls_master_pml    ON subsls_master(pml);</w:t>
              <w:br/>
              <w:t>CREATE INDEX IF NOT EXISTS idx_subsls_master_korlap ON subsls_master(korlap);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4.5 WAL Checkpoint Otomatis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WAL_CHECKPOINT_INTERVAL_MS = 6 * 60 * 60 * 1000; // 6 jam</w:t>
              <w:br/>
              <w:t>setInterval(() =&gt; {</w:t>
              <w:br/>
              <w:t xml:space="preserve">  runWalCheckpointAll(); // PASSIVE mode: tidak memblokir reader/writer aktif</w:t>
              <w:br/>
              <w:t>}, WAL_CHECKPOINT_INTERVAL_MS);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5. IMPLEMENTASI BACKEND: SERVER &amp; MIDDLEWARE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5.1 Stack Teknologi Backend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86"/>
        <w:gridCol w:w="2286"/>
        <w:gridCol w:w="2286"/>
        <w:gridCol w:w="2286"/>
      </w:tblGrid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Teknologi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HTTP Server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Express.js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5.2.1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Framework routing &amp; middleware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Template Engine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EJS + express-ejs-layouts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6.0.1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Server-side rendering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Driver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better-sqlite3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12.11.1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SQLite synchronous driver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Session Store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better-sqlite3-session-store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File Upload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2.2.0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Multipart file handling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Error Tracker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@sentry/node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10.64.0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Production error monitoring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Logger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winston + pino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3.19.0 / 8.19.0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Structured logging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5.2 Urutan Middleware Stack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Urutan pemasangan middleware sangat kritis untuk keamanan dan fungsionalitas: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1.  DNS IPv4 Override        → Paksa IPv4 untuk cPanel/CloudLinux hosting</w:t>
              <w:br/>
              <w:t>2.  Sentry Init              → Error monitoring (sebelum Express)</w:t>
              <w:br/>
              <w:t>3.  Security Headers         → CSP, X-Frame-Options, HSTS, XSS-Protection</w:t>
              <w:br/>
              <w:t>4.  Static Files             → Public assets dengan cache control</w:t>
              <w:br/>
              <w:t>5.  Body Parsers             → URL-encoded &amp; JSON body</w:t>
              <w:br/>
              <w:t>6.  WhatsApp Service Boot    → Inisialisasi WA saat top-level startup</w:t>
              <w:br/>
              <w:t>7.  Session Store (SQLite)   → Persistent session</w:t>
              <w:br/>
              <w:t>8.  Flash Messages           → Pesan satu-kali (connect-flash)</w:t>
              <w:br/>
              <w:t>9.  CSRF Protection          → Token anti-CSRF untuk semua POST</w:t>
              <w:br/>
              <w:t>10. Auto-Login (Remember Me) → Cookie-based re-authentication</w:t>
              <w:br/>
              <w:t>11. Visit Logger             → Log setiap GET ke visitor_logs</w:t>
              <w:br/>
              <w:t>12. Global Locals            → Inject upload info, settings, helpers global</w:t>
              <w:br/>
              <w:t>13. Multi-Survey Context     → Deteksi survei aktif dari URL prefix</w:t>
              <w:br/>
              <w:t>14. Route Guard              → Cek page_* settings per halaman</w:t>
              <w:br/>
              <w:t>15. Route Mounting           → Seluruh router endpoint</w:t>
              <w:br/>
              <w:t>16. 404 Handler              → Catch-all not found</w:t>
              <w:br/>
              <w:t>17. Sentry Error Handler     → Tangkap error ke Sentry</w:t>
              <w:br/>
              <w:t>18. Error Handler            → Render halaman error 500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5.3 Multi-Survey Context Resolver (Inovasi Utama)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app.use((req, res, next) =&gt; {</w:t>
              <w:br/>
              <w:t xml:space="preserve">  const surveysConfig = require('./config/surveys.json');</w:t>
              <w:br/>
              <w:t xml:space="preserve">  const firstPart = req.url.split('/')[1]; // e.g. 'sakernas-pemutakhiran'</w:t>
              <w:br/>
              <w:br/>
              <w:t xml:space="preserve">  if (surveysConfig[firstPart]) {</w:t>
              <w:br/>
              <w:t xml:space="preserve">    res.locals.activeSurvey = firstPart;</w:t>
              <w:br/>
              <w:t xml:space="preserve">    res.locals.routePrefix = '/' + firstPart;</w:t>
              <w:br/>
              <w:t xml:space="preserve">    </w:t>
              <w:br/>
              <w:t xml:space="preserve">    // Inject tema CSS dinamis</w:t>
              <w:br/>
              <w:t xml:space="preserve">    res.locals.customStyles = `</w:t>
              <w:br/>
              <w:t xml:space="preserve">      :root {</w:t>
              <w:br/>
              <w:t xml:space="preserve">        --accent-primary: ${surveysConfig[firstPart].themeColor};</w:t>
              <w:br/>
              <w:t xml:space="preserve">        --survey-gradient: ${surveysConfig[firstPart].themeGradient};</w:t>
              <w:br/>
              <w:t xml:space="preserve">      }</w:t>
              <w:br/>
              <w:t xml:space="preserve">    `;</w:t>
              <w:br/>
              <w:t xml:space="preserve">    // Strip prefix dari URL</w:t>
              <w:br/>
              <w:t xml:space="preserve">    req.url = '/' + req.url.split('/').slice(2).join('/');</w:t>
              <w:br/>
              <w:t xml:space="preserve">  }</w:t>
              <w:br/>
              <w:br/>
              <w:t xml:space="preserve">  const { surveyContext } = require('./services/contextService');</w:t>
              <w:br/>
              <w:t xml:space="preserve">  return surveyContext.run({ activeSurvey: res.locals.activeSurvey }, next);</w:t>
              <w:br/>
              <w:t>});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6. IMPLEMENTASI MODUL FUNGSIONAL (ROUTES &amp; SERVICES)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6.1 Peta Modul Fungsional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routes/ (30 file)</w:t>
              <w:br/>
              <w:t>├── [Publik]         auth.js, index.js</w:t>
              <w:br/>
              <w:t>├── [Monitoring]     pcl.js, pml.js, korlap.js, kecamatan.js, subsls.js</w:t>
              <w:br/>
              <w:t>├── [Analitik]       earlywarning.js, deteksianomali.js, performa.js,</w:t>
              <w:br/>
              <w:t>│                    performa-terendah.js, harian.js, leaderboard.js</w:t>
              <w:br/>
              <w:t>├── [Visualisasi]    map.js, pbi.js</w:t>
              <w:br/>
              <w:t>├── [AI &amp; Komun.]    agent.js, whatsapp.js</w:t>
              <w:br/>
              <w:t>├── [Data Mgmt]      upload.js, export.js, surveys.js</w:t>
              <w:br/>
              <w:t>└── [Admin]          master.js, settings.js, users.js, backup.js,</w:t>
              <w:br/>
              <w:t xml:space="preserve">                     admin_stats.js, kipp.js, petugas_email.js</w:t>
              <w:br/>
              <w:br/>
              <w:t>services/ (21 file: 13 root + 8 modul AI di services/ai/)</w:t>
              <w:br/>
              <w:t>├── whatsappService.js       → WhatsApp Baileys gateway [49KB]</w:t>
              <w:br/>
              <w:t>├── excelParser.js           → Parsing Excel/CSV/JSON [87KB]</w:t>
              <w:br/>
              <w:t>├── queryHints.js            → AI intent detection [47KB]</w:t>
              <w:br/>
              <w:t>├── surveyDataService.js     → Data aggregation helpers [32KB]</w:t>
              <w:br/>
              <w:t>├── googleSheetsAnomalyService.js → Anomali scraping [18KB]</w:t>
              <w:br/>
              <w:t>├── firebaseSyncService.js   → Firebase Firestore sync [8KB]</w:t>
              <w:br/>
              <w:t>├── agentService.js          → AI chatbot dispatcher [1KB]</w:t>
              <w:br/>
              <w:t>├── imputerService.js        → Data imputation [1KB]</w:t>
              <w:br/>
              <w:t>└── logger.js, contextService.js, ...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6.2 Alur Proses Upload Excel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Admin Upload .xlsx / .xls / .csv / .json</w:t>
              <w:br/>
              <w:t xml:space="preserve">          ↓</w:t>
              <w:br/>
              <w:t>multer (validasi tipe &amp; batas 10MB)</w:t>
              <w:br/>
              <w:t xml:space="preserve">          ↓</w:t>
              <w:br/>
              <w:t>excelParser.parseAndSaveExcel()</w:t>
              <w:br/>
              <w:t xml:space="preserve">   ├── XLSX.readFile() → sheet_to_json()</w:t>
              <w:br/>
              <w:t xml:space="preserve">   ├── Deteksi format: FASIH Muatan / FASIH Status / Monitoring SLS</w:t>
              <w:br/>
              <w:t xml:space="preserve">   ├── Normalisasi kolom &amp; sanitasi "null" string</w:t>
              <w:br/>
              <w:t xml:space="preserve">   └── INSERT progres (batch transaction SQLite)</w:t>
              <w:br/>
              <w:t xml:space="preserve">          ↓</w:t>
              <w:br/>
              <w:t>rebuildAllSummaryCaches() → UPDATE summary_cache</w:t>
              <w:br/>
              <w:t xml:space="preserve">          ↓</w:t>
              <w:br/>
              <w:t>triggerAsyncSync()        → Firebase Firestore sync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Format File yang Didukung: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rekap_status_*.xlsx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 progres pencacahan per SubSLS dari FASIH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Monitoring_SLS_*.xlsx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 SLS dari sistem monitoring nasional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*.csv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Ekspor CSV dari berbagai sistem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*.json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 JSON terstruktur (format khusus)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6.3 Implementasi Early Warning System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Kondisi yang dideteksi: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19"/>
        </w:rPr>
        <w:t>Petugas Tanpa Progres (≥3 Hari)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pclBelumAktif = db.prepare(`</w:t>
              <w:br/>
              <w:t xml:space="preserve">  SELECT m.pcl, m.korlap, m.kecamatan,</w:t>
              <w:br/>
              <w:t xml:space="preserve">    MAX(u.tanggal) AS last_activity,</w:t>
              <w:br/>
              <w:t xml:space="preserve">    julianday('now') - julianday(MAX(u.tanggal)) AS days_inactive</w:t>
              <w:br/>
              <w:t xml:space="preserve">  FROM subsls_master m</w:t>
              <w:br/>
              <w:t xml:space="preserve">  LEFT JOIN progres p ON m.kode = p.kode</w:t>
              <w:br/>
              <w:t xml:space="preserve">  LEFT JOIN uploads u ON p.upload_id = u.id</w:t>
              <w:br/>
              <w:t xml:space="preserve">  GROUP BY m.pcl</w:t>
              <w:br/>
              <w:t xml:space="preserve">  HAVING days_inactive &gt;= ? OR last_activity IS NULL</w:t>
              <w:br/>
              <w:t>`).all(inactiveDays);</w:t>
            </w:r>
          </w:p>
        </w:tc>
      </w:tr>
    </w:tbl>
    <w:p>
      <w:pPr>
        <w:spacing w:after="6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19"/>
        </w:rPr>
        <w:t>Proyeksi Petugas At-Risk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rateHarian = muatanSelesai / hariKerjaSudah;</w:t>
              <w:br/>
              <w:t>const proyeksiAkhir = muatanSelesai + (rateHarian * sisaHari);</w:t>
              <w:br/>
              <w:t>const isAtRisk = proyeksiAkhir &lt; targetMuatan * 0.95;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6.4 Implementasi Formula Target Dinamis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getTargetFormula(mode) {</w:t>
              <w:br/>
              <w:t xml:space="preserve">  switch (mode) {</w:t>
              <w:br/>
              <w:t xml:space="preserve">    case 'fasih':   return 'COALESCE(m.target_fasih, 0)';   // Target FASIH nasional</w:t>
              <w:br/>
              <w:t xml:space="preserve">    case 'honor':   return 'COALESCE(m.target_honor, 0)';   // Target berbasis honor</w:t>
              <w:br/>
              <w:t xml:space="preserve">    case 'muatan':  return 'COALESCE(m.muatan, 0)';         // Muatan original</w:t>
              <w:br/>
              <w:t xml:space="preserve">    case 'upload':  return 'COALESCE(p.target_upload, 0)';  // Target dari file upload</w:t>
              <w:br/>
              <w:t xml:space="preserve">    default:        return 'COALESCE(m.target_fasih, 0)';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Formula dapat diubah dari UI Settings tanpa menyentuh kode — memungkinkan adaptasi terhadap kebijakan BPS Pusat yang berubah-ubah.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6.5 Export PDF &amp; Excel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PDF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pdfkit + pdfkit-table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A4, header BPS, tabel progres, stempel tanggal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Excel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xlsx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Multi-sheet workbook, formula cell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CSV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Native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Plain-text untuk analisis lanjutan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7. IMPLEMENTASI FRONTEND: LAYOUT, VIEW, DAN RESPONSIVITAS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7.1 Arsitektur View (36 EJS Files)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Frontend menggunakan </w:t>
      </w:r>
      <w:r>
        <w:rPr>
          <w:rFonts w:ascii="Calibri" w:hAnsi="Calibri"/>
          <w:b/>
          <w:color w:val="1E293B"/>
          <w:sz w:val="19"/>
        </w:rPr>
        <w:t>Server-Side Rendering (SSR)</w:t>
      </w:r>
      <w:r>
        <w:rPr>
          <w:rFonts w:ascii="Calibri" w:hAnsi="Calibri"/>
          <w:color w:val="1E293B"/>
          <w:sz w:val="19"/>
        </w:rPr>
        <w:t xml:space="preserve"> penuh dengan EJS — tanpa framework frontend (React/Vue/Angular), sesuai prinsip Phase 2: </w:t>
      </w:r>
      <w:r>
        <w:rPr>
          <w:rFonts w:ascii="Calibri" w:hAnsi="Calibri"/>
          <w:i/>
          <w:color w:val="1E293B"/>
          <w:sz w:val="19"/>
        </w:rPr>
        <w:t>ringan, cepat, tanpa build tool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View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Ukuran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overview.ejs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157KB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Dashboard Overview utama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map.ejs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101KB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Peta GIS interaktif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agent.ejs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103KB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AI Chatbot UI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layout.ejs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65KB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Master layout (sidebar, topbar, bottom-nav)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subsls.ejs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65KB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Detail SubSLS tabel paginasi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59KB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Monitoring PCL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help.ejs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64KB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Halaman panduan lengkap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7.2 Design Token: Warna dan Tipografi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Token Warna SE2026 (sesuai rancangan Phase 2) */</w:t>
              <w:br/>
              <w:t>:root {</w:t>
              <w:br/>
              <w:t xml:space="preserve">  --accent-primary: #f97316;   /* BPS Orange */</w:t>
              <w:br/>
              <w:t xml:space="preserve">  --accent-secondary: #facc15; /* Gold accent */</w:t>
              <w:br/>
              <w:t xml:space="preserve">  --bg-dark: #0a0f1a;          /* Dark slate background */</w:t>
              <w:br/>
              <w:t xml:space="preserve">  --bg-card: #0d1424;          /* Card background */</w:t>
              <w:br/>
              <w:t xml:space="preserve">  --text-primary: #e8eaf0;     /* Primary text */</w:t>
              <w:br/>
              <w:t xml:space="preserve">  --text-muted: #8892a4;       /* Muted text */</w:t>
              <w:br/>
              <w:t xml:space="preserve">  --border-color: #1e2840;     /* Border subtle */</w:t>
              <w:br/>
              <w:t>}</w:t>
              <w:br/>
              <w:br/>
              <w:t>/* Skala Tipografi Mobile (sesuai AGENTS.md) */</w:t>
              <w:br/>
              <w:t>.caption     { font-size: 11px; line-height: 1.4; }  /* Badge, timestamp */</w:t>
              <w:br/>
              <w:t>.helper-text { font-size: 13px; line-height: 1.5; }  /* Form help, footer */</w:t>
              <w:br/>
              <w:t>.body-text   { font-size: 15px; line-height: 1.6; }  /* Default konten */</w:t>
              <w:br/>
              <w:t>.sub-header  { font-size: 17px; line-height: 1.5; }  /* Card header */</w:t>
              <w:br/>
              <w:t>.header      { font-size: 21px; line-height: 1.4; }  /* App bar title */</w:t>
              <w:br/>
              <w:t>.hero        { font-size: 28px; line-height: 1.3; }  /* Stat highlight */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7.3 Layout Responsif: Dual Navigation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Desktop: Sidebar vertikal */</w:t>
              <w:br/>
              <w:t>@media (min-width: 768px) {</w:t>
              <w:br/>
              <w:t xml:space="preserve">  .sidebar { display: flex; width: 240px; }</w:t>
              <w:br/>
              <w:t xml:space="preserve">  .bottom-nav { display: none; }</w:t>
              <w:br/>
              <w:t>}</w:t>
              <w:br/>
              <w:br/>
              <w:t>/* Mobile: Bottom navigation bar */</w:t>
              <w:br/>
              <w:t>@media (max-width: 767px) {</w:t>
              <w:br/>
              <w:t xml:space="preserve">  .sidebar { display: none; }</w:t>
              <w:br/>
              <w:t xml:space="preserve">  .bottom-nav {</w:t>
              <w:br/>
              <w:t xml:space="preserve">    display: flex;</w:t>
              <w:br/>
              <w:t xml:space="preserve">    position: fixed;</w:t>
              <w:br/>
              <w:t xml:space="preserve">    bottom: 0;</w:t>
              <w:br/>
              <w:t xml:space="preserve">    width: 100%;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7.4 Minifikasi Aset Otomatis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Minify CSS → .min.css &amp; JS → .min.js saat startup</w:t>
              <w:br/>
              <w:t>const { minifyAll } = require('./scripts/minify');</w:t>
              <w:br/>
              <w:t>minifyAll(); // clean-css + uglify-js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Minifikasi mengurangi ukuran aset statis 40–60%.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8. IMPLEMENTASI MODUL AI CHATBOT (RAG PIPELINE)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8.1 Arsitektur Pipeline RAG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User Input (pertanyaan)</w:t>
              <w:br/>
              <w:t xml:space="preserve">      ↓</w:t>
              <w:br/>
              <w:t>queryHints.js — Deteksi Intent &amp; Entities (keyword NLP)</w:t>
              <w:br/>
              <w:t xml:space="preserve">      ↓</w:t>
              <w:br/>
              <w:t>database.js — Retrieve data relevan (SQL queries)</w:t>
              <w:br/>
              <w:t xml:space="preserve">      ↓</w:t>
              <w:br/>
              <w:t>agentService.js — Compose context + system prompt</w:t>
              <w:br/>
              <w:t xml:space="preserve">      ↓</w:t>
              <w:br/>
              <w:t>Google Gemini API — Generate response (streaming)</w:t>
              <w:br/>
              <w:t xml:space="preserve">      ↓</w:t>
              <w:br/>
              <w:t>SSE Stream — Kirim token real-time ke browser (EventSource)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8.2 `queryHints.js` — Intent Detection (47KB, 2000+ Baris)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hints = [];</w:t>
              <w:br/>
              <w:br/>
              <w:t>// Deteksi query tentang petugas bermasalah</w:t>
              <w:br/>
              <w:t>if (/terlambat|lambat|tertinggal|belum selesai/i.test(message)) {</w:t>
              <w:br/>
              <w:t xml:space="preserve">  const atRisk = db.prepare(`</w:t>
              <w:br/>
              <w:t xml:space="preserve">    SELECT pcl, pct, target_fasih_total, muatan_selesai</w:t>
              <w:br/>
              <w:t xml:space="preserve">    FROM summary_cache s WHERE pct &lt; 80 ORDER BY pct ASC LIMIT 10</w:t>
              <w:br/>
              <w:t xml:space="preserve">  `).all();</w:t>
              <w:br/>
              <w:t xml:space="preserve">  hints.push({ type: 'at_risk_officers', data: atRisk });</w:t>
              <w:br/>
              <w:t>}</w:t>
              <w:br/>
              <w:br/>
              <w:t>// Deteksi query tentang statistik kecamatan</w:t>
              <w:br/>
              <w:t>if (/kecamatan.*progres|progres.*kecamatan/i.test(message)) {</w:t>
              <w:br/>
              <w:t xml:space="preserve">  const kecStats = getKecamatanStats(uploadId, settings);</w:t>
              <w:br/>
              <w:t xml:space="preserve">  hints.push({ type: 'kecamatan_stats', data: kecStats });</w:t>
              <w:br/>
              <w:t>}</w:t>
              <w:br/>
              <w:br/>
              <w:t>// Data yang di-retrieve diformat sebagai bagian system prompt</w:t>
              <w:br/>
              <w:t>return buildSystemPrompt(hints);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8.3 SSE Streaming 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router.post('/chat/stream', async (req, res) =&gt; {</w:t>
              <w:br/>
              <w:t xml:space="preserve">  res.setHeader('Content-Type', 'text/event-stream; charset=utf-8');</w:t>
              <w:br/>
              <w:t xml:space="preserve">  res.setHeader('Connection', 'keep-alive');</w:t>
              <w:br/>
              <w:t xml:space="preserve">  res.flushHeaders();</w:t>
              <w:br/>
              <w:br/>
              <w:t xml:space="preserve">  const stream = await streamMessageToAgent(message, history, model);</w:t>
              <w:br/>
              <w:t xml:space="preserve">  </w:t>
              <w:br/>
              <w:t xml:space="preserve">  for await (const chunk of stream) {</w:t>
              <w:br/>
              <w:t xml:space="preserve">    const text = chunk.candidates?.[0]?.content?.parts?.[0]?.text || '';</w:t>
              <w:br/>
              <w:t xml:space="preserve">    if (text) res.write(`data: ${JSON.stringify({ token: text })}\n\n`);</w:t>
              <w:br/>
              <w:t xml:space="preserve">  }</w:t>
              <w:br/>
              <w:t xml:space="preserve">  </w:t>
              <w:br/>
              <w:t xml:space="preserve">  res.write('data: [DONE]\n\n');</w:t>
              <w:br/>
              <w:t xml:space="preserve">  res.end();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8.4 Dukungan Multi-Model Gemini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geminiModels = settings.gemini_models_list</w:t>
              <w:br/>
              <w:t xml:space="preserve">  ? settings.gemini_models_list.split(',').map(m =&gt; m.trim())</w:t>
              <w:br/>
              <w:t xml:space="preserve">  : ['gemini-2.5-flash', 'gemini-3.5-flash', 'gemini-3.5-flash-lite'];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Model dapat dipilih dan dikonfigurasi dari UI Settings tanpa perubahan kode.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9. IMPLEMENTASI INTEGRASI WHATSAPP (BAILEYS)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9.1 Arsitektur WhatsApp 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WhatsApp Service State Machine:</w:t>
              <w:br/>
              <w:t>DISCONNECTED → CONNECTING → QR_READY → CONNECTED</w:t>
              <w:br/>
              <w:t xml:space="preserve">      ↑______(auto-reconnect + exponential backoff)______|</w:t>
              <w:br/>
              <w:br/>
              <w:t>Komponen:</w:t>
              <w:br/>
              <w:t>├── initialize()          → Buat koneksi WebSocket Baileys</w:t>
              <w:br/>
              <w:t>├── startSupervisor()     → Watchdog 24/7 reconnect</w:t>
              <w:br/>
              <w:t>├── getStatus()           → Status: CONNECTED / QR_READY / DISCONNECTED</w:t>
              <w:br/>
              <w:t>├── sendMessage(jid, msg) → Kirim pesan ke nomor WhatsApp</w:t>
              <w:br/>
              <w:t>└── processQueue()        → Proses antrian pesan dari SQLite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9.2 Exponential Backoff Reconnect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let reconnectDelay = 5000;      // Mulai 5 detik</w:t>
              <w:br/>
              <w:t>const MAX_DELAY = 300000;       // Maks 5 menit</w:t>
              <w:br/>
              <w:br/>
              <w:t>function scheduleReconnect() {</w:t>
              <w:br/>
              <w:t xml:space="preserve">  setTimeout(() =&gt; {</w:t>
              <w:br/>
              <w:t xml:space="preserve">    reconnectDelay = Math.min(reconnectDelay * 2, MAX_DELAY);</w:t>
              <w:br/>
              <w:t xml:space="preserve">    initialize();</w:t>
              <w:br/>
              <w:t xml:space="preserve">  }, reconnectDelay);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9.3 IPv4-Only Force untuk Hosting Compatibility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customAgent = new https.Agent({</w:t>
              <w:br/>
              <w:t xml:space="preserve">  keepAlive: true,</w:t>
              <w:br/>
              <w:t xml:space="preserve">  family: 4   // Paksa IPv4 — cPanel/CloudLinux memblokir IPv6 egress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9.4 Message Queue (SQLite-backed)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Admin → INSERT whatsapp_messages (status='pending')</w:t>
              <w:br/>
              <w:t xml:space="preserve">              ↓</w:t>
              <w:br/>
              <w:t>processQueue() berjalan setiap 30 detik</w:t>
              <w:br/>
              <w:t xml:space="preserve">              ↓</w:t>
              <w:br/>
              <w:t>Kirim via Baileys WebSocket</w:t>
              <w:br/>
              <w:t xml:space="preserve">              ↓</w:t>
              <w:br/>
              <w:t>UPDATE status = 'sent' | 'failed'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10. IMPLEMENTASI FIREBASE FIRESTORE SYNC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Firebase Firestore digunakan sebagai </w:t>
      </w:r>
      <w:r>
        <w:rPr>
          <w:rFonts w:ascii="Calibri" w:hAnsi="Calibri"/>
          <w:i/>
          <w:color w:val="1E293B"/>
          <w:sz w:val="19"/>
        </w:rPr>
        <w:t>read replica</w:t>
      </w:r>
      <w:r>
        <w:rPr>
          <w:rFonts w:ascii="Calibri" w:hAnsi="Calibri"/>
          <w:color w:val="1E293B"/>
          <w:sz w:val="19"/>
        </w:rPr>
        <w:t xml:space="preserve"> cloud — memungkinkan akses data real-time dari perangkat mobile tanpa koneksi langsung ke server cPanel.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services/firebaseSyncService.js</w:t>
              <w:br/>
              <w:t>async function syncAllToFirestore() {</w:t>
              <w:br/>
              <w:t xml:space="preserve">  const firestoreDb = getFirestore();</w:t>
              <w:br/>
              <w:t xml:space="preserve">  </w:t>
              <w:br/>
              <w:t xml:space="preserve">  // 1. Overview → 'overview_summary/current'</w:t>
              <w:br/>
              <w:t xml:space="preserve">  await firestoreDb.collection('overview_summary').doc('current')</w:t>
              <w:br/>
              <w:t xml:space="preserve">    .set({ ...overview, updated_at: new Date().toISOString() });</w:t>
              <w:br/>
              <w:t xml:space="preserve">  </w:t>
              <w:br/>
              <w:t xml:space="preserve">  // 2. Kecamatan Stats → batch write 'kecamatan_summary/{id}'</w:t>
              <w:br/>
              <w:t xml:space="preserve">  const batch = firestoreDb.batch();</w:t>
              <w:br/>
              <w:t xml:space="preserve">  kecStats.forEach(kec =&gt; {</w:t>
              <w:br/>
              <w:t xml:space="preserve">    const ref = firestoreDb.collection('kecamatan_summary').doc(kec.kecamatan);</w:t>
              <w:br/>
              <w:t xml:space="preserve">    batch.set(ref, { ...kec, updated_at: new Date().toISOString() });</w:t>
              <w:br/>
              <w:t xml:space="preserve">  });</w:t>
              <w:br/>
              <w:t xml:space="preserve">  await batch.commit();</w:t>
              <w:br/>
              <w:t xml:space="preserve">  </w:t>
              <w:br/>
              <w:t xml:space="preserve">  // 3. PCL/PML/Korlap Stats, Early Warning, Anomali Stats...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Trigger Sinkronisasi: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Saat server startup (full clone)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Setiap upload baru berhasil (incremental update)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11. IMPLEMENTASI KEAMANAN SISTEM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11.1 Security Headers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Content Security Policy</w:t>
              <w:br/>
              <w:t>res.setHeader('Content-Security-Policy',</w:t>
              <w:br/>
              <w:t xml:space="preserve">  "default-src 'self'; " +</w:t>
              <w:br/>
              <w:t xml:space="preserve">  "script-src 'self' 'unsafe-inline' https://cdn.jsdelivr.net; " +</w:t>
              <w:br/>
              <w:t xml:space="preserve">  "style-src 'self' 'unsafe-inline' https://fonts.googleapis.com; " +</w:t>
              <w:br/>
              <w:t xml:space="preserve">  "frame-ancestors 'self';"</w:t>
              <w:br/>
              <w:t>);</w:t>
              <w:br/>
              <w:t>res.setHeader('Strict-Transport-Security', 'max-age=31536000; includeSubDomains; preload');</w:t>
              <w:br/>
              <w:t>res.setHeader('X-Frame-Options', 'SAMEORIGIN');</w:t>
              <w:br/>
              <w:t>res.setHeader('X-XSS-Protection', '1; mode=block');</w:t>
              <w:br/>
              <w:t>res.setHeader('X-Content-Type-Options', 'nosniff');</w:t>
              <w:br/>
              <w:t>res.setHeader('Referrer-Policy', 'strict-origin-when-cross-origin');</w:t>
              <w:br/>
              <w:br/>
              <w:t>// Disable fingerprinting</w:t>
              <w:br/>
              <w:t>app.disable('x-powered-by');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11.2 CSRF Protection (Custom Implementation)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Generate token per-session</w:t>
              <w:br/>
              <w:t>if (!req.session.csrfToken) {</w:t>
              <w:br/>
              <w:t xml:space="preserve">  req.session.csrfToken = crypto.randomBytes(32).toString('hex');</w:t>
              <w:br/>
              <w:t>}</w:t>
              <w:br/>
              <w:br/>
              <w:t>// Verifikasi pada setiap POST</w:t>
              <w:br/>
              <w:t>const reqToken = req.body?._csrf || req.headers['x-csrf-token'];</w:t>
              <w:br/>
              <w:t>if (!reqToken || reqToken !== req.session.csrfToken) {</w:t>
              <w:br/>
              <w:t xml:space="preserve">  return res.status(403).json({ error: 'Token CSRF tidak valid.' });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11.3 Remember Me Token Rotation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Rotasi token setiap one-click login (mencegah session fixation)</w:t>
              <w:br/>
              <w:t>const newToken = crypto.randomBytes(32).toString('hex');</w:t>
              <w:br/>
              <w:t>deleteRememberToken(oldToken);        // Invalidate token lama</w:t>
              <w:br/>
              <w:t>saveRememberToken(user.id, newToken); // Simpan token baru</w:t>
              <w:br/>
              <w:t>res.cookie('remember_token', newToken, { httpOnly: true, sameSite: 'lax' 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11.4 Route Guard berbasis Admin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routeSettingsMap = {</w:t>
              <w:br/>
              <w:t xml:space="preserve">  '/map': 'page_map',</w:t>
              <w:br/>
              <w:t xml:space="preserve">  '/early-warning': 'page_earlywarning',</w:t>
              <w:br/>
              <w:t xml:space="preserve">  '/deteksi-anomali': 'page_deteksianomali',</w:t>
              <w:br/>
              <w:t xml:space="preserve">  '/agent': 'page_aiagent',</w:t>
              <w:br/>
              <w:t xml:space="preserve">  // ...</w:t>
              <w:br/>
              <w:t>};</w:t>
              <w:br/>
              <w:br/>
              <w:t>if (settings[settingKey] === '0') {</w:t>
              <w:br/>
              <w:t xml:space="preserve">  return res.status(403).render('error', {</w:t>
              <w:br/>
              <w:t xml:space="preserve">    message: 'Halaman ini dinonaktifkan oleh Administrator.'</w:t>
              <w:br/>
              <w:t xml:space="preserve">  });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12. ARSITEKTUR MULTI-SURVEI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12.1 Konfigurasi Survei (`config/surveys.json`)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"se2026": {</w:t>
              <w:br/>
              <w:t xml:space="preserve">    "name": "Sensus Ekonomi 2026",</w:t>
              <w:br/>
              <w:t xml:space="preserve">    "themeColor": "#f97316",</w:t>
              <w:br/>
              <w:t xml:space="preserve">    "themeGradient": "linear-gradient(135deg, #f97316, #ea580c, #facc15)",</w:t>
              <w:br/>
              <w:t xml:space="preserve">    "unitName": "dokumen",</w:t>
              <w:br/>
              <w:t xml:space="preserve">    "hasKorlap": true,</w:t>
              <w:br/>
              <w:t xml:space="preserve">    "enabledPages": ["map", "agent", "korlap", "pml", "pcl",</w:t>
              <w:br/>
              <w:t xml:space="preserve">                     "earlywarning", "deteksi-anomali", "performa",</w:t>
              <w:br/>
              <w:t xml:space="preserve">                     "harian", "leaderboard", "kecamatan", "subsls", "export"]</w:t>
              <w:br/>
              <w:t xml:space="preserve">  },</w:t>
              <w:br/>
              <w:t xml:space="preserve">  "sakernas-pemutakhiran": {</w:t>
              <w:br/>
              <w:t xml:space="preserve">    "name": "Sakernas — Pemutakhiran",</w:t>
              <w:br/>
              <w:t xml:space="preserve">    "themeColor": "#10b981",</w:t>
              <w:br/>
              <w:t xml:space="preserve">    "unitName": "Blok Sensus",</w:t>
              <w:br/>
              <w:t xml:space="preserve">    "hasKorlap": false,</w:t>
              <w:br/>
              <w:t xml:space="preserve">    "enabledPages": ["map", "agent", "pml", "pcl", "earlywarning",</w:t>
              <w:br/>
              <w:t xml:space="preserve">                     "harian", "leaderboard", "kecamatan", "subsls", "export"]</w:t>
              <w:br/>
              <w:t xml:space="preserve">  },</w:t>
              <w:br/>
              <w:t xml:space="preserve">  "sakernas-pendataan": {</w:t>
              <w:br/>
              <w:t xml:space="preserve">    "name": "Sakernas — Pendataan",</w:t>
              <w:br/>
              <w:t xml:space="preserve">    "themeColor": "#2563eb",</w:t>
              <w:br/>
              <w:t xml:space="preserve">    "unitName": "Rumah Tangga",</w:t>
              <w:br/>
              <w:t xml:space="preserve">    "hasKorlap": false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12.2 Tema Warna Per Survei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86"/>
        <w:gridCol w:w="2286"/>
        <w:gridCol w:w="2286"/>
        <w:gridCol w:w="2286"/>
      </w:tblGrid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Survei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Primary Color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Gradasi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SE2026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BPS Orange &amp; Dark Slate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#f97316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Orange → Merah → Emas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Sakernas Pemutakhiran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Emerald Growth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#10b981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Emerald → Hijau → Amber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Sakernas Pendataan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Sapphire Enterprise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#2563eb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Biru → Biru Tua → Langit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12.3 Alur Resolusi URL Multi-Survei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Request: GET /sakernas-pemutakhiran/pcl?kec=penajam</w:t>
              <w:br/>
              <w:t xml:space="preserve">                          ↓</w:t>
              <w:br/>
              <w:t>MultiSurveyMiddleware:</w:t>
              <w:br/>
              <w:t xml:space="preserve">  activeSurvey = 'sakernas-pemutakhiran'</w:t>
              <w:br/>
              <w:t xml:space="preserve">  dbFile       = data/sakernas-pemutakhiran.db</w:t>
              <w:br/>
              <w:t xml:space="preserve">  themeColor   = '#10b981'</w:t>
              <w:br/>
              <w:t xml:space="preserve">  req.url      = '/pcl?kec=penajam' (prefix dihapus)</w:t>
              <w:br/>
              <w:t xml:space="preserve">                          ↓</w:t>
              <w:br/>
              <w:t>Router /pcl → pcl.js handler</w:t>
              <w:br/>
              <w:t xml:space="preserve">  db  = getDb('sakernas-pemutakhiran')</w:t>
              <w:br/>
              <w:t xml:space="preserve">  label = 'Blok Sensus' (bukan 'dokumen')</w:t>
              <w:br/>
              <w:t xml:space="preserve">                          ↓</w:t>
              <w:br/>
              <w:t>EJS Render: pcl.ejs</w:t>
              <w:br/>
              <w:t xml:space="preserve">  CSS: --accent-primary: #10b981</w:t>
              <w:br/>
              <w:t xml:space="preserve">  Nav: /sakernas-pemutakhiran/* prefix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13. REKAPITULASI STATISTIK KODE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13.1 Volume Kode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Jumlah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Est. Baris Kode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Routes (</w:t>
            </w:r>
            <w:r>
              <w:rPr>
                <w:rFonts w:ascii="Consolas" w:hAnsi="Consolas"/>
                <w:b/>
                <w:color w:val="C2410C"/>
                <w:sz w:val="17"/>
              </w:rPr>
              <w:t>routes/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30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~6.436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Services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~8.700 baris (6.456 root + 2.252 AI subdirektori)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Module (</w:t>
            </w:r>
            <w:r>
              <w:rPr>
                <w:rFonts w:ascii="Consolas" w:hAnsi="Consolas"/>
                <w:b/>
                <w:color w:val="C2410C"/>
                <w:sz w:val="17"/>
              </w:rPr>
              <w:t>database.js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~3.400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Server Utama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~754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Frontend Views (</w:t>
            </w:r>
            <w:r>
              <w:rPr>
                <w:rFonts w:ascii="Consolas" w:hAnsi="Consolas"/>
                <w:b/>
                <w:color w:val="C2410C"/>
                <w:sz w:val="17"/>
              </w:rPr>
              <w:t>views/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36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~24.400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Config &amp; Data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~200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Scripts &amp; Tools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~1.000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TOTAL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~90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~43.700+ baris</w:t>
            </w:r>
            <w:r>
              <w:rPr>
                <w:rFonts w:ascii="Calibri" w:hAnsi="Calibri"/>
                <w:color w:val="1E293B"/>
                <w:sz w:val="17"/>
              </w:rPr>
              <w:t xml:space="preserve"> (core files terverifikasi)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13.2 Status Implementasi Fitur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86"/>
        <w:gridCol w:w="2286"/>
        <w:gridCol w:w="2286"/>
        <w:gridCol w:w="2286"/>
      </w:tblGrid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Utama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Dashboard Overview (StatCard, Trend Chart)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overview.ejs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routes/index.js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Upload Excel Multi-format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routes/upload.js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services/excelParser.js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Monitoring PCL/PML/Korlap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routes/pcl.js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pml.js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korlap.js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Detail Sub-SLS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routes/subsls.js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Peta GIS Spasial (KML/GeoJSON)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routes/map.js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views/map.ejs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Early Warning System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routes/earlywarning.js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Deteksi Anomali (Google Sheets)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routes/deteksianomali.js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services/googleSheetsAnomalyService.js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AI Chatbot (Gemini + RAG)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routes/agent.js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services/queryHints.js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WhatsApp Gateway (Baileys)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services/whatsappService.js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Firestore Sync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services/firebaseSyncService.js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Export PDF/Excel/CSV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routes/export.js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Leaderboard &amp; Gamifikasi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routes/leaderboard.js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Multi-Survey Architecture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(Revisi)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config/surveys.json</w:t>
            </w:r>
            <w:r>
              <w:rPr>
                <w:rFonts w:ascii="Calibri" w:hAnsi="Calibri"/>
                <w:color w:val="1E293B"/>
                <w:sz w:val="17"/>
              </w:rPr>
              <w:t>, middleware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Manajemen Admin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routes/users.js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settings.js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backup.js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Laporan Harian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routes/harian.js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KIPP (Kelompok Info Petugas)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routes/kipp.js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17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Sentry Error Monitoring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(Revisi)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18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 (SQLite)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(Revisi)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 xml:space="preserve"> (SqliteStore)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19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CSRF Protection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 xml:space="preserve"> middleware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Halaman Bantuan (FAQ)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views/help.ejs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Tingkat Implementasi: 20/20 fitur = 100%</w:t>
      </w:r>
      <w:r>
        <w:rPr>
          <w:rFonts w:ascii="Calibri" w:hAnsi="Calibri"/>
          <w:color w:val="1E293B"/>
          <w:sz w:val="19"/>
        </w:rPr>
        <w:t xml:space="preserve"> ✅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14. TANTANGAN TEKNIS DAN SOLUSI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14.1 Kompatibilitas cPanel Hosting (Dewaweb/CloudLinux)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Masalah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Solusi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whatsapp-web.js</w:t>
            </w:r>
            <w:r>
              <w:rPr>
                <w:rFonts w:ascii="Calibri" w:hAnsi="Calibri"/>
                <w:color w:val="1E293B"/>
                <w:sz w:val="17"/>
              </w:rPr>
              <w:t xml:space="preserve"> (Puppeteer) tidak bisa jalan di cPanel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 xml:space="preserve">Ganti ke </w:t>
            </w: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  <w:r>
              <w:rPr>
                <w:rFonts w:ascii="Calibri" w:hAnsi="Calibri"/>
                <w:color w:val="1E293B"/>
                <w:sz w:val="17"/>
              </w:rPr>
              <w:t xml:space="preserve"> (WebSocket murni)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Koneksi ke WhatsApp server timeout via IPv6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dns.setDefaultResultOrder('ipv4first')</w:t>
            </w:r>
            <w:r>
              <w:rPr>
                <w:rFonts w:ascii="Calibri" w:hAnsi="Calibri"/>
                <w:color w:val="1E293B"/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C2410C"/>
                <w:sz w:val="17"/>
              </w:rPr>
              <w:t>https.Agent({ family: 4 })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File KML 12.2MB lambat di-load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Cache static 1 hari + lazy-load + konversi ke GeoJSON parsial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14.2 Server Restart Menghapus Sesi Login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Passenger merestart server secara periodik — pengguna kehilangan sesi.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b/>
          <w:color w:val="C2410C"/>
          <w:sz w:val="17"/>
        </w:rPr>
        <w:t>better-sqlite3-session-store</w:t>
      </w:r>
      <w:r>
        <w:rPr>
          <w:rFonts w:ascii="Calibri" w:hAnsi="Calibri"/>
          <w:color w:val="1E293B"/>
          <w:sz w:val="19"/>
        </w:rPr>
        <w:t xml:space="preserve"> — sesi disimpan persisten di </w:t>
      </w:r>
      <w:r>
        <w:rPr>
          <w:rFonts w:ascii="Consolas" w:hAnsi="Consolas"/>
          <w:b/>
          <w:color w:val="C2410C"/>
          <w:sz w:val="17"/>
        </w:rPr>
        <w:t>data/sessions.db</w:t>
      </w:r>
      <w:r>
        <w:rPr>
          <w:rFonts w:ascii="Calibri" w:hAnsi="Calibri"/>
          <w:color w:val="1E293B"/>
          <w:sz w:val="19"/>
        </w:rPr>
        <w:t>. Token "Remember Me" memungkinkan auto-login tanpa interaksi ulang.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14.3 Query Agregasi Lambat pada Data Besar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Query </w:t>
      </w:r>
      <w:r>
        <w:rPr>
          <w:rFonts w:ascii="Consolas" w:hAnsi="Consolas"/>
          <w:b/>
          <w:color w:val="C2410C"/>
          <w:sz w:val="17"/>
        </w:rPr>
        <w:t>SUM/GROUP BY/JOIN</w:t>
      </w:r>
      <w:r>
        <w:rPr>
          <w:rFonts w:ascii="Calibri" w:hAnsi="Calibri"/>
          <w:color w:val="1E293B"/>
          <w:sz w:val="19"/>
        </w:rPr>
        <w:t xml:space="preserve"> kompleks pada ribuan baris </w:t>
      </w:r>
      <w:r>
        <w:rPr>
          <w:rFonts w:ascii="Consolas" w:hAnsi="Consolas"/>
          <w:b/>
          <w:color w:val="C2410C"/>
          <w:sz w:val="17"/>
        </w:rPr>
        <w:t>progres</w:t>
      </w:r>
      <w:r>
        <w:rPr>
          <w:rFonts w:ascii="Calibri" w:hAnsi="Calibri"/>
          <w:color w:val="1E293B"/>
          <w:sz w:val="19"/>
        </w:rPr>
        <w:t xml:space="preserve"> mulai lambat.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Tabel </w:t>
      </w:r>
      <w:r>
        <w:rPr>
          <w:rFonts w:ascii="Consolas" w:hAnsi="Consolas"/>
          <w:b/>
          <w:color w:val="C2410C"/>
          <w:sz w:val="17"/>
        </w:rPr>
        <w:t>summary_cache</w:t>
      </w:r>
      <w:r>
        <w:rPr>
          <w:rFonts w:ascii="Calibri" w:hAnsi="Calibri"/>
          <w:color w:val="1E293B"/>
          <w:sz w:val="19"/>
        </w:rPr>
        <w:t xml:space="preserve"> — agregasi dikomputasi sekali saat upload, halaman monitoring membaca dari cache (tidak query live):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Setelah upload berhasil:</w:t>
              <w:br/>
              <w:t>rebuildAllSummaryCaches(); // Rebuild semua summary_cache</w:t>
              <w:br/>
              <w:br/>
              <w:t>// Halaman PCL/PML/Overview membaca dari cache:</w:t>
              <w:br/>
              <w:t>SELECT * FROM summary_cache WHERE pcl = ?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14.4 Data Anomali Tidak Tersedia via API Resmi FASIH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BPS Pusat tidak menyediakan API anomali yang dapat diakses sistem daerah.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Scraping dari Google Sheets publik tim FASIH + cache disk persisten (</w:t>
      </w:r>
      <w:r>
        <w:rPr>
          <w:rFonts w:ascii="Consolas" w:hAnsi="Consolas"/>
          <w:b/>
          <w:color w:val="C2410C"/>
          <w:sz w:val="17"/>
        </w:rPr>
        <w:t>anomaly_cache_se2026.json</w:t>
      </w:r>
      <w:r>
        <w:rPr>
          <w:rFonts w:ascii="Calibri" w:hAnsi="Calibri"/>
          <w:color w:val="1E293B"/>
          <w:sz w:val="19"/>
        </w:rPr>
        <w:t>).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14.5 Formula Target yang Berubah-ubah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Formula kalkulasi target berubah beberapa kali sesuai kebijakan BPS Pusat.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Abstraksi formula ke fungsi </w:t>
      </w:r>
      <w:r>
        <w:rPr>
          <w:rFonts w:ascii="Consolas" w:hAnsi="Consolas"/>
          <w:b/>
          <w:color w:val="C2410C"/>
          <w:sz w:val="17"/>
        </w:rPr>
        <w:t>getTargetFormula(mode)</w:t>
      </w:r>
      <w:r>
        <w:rPr>
          <w:rFonts w:ascii="Calibri" w:hAnsi="Calibri"/>
          <w:color w:val="1E293B"/>
          <w:sz w:val="19"/>
        </w:rPr>
        <w:t xml:space="preserve"> yang dikonfigurasi dari Settings UI. Admin dapat mengubah formula tanpa deploy ulang.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15. KESIMPULAN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15.1 Capaian Implementasi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Seluruh </w:t>
      </w:r>
      <w:r>
        <w:rPr>
          <w:rFonts w:ascii="Calibri" w:hAnsi="Calibri"/>
          <w:b/>
          <w:color w:val="1E293B"/>
          <w:sz w:val="19"/>
        </w:rPr>
        <w:t>20 fitur utama</w:t>
      </w:r>
      <w:r>
        <w:rPr>
          <w:rFonts w:ascii="Calibri" w:hAnsi="Calibri"/>
          <w:color w:val="1E293B"/>
          <w:sz w:val="19"/>
        </w:rPr>
        <w:t xml:space="preserve"> yang direncanakan Phase 2 berhasil diimplementasikan (100%). Ditambah </w:t>
      </w:r>
      <w:r>
        <w:rPr>
          <w:rFonts w:ascii="Calibri" w:hAnsi="Calibri"/>
          <w:b/>
          <w:color w:val="1E293B"/>
          <w:sz w:val="19"/>
        </w:rPr>
        <w:t>6 fitur improvements</w:t>
      </w:r>
      <w:r>
        <w:rPr>
          <w:rFonts w:ascii="Calibri" w:hAnsi="Calibri"/>
          <w:color w:val="1E293B"/>
          <w:sz w:val="19"/>
        </w:rPr>
        <w:t xml:space="preserve"> yang tidak ada di Phase 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 Tambahan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Multi-Survey Architecture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Sakernas 2026 membutuhkan monitoring serupa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Shared Database (</w:t>
            </w:r>
            <w:r>
              <w:rPr>
                <w:rFonts w:ascii="Consolas" w:hAnsi="Consolas"/>
                <w:b/>
                <w:color w:val="C2410C"/>
                <w:sz w:val="17"/>
              </w:rPr>
              <w:t>shared.db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Referensi data terpusat lintas survei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 (SQLite)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Cegah logout paksa saat server restart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Cloud Sync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Replikasi data ke cloud untuk akses mobile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Sentry Error Monitoring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Monitoring error produksi real-time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Imputer Service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Imputasi data otomatis untuk data hilang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15.2 Metrik Kunci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 file kode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~90 file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 baris kode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~43.700+ baris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Versi sistem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1.0.0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endpoint API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80+ endpoints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tabel database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15+ tabel per survei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survei didukung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 survei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Dependensi npm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24 paket aktif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Format file upload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.xlsx, .xls, .csv, .json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Format export output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PDF, Excel, CSV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15.3 Nilai BerAKHLAK dalam Implementasi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Wujud dalam Implementasi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Berorientasi Pelayanan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Sistem ringan, cepat, mudah diakses semua pegawai BPS PPU tanpa VPN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Akuntabel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Setiap revisi didokumentasikan dengan alasan teknis yang jelas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Kompeten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Penerapan teknologi modern: AI, WebSocket, Firebase, SSR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Harmonis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Kolaborasi dengan tim IT dalam code review dan debugging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Loyal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Mengikuti standar BPS dalam visualisasi dan pelaporan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Adaptif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Revisi iteratif berdasarkan temuan lapangan selama pengembangan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Kolaboratif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Akses dibuka untuk seluruh pegawai BPS PPU dan pendamping lapangan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16. LAMPIRAN: KODE REPRESENTATIF PER MODUL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A — Inisialisasi &amp; Konfigurasi Database (`database.js`)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Mendapatkan koneksi database per survei dengan optimasi performa.</w:t>
              <w:br/>
              <w:t xml:space="preserve"> * Singleton per surveyId — koneksi dibuat sekali dan di-cache.</w:t>
              <w:br/>
              <w:t xml:space="preserve"> * Strategi: "One Schema, Many Isolated DB Files"</w:t>
              <w:br/>
              <w:t xml:space="preserve"> */</w:t>
              <w:br/>
              <w:t>function getDb(surveyId) {</w:t>
              <w:br/>
              <w:t xml:space="preserve">  const sId = resolveSurveyId(surveyId);</w:t>
              <w:br/>
              <w:t xml:space="preserve">  if (!dbs[sId]) {</w:t>
              <w:br/>
              <w:t xml:space="preserve">    const dbPath = path.join(__dirname, 'data', `${sId}.db`);</w:t>
              <w:br/>
              <w:t xml:space="preserve">    fs.mkdirSync(path.dirname(dbPath), { recursive: true });</w:t>
              <w:br/>
              <w:t xml:space="preserve">    </w:t>
              <w:br/>
              <w:t xml:space="preserve">    const dbConn = new Database(dbPath, { timeout: 15000 });</w:t>
              <w:br/>
              <w:t xml:space="preserve">    </w:t>
              <w:br/>
              <w:t xml:space="preserve">    // Optimasi performa SQLite untuk read-heavy dashboard</w:t>
              <w:br/>
              <w:t xml:space="preserve">    dbConn.pragma('journal_mode = WAL');</w:t>
              <w:br/>
              <w:t xml:space="preserve">    dbConn.pragma('synchronous = NORMAL');</w:t>
              <w:br/>
              <w:t xml:space="preserve">    dbConn.pragma('cache_size = -32000');   // 32MB page cache</w:t>
              <w:br/>
              <w:t xml:space="preserve">    dbConn.pragma('temp_store = MEMORY');</w:t>
              <w:br/>
              <w:t xml:space="preserve">    dbConn.pragma('mmap_size = 134217728'); // 128MB mmap</w:t>
              <w:br/>
              <w:t xml:space="preserve">    dbConn.pragma('foreign_keys = ON');</w:t>
              <w:br/>
              <w:t xml:space="preserve">    </w:t>
              <w:br/>
              <w:t xml:space="preserve">    runMigrations(dbConn, sId);  // Terapkan migrasi schema yang belum ada</w:t>
              <w:br/>
              <w:t xml:space="preserve">    initSettings(dbConn, sId);   // Seed default settings</w:t>
              <w:br/>
              <w:t xml:space="preserve">    initUsers(dbConn);           // Seed default admin user</w:t>
              <w:br/>
              <w:t xml:space="preserve">    </w:t>
              <w:br/>
              <w:t xml:space="preserve">    dbs[sId] = dbConn;</w:t>
              <w:br/>
              <w:t xml:space="preserve">  }</w:t>
              <w:br/>
              <w:t xml:space="preserve">  return dbs[sId];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B — CSRF Protection Middleware (`server.js`)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Middleware CSRF: Generate token per-session, verifikasi pada POST.</w:t>
              <w:br/>
              <w:t xml:space="preserve"> * Token dikirim via: form body (_csrf), header (X-CSRF-Token), atau query (?_csrf)</w:t>
              <w:br/>
              <w:t xml:space="preserve"> */</w:t>
              <w:br/>
              <w:t>app.use((req, res, next) =&gt; {</w:t>
              <w:br/>
              <w:t xml:space="preserve">  if (!req.session) return next();</w:t>
              <w:br/>
              <w:t xml:space="preserve">  </w:t>
              <w:br/>
              <w:t xml:space="preserve">  // Generate token jika belum ada di session</w:t>
              <w:br/>
              <w:t xml:space="preserve">  if (!req.session.csrfToken) {</w:t>
              <w:br/>
              <w:t xml:space="preserve">    req.session.csrfToken = crypto.randomBytes(32).toString('hex');</w:t>
              <w:br/>
              <w:t xml:space="preserve">  }</w:t>
              <w:br/>
              <w:t xml:space="preserve">  res.locals.csrfToken = req.session.csrfToken;</w:t>
              <w:br/>
              <w:t xml:space="preserve">  </w:t>
              <w:br/>
              <w:t xml:space="preserve">  // GET/HEAD/OPTIONS tidak perlu verifikasi (safe methods)</w:t>
              <w:br/>
              <w:t xml:space="preserve">  if (['GET', 'HEAD', 'OPTIONS'].includes(req.method)) return next();</w:t>
              <w:br/>
              <w:t xml:space="preserve">  </w:t>
              <w:br/>
              <w:t xml:space="preserve">  // Skip untuk multipart (multer belum parse body saat ini)</w:t>
              <w:br/>
              <w:t xml:space="preserve">  if ((req.headers['content-type'] || '').includes('multipart/form-data')) return next();</w:t>
              <w:br/>
              <w:t xml:space="preserve">  </w:t>
              <w:br/>
              <w:t xml:space="preserve">  // Verifikasi token</w:t>
              <w:br/>
              <w:t xml:space="preserve">  const reqToken = req.body?._csrf || req.headers['x-csrf-token'] || req.query._csrf;</w:t>
              <w:br/>
              <w:t xml:space="preserve">  if (!reqToken || reqToken !== req.session.csrfToken) {</w:t>
              <w:br/>
              <w:t xml:space="preserve">    const isAjax = req.xhr || (req.headers.accept || '').includes('json');</w:t>
              <w:br/>
              <w:t xml:space="preserve">    if (isAjax) {</w:t>
              <w:br/>
              <w:t xml:space="preserve">      return res.status(403).json({ error: 'Token CSRF tidak valid atau kedaluwarsa.' });</w:t>
              <w:br/>
              <w:t xml:space="preserve">    }</w:t>
              <w:br/>
              <w:t xml:space="preserve">    return res.status(403).render('error', {</w:t>
              <w:br/>
              <w:t xml:space="preserve">      title: 'Akses Ditolak (CSRF)',</w:t>
              <w:br/>
              <w:t xml:space="preserve">      message: 'Token CSRF tidak valid. Silakan muat ulang halaman.'</w:t>
              <w:br/>
              <w:t xml:space="preserve">    });</w:t>
              <w:br/>
              <w:t xml:space="preserve">  }</w:t>
              <w:br/>
              <w:t xml:space="preserve">  next();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C — Proses Parsing Excel (`services/excelParser.js`)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Parse dan simpan data Excel FASIH ke database.</w:t>
              <w:br/>
              <w:t xml:space="preserve"> * Mendukung berbagai format nama kolom dari berbagai versi ekspor FASIH.</w:t>
              <w:br/>
              <w:t xml:space="preserve"> * Menggunakan batch transaction SQLite untuk performa optimal.</w:t>
              <w:br/>
              <w:t xml:space="preserve"> */</w:t>
              <w:br/>
              <w:t>function parseAndSaveExcel(filePath, tanggal, uploadId, surveyId = 'se2026') {</w:t>
              <w:br/>
              <w:t xml:space="preserve">  const db = getDb(surveyId);</w:t>
              <w:br/>
              <w:t xml:space="preserve">  const wb = XLSX.readFile(filePath);</w:t>
              <w:br/>
              <w:t xml:space="preserve">  const ws = wb.Sheets[wb.SheetNames[0]];</w:t>
              <w:br/>
              <w:t xml:space="preserve">  const rows = XLSX.utils.sheet_to_json(ws, { defval: 0 });</w:t>
              <w:br/>
              <w:t xml:space="preserve">  </w:t>
              <w:br/>
              <w:t xml:space="preserve">  const upsert = db.prepare(`</w:t>
              <w:br/>
              <w:t xml:space="preserve">    INSERT INTO progres (</w:t>
              <w:br/>
              <w:t xml:space="preserve">      upload_id, kode, draft, submitted_by_pcl, approved, rejected,</w:t>
              <w:br/>
              <w:t xml:space="preserve">      open, sls_selesai, target_upload, pcl_email, pcl_name,</w:t>
              <w:br/>
              <w:t xml:space="preserve">      usaha_ditemukan, usaha_baru, ditemukan, keluarga_baru</w:t>
              <w:br/>
              <w:t xml:space="preserve">    ) VALUES (?, ?, ?, ?, ?, ?, ?, ?, ?, ?, ?, ?, ?, ?, ?)</w:t>
              <w:br/>
              <w:t xml:space="preserve">    ON CONFLICT(upload_id, kode) DO UPDATE SET</w:t>
              <w:br/>
              <w:t xml:space="preserve">      draft = excluded.draft,</w:t>
              <w:br/>
              <w:t xml:space="preserve">      submitted_by_pcl = excluded.submitted_by_pcl,</w:t>
              <w:br/>
              <w:t xml:space="preserve">      approved = excluded.approved,</w:t>
              <w:br/>
              <w:t xml:space="preserve">      rejected = excluded.rejected,</w:t>
              <w:br/>
              <w:t xml:space="preserve">      open = excluded.open</w:t>
              <w:br/>
              <w:t xml:space="preserve">  `);</w:t>
              <w:br/>
              <w:t xml:space="preserve">  </w:t>
              <w:br/>
              <w:t xml:space="preserve">  // Satu transaksi untuk semua baris = maksimal kecepatan insert</w:t>
              <w:br/>
              <w:t xml:space="preserve">  db.transaction(() =&gt; {</w:t>
              <w:br/>
              <w:t xml:space="preserve">    for (const row of rows) {</w:t>
              <w:br/>
              <w:t xml:space="preserve">      // Normalisasi: berbagai nama kolom dari versi FASIH yang berbeda</w:t>
              <w:br/>
              <w:t xml:space="preserve">      const kode = String(row['ID_SUBSLS'] || row['IDSUBSLS'] || row['kode'] || '').trim();</w:t>
              <w:br/>
              <w:t xml:space="preserve">      if (!kode) continue;</w:t>
              <w:br/>
              <w:t xml:space="preserve">      </w:t>
              <w:br/>
              <w:t xml:space="preserve">      upsert.run(</w:t>
              <w:br/>
              <w:t xml:space="preserve">        uploadId, kode,</w:t>
              <w:br/>
              <w:t xml:space="preserve">        parseInt(row['DRAFT'] || row['draft'] || 0),</w:t>
              <w:br/>
              <w:t xml:space="preserve">        parseInt(row['SUBMITTED'] || row['submitted_by_pcl'] || 0),</w:t>
              <w:br/>
              <w:t xml:space="preserve">        parseInt(row['APPROVED'] || row['approved'] || 0),</w:t>
              <w:br/>
              <w:t xml:space="preserve">        parseInt(row['REJECTED'] || row['rejected'] || 0),</w:t>
              <w:br/>
              <w:t xml:space="preserve">        parseInt(row['OPEN'] || row['open'] || 0),</w:t>
              <w:br/>
              <w:t xml:space="preserve">        parseInt(row['SLS_SELESAI'] || row['sls_selesai'] || 0),</w:t>
              <w:br/>
              <w:t xml:space="preserve">        parseInt(row['TARGET_UPLOAD'] || row['target_upload'] || 0),</w:t>
              <w:br/>
              <w:t xml:space="preserve">        safeNullableStr(row['EMAIL_PCL'] || row['pcl_email']),</w:t>
              <w:br/>
              <w:t xml:space="preserve">        safeNullableStr(row['NAMA_PCL'] || row['pcl_name']),</w:t>
              <w:br/>
              <w:t xml:space="preserve">        parseInt(row['USAHA_DITEMUKAN'] || 0),</w:t>
              <w:br/>
              <w:t xml:space="preserve">        parseInt(row['USAHA_BARU'] || 0),</w:t>
              <w:br/>
              <w:t xml:space="preserve">        parseInt(row['DITEMUKAN'] || 0),</w:t>
              <w:br/>
              <w:t xml:space="preserve">        parseInt(row['KELUARGA_BARU'] || 0)</w:t>
              <w:br/>
              <w:t xml:space="preserve">      );</w:t>
              <w:br/>
              <w:t xml:space="preserve">    }</w:t>
              <w:br/>
              <w:t xml:space="preserve">  })();</w:t>
              <w:br/>
              <w:t xml:space="preserve">  </w:t>
              <w:br/>
              <w:t xml:space="preserve">  return rows.length;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D — AI Chatbot SSE Streaming (`routes/agent.js`)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POST /agent/chat/stream — Server-Sent Events untuk streaming token AI.</w:t>
              <w:br/>
              <w:t xml:space="preserve"> * Menggunakan Gemini API generateContentStream untuk respons real-time.</w:t>
              <w:br/>
              <w:t xml:space="preserve"> * Frontend: EventSource API menerima token secara inkremental.</w:t>
              <w:br/>
              <w:t xml:space="preserve"> */</w:t>
              <w:br/>
              <w:t>router.post('/chat/stream', async (req, res) =&gt; {</w:t>
              <w:br/>
              <w:t xml:space="preserve">  const { message, history, model } = req.body;</w:t>
              <w:br/>
              <w:t xml:space="preserve">  </w:t>
              <w:br/>
              <w:t xml:space="preserve">  // Set SSE headers</w:t>
              <w:br/>
              <w:t xml:space="preserve">  res.setHeader('Content-Type', 'text/event-stream; charset=utf-8');</w:t>
              <w:br/>
              <w:t xml:space="preserve">  res.setHeader('Cache-Control', 'no-cache, no-transform');</w:t>
              <w:br/>
              <w:t xml:space="preserve">  res.setHeader('Connection', 'keep-alive');</w:t>
              <w:br/>
              <w:t xml:space="preserve">  res.flushHeaders();</w:t>
              <w:br/>
              <w:t xml:space="preserve">  </w:t>
              <w:br/>
              <w:t xml:space="preserve">  try {</w:t>
              <w:br/>
              <w:t xml:space="preserve">    const stream = await streamMessageToAgent(message, history, {</w:t>
              <w:br/>
              <w:t xml:space="preserve">      model: model || 'gemini-2.5-flash',</w:t>
              <w:br/>
              <w:t xml:space="preserve">      activeSurvey: res.locals.activeSurvey,</w:t>
              <w:br/>
              <w:t xml:space="preserve">      uploadId: res.locals.uploadId,</w:t>
              <w:br/>
              <w:t xml:space="preserve">      settings: res.locals.settings</w:t>
              <w:br/>
              <w:t xml:space="preserve">    });</w:t>
              <w:br/>
              <w:t xml:space="preserve">    </w:t>
              <w:br/>
              <w:t xml:space="preserve">    let fullText = '';</w:t>
              <w:br/>
              <w:t xml:space="preserve">    for await (const chunk of stream) {</w:t>
              <w:br/>
              <w:t xml:space="preserve">      const token = chunk.candidates?.[0]?.content?.parts?.[0]?.text || '';</w:t>
              <w:br/>
              <w:t xml:space="preserve">      if (token) {</w:t>
              <w:br/>
              <w:t xml:space="preserve">        fullText += token;</w:t>
              <w:br/>
              <w:t xml:space="preserve">        res.write(`data: ${JSON.stringify({ token })}\n\n`);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res.write('data: [DONE]\n\n');</w:t>
              <w:br/>
              <w:t xml:space="preserve">    res.end();</w:t>
              <w:br/>
              <w:t xml:space="preserve">    logger.info(`[Agent] Stream OK. Chars: ${fullText.length}`);</w:t>
              <w:br/>
              <w:t xml:space="preserve">    </w:t>
              <w:br/>
              <w:t xml:space="preserve">  } catch (err) {</w:t>
              <w:br/>
              <w:t xml:space="preserve">    logger.error('[Agent] Stream error:', err);</w:t>
              <w:br/>
              <w:t xml:space="preserve">    res.write(`data: ${JSON.stringify({ error: err.message })}\n\n`);</w:t>
              <w:br/>
              <w:t xml:space="preserve">    res.end();</w:t>
              <w:br/>
              <w:t xml:space="preserve">  }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E — WhatsApp Service: Koneksi Baileys (`services/whatsappService.js`)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Inisialisasi koneksi WhatsApp menggunakan Baileys WebSocket API.</w:t>
              <w:br/>
              <w:t xml:space="preserve"> * Pengganti whatsapp-web.js yang membutuhkan Puppeteer/Chromium.</w:t>
              <w:br/>
              <w:t xml:space="preserve"> * State: DISCONNECTED → CONNECTING → QR_READY → CONNECTED</w:t>
              <w:br/>
              <w:t xml:space="preserve"> */</w:t>
              <w:br/>
              <w:t>async function initialize() {</w:t>
              <w:br/>
              <w:t xml:space="preserve">  if (isInitializing) return;</w:t>
              <w:br/>
              <w:t xml:space="preserve">  isInitializing = true;</w:t>
              <w:br/>
              <w:t xml:space="preserve">  clientStatus = 'CONNECTING';</w:t>
              <w:br/>
              <w:t xml:space="preserve">  </w:t>
              <w:br/>
              <w:t xml:space="preserve">  try {</w:t>
              <w:br/>
              <w:t xml:space="preserve">    const { state, saveCreds } = await useMultiFileAuthState(</w:t>
              <w:br/>
              <w:t xml:space="preserve">      path.join(__dirname, '../.wwebjs_auth/baileys_auth')</w:t>
              <w:br/>
              <w:t xml:space="preserve">    );</w:t>
              <w:br/>
              <w:t xml:space="preserve">    </w:t>
              <w:br/>
              <w:t xml:space="preserve">    const { version } = await fetchLatestBaileysVersion();</w:t>
              <w:br/>
              <w:t xml:space="preserve">    </w:t>
              <w:br/>
              <w:t xml:space="preserve">    sock = makeWASocket({</w:t>
              <w:br/>
              <w:t xml:space="preserve">      version,</w:t>
              <w:br/>
              <w:t xml:space="preserve">      auth: state,</w:t>
              <w:br/>
              <w:t xml:space="preserve">      logger: pino({ level: 'silent' }),</w:t>
              <w:br/>
              <w:t xml:space="preserve">      browser: Browsers.ubuntu('Chrome'),</w:t>
              <w:br/>
              <w:t xml:space="preserve">      agent: customAgent,           // IPv4-only HTTPS agent</w:t>
              <w:br/>
              <w:t xml:space="preserve">      connectTimeoutMs: 30000,</w:t>
              <w:br/>
              <w:t xml:space="preserve">    });</w:t>
              <w:br/>
              <w:t xml:space="preserve">    </w:t>
              <w:br/>
              <w:t xml:space="preserve">    // Simpan credentials yang diperbarui</w:t>
              <w:br/>
              <w:t xml:space="preserve">    sock.ev.on('creds.update', saveCreds);</w:t>
              <w:br/>
              <w:t xml:space="preserve">    </w:t>
              <w:br/>
              <w:t xml:space="preserve">    // Handle perubahan status koneksi</w:t>
              <w:br/>
              <w:t xml:space="preserve">    sock.ev.on('connection.update', (update) =&gt; {</w:t>
              <w:br/>
              <w:t xml:space="preserve">      const { connection, lastDisconnect, qr } = update;</w:t>
              <w:br/>
              <w:t xml:space="preserve">      </w:t>
              <w:br/>
              <w:t xml:space="preserve">      if (qr) {</w:t>
              <w:br/>
              <w:t xml:space="preserve">        clientStatus = 'QR_READY';</w:t>
              <w:br/>
              <w:t xml:space="preserve">        qrcode.toDataURL(qr, (err, url) =&gt; { if (!err) qrCodeDataUri = url; });</w:t>
              <w:br/>
              <w:t xml:space="preserve">        addWaLog('info', '📱 QR Code siap — scan untuk terhubung');</w:t>
              <w:br/>
              <w:t xml:space="preserve">      }</w:t>
              <w:br/>
              <w:t xml:space="preserve">      </w:t>
              <w:br/>
              <w:t xml:space="preserve">      if (connection === 'open') {</w:t>
              <w:br/>
              <w:t xml:space="preserve">        clientStatus = 'CONNECTED';</w:t>
              <w:br/>
              <w:t xml:space="preserve">        reconnectDelay = 5000;  // Reset exponential backoff</w:t>
              <w:br/>
              <w:t xml:space="preserve">        addWaLog('success', '✅ WhatsApp berhasil terhubung');</w:t>
              <w:br/>
              <w:t xml:space="preserve">      }</w:t>
              <w:br/>
              <w:t xml:space="preserve">      </w:t>
              <w:br/>
              <w:t xml:space="preserve">      if (connection === 'close') {</w:t>
              <w:br/>
              <w:t xml:space="preserve">        const statusCode = lastDisconnect?.error?.output?.statusCode;</w:t>
              <w:br/>
              <w:t xml:space="preserve">        const shouldReconnect = statusCode !== DisconnectReason.loggedOut;</w:t>
              <w:br/>
              <w:t xml:space="preserve">        clientStatus = 'DISCONNECTED';</w:t>
              <w:br/>
              <w:t xml:space="preserve">        addWaLog('warn', `⚠️ Koneksi terputus (${statusCode}). Reconnect: ${shouldReconnect}`);</w:t>
              <w:br/>
              <w:t xml:space="preserve">        if (shouldReconnect) scheduleReconnect();</w:t>
              <w:br/>
              <w:t xml:space="preserve">      }</w:t>
              <w:br/>
              <w:t xml:space="preserve">    });</w:t>
              <w:br/>
              <w:t xml:space="preserve">    </w:t>
              <w:br/>
              <w:t xml:space="preserve">  } finally {</w:t>
              <w:br/>
              <w:t xml:space="preserve">    isInitializing = false;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F — Formula Target Dinamis (`database.js`)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Abstraksi formula SQL untuk kalkulasi target pencacahan.</w:t>
              <w:br/>
              <w:t xml:space="preserve"> * Mode dapat diubah dari UI Settings — tidak perlu deploy ulang</w:t>
              <w:br/>
              <w:t xml:space="preserve"> * untuk mengikuti perubahan kebijakan BPS Pusat.</w:t>
              <w:br/>
              <w:t xml:space="preserve"> * </w:t>
              <w:br/>
              <w:t xml:space="preserve"> * @param {string} mode - 'fasih' | 'honor' | 'muatan' | 'upload'</w:t>
              <w:br/>
              <w:t xml:space="preserve"> * @returns {string} SQL expression untuk digunakan dalam query</w:t>
              <w:br/>
              <w:t xml:space="preserve"> */</w:t>
              <w:br/>
              <w:t>function getTargetFormula(mode) {</w:t>
              <w:br/>
              <w:t xml:space="preserve">  switch (mode) {</w:t>
              <w:br/>
              <w:t xml:space="preserve">    case 'fasih':   return 'COALESCE(m.target_fasih, 0)';</w:t>
              <w:br/>
              <w:t xml:space="preserve">    case 'honor':   return 'COALESCE(m.target_honor, 0)';</w:t>
              <w:br/>
              <w:t xml:space="preserve">    case 'muatan':  return 'COALESCE(m.muatan, 0)';</w:t>
              <w:br/>
              <w:t xml:space="preserve">    case 'upload':  return 'COALESCE(p.target_upload, 0)';</w:t>
              <w:br/>
              <w:t xml:space="preserve">    default:        return 'COALESCE(m.target_fasih, 0)';</w:t>
              <w:br/>
              <w:t xml:space="preserve">  }</w:t>
              <w:br/>
              <w:t>}</w:t>
              <w:br/>
              <w:br/>
              <w:t>/**</w:t>
              <w:br/>
              <w:t xml:space="preserve"> * Formula realisasi: apa yang dihitung sebagai "sudah selesai"</w:t>
              <w:br/>
              <w:t xml:space="preserve"> * bergantung pada mode target yang dipilih.</w:t>
              <w:br/>
              <w:t xml:space="preserve"> */</w:t>
              <w:br/>
              <w:t>function getRealizationFormula(mode, alias = 'p') {</w:t>
              <w:br/>
              <w:t xml:space="preserve">  switch (mode) {</w:t>
              <w:br/>
              <w:t xml:space="preserve">    case 'muatan':</w:t>
              <w:br/>
              <w:t xml:space="preserve">      return `(COALESCE(${alias}.usaha_ditemukan, 0) + </w:t>
              <w:br/>
              <w:t xml:space="preserve">               COALESCE(${alias}.usaha_baru, 0) + </w:t>
              <w:br/>
              <w:t xml:space="preserve">               COALESCE(${alias}.ditemukan, 0) + </w:t>
              <w:br/>
              <w:t xml:space="preserve">               COALESCE(${alias}.keluarga_baru, 0))`;</w:t>
              <w:br/>
              <w:t xml:space="preserve">    default:</w:t>
              <w:br/>
              <w:t xml:space="preserve">      // Mode FASIH: dokumen yang submitted + approved + rejected = sudah ditangani</w:t>
              <w:br/>
              <w:t xml:space="preserve">      return `(COALESCE(${alias}.submitted_by_pcl, 0) + </w:t>
              <w:br/>
              <w:t xml:space="preserve">               COALESCE(${alias}.approved, 0) + </w:t>
              <w:br/>
              <w:t xml:space="preserve">               COALESCE(${alias}.rejected, 0))`;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G — Entity Relationship Diagram (Final Implementasi)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╔═══════════════╗    1:∞    ╔═══════════════════╗</w:t>
              <w:br/>
              <w:t>║    users      ║──────────║  remember_tokens  ║</w:t>
              <w:br/>
              <w:t>║───────────────║          ║───────────────────║</w:t>
              <w:br/>
              <w:t>║ id PK         ║          ║ id PK             ║</w:t>
              <w:br/>
              <w:t>║ username      ║          ║ user_id FK        ║</w:t>
              <w:br/>
              <w:t>║ password      ║          ║ token             ║</w:t>
              <w:br/>
              <w:t>║ role          ║          ║ expires_at        ║</w:t>
              <w:br/>
              <w:t>╚═══════════════╝          ╚═══════════════════╝</w:t>
              <w:br/>
              <w:br/>
              <w:t>╔═══════════════╗    1:∞    ╔═══════════════════╗</w:t>
              <w:br/>
              <w:t>║    uploads    ║──────────║     progres        ║</w:t>
              <w:br/>
              <w:t>║───────────────║          ║───────────────────║</w:t>
              <w:br/>
              <w:t>║ id PK         ║          ║ id PK             ║</w:t>
              <w:br/>
              <w:t>║ filename      ║          ║ upload_id FK      ║</w:t>
              <w:br/>
              <w:t>║ tanggal       ║    ┌─────║ kode FK           ║</w:t>
              <w:br/>
              <w:t>║ status_fname  ║    │     ║ draft             ║</w:t>
              <w:br/>
              <w:t>║ created_at    ║    │     ║ submitted_by_pcl  ║</w:t>
              <w:br/>
              <w:t>╚═══════════════╝    │     ║ approved          ║</w:t>
              <w:br/>
              <w:t xml:space="preserve">       │             │     ║ rejected          ║</w:t>
              <w:br/>
              <w:t xml:space="preserve">       │1            │     ║ sls_selesai       ║</w:t>
              <w:br/>
              <w:t xml:space="preserve">       │             │     ║ target_upload     ║</w:t>
              <w:br/>
              <w:t xml:space="preserve">       ∞             │     ║ open              ║</w:t>
              <w:br/>
              <w:t>╔═════════════════╗  │     ║ pcl_email         ║</w:t>
              <w:br/>
              <w:t>║  summary_cache  ║  │     ║ [+ 20 kolom lain] ║</w:t>
              <w:br/>
              <w:t>║─────────────────║  │     ╚═══════════════════╝</w:t>
              <w:br/>
              <w:t>║ id PK           ║  │              │∞</w:t>
              <w:br/>
              <w:t>║ upload_id FK    ║  │     ┌────────┘</w:t>
              <w:br/>
              <w:t>║ kecamatan       ║  │     │</w:t>
              <w:br/>
              <w:t>║ desa            ║  │ ╔═══╧═════════════════╗</w:t>
              <w:br/>
              <w:t>║ pcl, pml, korlap║  │ ║  subsls_master      ║</w:t>
              <w:br/>
              <w:t>║ total_sls       ║  │ ║────────────────────║</w:t>
              <w:br/>
              <w:t>║ selesai         ║  └─║ kode PK            ║</w:t>
              <w:br/>
              <w:t>║ total_muatan    ║    ║ kecamatan          ║</w:t>
              <w:br/>
              <w:t>║ [+ 25 kolom lain║    ║ desa               ║</w:t>
              <w:br/>
              <w:t>╚═════════════════╝    ║ korlap, pml, pcl   ║</w:t>
              <w:br/>
              <w:t xml:space="preserve">                       ║ muatan             ║</w:t>
              <w:br/>
              <w:t xml:space="preserve">                       ║ target_fasih       ║</w:t>
              <w:br/>
              <w:t xml:space="preserve">                       ║ muatan_original    ║</w:t>
              <w:br/>
              <w:t xml:space="preserve">                       ║ kode_2025          ║</w:t>
              <w:br/>
              <w:t xml:space="preserve">                       ╚═════════════════════╝</w:t>
              <w:br/>
              <w:br/>
              <w:t>[DATABASE BERSAMA: shared.db]</w:t>
              <w:br/>
              <w:t>╔══════════════════╗  1:∞  ╔══════════════════╗</w:t>
              <w:br/>
              <w:t>║ ref_kecamatan    ║───────║ ref_desa         ║</w:t>
              <w:br/>
              <w:t>║──────────────────║       ║──────────────────║</w:t>
              <w:br/>
              <w:t>║ kode_kec PK      ║       ║ kode_desa PK     ║</w:t>
              <w:br/>
              <w:t>║ nama_kecamatan   ║       ║ kode_kec FK      ║</w:t>
              <w:br/>
              <w:t>╚══════════════════╝       ║ nama_desa        ║</w:t>
              <w:br/>
              <w:t xml:space="preserve">                           ╚══════════════════╝</w:t>
              <w:br/>
              <w:br/>
              <w:t>╔══════════════════╗</w:t>
              <w:br/>
              <w:t>║ ref_petugas      ║  ← VIEW: petugas_email (backward compat)</w:t>
              <w:br/>
              <w:t>║──────────────────║</w:t>
              <w:br/>
              <w:t>║ id PK            ║</w:t>
              <w:br/>
              <w:t>║ sobat_id         ║</w:t>
              <w:br/>
              <w:t>║ nama_lengkap     ║</w:t>
              <w:br/>
              <w:t>║ email UNIQUE     ║</w:t>
              <w:br/>
              <w:t>╚══════════════════╝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Laporan ini dibuat sebagai bagian dari pelaksanaan Aktualisasi Pelatihan Dasar CPNS BPS Tahun 2026.</w:t>
      </w:r>
      <w:r>
        <w:rPr>
          <w:rFonts w:ascii="Calibri" w:hAnsi="Calibri"/>
          <w:color w:val="1E293B"/>
          <w:sz w:val="19"/>
        </w:rPr>
        <w:t xml:space="preserve">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Kegiatan 3: Implementasi Sistem &amp; Pengkodean</w:t>
      </w:r>
      <w:r>
        <w:rPr>
          <w:rFonts w:ascii="Calibri" w:hAnsi="Calibri"/>
          <w:color w:val="1E293B"/>
          <w:sz w:val="19"/>
        </w:rPr>
        <w:t xml:space="preserve">  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Tahapan 3.1 (Pengembangan Basis Data &amp; Agregasi), 3.2 (Coding Frontend &amp; Backend), 3.3 (Integrasi Fitur AI), 3.4 (Code Review &amp; Debugging)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Penyusun,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Yahya Abdurrohman, S.Tr.Stat.</w:t>
      </w:r>
      <w:r>
        <w:rPr>
          <w:rFonts w:ascii="Calibri" w:hAnsi="Calibri"/>
          <w:color w:val="1E293B"/>
          <w:sz w:val="19"/>
        </w:rPr>
        <w:t xml:space="preserve">  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BPS Kabupaten Penajam Paser Utara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Dokumen ini merupakan dokumen teknis internal BPS PPU.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65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BPS Kabupaten Penajam Paser Utara | Sensus Ekonomi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Pananyo Taka — Fase 3: Implementasi dan Pengkodean Sistem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