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9F7A" w14:textId="77777777" w:rsidR="00FE3A57" w:rsidRPr="00FE3A57" w:rsidRDefault="00FE3A57" w:rsidP="00FE3A57">
      <w:pPr>
        <w:jc w:val="center"/>
        <w:rPr>
          <w:rFonts w:ascii="Calibri" w:hAnsi="Calibri" w:cs="Calibri"/>
          <w:b/>
          <w:bCs/>
          <w:i/>
          <w:iCs/>
          <w:sz w:val="28"/>
          <w:szCs w:val="28"/>
          <w:lang w:val="en-US"/>
        </w:rPr>
      </w:pP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Laporan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Mingguan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Pelaksanaan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Aktualisasi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Pelatihan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Dasar CPNS BPS Tahun 2026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4"/>
        <w:gridCol w:w="379"/>
        <w:gridCol w:w="4552"/>
        <w:gridCol w:w="3545"/>
      </w:tblGrid>
      <w:tr w:rsidR="006D0E16" w:rsidRPr="00EF063D" w14:paraId="2D4703D1" w14:textId="77777777" w:rsidTr="002245DB">
        <w:trPr>
          <w:trHeight w:val="297"/>
        </w:trPr>
        <w:tc>
          <w:tcPr>
            <w:tcW w:w="1974" w:type="dxa"/>
          </w:tcPr>
          <w:p w14:paraId="2264C7DD" w14:textId="77777777" w:rsidR="006D0E16" w:rsidRPr="006D0E16" w:rsidRDefault="006D0E16" w:rsidP="006D0E16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Nama </w:t>
            </w:r>
            <w:proofErr w:type="spellStart"/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Peserta</w:t>
            </w:r>
            <w:proofErr w:type="spellEnd"/>
          </w:p>
        </w:tc>
        <w:tc>
          <w:tcPr>
            <w:tcW w:w="8476" w:type="dxa"/>
            <w:gridSpan w:val="3"/>
          </w:tcPr>
          <w:p w14:paraId="0F543A23" w14:textId="77777777" w:rsidR="004E28EC" w:rsidRDefault="00000000">
            <w:pPr>
              <w:spacing w:line="276" w:lineRule="auto"/>
            </w:pPr>
            <w:r>
              <w:t>Yahya Abdurrohman</w:t>
            </w:r>
          </w:p>
        </w:tc>
      </w:tr>
      <w:tr w:rsidR="006D0E16" w:rsidRPr="00EF063D" w14:paraId="63BC078B" w14:textId="77777777" w:rsidTr="002245DB">
        <w:trPr>
          <w:trHeight w:val="297"/>
        </w:trPr>
        <w:tc>
          <w:tcPr>
            <w:tcW w:w="1974" w:type="dxa"/>
          </w:tcPr>
          <w:p w14:paraId="186A3E1F" w14:textId="77777777" w:rsidR="006D0E16" w:rsidRPr="006D0E16" w:rsidRDefault="006D0E16" w:rsidP="006D0E16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Angkatan</w:t>
            </w:r>
          </w:p>
        </w:tc>
        <w:tc>
          <w:tcPr>
            <w:tcW w:w="8476" w:type="dxa"/>
            <w:gridSpan w:val="3"/>
          </w:tcPr>
          <w:p w14:paraId="3EDDF2E5" w14:textId="77777777" w:rsidR="004E28EC" w:rsidRPr="001F4FFF" w:rsidRDefault="00000000">
            <w:pPr>
              <w:spacing w:line="276" w:lineRule="auto"/>
              <w:rPr>
                <w:b/>
                <w:bCs/>
              </w:rPr>
            </w:pP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Latsar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STIS 3-11 (</w:t>
            </w: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Golongan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III Angkatan XI </w:t>
            </w: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Tahun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2026)</w:t>
            </w:r>
          </w:p>
        </w:tc>
      </w:tr>
      <w:tr w:rsidR="000D27CF" w:rsidRPr="00EF063D" w14:paraId="1D378043" w14:textId="77777777" w:rsidTr="002245DB">
        <w:trPr>
          <w:trHeight w:val="297"/>
        </w:trPr>
        <w:tc>
          <w:tcPr>
            <w:tcW w:w="1974" w:type="dxa"/>
          </w:tcPr>
          <w:p w14:paraId="3F7A3CDB" w14:textId="77777777" w:rsidR="00EF063D" w:rsidRPr="00EF063D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Minggu </w:t>
            </w:r>
            <w:proofErr w:type="spellStart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</w:t>
            </w:r>
            <w:proofErr w:type="spellEnd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-</w:t>
            </w:r>
            <w:r w:rsid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/Tanggal</w:t>
            </w:r>
          </w:p>
        </w:tc>
        <w:tc>
          <w:tcPr>
            <w:tcW w:w="8476" w:type="dxa"/>
            <w:gridSpan w:val="3"/>
          </w:tcPr>
          <w:p w14:paraId="4F7D83D6" w14:textId="77777777" w:rsidR="004E28EC" w:rsidRDefault="00000000">
            <w:pPr>
              <w:spacing w:line="276" w:lineRule="auto"/>
            </w:pPr>
            <w:proofErr w:type="spellStart"/>
            <w:r>
              <w:rPr>
                <w:rFonts w:ascii="Calibri" w:hAnsi="Calibri"/>
                <w:b/>
                <w:sz w:val="20"/>
              </w:rPr>
              <w:t>Minggu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ke-1 / 3 – 7 Agustus 2026</w:t>
            </w:r>
          </w:p>
        </w:tc>
      </w:tr>
      <w:tr w:rsidR="006D0E16" w:rsidRPr="00EF063D" w14:paraId="7CD87A5F" w14:textId="77777777" w:rsidTr="002245DB">
        <w:trPr>
          <w:trHeight w:val="285"/>
        </w:trPr>
        <w:tc>
          <w:tcPr>
            <w:tcW w:w="1974" w:type="dxa"/>
            <w:shd w:val="clear" w:color="auto" w:fill="D9D9D9" w:themeFill="background1" w:themeFillShade="D9"/>
          </w:tcPr>
          <w:p w14:paraId="754043CF" w14:textId="77777777" w:rsidR="00EF063D" w:rsidRPr="00EF063D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C93F03">
              <w:rPr>
                <w:rFonts w:ascii="Calibri" w:hAnsi="Calibri" w:cs="Calibri"/>
                <w:b/>
                <w:bCs/>
                <w:color w:val="00B0F0"/>
                <w:sz w:val="21"/>
                <w:szCs w:val="21"/>
                <w:lang w:val="en-US"/>
              </w:rPr>
              <w:t>1</w:t>
            </w:r>
          </w:p>
        </w:tc>
        <w:tc>
          <w:tcPr>
            <w:tcW w:w="8476" w:type="dxa"/>
            <w:gridSpan w:val="3"/>
            <w:shd w:val="clear" w:color="auto" w:fill="D9D9D9" w:themeFill="background1" w:themeFillShade="D9"/>
          </w:tcPr>
          <w:p w14:paraId="3D764241" w14:textId="77777777" w:rsidR="004E28EC" w:rsidRDefault="00000000">
            <w:pPr>
              <w:spacing w:line="276" w:lineRule="auto"/>
            </w:pPr>
            <w:proofErr w:type="spellStart"/>
            <w:r>
              <w:rPr>
                <w:rFonts w:ascii="Calibri" w:hAnsi="Calibri"/>
                <w:b/>
                <w:sz w:val="20"/>
              </w:rPr>
              <w:t>Kegiatan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1: </w:t>
            </w:r>
            <w:proofErr w:type="spellStart"/>
            <w:r>
              <w:rPr>
                <w:rFonts w:ascii="Calibri" w:hAnsi="Calibri"/>
                <w:b/>
                <w:sz w:val="20"/>
              </w:rPr>
              <w:t>Analisis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kebutuhan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sistem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dan </w:t>
            </w:r>
            <w:proofErr w:type="spellStart"/>
            <w:r>
              <w:rPr>
                <w:rFonts w:ascii="Calibri" w:hAnsi="Calibri"/>
                <w:b/>
                <w:sz w:val="20"/>
              </w:rPr>
              <w:t>konsultasi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dengan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mentor </w:t>
            </w:r>
            <w:proofErr w:type="spellStart"/>
            <w:r>
              <w:rPr>
                <w:rFonts w:ascii="Calibri" w:hAnsi="Calibri"/>
                <w:b/>
                <w:sz w:val="20"/>
              </w:rPr>
              <w:t>serta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stakeholder </w:t>
            </w:r>
            <w:proofErr w:type="spellStart"/>
            <w:r>
              <w:rPr>
                <w:rFonts w:ascii="Calibri" w:hAnsi="Calibri"/>
                <w:b/>
                <w:sz w:val="20"/>
              </w:rPr>
              <w:t>terkait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rancangan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dasbor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pemantauan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(SDLC Phase 1: Requirements Analysis).</w:t>
            </w:r>
          </w:p>
        </w:tc>
      </w:tr>
      <w:tr w:rsidR="006D0E16" w:rsidRPr="00C71542" w14:paraId="3913EE9E" w14:textId="77777777" w:rsidTr="002245DB">
        <w:trPr>
          <w:trHeight w:val="1971"/>
        </w:trPr>
        <w:tc>
          <w:tcPr>
            <w:tcW w:w="1974" w:type="dxa"/>
          </w:tcPr>
          <w:p w14:paraId="17DB88A6" w14:textId="77777777" w:rsidR="00EF063D" w:rsidRPr="00A91113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Output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</w:p>
        </w:tc>
        <w:tc>
          <w:tcPr>
            <w:tcW w:w="4931" w:type="dxa"/>
            <w:gridSpan w:val="2"/>
          </w:tcPr>
          <w:p w14:paraId="5C15FEC7" w14:textId="12E34194" w:rsidR="004E28EC" w:rsidRDefault="00000000">
            <w:pPr>
              <w:spacing w:line="276" w:lineRule="auto"/>
            </w:pPr>
            <w:r>
              <w:rPr>
                <w:rFonts w:ascii="Calibri" w:hAnsi="Calibri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(System Requirements Specification - SRS)</w:t>
            </w:r>
            <w:r>
              <w:rPr>
                <w:rFonts w:ascii="Calibri" w:hAnsi="Calibri"/>
                <w:sz w:val="19"/>
              </w:rPr>
              <w:br/>
              <w:t xml:space="preserve">2. Draf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/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Dasbor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br/>
              <w:t xml:space="preserve">3. Lembar </w:t>
            </w:r>
            <w:proofErr w:type="spellStart"/>
            <w:r>
              <w:rPr>
                <w:rFonts w:ascii="Calibri" w:hAnsi="Calibri"/>
                <w:sz w:val="19"/>
              </w:rPr>
              <w:t>Persetujuan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Catatan</w:t>
            </w:r>
            <w:proofErr w:type="spellEnd"/>
            <w:r>
              <w:rPr>
                <w:rFonts w:ascii="Calibri" w:hAnsi="Calibri"/>
                <w:sz w:val="19"/>
              </w:rPr>
              <w:t xml:space="preserve"> Arahan Mentor</w:t>
            </w:r>
            <w:r>
              <w:rPr>
                <w:rFonts w:ascii="Calibri" w:hAnsi="Calibri"/>
                <w:sz w:val="19"/>
              </w:rPr>
              <w:br/>
              <w:t xml:space="preserve">4.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Lembar Checklist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Dasbor</w:t>
            </w:r>
          </w:p>
        </w:tc>
        <w:tc>
          <w:tcPr>
            <w:tcW w:w="3545" w:type="dxa"/>
          </w:tcPr>
          <w:p w14:paraId="52DBF427" w14:textId="10662E70" w:rsidR="00A31A90" w:rsidRPr="00636802" w:rsidRDefault="00C71542" w:rsidP="00C71542">
            <w:pPr>
              <w:rPr>
                <w:highlight w:val="yellow"/>
              </w:rPr>
            </w:pPr>
            <w:r w:rsidRPr="00C71542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3B102B92" wp14:editId="267ACC41">
                  <wp:simplePos x="0" y="0"/>
                  <wp:positionH relativeFrom="column">
                    <wp:posOffset>158164</wp:posOffset>
                  </wp:positionH>
                  <wp:positionV relativeFrom="paragraph">
                    <wp:posOffset>586</wp:posOffset>
                  </wp:positionV>
                  <wp:extent cx="1800000" cy="1441205"/>
                  <wp:effectExtent l="0" t="0" r="0" b="6985"/>
                  <wp:wrapSquare wrapText="bothSides"/>
                  <wp:docPr id="137151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15179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441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31A90" w:rsidRPr="00636802">
              <w:rPr>
                <w:highlight w:val="yellow"/>
              </w:rPr>
              <w:fldChar w:fldCharType="begin"/>
            </w:r>
            <w:r w:rsidR="00FD1BE3" w:rsidRPr="00636802">
              <w:rPr>
                <w:highlight w:val="yellow"/>
              </w:rPr>
              <w:instrText xml:space="preserve"> INCLUDEPICTURE "D:\\Users\\cepyramdhani\\Library\\Group Containers\\UBF8T346G9.ms\\WebArchiveCopyPasteTempFiles\\com.microsoft.Word\\1?v=1" \* MERGEFORMAT </w:instrText>
            </w:r>
            <w:r w:rsidR="00A31A90" w:rsidRPr="00636802">
              <w:rPr>
                <w:highlight w:val="yellow"/>
              </w:rPr>
              <w:fldChar w:fldCharType="separate"/>
            </w:r>
            <w:r w:rsidR="00A31A90" w:rsidRPr="00636802">
              <w:rPr>
                <w:highlight w:val="yellow"/>
              </w:rPr>
              <w:fldChar w:fldCharType="end"/>
            </w:r>
          </w:p>
          <w:p w14:paraId="5B327088" w14:textId="07F80F48" w:rsidR="00A31A90" w:rsidRPr="00450869" w:rsidRDefault="00A31A90" w:rsidP="00A31A90">
            <w:pPr>
              <w:jc w:val="center"/>
              <w:rPr>
                <w:sz w:val="18"/>
                <w:szCs w:val="18"/>
              </w:rPr>
            </w:pPr>
            <w:r w:rsidRPr="00636802">
              <w:rPr>
                <w:sz w:val="18"/>
                <w:szCs w:val="18"/>
                <w:highlight w:val="yellow"/>
              </w:rPr>
              <w:t xml:space="preserve">File </w:t>
            </w:r>
            <w:proofErr w:type="spellStart"/>
            <w:r w:rsidRPr="00636802">
              <w:rPr>
                <w:sz w:val="18"/>
                <w:szCs w:val="18"/>
                <w:highlight w:val="yellow"/>
              </w:rPr>
              <w:t>lengkap</w:t>
            </w:r>
            <w:proofErr w:type="spellEnd"/>
            <w:r w:rsidR="00C71542">
              <w:rPr>
                <w:sz w:val="18"/>
                <w:szCs w:val="18"/>
                <w:highlight w:val="yellow"/>
              </w:rPr>
              <w:t xml:space="preserve">: </w:t>
            </w:r>
            <w:r w:rsidRPr="00636802">
              <w:rPr>
                <w:sz w:val="18"/>
                <w:szCs w:val="18"/>
                <w:highlight w:val="yellow"/>
              </w:rPr>
              <w:t xml:space="preserve"> </w:t>
            </w:r>
            <w:hyperlink r:id="rId6" w:history="1">
              <w:r w:rsidR="00B62D0F" w:rsidRPr="00237DF1">
                <w:rPr>
                  <w:rStyle w:val="Hyperlink"/>
                  <w:sz w:val="18"/>
                  <w:szCs w:val="18"/>
                </w:rPr>
                <w:t>https://drive.google.com/drive/folders/11Y-LTsmxqCtKKtdVCU613154YTW-q2ng?usp=sharing</w:t>
              </w:r>
            </w:hyperlink>
            <w:r w:rsidR="00B62D0F"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0F24A61C" w14:textId="77777777" w:rsidTr="002245DB">
        <w:trPr>
          <w:trHeight w:val="2360"/>
        </w:trPr>
        <w:tc>
          <w:tcPr>
            <w:tcW w:w="1974" w:type="dxa"/>
            <w:vMerge w:val="restart"/>
          </w:tcPr>
          <w:p w14:paraId="4CB5FBBD" w14:textId="77777777" w:rsidR="00A40752" w:rsidRPr="00A91113" w:rsidRDefault="00A40752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Tahapan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Uraian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, dan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Keterkaitan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dengan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BerAKHLAK</w:t>
            </w:r>
            <w:proofErr w:type="spellEnd"/>
          </w:p>
        </w:tc>
        <w:tc>
          <w:tcPr>
            <w:tcW w:w="379" w:type="dxa"/>
          </w:tcPr>
          <w:p w14:paraId="7C87616A" w14:textId="77777777" w:rsidR="00A40752" w:rsidRPr="00A31A90" w:rsidRDefault="00A40752" w:rsidP="00EF063D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31A90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1.</w:t>
            </w:r>
          </w:p>
        </w:tc>
        <w:tc>
          <w:tcPr>
            <w:tcW w:w="4552" w:type="dxa"/>
          </w:tcPr>
          <w:p w14:paraId="70B124F4" w14:textId="1B196931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1.1.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Analisis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pengguna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(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pengawas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&amp;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pendamping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lapangan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SE2026)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pemetaan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ruang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lingkup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fungsionalitas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aktif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 w:rsidR="00C71542">
              <w:rPr>
                <w:rFonts w:ascii="Calibri" w:hAnsi="Calibri"/>
                <w:sz w:val="19"/>
              </w:rPr>
              <w:t>pendamping</w:t>
            </w:r>
            <w:proofErr w:type="spellEnd"/>
            <w:r w:rsidR="00C71542"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pengawas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 SE2026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memahami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nyata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mengidentifikasi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kendala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 di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memetakan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ruang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lingkup</w:t>
            </w:r>
            <w:proofErr w:type="spellEnd"/>
            <w:r>
              <w:rPr>
                <w:rFonts w:ascii="Calibri" w:hAnsi="Calibri"/>
                <w:sz w:val="19"/>
              </w:rPr>
              <w:t xml:space="preserve"> 8 </w:t>
            </w:r>
            <w:proofErr w:type="spellStart"/>
            <w:r>
              <w:rPr>
                <w:rFonts w:ascii="Calibri" w:hAnsi="Calibri"/>
                <w:sz w:val="19"/>
              </w:rPr>
              <w:t>modul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fungsionalitas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Berdiskusi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aktif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pengawas</w:t>
            </w:r>
            <w:proofErr w:type="spellEnd"/>
            <w:r>
              <w:rPr>
                <w:rFonts w:ascii="Calibri" w:hAnsi="Calibri"/>
                <w:sz w:val="19"/>
              </w:rPr>
              <w:t xml:space="preserve"> dan PML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memahami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nyata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Mencatat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hasil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identifikasi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jujur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dapat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dipertanggungjawabkan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dasar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Menerapkan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keahlian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analisis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informasi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cermat</w:t>
            </w:r>
            <w:proofErr w:type="spellEnd"/>
            <w:r>
              <w:rPr>
                <w:rFonts w:ascii="Calibri" w:hAnsi="Calibri"/>
                <w:sz w:val="19"/>
              </w:rPr>
              <w:t xml:space="preserve"> guna </w:t>
            </w:r>
            <w:proofErr w:type="spellStart"/>
            <w:r>
              <w:rPr>
                <w:rFonts w:ascii="Calibri" w:hAnsi="Calibri"/>
                <w:sz w:val="19"/>
              </w:rPr>
              <w:t>menghasilkan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komprehensif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Harmonis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Menghargai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pendapat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masukan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dari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pemangku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kepentingan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selama</w:t>
            </w:r>
            <w:proofErr w:type="spellEnd"/>
            <w:r>
              <w:rPr>
                <w:rFonts w:ascii="Calibri" w:hAnsi="Calibri"/>
                <w:sz w:val="19"/>
              </w:rPr>
              <w:t xml:space="preserve"> proses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Bekerja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sinergis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kerja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pihak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terkait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merumuskan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</w:tcPr>
          <w:p w14:paraId="6A92421C" w14:textId="6840D902" w:rsidR="006D0E16" w:rsidRDefault="006D0E16" w:rsidP="00C71542">
            <w:pPr>
              <w:rPr>
                <w:sz w:val="18"/>
                <w:szCs w:val="18"/>
              </w:rPr>
            </w:pPr>
          </w:p>
          <w:p w14:paraId="1C79D792" w14:textId="00337225" w:rsidR="00C71542" w:rsidRDefault="00C71542" w:rsidP="00A31A90">
            <w:pPr>
              <w:jc w:val="center"/>
              <w:rPr>
                <w:sz w:val="18"/>
                <w:szCs w:val="18"/>
              </w:rPr>
            </w:pPr>
          </w:p>
          <w:p w14:paraId="0CE8CEFA" w14:textId="50AE9C41" w:rsidR="007E6951" w:rsidRDefault="000A35A3" w:rsidP="00A31A90">
            <w:pPr>
              <w:jc w:val="center"/>
              <w:rPr>
                <w:sz w:val="18"/>
                <w:szCs w:val="18"/>
              </w:rPr>
            </w:pPr>
            <w:r w:rsidRPr="000A35A3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73600" behindDoc="0" locked="0" layoutInCell="1" allowOverlap="1" wp14:anchorId="45BF7448" wp14:editId="0793EE81">
                  <wp:simplePos x="0" y="0"/>
                  <wp:positionH relativeFrom="column">
                    <wp:posOffset>156845</wp:posOffset>
                  </wp:positionH>
                  <wp:positionV relativeFrom="paragraph">
                    <wp:posOffset>143510</wp:posOffset>
                  </wp:positionV>
                  <wp:extent cx="1799590" cy="1002030"/>
                  <wp:effectExtent l="0" t="0" r="0" b="7620"/>
                  <wp:wrapTopAndBottom/>
                  <wp:docPr id="1340769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76965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60476D" w14:textId="77777777" w:rsidR="000A35A3" w:rsidRDefault="000A35A3" w:rsidP="00A31A90">
            <w:pPr>
              <w:jc w:val="center"/>
              <w:rPr>
                <w:sz w:val="18"/>
                <w:szCs w:val="18"/>
              </w:rPr>
            </w:pPr>
          </w:p>
          <w:p w14:paraId="75C707A9" w14:textId="77777777" w:rsidR="000A35A3" w:rsidRDefault="000A35A3" w:rsidP="00A31A90">
            <w:pPr>
              <w:jc w:val="center"/>
              <w:rPr>
                <w:sz w:val="18"/>
                <w:szCs w:val="18"/>
              </w:rPr>
            </w:pPr>
          </w:p>
          <w:p w14:paraId="07FF0A36" w14:textId="1FA0C58A" w:rsidR="00A40752" w:rsidRDefault="00A40752" w:rsidP="00A31A90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>:</w:t>
            </w:r>
            <w:r w:rsidR="000A35A3">
              <w:rPr>
                <w:sz w:val="18"/>
                <w:szCs w:val="18"/>
              </w:rPr>
              <w:t xml:space="preserve"> </w:t>
            </w:r>
          </w:p>
          <w:p w14:paraId="5E376B85" w14:textId="0FB17E23" w:rsidR="00A40752" w:rsidRPr="002245DB" w:rsidRDefault="002245DB" w:rsidP="002245DB">
            <w:pPr>
              <w:jc w:val="center"/>
              <w:rPr>
                <w:sz w:val="18"/>
                <w:szCs w:val="18"/>
              </w:rPr>
            </w:pPr>
            <w:hyperlink r:id="rId8" w:history="1">
              <w:r w:rsidRPr="00237DF1">
                <w:rPr>
                  <w:rStyle w:val="Hyperlink"/>
                  <w:sz w:val="18"/>
                  <w:szCs w:val="18"/>
                </w:rPr>
                <w:t>https://docs.google.com/document/d/1pC4Zk74WfOEZCvBKILCTpy3KFBx2HnC-/edit?usp=drive_link&amp;ouid=109699964678825519001&amp;rtpof=true&amp;sd=true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7891C5DE" w14:textId="77777777" w:rsidTr="002245DB">
        <w:trPr>
          <w:trHeight w:val="1698"/>
        </w:trPr>
        <w:tc>
          <w:tcPr>
            <w:tcW w:w="1974" w:type="dxa"/>
            <w:vMerge/>
          </w:tcPr>
          <w:p w14:paraId="0C053D04" w14:textId="77777777" w:rsidR="00A40752" w:rsidRPr="00EF063D" w:rsidRDefault="00A40752" w:rsidP="00F853EC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400288D0" w14:textId="77777777" w:rsidR="00A40752" w:rsidRPr="00A91113" w:rsidRDefault="00A40752" w:rsidP="00EF063D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2.</w:t>
            </w:r>
          </w:p>
        </w:tc>
        <w:tc>
          <w:tcPr>
            <w:tcW w:w="4552" w:type="dxa"/>
          </w:tcPr>
          <w:p w14:paraId="3C475C8B" w14:textId="6B166054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1.2.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Penyiapan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bahan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konsultasi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sketsa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awal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(wireframe/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mockup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)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antarmuka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merancang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wireframe/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r w:rsidR="005B5229">
              <w:rPr>
                <w:rFonts w:ascii="Calibri" w:hAnsi="Calibri"/>
                <w:sz w:val="19"/>
              </w:rPr>
              <w:t xml:space="preserve">+- </w:t>
            </w:r>
            <w:r>
              <w:rPr>
                <w:rFonts w:ascii="Calibri" w:hAnsi="Calibri"/>
                <w:sz w:val="19"/>
              </w:rPr>
              <w:lastRenderedPageBreak/>
              <w:t xml:space="preserve">11 tab diagram </w:t>
            </w:r>
            <w:proofErr w:type="spellStart"/>
            <w:r>
              <w:rPr>
                <w:rFonts w:ascii="Calibri" w:hAnsi="Calibri"/>
                <w:sz w:val="19"/>
              </w:rPr>
              <w:t>interaktif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menggunakan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ketentuan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 w:rsidR="000F672E">
              <w:rPr>
                <w:rFonts w:ascii="Calibri" w:hAnsi="Calibri"/>
                <w:sz w:val="19"/>
              </w:rPr>
              <w:t>tertentu</w:t>
            </w:r>
            <w:proofErr w:type="spellEnd"/>
            <w:r w:rsidR="000F672E">
              <w:rPr>
                <w:rFonts w:ascii="Calibri" w:hAnsi="Calibri"/>
                <w:sz w:val="19"/>
              </w:rPr>
              <w:t xml:space="preserve">) </w:t>
            </w:r>
            <w:r>
              <w:rPr>
                <w:rFonts w:ascii="Calibri" w:hAnsi="Calibri"/>
                <w:sz w:val="19"/>
              </w:rPr>
              <w:t xml:space="preserve">yang </w:t>
            </w:r>
            <w:proofErr w:type="spellStart"/>
            <w:r>
              <w:rPr>
                <w:rFonts w:ascii="Calibri" w:hAnsi="Calibri"/>
                <w:sz w:val="19"/>
              </w:rPr>
              <w:t>memiliki</w:t>
            </w:r>
            <w:proofErr w:type="spellEnd"/>
            <w:r>
              <w:rPr>
                <w:rFonts w:ascii="Calibri" w:hAnsi="Calibri"/>
                <w:sz w:val="19"/>
              </w:rPr>
              <w:t xml:space="preserve"> tata </w:t>
            </w:r>
            <w:proofErr w:type="spellStart"/>
            <w:r>
              <w:rPr>
                <w:rFonts w:ascii="Calibri" w:hAnsi="Calibri"/>
                <w:sz w:val="19"/>
              </w:rPr>
              <w:t>letak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(user-friendly) agar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dipahami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dioperasikan</w:t>
            </w:r>
            <w:proofErr w:type="spellEnd"/>
            <w:r>
              <w:rPr>
                <w:rFonts w:ascii="Calibri" w:hAnsi="Calibri"/>
                <w:sz w:val="19"/>
              </w:rPr>
              <w:t xml:space="preserve"> oleh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petugas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maupun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pimpinan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Merancang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memiliki</w:t>
            </w:r>
            <w:proofErr w:type="spellEnd"/>
            <w:r>
              <w:rPr>
                <w:rFonts w:ascii="Calibri" w:hAnsi="Calibri"/>
                <w:sz w:val="19"/>
              </w:rPr>
              <w:t xml:space="preserve"> tata </w:t>
            </w:r>
            <w:proofErr w:type="spellStart"/>
            <w:r>
              <w:rPr>
                <w:rFonts w:ascii="Calibri" w:hAnsi="Calibri"/>
                <w:sz w:val="19"/>
              </w:rPr>
              <w:t>letak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(user-friendly) agar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dipahami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dioperasikan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Mendokumentasikan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keputusan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desain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dapat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dipertanggungjawabkan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kepada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Memanfaatkan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keahlian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membuat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yang </w:t>
            </w:r>
            <w:proofErr w:type="spellStart"/>
            <w:r>
              <w:rPr>
                <w:rFonts w:ascii="Calibri" w:hAnsi="Calibri"/>
                <w:sz w:val="19"/>
              </w:rPr>
              <w:t>representatif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Adaptif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Bersikap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terbuka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pendekatan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desain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menyesuaikan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berdasarkan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dinamika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berkembang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</w:tcPr>
          <w:p w14:paraId="6ADD58FD" w14:textId="1E0FF8C9" w:rsidR="00A40752" w:rsidRPr="00B27C8C" w:rsidRDefault="00B27C8C" w:rsidP="00B27C8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296821" wp14:editId="65C805B1">
                  <wp:extent cx="1800000" cy="1012008"/>
                  <wp:effectExtent l="0" t="0" r="0" b="0"/>
                  <wp:docPr id="6336568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0120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A40752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Containers\\UBF8T346G9.ms\\WebArchiveCopyPasteTempFiles\\com.microsoft.Word\\SmartSelect_20240417_080907_Gallery-jpg.webp" \* MERGEFORMAT </w:instrText>
            </w:r>
            <w:r w:rsidR="00A40752">
              <w:fldChar w:fldCharType="separate"/>
            </w:r>
            <w:r w:rsidR="00A40752">
              <w:fldChar w:fldCharType="end"/>
            </w:r>
          </w:p>
          <w:p w14:paraId="6602F913" w14:textId="77777777" w:rsidR="006D0E16" w:rsidRDefault="006D0E16" w:rsidP="007E6951">
            <w:pPr>
              <w:rPr>
                <w:sz w:val="18"/>
                <w:szCs w:val="18"/>
              </w:rPr>
            </w:pPr>
          </w:p>
          <w:p w14:paraId="1B1A2E0A" w14:textId="49B2D482" w:rsidR="00A40752" w:rsidRPr="00A31A90" w:rsidRDefault="00A40752" w:rsidP="00A31A90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lastRenderedPageBreak/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 xml:space="preserve">: </w:t>
            </w:r>
          </w:p>
          <w:p w14:paraId="5664EAD5" w14:textId="557B4456" w:rsidR="00A40752" w:rsidRPr="00EF063D" w:rsidRDefault="002245DB" w:rsidP="00F853EC">
            <w:pPr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</w:pPr>
            <w:hyperlink r:id="rId10" w:history="1">
              <w:r w:rsidRPr="00237DF1">
                <w:rPr>
                  <w:rStyle w:val="Hyperlink"/>
                  <w:rFonts w:ascii="Calibri" w:hAnsi="Calibri" w:cs="Calibri"/>
                  <w:sz w:val="21"/>
                  <w:szCs w:val="21"/>
                  <w:lang w:val="en-US"/>
                </w:rPr>
                <w:t>https://drive.google.com/file/d/1V7XWzMav0ntjk9mE79ysRLXvX105G_FF/view?usp=drive_link</w:t>
              </w:r>
            </w:hyperlink>
            <w:r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  <w:t xml:space="preserve"> </w:t>
            </w:r>
          </w:p>
        </w:tc>
      </w:tr>
      <w:tr w:rsidR="00A40752" w:rsidRPr="00EF063D" w14:paraId="19329E95" w14:textId="77777777" w:rsidTr="002245DB">
        <w:trPr>
          <w:trHeight w:val="1228"/>
        </w:trPr>
        <w:tc>
          <w:tcPr>
            <w:tcW w:w="1974" w:type="dxa"/>
            <w:vMerge/>
          </w:tcPr>
          <w:p w14:paraId="0B60C359" w14:textId="77777777" w:rsidR="00A40752" w:rsidRPr="00EF063D" w:rsidRDefault="00A40752" w:rsidP="00F853EC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1A32DDD0" w14:textId="77777777" w:rsidR="00A40752" w:rsidRPr="00A91113" w:rsidRDefault="00A40752" w:rsidP="00EF063D">
            <w:pPr>
              <w:rPr>
                <w:rFonts w:ascii="Calibri" w:hAnsi="Calibri" w:cs="Calibri"/>
                <w:b/>
                <w:bCs/>
                <w:color w:val="0F9ED5" w:themeColor="accent4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3.</w:t>
            </w:r>
          </w:p>
        </w:tc>
        <w:tc>
          <w:tcPr>
            <w:tcW w:w="4552" w:type="dxa"/>
          </w:tcPr>
          <w:p w14:paraId="2C743C0C" w14:textId="77777777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1.3.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Koordinasi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konsultasi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dengan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mentor (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Ketua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Tim IPJKD &amp; DLS Badan Pusat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Statistik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Kabupaten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Penajam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Paser Utara)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untuk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pengesahan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spesifikasi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sistem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pertemuan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konsultasi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tatap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(</w:t>
            </w:r>
            <w:proofErr w:type="spellStart"/>
            <w:r>
              <w:rPr>
                <w:rFonts w:ascii="Calibri" w:hAnsi="Calibri"/>
                <w:sz w:val="19"/>
              </w:rPr>
              <w:t>Ketua</w:t>
            </w:r>
            <w:proofErr w:type="spellEnd"/>
            <w:r>
              <w:rPr>
                <w:rFonts w:ascii="Calibri" w:hAnsi="Calibri"/>
                <w:sz w:val="19"/>
              </w:rPr>
              <w:t xml:space="preserve"> Tim IPJKD &amp; DLS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Utara)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menyampaikan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draf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mendiskusikan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masukan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perbaikan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memperoleh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pengesahan</w:t>
            </w:r>
            <w:proofErr w:type="spellEnd"/>
            <w:r>
              <w:rPr>
                <w:rFonts w:ascii="Calibri" w:hAnsi="Calibri"/>
                <w:sz w:val="19"/>
              </w:rPr>
              <w:t xml:space="preserve"> formal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SDLC Phase 1.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Bersikap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sopan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solutif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saat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menerima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kritik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perbaikan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dari</w:t>
            </w:r>
            <w:proofErr w:type="spellEnd"/>
            <w:r>
              <w:rPr>
                <w:rFonts w:ascii="Calibri" w:hAnsi="Calibri"/>
                <w:sz w:val="19"/>
              </w:rPr>
              <w:t xml:space="preserve"> mentor.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Menyampaikan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progres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transparan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terbuka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evaluasi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konstruktif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Harmonis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Menghargai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dan saran yang </w:t>
            </w:r>
            <w:proofErr w:type="spellStart"/>
            <w:r>
              <w:rPr>
                <w:rFonts w:ascii="Calibri" w:hAnsi="Calibri"/>
                <w:sz w:val="19"/>
              </w:rPr>
              <w:t>diberikan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demi </w:t>
            </w:r>
            <w:proofErr w:type="spellStart"/>
            <w:r>
              <w:rPr>
                <w:rFonts w:ascii="Calibri" w:hAnsi="Calibri"/>
                <w:sz w:val="19"/>
              </w:rPr>
              <w:t>keselarasan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visi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Loyal: </w:t>
            </w:r>
            <w:proofErr w:type="spellStart"/>
            <w:r>
              <w:rPr>
                <w:rFonts w:ascii="Calibri" w:hAnsi="Calibri"/>
                <w:sz w:val="19"/>
              </w:rPr>
              <w:t>Berkomitmen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menindaklanjuti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dan </w:t>
            </w:r>
            <w:proofErr w:type="spellStart"/>
            <w:r>
              <w:rPr>
                <w:rFonts w:ascii="Calibri" w:hAnsi="Calibri"/>
                <w:sz w:val="19"/>
              </w:rPr>
              <w:t>mengutamakan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kepentingan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institusi</w:t>
            </w:r>
            <w:proofErr w:type="spellEnd"/>
            <w:r>
              <w:rPr>
                <w:rFonts w:ascii="Calibri" w:hAnsi="Calibri"/>
                <w:sz w:val="19"/>
              </w:rPr>
              <w:t xml:space="preserve">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produktif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menyempurnakan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  <w:vAlign w:val="center"/>
          </w:tcPr>
          <w:p w14:paraId="137DCF89" w14:textId="1D4BEB29" w:rsidR="000D27CF" w:rsidRDefault="009F7C39" w:rsidP="009F7C39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DAE0B35" wp14:editId="4FDE9B16">
                  <wp:simplePos x="0" y="0"/>
                  <wp:positionH relativeFrom="column">
                    <wp:posOffset>145415</wp:posOffset>
                  </wp:positionH>
                  <wp:positionV relativeFrom="paragraph">
                    <wp:posOffset>-1089660</wp:posOffset>
                  </wp:positionV>
                  <wp:extent cx="1799590" cy="1349375"/>
                  <wp:effectExtent l="0" t="0" r="0" b="3175"/>
                  <wp:wrapTopAndBottom/>
                  <wp:docPr id="15668975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9590" cy="1349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27CF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Containers\\UBF8T346G9.ms\\WebArchiveCopyPasteTempFiles\\com.microsoft.Word\\images?q=tbnANd9GcSwrjTnoUv04Y07x6r5SuQT3G0j7cGR6y3mFw&amp;s" \* MERGEFORMAT </w:instrText>
            </w:r>
            <w:r w:rsidR="000D27CF">
              <w:fldChar w:fldCharType="separate"/>
            </w:r>
            <w:r w:rsidR="000D27CF">
              <w:fldChar w:fldCharType="end"/>
            </w:r>
          </w:p>
          <w:p w14:paraId="5C8F79EF" w14:textId="0564DA6B" w:rsidR="000D27CF" w:rsidRPr="00A31A90" w:rsidRDefault="000D27CF" w:rsidP="000D27CF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>:</w:t>
            </w:r>
            <w:r w:rsidR="00794CE5">
              <w:rPr>
                <w:sz w:val="18"/>
                <w:szCs w:val="18"/>
              </w:rPr>
              <w:t xml:space="preserve"> </w:t>
            </w:r>
            <w:r w:rsidR="00794CE5" w:rsidRPr="00A31A90">
              <w:rPr>
                <w:sz w:val="18"/>
                <w:szCs w:val="18"/>
              </w:rPr>
              <w:t xml:space="preserve"> </w:t>
            </w:r>
          </w:p>
          <w:p w14:paraId="0745BB64" w14:textId="7B4D8EF5" w:rsidR="000D27CF" w:rsidRPr="00A91113" w:rsidRDefault="002245DB" w:rsidP="00A91113">
            <w:pPr>
              <w:jc w:val="center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  <w:hyperlink r:id="rId12" w:history="1">
              <w:r w:rsidRPr="00237DF1">
                <w:rPr>
                  <w:rStyle w:val="Hyperlink"/>
                  <w:rFonts w:ascii="Calibri" w:hAnsi="Calibri" w:cs="Calibri"/>
                  <w:sz w:val="21"/>
                  <w:szCs w:val="21"/>
                  <w:lang w:val="en-US"/>
                </w:rPr>
                <w:t>https://drive.google.com/drive/folders/11Y-LTsmxqCtKKtdVCU613154YTW-q2ng?usp=drive_link</w:t>
              </w:r>
            </w:hyperlink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</w:t>
            </w:r>
          </w:p>
        </w:tc>
      </w:tr>
      <w:tr w:rsidR="00A40752" w:rsidRPr="00EF063D" w14:paraId="0DE9BF8A" w14:textId="77777777" w:rsidTr="002245DB">
        <w:trPr>
          <w:trHeight w:val="1274"/>
        </w:trPr>
        <w:tc>
          <w:tcPr>
            <w:tcW w:w="1974" w:type="dxa"/>
            <w:vMerge/>
          </w:tcPr>
          <w:p w14:paraId="45FA76E5" w14:textId="77777777" w:rsidR="00A40752" w:rsidRPr="00EF063D" w:rsidRDefault="00A40752" w:rsidP="00A91113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34B014F2" w14:textId="77777777" w:rsidR="00A40752" w:rsidRPr="00A91113" w:rsidRDefault="00A40752" w:rsidP="00A91113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4.</w:t>
            </w:r>
          </w:p>
        </w:tc>
        <w:tc>
          <w:tcPr>
            <w:tcW w:w="4552" w:type="dxa"/>
          </w:tcPr>
          <w:p w14:paraId="62205503" w14:textId="6776B177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1.4.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Penyusunan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lembar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checklist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spesifikasi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fungsional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sebagai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panduan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teknis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pengembangan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sistem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menyusun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berupa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lembar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lastRenderedPageBreak/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(64 item </w:t>
            </w:r>
            <w:proofErr w:type="spellStart"/>
            <w:r>
              <w:rPr>
                <w:rFonts w:ascii="Calibri" w:hAnsi="Calibri"/>
                <w:sz w:val="19"/>
              </w:rPr>
              <w:t>verifikasi</w:t>
            </w:r>
            <w:proofErr w:type="spellEnd"/>
            <w:r>
              <w:rPr>
                <w:rFonts w:ascii="Calibri" w:hAnsi="Calibri"/>
                <w:sz w:val="19"/>
              </w:rPr>
              <w:t xml:space="preserve">) yang </w:t>
            </w:r>
            <w:proofErr w:type="spellStart"/>
            <w:r>
              <w:rPr>
                <w:rFonts w:ascii="Calibri" w:hAnsi="Calibri"/>
                <w:sz w:val="19"/>
              </w:rPr>
              <w:t>mencakup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8 </w:t>
            </w:r>
            <w:proofErr w:type="spellStart"/>
            <w:r>
              <w:rPr>
                <w:rFonts w:ascii="Calibri" w:hAnsi="Calibri"/>
                <w:sz w:val="19"/>
              </w:rPr>
              <w:t>modul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non-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acuan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pengujian</w:t>
            </w:r>
            <w:proofErr w:type="spellEnd"/>
            <w:r>
              <w:rPr>
                <w:rFonts w:ascii="Calibri" w:hAnsi="Calibri"/>
                <w:sz w:val="19"/>
              </w:rPr>
              <w:t xml:space="preserve"> QA dan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Akuntabel: Menyusun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/checklist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cermat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bertanggung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jawab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acuan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Menyusun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lengkap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kaidah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rekayasa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perangkat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lunak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Loyal: </w:t>
            </w:r>
            <w:proofErr w:type="spellStart"/>
            <w:r>
              <w:rPr>
                <w:rFonts w:ascii="Calibri" w:hAnsi="Calibri"/>
                <w:sz w:val="19"/>
              </w:rPr>
              <w:t>Berkomitmen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menyelesaikan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standar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disepakati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Adaptif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Menyesuaikan</w:t>
            </w:r>
            <w:proofErr w:type="spellEnd"/>
            <w:r>
              <w:rPr>
                <w:rFonts w:ascii="Calibri" w:hAnsi="Calibri"/>
                <w:sz w:val="19"/>
              </w:rPr>
              <w:t xml:space="preserve"> format dan </w:t>
            </w:r>
            <w:proofErr w:type="spellStart"/>
            <w:r>
              <w:rPr>
                <w:rFonts w:ascii="Calibri" w:hAnsi="Calibri"/>
                <w:sz w:val="19"/>
              </w:rPr>
              <w:t>isi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perkembangan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ditemukan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selama</w:t>
            </w:r>
            <w:proofErr w:type="spellEnd"/>
            <w:r>
              <w:rPr>
                <w:rFonts w:ascii="Calibri" w:hAnsi="Calibri"/>
                <w:sz w:val="19"/>
              </w:rPr>
              <w:t xml:space="preserve"> proses </w:t>
            </w:r>
            <w:proofErr w:type="spellStart"/>
            <w:r>
              <w:rPr>
                <w:rFonts w:ascii="Calibri" w:hAnsi="Calibri"/>
                <w:sz w:val="19"/>
              </w:rPr>
              <w:t>konsultasi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berlangsung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  <w:vAlign w:val="center"/>
          </w:tcPr>
          <w:p w14:paraId="42A978FF" w14:textId="72A146B2" w:rsidR="000D27CF" w:rsidRPr="00CF013C" w:rsidRDefault="00CF013C" w:rsidP="00CF013C">
            <w:r>
              <w:rPr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7AEC83F6" wp14:editId="6C8F4A61">
                  <wp:simplePos x="5246370" y="8550275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732280" cy="974090"/>
                  <wp:effectExtent l="0" t="0" r="1270" b="0"/>
                  <wp:wrapSquare wrapText="bothSides"/>
                  <wp:docPr id="18238084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280" cy="9740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27CF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Containers\\UBF8T346G9.ms\\WebArchiveCopyPasteTempFiles\\com.microsoft.Word\\ilustrasi-wanita-bekerja_169.jpeg?w=650" \* MERGEFORMAT </w:instrText>
            </w:r>
            <w:r w:rsidR="000D27CF">
              <w:fldChar w:fldCharType="separate"/>
            </w:r>
            <w:r w:rsidR="000D27CF">
              <w:fldChar w:fldCharType="end"/>
            </w:r>
          </w:p>
          <w:p w14:paraId="5F7C0DD9" w14:textId="77777777" w:rsidR="000D27CF" w:rsidRDefault="000D27CF" w:rsidP="00A91113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lastRenderedPageBreak/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 xml:space="preserve">: </w:t>
            </w:r>
          </w:p>
          <w:p w14:paraId="7A93A9E5" w14:textId="0C818D05" w:rsidR="002245DB" w:rsidRPr="000D27CF" w:rsidRDefault="002245DB" w:rsidP="00A91113">
            <w:pPr>
              <w:jc w:val="center"/>
              <w:rPr>
                <w:sz w:val="18"/>
                <w:szCs w:val="18"/>
              </w:rPr>
            </w:pPr>
            <w:hyperlink r:id="rId14" w:history="1">
              <w:r w:rsidRPr="00237DF1">
                <w:rPr>
                  <w:rStyle w:val="Hyperlink"/>
                  <w:sz w:val="18"/>
                  <w:szCs w:val="18"/>
                </w:rPr>
                <w:t>https://docs.google.com/document/d/17_KNVxhJ8IXKQlp4vop7EmFL9Xlz-mmr/edit?usp=drive_link&amp;ouid=109699964678825519001&amp;rtpof=true&amp;sd=true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44205633" w14:textId="77777777" w:rsidTr="002245DB">
        <w:trPr>
          <w:trHeight w:val="1130"/>
        </w:trPr>
        <w:tc>
          <w:tcPr>
            <w:tcW w:w="1974" w:type="dxa"/>
            <w:vMerge/>
          </w:tcPr>
          <w:p w14:paraId="5B65C2A9" w14:textId="77777777" w:rsidR="00A40752" w:rsidRPr="00EF063D" w:rsidRDefault="00A40752" w:rsidP="00A91113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8476" w:type="dxa"/>
            <w:gridSpan w:val="3"/>
          </w:tcPr>
          <w:p w14:paraId="4B6BA7D4" w14:textId="77777777" w:rsidR="0042033A" w:rsidRDefault="0042033A" w:rsidP="0042033A">
            <w:pPr>
              <w:jc w:val="center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Rekapitulasi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Jumlah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Nilai </w:t>
            </w: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BerAKHLAK</w:t>
            </w:r>
            <w:proofErr w:type="spellEnd"/>
          </w:p>
          <w:tbl>
            <w:tblPr>
              <w:tblStyle w:val="TableGrid"/>
              <w:tblW w:w="8267" w:type="dxa"/>
              <w:jc w:val="center"/>
              <w:tblLook w:val="04A0" w:firstRow="1" w:lastRow="0" w:firstColumn="1" w:lastColumn="0" w:noHBand="0" w:noVBand="1"/>
            </w:tblPr>
            <w:tblGrid>
              <w:gridCol w:w="1059"/>
              <w:gridCol w:w="1033"/>
              <w:gridCol w:w="1031"/>
              <w:gridCol w:w="1034"/>
              <w:gridCol w:w="1030"/>
              <w:gridCol w:w="1034"/>
              <w:gridCol w:w="1032"/>
              <w:gridCol w:w="1014"/>
            </w:tblGrid>
            <w:tr w:rsidR="0042033A" w14:paraId="6B167031" w14:textId="77777777" w:rsidTr="00B32A27">
              <w:trPr>
                <w:trHeight w:val="381"/>
                <w:jc w:val="center"/>
              </w:trPr>
              <w:tc>
                <w:tcPr>
                  <w:tcW w:w="1059" w:type="dxa"/>
                  <w:vAlign w:val="center"/>
                </w:tcPr>
                <w:p w14:paraId="7C124AE6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Ber</w:t>
                  </w:r>
                </w:p>
              </w:tc>
              <w:tc>
                <w:tcPr>
                  <w:tcW w:w="1033" w:type="dxa"/>
                  <w:vAlign w:val="center"/>
                </w:tcPr>
                <w:p w14:paraId="64D0666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A</w:t>
                  </w:r>
                </w:p>
              </w:tc>
              <w:tc>
                <w:tcPr>
                  <w:tcW w:w="1031" w:type="dxa"/>
                  <w:vAlign w:val="center"/>
                </w:tcPr>
                <w:p w14:paraId="29F6034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K</w:t>
                  </w:r>
                </w:p>
              </w:tc>
              <w:tc>
                <w:tcPr>
                  <w:tcW w:w="1034" w:type="dxa"/>
                  <w:vAlign w:val="center"/>
                </w:tcPr>
                <w:p w14:paraId="5DE927B7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H</w:t>
                  </w:r>
                </w:p>
              </w:tc>
              <w:tc>
                <w:tcPr>
                  <w:tcW w:w="1030" w:type="dxa"/>
                  <w:vAlign w:val="center"/>
                </w:tcPr>
                <w:p w14:paraId="54A57EA8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L</w:t>
                  </w:r>
                </w:p>
              </w:tc>
              <w:tc>
                <w:tcPr>
                  <w:tcW w:w="1034" w:type="dxa"/>
                  <w:vAlign w:val="center"/>
                </w:tcPr>
                <w:p w14:paraId="6BF8D170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A</w:t>
                  </w:r>
                </w:p>
              </w:tc>
              <w:tc>
                <w:tcPr>
                  <w:tcW w:w="1032" w:type="dxa"/>
                  <w:vAlign w:val="center"/>
                </w:tcPr>
                <w:p w14:paraId="4387B0C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K</w:t>
                  </w:r>
                </w:p>
              </w:tc>
              <w:tc>
                <w:tcPr>
                  <w:tcW w:w="1014" w:type="dxa"/>
                  <w:shd w:val="clear" w:color="auto" w:fill="D9D9D9" w:themeFill="background1" w:themeFillShade="D9"/>
                  <w:vAlign w:val="center"/>
                </w:tcPr>
                <w:p w14:paraId="4796465E" w14:textId="77777777" w:rsidR="0042033A" w:rsidRPr="00195A84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195A84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TOTAL</w:t>
                  </w:r>
                </w:p>
              </w:tc>
            </w:tr>
            <w:tr w:rsidR="0042033A" w14:paraId="712A35A8" w14:textId="77777777" w:rsidTr="00B32A27">
              <w:trPr>
                <w:trHeight w:val="363"/>
                <w:jc w:val="center"/>
              </w:trPr>
              <w:tc>
                <w:tcPr>
                  <w:tcW w:w="1059" w:type="dxa"/>
                  <w:vAlign w:val="center"/>
                </w:tcPr>
                <w:p w14:paraId="56DB0528" w14:textId="2B678B86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3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1A507" w14:textId="0FFB0B2C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4</w:t>
                  </w:r>
                </w:p>
              </w:tc>
              <w:tc>
                <w:tcPr>
                  <w:tcW w:w="1031" w:type="dxa"/>
                  <w:vAlign w:val="center"/>
                </w:tcPr>
                <w:p w14:paraId="5C04BAAF" w14:textId="6494B886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4</w:t>
                  </w:r>
                </w:p>
              </w:tc>
              <w:tc>
                <w:tcPr>
                  <w:tcW w:w="1034" w:type="dxa"/>
                  <w:vAlign w:val="center"/>
                </w:tcPr>
                <w:p w14:paraId="3C7AADCE" w14:textId="67779D6F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0" w:type="dxa"/>
                  <w:vAlign w:val="center"/>
                </w:tcPr>
                <w:p w14:paraId="496A96B2" w14:textId="05631E28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4" w:type="dxa"/>
                  <w:vAlign w:val="center"/>
                </w:tcPr>
                <w:p w14:paraId="192402DB" w14:textId="008FDE2A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2" w:type="dxa"/>
                  <w:vAlign w:val="center"/>
                </w:tcPr>
                <w:p w14:paraId="158E5D62" w14:textId="095CF77A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14" w:type="dxa"/>
                  <w:shd w:val="clear" w:color="auto" w:fill="D9D9D9" w:themeFill="background1" w:themeFillShade="D9"/>
                  <w:vAlign w:val="center"/>
                </w:tcPr>
                <w:p w14:paraId="11A13991" w14:textId="6210F55A" w:rsidR="0042033A" w:rsidRPr="00195A84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19</w:t>
                  </w:r>
                </w:p>
              </w:tc>
            </w:tr>
          </w:tbl>
          <w:p w14:paraId="69E9A9B4" w14:textId="77777777" w:rsidR="0042033A" w:rsidRDefault="0042033A">
            <w:pPr>
              <w:spacing w:line="276" w:lineRule="auto"/>
            </w:pPr>
          </w:p>
        </w:tc>
      </w:tr>
      <w:tr w:rsidR="00A91113" w:rsidRPr="00EF063D" w14:paraId="3D727777" w14:textId="77777777" w:rsidTr="002245DB">
        <w:trPr>
          <w:trHeight w:val="595"/>
        </w:trPr>
        <w:tc>
          <w:tcPr>
            <w:tcW w:w="1974" w:type="dxa"/>
          </w:tcPr>
          <w:p w14:paraId="2797CD60" w14:textId="77777777" w:rsidR="00A91113" w:rsidRPr="00A91113" w:rsidRDefault="00A91113" w:rsidP="00A91113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Catatan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dan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Paraf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Mentor</w:t>
            </w:r>
          </w:p>
        </w:tc>
        <w:tc>
          <w:tcPr>
            <w:tcW w:w="4931" w:type="dxa"/>
            <w:gridSpan w:val="2"/>
          </w:tcPr>
          <w:p w14:paraId="05AEB678" w14:textId="77777777" w:rsidR="004E28EC" w:rsidRDefault="00000000">
            <w:pPr>
              <w:spacing w:line="276" w:lineRule="auto"/>
            </w:pP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Peserta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telah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melaksanakan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seluruh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tahapan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Kegiatan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1 (SDLC Phase 1: Requirements Analysis)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dengan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sangat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baik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,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proaktif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berkonsultasi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, dan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telah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menghasilkan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dokumen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spesifikasi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kebutuhan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serta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mockup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wireframe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dasbor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yang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terstruktur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dan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disahkan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.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Diharapkan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konsisten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menjaga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kualitas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hasil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kerja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pada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perancangan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arsitektur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teknis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(Phase 2).</w:t>
            </w:r>
          </w:p>
        </w:tc>
        <w:tc>
          <w:tcPr>
            <w:tcW w:w="3545" w:type="dxa"/>
          </w:tcPr>
          <w:p w14:paraId="1A9ABDDD" w14:textId="0E878E62" w:rsidR="00A91113" w:rsidRPr="00EF063D" w:rsidRDefault="00FB4D29" w:rsidP="00A91113">
            <w:pPr>
              <w:jc w:val="center"/>
              <w:rPr>
                <w:rFonts w:ascii="Calibri" w:hAnsi="Calibri" w:cs="Calibri"/>
                <w:sz w:val="21"/>
                <w:szCs w:val="21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016E0CF0" wp14:editId="00582E7A">
                  <wp:simplePos x="0" y="0"/>
                  <wp:positionH relativeFrom="column">
                    <wp:posOffset>226695</wp:posOffset>
                  </wp:positionH>
                  <wp:positionV relativeFrom="paragraph">
                    <wp:posOffset>111760</wp:posOffset>
                  </wp:positionV>
                  <wp:extent cx="1630680" cy="868680"/>
                  <wp:effectExtent l="0" t="0" r="0" b="0"/>
                  <wp:wrapTopAndBottom/>
                  <wp:docPr id="1040704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704989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2464"/>
                          <a:stretch/>
                        </pic:blipFill>
                        <pic:spPr bwMode="auto">
                          <a:xfrm>
                            <a:off x="0" y="0"/>
                            <a:ext cx="1630680" cy="868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A91113" w:rsidRPr="00EF063D" w14:paraId="3AED3090" w14:textId="77777777" w:rsidTr="002245DB">
        <w:trPr>
          <w:trHeight w:val="285"/>
        </w:trPr>
        <w:tc>
          <w:tcPr>
            <w:tcW w:w="1974" w:type="dxa"/>
          </w:tcPr>
          <w:p w14:paraId="6B5DE233" w14:textId="77777777" w:rsidR="00A91113" w:rsidRPr="00A91113" w:rsidRDefault="00A91113" w:rsidP="00A91113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Catatan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Coach</w:t>
            </w:r>
          </w:p>
        </w:tc>
        <w:tc>
          <w:tcPr>
            <w:tcW w:w="8476" w:type="dxa"/>
            <w:gridSpan w:val="3"/>
          </w:tcPr>
          <w:p w14:paraId="7A8B9A9B" w14:textId="77777777" w:rsidR="00A91113" w:rsidRDefault="00A91113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03A6EC9F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13D55422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54FD0A85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7043D8EC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0BBBB3CB" w14:textId="554FCB7A" w:rsidR="00EB088A" w:rsidRPr="00EF063D" w:rsidRDefault="00EB088A" w:rsidP="000D27CF">
            <w:pPr>
              <w:jc w:val="both"/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</w:pPr>
          </w:p>
        </w:tc>
      </w:tr>
    </w:tbl>
    <w:p w14:paraId="386CD888" w14:textId="77777777" w:rsidR="00B62D7D" w:rsidRDefault="00B62D7D">
      <w:pPr>
        <w:rPr>
          <w:rFonts w:ascii="Calibri" w:hAnsi="Calibri" w:cs="Calibri"/>
          <w:lang w:val="en-US"/>
        </w:rPr>
        <w:sectPr w:rsidR="00B62D7D" w:rsidSect="00EF063D">
          <w:headerReference w:type="default" r:id="rId18"/>
          <w:footerReference w:type="default" r:id="rId19"/>
          <w:pgSz w:w="11900" w:h="16840"/>
          <w:pgMar w:top="720" w:right="720" w:bottom="720" w:left="720" w:header="708" w:footer="708" w:gutter="0"/>
          <w:cols w:space="708"/>
          <w:docGrid w:linePitch="360"/>
        </w:sectPr>
      </w:pPr>
    </w:p>
    <w:p w14:paraId="7A98624C" w14:textId="77777777" w:rsidR="00A0319C" w:rsidRPr="00F90E20" w:rsidRDefault="00A0319C" w:rsidP="00A759C7">
      <w:pPr>
        <w:rPr>
          <w:rFonts w:ascii="Calibri" w:hAnsi="Calibri" w:cs="Calibri"/>
          <w:lang w:val="en-US"/>
        </w:rPr>
      </w:pPr>
    </w:p>
    <w:sectPr w:rsidR="00A0319C" w:rsidRPr="00F90E20" w:rsidSect="00EF063D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C5AD2"/>
    <w:multiLevelType w:val="hybridMultilevel"/>
    <w:tmpl w:val="F39A0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3D6F02"/>
    <w:multiLevelType w:val="hybridMultilevel"/>
    <w:tmpl w:val="04DE3B8E"/>
    <w:lvl w:ilvl="0" w:tplc="C12EB7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401391">
    <w:abstractNumId w:val="0"/>
  </w:num>
  <w:num w:numId="2" w16cid:durableId="116446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154"/>
    <w:rsid w:val="00023C67"/>
    <w:rsid w:val="000A35A3"/>
    <w:rsid w:val="000D27CF"/>
    <w:rsid w:val="000F672E"/>
    <w:rsid w:val="000F720F"/>
    <w:rsid w:val="00195A84"/>
    <w:rsid w:val="001F4FFF"/>
    <w:rsid w:val="002245DB"/>
    <w:rsid w:val="002C4CF6"/>
    <w:rsid w:val="002F7652"/>
    <w:rsid w:val="00320476"/>
    <w:rsid w:val="0039472D"/>
    <w:rsid w:val="0042033A"/>
    <w:rsid w:val="0044361C"/>
    <w:rsid w:val="00450869"/>
    <w:rsid w:val="004C542B"/>
    <w:rsid w:val="004E28EC"/>
    <w:rsid w:val="005072D9"/>
    <w:rsid w:val="00581AB5"/>
    <w:rsid w:val="005B5229"/>
    <w:rsid w:val="005E3330"/>
    <w:rsid w:val="0063271C"/>
    <w:rsid w:val="00636802"/>
    <w:rsid w:val="006D0E16"/>
    <w:rsid w:val="007220A9"/>
    <w:rsid w:val="00794CE5"/>
    <w:rsid w:val="007E6951"/>
    <w:rsid w:val="0085002C"/>
    <w:rsid w:val="00857D84"/>
    <w:rsid w:val="0088347B"/>
    <w:rsid w:val="0094766D"/>
    <w:rsid w:val="009F7C39"/>
    <w:rsid w:val="00A0319C"/>
    <w:rsid w:val="00A31A90"/>
    <w:rsid w:val="00A40752"/>
    <w:rsid w:val="00A52AD3"/>
    <w:rsid w:val="00A571F9"/>
    <w:rsid w:val="00A6550C"/>
    <w:rsid w:val="00A759C7"/>
    <w:rsid w:val="00A91113"/>
    <w:rsid w:val="00B07F11"/>
    <w:rsid w:val="00B27C8C"/>
    <w:rsid w:val="00B41B10"/>
    <w:rsid w:val="00B62D0F"/>
    <w:rsid w:val="00B62D7D"/>
    <w:rsid w:val="00B771DE"/>
    <w:rsid w:val="00C24F5A"/>
    <w:rsid w:val="00C55626"/>
    <w:rsid w:val="00C71542"/>
    <w:rsid w:val="00C93F03"/>
    <w:rsid w:val="00C9557C"/>
    <w:rsid w:val="00CF013C"/>
    <w:rsid w:val="00D06532"/>
    <w:rsid w:val="00D4795B"/>
    <w:rsid w:val="00D73171"/>
    <w:rsid w:val="00DE64E6"/>
    <w:rsid w:val="00DF7154"/>
    <w:rsid w:val="00E43D9C"/>
    <w:rsid w:val="00EB088A"/>
    <w:rsid w:val="00EF063D"/>
    <w:rsid w:val="00F90E20"/>
    <w:rsid w:val="00FB4D29"/>
    <w:rsid w:val="00FD1BE3"/>
    <w:rsid w:val="00FE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67520"/>
  <w15:chartTrackingRefBased/>
  <w15:docId w15:val="{195DC3FB-D64E-E443-B865-E0E6ADA22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33A"/>
  </w:style>
  <w:style w:type="paragraph" w:styleId="Heading1">
    <w:name w:val="heading 1"/>
    <w:basedOn w:val="Normal"/>
    <w:next w:val="Normal"/>
    <w:link w:val="Heading1Char"/>
    <w:uiPriority w:val="9"/>
    <w:qFormat/>
    <w:rsid w:val="00DF7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1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31A9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A31A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google.com/document/d/1pC4Zk74WfOEZCvBKILCTpy3KFBx2HnC-/edit?usp=drive_link&amp;ouid=109699964678825519001&amp;rtpof=true&amp;sd=true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drive.google.com/drive/folders/11Y-LTsmxqCtKKtdVCU613154YTW-q2ng?usp=drive_link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1Y-LTsmxqCtKKtdVCU613154YTW-q2ng?usp=sharing" TargetMode="External"/><Relationship Id="rId11" Type="http://schemas.openxmlformats.org/officeDocument/2006/relationships/image" Target="media/image4.jpe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s://drive.google.com/file/d/1V7XWzMav0ntjk9mE79ysRLXvX105G_FF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docs.google.com/document/d/17_KNVxhJ8IXKQlp4vop7EmFL9Xlz-mmr/edit?usp=drive_link&amp;ouid=109699964678825519001&amp;rtpof=true&amp;sd=true" TargetMode="Externa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Artati Pujiastuti SE M.M.</dc:creator>
  <cp:keywords/>
  <dc:description/>
  <cp:lastModifiedBy>Yahya A</cp:lastModifiedBy>
  <cp:revision>42</cp:revision>
  <cp:lastPrinted>2026-02-20T07:33:00Z</cp:lastPrinted>
  <dcterms:created xsi:type="dcterms:W3CDTF">2026-08-06T06:53:00Z</dcterms:created>
  <dcterms:modified xsi:type="dcterms:W3CDTF">2026-08-07T00:07:00Z</dcterms:modified>
</cp:coreProperties>
</file>