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3A10" w14:textId="77777777" w:rsidR="00FE3A57" w:rsidRPr="004E1A3C" w:rsidRDefault="00FE3A57" w:rsidP="00FE3A57">
      <w:pPr>
        <w:jc w:val="center"/>
        <w:rPr>
          <w:rFonts w:ascii="Calibri" w:hAnsi="Calibri" w:cs="Calibri"/>
          <w:b/>
          <w:bCs/>
          <w:i/>
          <w:iCs/>
          <w:sz w:val="20"/>
          <w:szCs w:val="20"/>
          <w:lang w:val="en-US"/>
        </w:rPr>
      </w:pPr>
      <w:proofErr w:type="spellStart"/>
      <w:r w:rsidRPr="004E1A3C">
        <w:rPr>
          <w:rFonts w:ascii="Calibri" w:hAnsi="Calibri" w:cs="Calibri"/>
          <w:b/>
          <w:bCs/>
          <w:sz w:val="20"/>
          <w:szCs w:val="20"/>
          <w:lang w:val="en-US"/>
        </w:rPr>
        <w:t>Laporan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Mingguan</w:t>
      </w:r>
      <w:proofErr w:type="spellEnd"/>
      <w:r w:rsidRPr="004E1A3C">
        <w:rPr>
          <w:rFonts w:ascii="Calibri" w:hAnsi="Calibri" w:cs="Calibri"/>
          <w:b/>
          <w:bCs/>
          <w:sz w:val="20"/>
          <w:szCs w:val="20"/>
          <w:lang w:val="en-US"/>
        </w:rPr>
        <w:t xml:space="preserve"> Pelaksanaan </w:t>
      </w:r>
      <w:proofErr w:type="spellStart"/>
      <w:r w:rsidRPr="004E1A3C">
        <w:rPr>
          <w:rFonts w:ascii="Calibri" w:hAnsi="Calibri" w:cs="Calibri"/>
          <w:b/>
          <w:bCs/>
          <w:sz w:val="20"/>
          <w:szCs w:val="20"/>
          <w:lang w:val="en-US"/>
        </w:rPr>
        <w:t>Aktualisasi</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Pelatihan</w:t>
      </w:r>
      <w:proofErr w:type="spellEnd"/>
      <w:r w:rsidRPr="004E1A3C">
        <w:rPr>
          <w:rFonts w:ascii="Calibri" w:hAnsi="Calibri" w:cs="Calibri"/>
          <w:b/>
          <w:bCs/>
          <w:sz w:val="20"/>
          <w:szCs w:val="20"/>
          <w:lang w:val="en-US"/>
        </w:rPr>
        <w:t xml:space="preserve"> Dasar CPNS BPS Tahun 2026</w:t>
      </w:r>
    </w:p>
    <w:tbl>
      <w:tblPr>
        <w:tblStyle w:val="TableGrid"/>
        <w:tblW w:w="0" w:type="auto"/>
        <w:tblLayout w:type="fixed"/>
        <w:tblLook w:val="04A0" w:firstRow="1" w:lastRow="0" w:firstColumn="1" w:lastColumn="0" w:noHBand="0" w:noVBand="1"/>
      </w:tblPr>
      <w:tblGrid>
        <w:gridCol w:w="1974"/>
        <w:gridCol w:w="379"/>
        <w:gridCol w:w="4552"/>
        <w:gridCol w:w="3545"/>
      </w:tblGrid>
      <w:tr w:rsidR="006D0E16" w:rsidRPr="004E1A3C" w14:paraId="57210EDE" w14:textId="77777777" w:rsidTr="002245DB">
        <w:trPr>
          <w:trHeight w:val="297"/>
        </w:trPr>
        <w:tc>
          <w:tcPr>
            <w:tcW w:w="1974" w:type="dxa"/>
          </w:tcPr>
          <w:p w14:paraId="412E3029" w14:textId="77777777" w:rsidR="006D0E16" w:rsidRPr="004E1A3C" w:rsidRDefault="006D0E16" w:rsidP="006D0E16">
            <w:pPr>
              <w:rPr>
                <w:rFonts w:ascii="Calibri" w:hAnsi="Calibri" w:cs="Calibri"/>
                <w:b/>
                <w:bCs/>
                <w:sz w:val="20"/>
                <w:szCs w:val="20"/>
                <w:lang w:val="en-US"/>
              </w:rPr>
            </w:pPr>
            <w:r w:rsidRPr="004E1A3C">
              <w:rPr>
                <w:rFonts w:ascii="Calibri" w:hAnsi="Calibri" w:cs="Calibri"/>
                <w:b/>
                <w:bCs/>
                <w:sz w:val="20"/>
                <w:szCs w:val="20"/>
                <w:lang w:val="en-US"/>
              </w:rPr>
              <w:t xml:space="preserve">Nama </w:t>
            </w:r>
            <w:proofErr w:type="spellStart"/>
            <w:r w:rsidRPr="004E1A3C">
              <w:rPr>
                <w:rFonts w:ascii="Calibri" w:hAnsi="Calibri" w:cs="Calibri"/>
                <w:b/>
                <w:bCs/>
                <w:sz w:val="20"/>
                <w:szCs w:val="20"/>
                <w:lang w:val="en-US"/>
              </w:rPr>
              <w:t>Peserta</w:t>
            </w:r>
            <w:proofErr w:type="spellEnd"/>
          </w:p>
        </w:tc>
        <w:tc>
          <w:tcPr>
            <w:tcW w:w="8476" w:type="dxa"/>
            <w:gridSpan w:val="3"/>
          </w:tcPr>
          <w:p w14:paraId="23FA5F27" w14:textId="77777777" w:rsidR="004E28EC" w:rsidRPr="004E1A3C" w:rsidRDefault="00000000">
            <w:pPr>
              <w:spacing w:line="276" w:lineRule="auto"/>
              <w:rPr>
                <w:rFonts w:ascii="Calibri" w:hAnsi="Calibri" w:cs="Calibri"/>
                <w:sz w:val="20"/>
                <w:szCs w:val="20"/>
              </w:rPr>
            </w:pPr>
            <w:r>
              <w:t>Yahya Abdurrohman</w:t>
            </w:r>
          </w:p>
        </w:tc>
      </w:tr>
      <w:tr w:rsidR="006D0E16" w:rsidRPr="004E1A3C" w14:paraId="35275D6F" w14:textId="77777777" w:rsidTr="002245DB">
        <w:trPr>
          <w:trHeight w:val="297"/>
        </w:trPr>
        <w:tc>
          <w:tcPr>
            <w:tcW w:w="1974" w:type="dxa"/>
          </w:tcPr>
          <w:p w14:paraId="2A44413A" w14:textId="77777777" w:rsidR="006D0E16" w:rsidRPr="004E1A3C" w:rsidRDefault="006D0E16" w:rsidP="006D0E16">
            <w:pPr>
              <w:rPr>
                <w:rFonts w:ascii="Calibri" w:hAnsi="Calibri" w:cs="Calibri"/>
                <w:b/>
                <w:bCs/>
                <w:sz w:val="20"/>
                <w:szCs w:val="20"/>
                <w:lang w:val="en-US"/>
              </w:rPr>
            </w:pPr>
            <w:r w:rsidRPr="004E1A3C">
              <w:rPr>
                <w:rFonts w:ascii="Calibri" w:hAnsi="Calibri" w:cs="Calibri"/>
                <w:b/>
                <w:bCs/>
                <w:sz w:val="20"/>
                <w:szCs w:val="20"/>
                <w:lang w:val="en-US"/>
              </w:rPr>
              <w:t>Angkatan</w:t>
            </w:r>
          </w:p>
        </w:tc>
        <w:tc>
          <w:tcPr>
            <w:tcW w:w="8476" w:type="dxa"/>
            <w:gridSpan w:val="3"/>
          </w:tcPr>
          <w:p w14:paraId="17871B19" w14:textId="77777777" w:rsidR="004E28EC" w:rsidRPr="004E1A3C" w:rsidRDefault="00000000">
            <w:pPr>
              <w:spacing w:line="276" w:lineRule="auto"/>
              <w:rPr>
                <w:rFonts w:ascii="Calibri" w:hAnsi="Calibri" w:cs="Calibri"/>
                <w:b/>
                <w:bCs/>
                <w:sz w:val="20"/>
                <w:szCs w:val="20"/>
              </w:rPr>
            </w:pPr>
            <w:proofErr w:type="spellStart"/>
            <w:r w:rsidRPr="004E1A3C">
              <w:rPr>
                <w:rFonts w:ascii="Calibri" w:hAnsi="Calibri" w:cs="Calibri"/>
                <w:b/>
                <w:bCs/>
                <w:sz w:val="20"/>
                <w:szCs w:val="20"/>
              </w:rPr>
              <w:t>Latsar</w:t>
            </w:r>
            <w:proofErr w:type="spellEnd"/>
            <w:r w:rsidRPr="004E1A3C">
              <w:rPr>
                <w:rFonts w:ascii="Calibri" w:hAnsi="Calibri" w:cs="Calibri"/>
                <w:b/>
                <w:bCs/>
                <w:sz w:val="20"/>
                <w:szCs w:val="20"/>
              </w:rPr>
              <w:t xml:space="preserve"> STIS 3-11 (</w:t>
            </w:r>
            <w:proofErr w:type="spellStart"/>
            <w:r w:rsidRPr="004E1A3C">
              <w:rPr>
                <w:rFonts w:ascii="Calibri" w:hAnsi="Calibri" w:cs="Calibri"/>
                <w:b/>
                <w:bCs/>
                <w:sz w:val="20"/>
                <w:szCs w:val="20"/>
              </w:rPr>
              <w:t>Golongan</w:t>
            </w:r>
            <w:proofErr w:type="spellEnd"/>
            <w:r w:rsidRPr="004E1A3C">
              <w:rPr>
                <w:rFonts w:ascii="Calibri" w:hAnsi="Calibri" w:cs="Calibri"/>
                <w:b/>
                <w:bCs/>
                <w:sz w:val="20"/>
                <w:szCs w:val="20"/>
              </w:rPr>
              <w:t xml:space="preserve"> III Angkatan XI </w:t>
            </w:r>
            <w:proofErr w:type="spellStart"/>
            <w:r w:rsidRPr="004E1A3C">
              <w:rPr>
                <w:rFonts w:ascii="Calibri" w:hAnsi="Calibri" w:cs="Calibri"/>
                <w:b/>
                <w:bCs/>
                <w:sz w:val="20"/>
                <w:szCs w:val="20"/>
              </w:rPr>
              <w:t>Tahun</w:t>
            </w:r>
            <w:proofErr w:type="spellEnd"/>
            <w:r w:rsidRPr="004E1A3C">
              <w:rPr>
                <w:rFonts w:ascii="Calibri" w:hAnsi="Calibri" w:cs="Calibri"/>
                <w:b/>
                <w:bCs/>
                <w:sz w:val="20"/>
                <w:szCs w:val="20"/>
              </w:rPr>
              <w:t xml:space="preserve"> 2026)</w:t>
            </w:r>
          </w:p>
        </w:tc>
      </w:tr>
      <w:tr w:rsidR="000D27CF" w:rsidRPr="004E1A3C" w14:paraId="12EAC6D3" w14:textId="77777777" w:rsidTr="002245DB">
        <w:trPr>
          <w:trHeight w:val="297"/>
        </w:trPr>
        <w:tc>
          <w:tcPr>
            <w:tcW w:w="1974" w:type="dxa"/>
          </w:tcPr>
          <w:p w14:paraId="42382C83" w14:textId="77777777" w:rsidR="00EF063D" w:rsidRPr="004E1A3C" w:rsidRDefault="00EF063D" w:rsidP="00F853EC">
            <w:pPr>
              <w:rPr>
                <w:rFonts w:ascii="Calibri" w:hAnsi="Calibri" w:cs="Calibri"/>
                <w:b/>
                <w:bCs/>
                <w:sz w:val="20"/>
                <w:szCs w:val="20"/>
                <w:lang w:val="en-US"/>
              </w:rPr>
            </w:pPr>
            <w:r w:rsidRPr="004E1A3C">
              <w:rPr>
                <w:rFonts w:ascii="Calibri" w:hAnsi="Calibri" w:cs="Calibri"/>
                <w:b/>
                <w:bCs/>
                <w:sz w:val="20"/>
                <w:szCs w:val="20"/>
                <w:lang w:val="en-US"/>
              </w:rPr>
              <w:t xml:space="preserve">Minggu </w:t>
            </w:r>
            <w:proofErr w:type="spellStart"/>
            <w:r w:rsidRPr="004E1A3C">
              <w:rPr>
                <w:rFonts w:ascii="Calibri" w:hAnsi="Calibri" w:cs="Calibri"/>
                <w:b/>
                <w:bCs/>
                <w:sz w:val="20"/>
                <w:szCs w:val="20"/>
                <w:lang w:val="en-US"/>
              </w:rPr>
              <w:t>ke</w:t>
            </w:r>
            <w:proofErr w:type="spellEnd"/>
            <w:r w:rsidRPr="004E1A3C">
              <w:rPr>
                <w:rFonts w:ascii="Calibri" w:hAnsi="Calibri" w:cs="Calibri"/>
                <w:b/>
                <w:bCs/>
                <w:sz w:val="20"/>
                <w:szCs w:val="20"/>
                <w:lang w:val="en-US"/>
              </w:rPr>
              <w:t>-</w:t>
            </w:r>
            <w:r w:rsidR="006D0E16" w:rsidRPr="004E1A3C">
              <w:rPr>
                <w:rFonts w:ascii="Calibri" w:hAnsi="Calibri" w:cs="Calibri"/>
                <w:b/>
                <w:bCs/>
                <w:sz w:val="20"/>
                <w:szCs w:val="20"/>
                <w:lang w:val="en-US"/>
              </w:rPr>
              <w:t>/Tanggal</w:t>
            </w:r>
          </w:p>
        </w:tc>
        <w:tc>
          <w:tcPr>
            <w:tcW w:w="8476" w:type="dxa"/>
            <w:gridSpan w:val="3"/>
          </w:tcPr>
          <w:p w14:paraId="0010787B" w14:textId="77777777" w:rsidR="00D73520" w:rsidRPr="004E1A3C" w:rsidRDefault="00000000">
            <w:pPr>
              <w:rPr>
                <w:rFonts w:ascii="Calibri" w:hAnsi="Calibri" w:cs="Calibri"/>
                <w:sz w:val="20"/>
                <w:szCs w:val="20"/>
              </w:rPr>
            </w:pPr>
            <w:r w:rsidRPr="004E1A3C">
              <w:rPr>
                <w:rFonts w:ascii="Calibri" w:hAnsi="Calibri" w:cs="Calibri"/>
                <w:sz w:val="20"/>
                <w:szCs w:val="20"/>
              </w:rPr>
              <w:t>Minggu ke-2 / 10 – 14 Agustus 2026</w:t>
            </w:r>
          </w:p>
        </w:tc>
      </w:tr>
      <w:tr w:rsidR="006D0E16" w:rsidRPr="004E1A3C" w14:paraId="216AB915" w14:textId="77777777" w:rsidTr="002245DB">
        <w:trPr>
          <w:trHeight w:val="285"/>
        </w:trPr>
        <w:tc>
          <w:tcPr>
            <w:tcW w:w="1974" w:type="dxa"/>
            <w:shd w:val="clear" w:color="auto" w:fill="D9D9D9" w:themeFill="background1" w:themeFillShade="D9"/>
          </w:tcPr>
          <w:p w14:paraId="53DA52B6" w14:textId="77777777" w:rsidR="00D73520" w:rsidRPr="004E1A3C" w:rsidRDefault="00000000">
            <w:pPr>
              <w:rPr>
                <w:rFonts w:ascii="Calibri" w:hAnsi="Calibri" w:cs="Calibri"/>
                <w:sz w:val="20"/>
                <w:szCs w:val="20"/>
              </w:rPr>
            </w:pPr>
            <w:r w:rsidRPr="004E1A3C">
              <w:rPr>
                <w:rFonts w:ascii="Calibri" w:hAnsi="Calibri" w:cs="Calibri"/>
                <w:sz w:val="20"/>
                <w:szCs w:val="20"/>
              </w:rPr>
              <w:t>Kegiatan 2</w:t>
            </w:r>
          </w:p>
        </w:tc>
        <w:tc>
          <w:tcPr>
            <w:tcW w:w="8476" w:type="dxa"/>
            <w:gridSpan w:val="3"/>
            <w:shd w:val="clear" w:color="auto" w:fill="D9D9D9" w:themeFill="background1" w:themeFillShade="D9"/>
          </w:tcPr>
          <w:p w14:paraId="79A3F13D" w14:textId="77777777" w:rsidR="00D73520" w:rsidRPr="004E1A3C" w:rsidRDefault="00000000">
            <w:pPr>
              <w:rPr>
                <w:rFonts w:ascii="Calibri" w:hAnsi="Calibri" w:cs="Calibri"/>
                <w:sz w:val="20"/>
                <w:szCs w:val="20"/>
              </w:rPr>
            </w:pPr>
            <w:r w:rsidRPr="004E1A3C">
              <w:rPr>
                <w:rFonts w:ascii="Calibri" w:hAnsi="Calibri" w:cs="Calibri"/>
                <w:sz w:val="20"/>
                <w:szCs w:val="20"/>
              </w:rPr>
              <w:t>Kegiatan 2: Perancangan arsitektur basis data dan desain antarmuka pengguna dasbor pemantauan (SDLC Phase 2: System &amp; Software Design).</w:t>
            </w:r>
          </w:p>
        </w:tc>
      </w:tr>
      <w:tr w:rsidR="006D0E16" w:rsidRPr="004E1A3C" w14:paraId="193ACE0A" w14:textId="77777777" w:rsidTr="002245DB">
        <w:trPr>
          <w:trHeight w:val="1971"/>
        </w:trPr>
        <w:tc>
          <w:tcPr>
            <w:tcW w:w="1974" w:type="dxa"/>
          </w:tcPr>
          <w:p w14:paraId="164B214A" w14:textId="77777777" w:rsidR="00EF063D" w:rsidRPr="004E1A3C" w:rsidRDefault="00EF063D" w:rsidP="00F853EC">
            <w:pPr>
              <w:rPr>
                <w:rFonts w:ascii="Calibri" w:hAnsi="Calibri" w:cs="Calibri"/>
                <w:b/>
                <w:bCs/>
                <w:sz w:val="20"/>
                <w:szCs w:val="20"/>
                <w:lang w:val="en-US"/>
              </w:rPr>
            </w:pPr>
            <w:r w:rsidRPr="004E1A3C">
              <w:rPr>
                <w:rFonts w:ascii="Calibri" w:hAnsi="Calibri" w:cs="Calibri"/>
                <w:b/>
                <w:bCs/>
                <w:sz w:val="20"/>
                <w:szCs w:val="20"/>
                <w:lang w:val="en-US"/>
              </w:rPr>
              <w:t xml:space="preserve">Output </w:t>
            </w:r>
            <w:proofErr w:type="spellStart"/>
            <w:r w:rsidRPr="004E1A3C">
              <w:rPr>
                <w:rFonts w:ascii="Calibri" w:hAnsi="Calibri" w:cs="Calibri"/>
                <w:b/>
                <w:bCs/>
                <w:sz w:val="20"/>
                <w:szCs w:val="20"/>
                <w:lang w:val="en-US"/>
              </w:rPr>
              <w:t>Kegiatan</w:t>
            </w:r>
            <w:proofErr w:type="spellEnd"/>
          </w:p>
        </w:tc>
        <w:tc>
          <w:tcPr>
            <w:tcW w:w="4931" w:type="dxa"/>
            <w:gridSpan w:val="2"/>
          </w:tcPr>
          <w:p w14:paraId="5B48D25F" w14:textId="77777777" w:rsidR="00D73520" w:rsidRPr="004E1A3C" w:rsidRDefault="00000000">
            <w:pPr>
              <w:rPr>
                <w:rFonts w:ascii="Calibri" w:hAnsi="Calibri" w:cs="Calibri"/>
                <w:sz w:val="20"/>
                <w:szCs w:val="20"/>
              </w:rPr>
            </w:pPr>
            <w:r w:rsidRPr="004E1A3C">
              <w:rPr>
                <w:rFonts w:ascii="Calibri" w:hAnsi="Calibri" w:cs="Calibri"/>
                <w:sz w:val="20"/>
                <w:szCs w:val="20"/>
              </w:rPr>
              <w:t xml:space="preserve">1. </w:t>
            </w:r>
            <w:proofErr w:type="spellStart"/>
            <w:r w:rsidRPr="004E1A3C">
              <w:rPr>
                <w:rFonts w:ascii="Calibri" w:hAnsi="Calibri" w:cs="Calibri"/>
                <w:sz w:val="20"/>
                <w:szCs w:val="20"/>
              </w:rPr>
              <w:t>Dokumen</w:t>
            </w:r>
            <w:proofErr w:type="spellEnd"/>
            <w:r w:rsidRPr="004E1A3C">
              <w:rPr>
                <w:rFonts w:ascii="Calibri" w:hAnsi="Calibri" w:cs="Calibri"/>
                <w:sz w:val="20"/>
                <w:szCs w:val="20"/>
              </w:rPr>
              <w:t xml:space="preserve"> Skema </w:t>
            </w:r>
            <w:proofErr w:type="spellStart"/>
            <w:r w:rsidRPr="004E1A3C">
              <w:rPr>
                <w:rFonts w:ascii="Calibri" w:hAnsi="Calibri" w:cs="Calibri"/>
                <w:sz w:val="20"/>
                <w:szCs w:val="20"/>
              </w:rPr>
              <w:t>Relasional</w:t>
            </w:r>
            <w:proofErr w:type="spellEnd"/>
            <w:r w:rsidRPr="004E1A3C">
              <w:rPr>
                <w:rFonts w:ascii="Calibri" w:hAnsi="Calibri" w:cs="Calibri"/>
                <w:sz w:val="20"/>
                <w:szCs w:val="20"/>
              </w:rPr>
              <w:t xml:space="preserve"> Basis Data</w:t>
            </w:r>
            <w:r w:rsidRPr="004E1A3C">
              <w:rPr>
                <w:rFonts w:ascii="Calibri" w:hAnsi="Calibri" w:cs="Calibri"/>
                <w:sz w:val="20"/>
                <w:szCs w:val="20"/>
              </w:rPr>
              <w:br/>
              <w:t xml:space="preserve">2. </w:t>
            </w:r>
            <w:proofErr w:type="spellStart"/>
            <w:r w:rsidRPr="004E1A3C">
              <w:rPr>
                <w:rFonts w:ascii="Calibri" w:hAnsi="Calibri" w:cs="Calibri"/>
                <w:sz w:val="20"/>
                <w:szCs w:val="20"/>
              </w:rPr>
              <w:t>Dokumen</w:t>
            </w:r>
            <w:proofErr w:type="spellEnd"/>
            <w:r w:rsidRPr="004E1A3C">
              <w:rPr>
                <w:rFonts w:ascii="Calibri" w:hAnsi="Calibri" w:cs="Calibri"/>
                <w:sz w:val="20"/>
                <w:szCs w:val="20"/>
              </w:rPr>
              <w:t xml:space="preserve"> Panduan Desain </w:t>
            </w:r>
            <w:proofErr w:type="spellStart"/>
            <w:r w:rsidRPr="004E1A3C">
              <w:rPr>
                <w:rFonts w:ascii="Calibri" w:hAnsi="Calibri" w:cs="Calibri"/>
                <w:sz w:val="20"/>
                <w:szCs w:val="20"/>
              </w:rPr>
              <w:t>Sistem</w:t>
            </w:r>
            <w:proofErr w:type="spellEnd"/>
            <w:r w:rsidRPr="004E1A3C">
              <w:rPr>
                <w:rFonts w:ascii="Calibri" w:hAnsi="Calibri" w:cs="Calibri"/>
                <w:sz w:val="20"/>
                <w:szCs w:val="20"/>
              </w:rPr>
              <w:t xml:space="preserve"> </w:t>
            </w:r>
            <w:proofErr w:type="spellStart"/>
            <w:r w:rsidRPr="004E1A3C">
              <w:rPr>
                <w:rFonts w:ascii="Calibri" w:hAnsi="Calibri" w:cs="Calibri"/>
                <w:sz w:val="20"/>
                <w:szCs w:val="20"/>
              </w:rPr>
              <w:t>Antarmuka</w:t>
            </w:r>
            <w:proofErr w:type="spellEnd"/>
            <w:r w:rsidRPr="004E1A3C">
              <w:rPr>
                <w:rFonts w:ascii="Calibri" w:hAnsi="Calibri" w:cs="Calibri"/>
                <w:sz w:val="20"/>
                <w:szCs w:val="20"/>
              </w:rPr>
              <w:t xml:space="preserve"> </w:t>
            </w:r>
            <w:proofErr w:type="spellStart"/>
            <w:r w:rsidRPr="004E1A3C">
              <w:rPr>
                <w:rFonts w:ascii="Calibri" w:hAnsi="Calibri" w:cs="Calibri"/>
                <w:sz w:val="20"/>
                <w:szCs w:val="20"/>
              </w:rPr>
              <w:t>Pengguna</w:t>
            </w:r>
            <w:proofErr w:type="spellEnd"/>
            <w:r w:rsidRPr="004E1A3C">
              <w:rPr>
                <w:rFonts w:ascii="Calibri" w:hAnsi="Calibri" w:cs="Calibri"/>
                <w:sz w:val="20"/>
                <w:szCs w:val="20"/>
              </w:rPr>
              <w:br/>
              <w:t>3. Dokumen Rancangan Arsitektur Modul Cerdas AI (RAG Pipeline &amp; Multi-Provider LLM Fallback Engine)</w:t>
            </w:r>
            <w:r w:rsidRPr="004E1A3C">
              <w:rPr>
                <w:rFonts w:ascii="Calibri" w:hAnsi="Calibri" w:cs="Calibri"/>
                <w:sz w:val="20"/>
                <w:szCs w:val="20"/>
              </w:rPr>
              <w:br/>
              <w:t>4. Dokumen Berita Acara Review Desain Teknis (Design Review Checklist) bersama Tim IT Seksi Pengolahan BPS Kabupaten Penajam Paser Utara</w:t>
            </w:r>
            <w:r w:rsidRPr="004E1A3C">
              <w:rPr>
                <w:rFonts w:ascii="Calibri" w:hAnsi="Calibri" w:cs="Calibri"/>
                <w:sz w:val="20"/>
                <w:szCs w:val="20"/>
              </w:rPr>
              <w:br/>
              <w:t>5. Dokumen Master Laporan Perancangan Sistem dan Perangkat Lunak (SDLC Phase 2: System &amp; Software Design)</w:t>
            </w:r>
          </w:p>
        </w:tc>
        <w:tc>
          <w:tcPr>
            <w:tcW w:w="3545" w:type="dxa"/>
          </w:tcPr>
          <w:p w14:paraId="13BB7316" w14:textId="77777777" w:rsidR="00D73520" w:rsidRPr="004E1A3C" w:rsidRDefault="00000000">
            <w:pPr>
              <w:rPr>
                <w:rFonts w:ascii="Calibri" w:hAnsi="Calibri" w:cs="Calibri"/>
                <w:sz w:val="20"/>
                <w:szCs w:val="20"/>
              </w:rPr>
            </w:pPr>
            <w:r w:rsidRPr="004E1A3C">
              <w:rPr>
                <w:rFonts w:ascii="Calibri" w:hAnsi="Calibri" w:cs="Calibri"/>
                <w:sz w:val="20"/>
                <w:szCs w:val="20"/>
              </w:rPr>
              <w:t>File lengkap:</w:t>
            </w:r>
            <w:r w:rsidRPr="004E1A3C">
              <w:rPr>
                <w:rFonts w:ascii="Calibri" w:hAnsi="Calibri" w:cs="Calibri"/>
                <w:sz w:val="20"/>
                <w:szCs w:val="20"/>
              </w:rPr>
              <w:br/>
            </w:r>
            <w:hyperlink r:id="rId5" w:history="1">
              <w:r w:rsidR="00FB1AB8" w:rsidRPr="004E1A3C">
                <w:rPr>
                  <w:rStyle w:val="Hyperlink"/>
                  <w:rFonts w:ascii="Calibri" w:hAnsi="Calibri" w:cs="Calibri"/>
                  <w:sz w:val="20"/>
                  <w:szCs w:val="20"/>
                </w:rPr>
                <w:t>https://drive.google.com/drive/folders/1M9jRkVz2DKSqXHuzJppYX6BKTQIFKGDH?usp=sharing</w:t>
              </w:r>
            </w:hyperlink>
            <w:r w:rsidR="00FB1AB8" w:rsidRPr="004E1A3C">
              <w:rPr>
                <w:rFonts w:ascii="Calibri" w:hAnsi="Calibri" w:cs="Calibri"/>
                <w:sz w:val="20"/>
                <w:szCs w:val="20"/>
              </w:rPr>
              <w:t xml:space="preserve"> </w:t>
            </w:r>
          </w:p>
        </w:tc>
      </w:tr>
      <w:tr w:rsidR="00A40752" w:rsidRPr="004E1A3C" w14:paraId="04D990B9" w14:textId="77777777" w:rsidTr="002245DB">
        <w:trPr>
          <w:trHeight w:val="2360"/>
        </w:trPr>
        <w:tc>
          <w:tcPr>
            <w:tcW w:w="1974" w:type="dxa"/>
            <w:vMerge w:val="restart"/>
          </w:tcPr>
          <w:p w14:paraId="7FFF0E33" w14:textId="77777777" w:rsidR="00A40752" w:rsidRPr="004E1A3C" w:rsidRDefault="00A40752" w:rsidP="00F853EC">
            <w:pPr>
              <w:rPr>
                <w:rFonts w:ascii="Calibri" w:hAnsi="Calibri" w:cs="Calibri"/>
                <w:b/>
                <w:bCs/>
                <w:sz w:val="20"/>
                <w:szCs w:val="20"/>
                <w:lang w:val="en-US"/>
              </w:rPr>
            </w:pPr>
            <w:proofErr w:type="spellStart"/>
            <w:r w:rsidRPr="004E1A3C">
              <w:rPr>
                <w:rFonts w:ascii="Calibri" w:hAnsi="Calibri" w:cs="Calibri"/>
                <w:b/>
                <w:bCs/>
                <w:sz w:val="20"/>
                <w:szCs w:val="20"/>
                <w:lang w:val="en-US"/>
              </w:rPr>
              <w:t>Tahapan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Kegiatan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Uraian</w:t>
            </w:r>
            <w:proofErr w:type="spellEnd"/>
            <w:r w:rsidRPr="004E1A3C">
              <w:rPr>
                <w:rFonts w:ascii="Calibri" w:hAnsi="Calibri" w:cs="Calibri"/>
                <w:b/>
                <w:bCs/>
                <w:sz w:val="20"/>
                <w:szCs w:val="20"/>
                <w:lang w:val="en-US"/>
              </w:rPr>
              <w:t xml:space="preserve"> </w:t>
            </w:r>
            <w:proofErr w:type="spellStart"/>
            <w:r w:rsidRPr="004E1A3C">
              <w:rPr>
                <w:rFonts w:ascii="Calibri" w:hAnsi="Calibri" w:cs="Calibri"/>
                <w:b/>
                <w:bCs/>
                <w:sz w:val="20"/>
                <w:szCs w:val="20"/>
                <w:lang w:val="en-US"/>
              </w:rPr>
              <w:t>Kegiatan</w:t>
            </w:r>
            <w:proofErr w:type="spellEnd"/>
            <w:r w:rsidRPr="004E1A3C">
              <w:rPr>
                <w:rFonts w:ascii="Calibri" w:hAnsi="Calibri" w:cs="Calibri"/>
                <w:b/>
                <w:bCs/>
                <w:sz w:val="20"/>
                <w:szCs w:val="20"/>
                <w:lang w:val="en-US"/>
              </w:rPr>
              <w:t xml:space="preserve">, dan </w:t>
            </w:r>
            <w:proofErr w:type="spellStart"/>
            <w:r w:rsidRPr="004E1A3C">
              <w:rPr>
                <w:rFonts w:ascii="Calibri" w:hAnsi="Calibri" w:cs="Calibri"/>
                <w:b/>
                <w:bCs/>
                <w:sz w:val="20"/>
                <w:szCs w:val="20"/>
                <w:lang w:val="en-US"/>
              </w:rPr>
              <w:t>Keterkaitan</w:t>
            </w:r>
            <w:proofErr w:type="spellEnd"/>
            <w:r w:rsidRPr="004E1A3C">
              <w:rPr>
                <w:rFonts w:ascii="Calibri" w:hAnsi="Calibri" w:cs="Calibri"/>
                <w:b/>
                <w:bCs/>
                <w:sz w:val="20"/>
                <w:szCs w:val="20"/>
                <w:lang w:val="en-US"/>
              </w:rPr>
              <w:t xml:space="preserve"> dengan </w:t>
            </w:r>
            <w:proofErr w:type="spellStart"/>
            <w:r w:rsidRPr="004E1A3C">
              <w:rPr>
                <w:rFonts w:ascii="Calibri" w:hAnsi="Calibri" w:cs="Calibri"/>
                <w:b/>
                <w:bCs/>
                <w:sz w:val="20"/>
                <w:szCs w:val="20"/>
                <w:lang w:val="en-US"/>
              </w:rPr>
              <w:t>BerAKHLAK</w:t>
            </w:r>
            <w:proofErr w:type="spellEnd"/>
          </w:p>
        </w:tc>
        <w:tc>
          <w:tcPr>
            <w:tcW w:w="379" w:type="dxa"/>
          </w:tcPr>
          <w:p w14:paraId="76D0C00C" w14:textId="77777777" w:rsidR="00A40752" w:rsidRPr="004E1A3C" w:rsidRDefault="00A40752" w:rsidP="00EF063D">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1.</w:t>
            </w:r>
          </w:p>
        </w:tc>
        <w:tc>
          <w:tcPr>
            <w:tcW w:w="4552" w:type="dxa"/>
          </w:tcPr>
          <w:p w14:paraId="41648093" w14:textId="77777777" w:rsidR="005A68CD" w:rsidRPr="004E1A3C" w:rsidRDefault="00000000">
            <w:pPr>
              <w:rPr>
                <w:rFonts w:ascii="Calibri" w:hAnsi="Calibri" w:cs="Calibri"/>
                <w:sz w:val="20"/>
                <w:szCs w:val="20"/>
              </w:rPr>
            </w:pPr>
            <w:r w:rsidRPr="004E1A3C">
              <w:rPr>
                <w:rFonts w:ascii="Calibri" w:hAnsi="Calibri" w:cs="Calibri"/>
                <w:sz w:val="20"/>
                <w:szCs w:val="20"/>
              </w:rPr>
              <w:t>2.1. Perancangan struktur basis data lokal (Database Schema &amp; Entity Relationship) yang efisien untuk penampungan progres harian.</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merancang struktur skema relasional 19 tabel basis data lokal SQLite (mencakup subsls_master, progres, uploads, summary_cache, users, remember_tokens, survey_subsls, settings, weather_history, visitor_logs, petugas_email, schema_migrations, dll) yang efisien, menerapkan indexing B-Tree terstruktur, integritas referensial CASCADE, serta mode Write-Ahead Logging (WAL) guna menjamin kecepatan kueri dasbor agregat (&lt;150ms) dan keandalan penampungan data progres sensus harian maupun multi-survei BPS.</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Pada tahap ini, penulis mengimplementasikan nilai Berorientasi Pelayanan dengan merancang struktur basis data yang mendukung kecepatan akses dan penyajian data progres harian SE 2026 kepada pengguna dasbor. Nilai Akuntabel diterapkan melalui perancangan skema tabel database secara presisi, teratur, dan terdokumentasi dengan baik agar mudah dipelihara. Nilai Kompeten diwujudkan dengan menerapkan prinsip normalisasi dan desain basis data yang efisien. Nilai Harmonis diimplementasikan dengan berkoordinasi secara kooperatif bersama tim TI Seksi Pengolahan Data dalam merancang struktur data yang disepakati bersama. Nilai Adaptif diterapkan dengan merancang skema yang fleksibel dan mudah dikembangkan sesuai perubahan kebutuhan. Adapun nilai Kolaboratif diwujudkan melalui diskusi dan sinergi bersama rekan kerja tim TI dalam mengoptimalkan rancangan basis data.</w:t>
            </w:r>
            <w:r w:rsidRPr="004E1A3C">
              <w:rPr>
                <w:rFonts w:ascii="Calibri" w:hAnsi="Calibri" w:cs="Calibri"/>
                <w:sz w:val="20"/>
                <w:szCs w:val="20"/>
              </w:rPr>
              <w:br/>
            </w:r>
          </w:p>
        </w:tc>
        <w:tc>
          <w:tcPr>
            <w:tcW w:w="3545" w:type="dxa"/>
          </w:tcPr>
          <w:p w14:paraId="47A556C0" w14:textId="77777777" w:rsidR="006D0E16" w:rsidRPr="004E1A3C" w:rsidRDefault="006D0E16" w:rsidP="00C71542">
            <w:pPr>
              <w:rPr>
                <w:rFonts w:ascii="Calibri" w:hAnsi="Calibri" w:cs="Calibri"/>
                <w:sz w:val="20"/>
                <w:szCs w:val="20"/>
              </w:rPr>
            </w:pPr>
          </w:p>
          <w:p w14:paraId="2CFDEB4D" w14:textId="77777777" w:rsidR="00C71542" w:rsidRPr="004E1A3C" w:rsidRDefault="00C71542" w:rsidP="00A31A90">
            <w:pPr>
              <w:jc w:val="center"/>
              <w:rPr>
                <w:rFonts w:ascii="Calibri" w:hAnsi="Calibri" w:cs="Calibri"/>
                <w:sz w:val="20"/>
                <w:szCs w:val="20"/>
              </w:rPr>
            </w:pPr>
          </w:p>
          <w:p w14:paraId="2438C3DD" w14:textId="77777777" w:rsidR="007E6951" w:rsidRPr="004E1A3C" w:rsidRDefault="007E6951" w:rsidP="00A31A90">
            <w:pPr>
              <w:jc w:val="center"/>
              <w:rPr>
                <w:rFonts w:ascii="Calibri" w:hAnsi="Calibri" w:cs="Calibri"/>
                <w:sz w:val="20"/>
                <w:szCs w:val="20"/>
              </w:rPr>
            </w:pPr>
          </w:p>
          <w:p w14:paraId="30BEB56D" w14:textId="77777777" w:rsidR="000A35A3" w:rsidRPr="004E1A3C" w:rsidRDefault="00FB1AB8" w:rsidP="00FB1AB8">
            <w:pPr>
              <w:pStyle w:val="NormalWeb"/>
              <w:rPr>
                <w:rFonts w:ascii="Calibri" w:hAnsi="Calibri" w:cs="Calibri"/>
                <w:sz w:val="20"/>
                <w:szCs w:val="20"/>
              </w:rPr>
            </w:pPr>
            <w:r w:rsidRPr="004E1A3C">
              <w:rPr>
                <w:rFonts w:ascii="Calibri" w:hAnsi="Calibri" w:cs="Calibri"/>
                <w:noProof/>
                <w:sz w:val="20"/>
                <w:szCs w:val="20"/>
              </w:rPr>
              <w:drawing>
                <wp:inline distT="0" distB="0" distL="0" distR="0" wp14:anchorId="20F99D34" wp14:editId="5DD47419">
                  <wp:extent cx="1800000" cy="1317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000" cy="1317754"/>
                          </a:xfrm>
                          <a:prstGeom prst="rect">
                            <a:avLst/>
                          </a:prstGeom>
                          <a:noFill/>
                          <a:ln>
                            <a:noFill/>
                          </a:ln>
                        </pic:spPr>
                      </pic:pic>
                    </a:graphicData>
                  </a:graphic>
                </wp:inline>
              </w:drawing>
            </w:r>
          </w:p>
          <w:p w14:paraId="1F42DCA8" w14:textId="77777777" w:rsidR="000A35A3" w:rsidRPr="004E1A3C" w:rsidRDefault="000A35A3" w:rsidP="00A31A90">
            <w:pPr>
              <w:jc w:val="center"/>
              <w:rPr>
                <w:rFonts w:ascii="Calibri" w:hAnsi="Calibri" w:cs="Calibri"/>
                <w:sz w:val="20"/>
                <w:szCs w:val="20"/>
              </w:rPr>
            </w:pPr>
          </w:p>
          <w:p w14:paraId="6317EC80" w14:textId="77777777" w:rsidR="00A40752" w:rsidRPr="004E1A3C" w:rsidRDefault="00A40752" w:rsidP="00A31A90">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0A35A3" w:rsidRPr="004E1A3C">
              <w:rPr>
                <w:rFonts w:ascii="Calibri" w:hAnsi="Calibri" w:cs="Calibri"/>
                <w:sz w:val="20"/>
                <w:szCs w:val="20"/>
              </w:rPr>
              <w:t xml:space="preserve"> </w:t>
            </w:r>
          </w:p>
          <w:p w14:paraId="27D8D1AE" w14:textId="1703132E" w:rsidR="00FB1AB8" w:rsidRPr="004E1A3C" w:rsidRDefault="00B74DAD" w:rsidP="00A31A90">
            <w:pPr>
              <w:jc w:val="center"/>
              <w:rPr>
                <w:rFonts w:ascii="Calibri" w:hAnsi="Calibri" w:cs="Calibri"/>
                <w:sz w:val="20"/>
                <w:szCs w:val="20"/>
              </w:rPr>
            </w:pPr>
            <w:hyperlink r:id="rId7" w:history="1">
              <w:r w:rsidRPr="000B4377">
                <w:rPr>
                  <w:rStyle w:val="Hyperlink"/>
                  <w:rFonts w:ascii="Calibri" w:hAnsi="Calibri" w:cs="Calibri"/>
                  <w:sz w:val="20"/>
                  <w:szCs w:val="20"/>
                </w:rPr>
                <w:t>https://docs.google.com/document/d/1Qj65CgcrNyidYgRg_1oH5OnoOUOon8fB/edit?usp=drive_link&amp;ouid=109699964678825519001&amp;rtpof=true&amp;sd=true</w:t>
              </w:r>
            </w:hyperlink>
            <w:r>
              <w:rPr>
                <w:rFonts w:ascii="Calibri" w:hAnsi="Calibri" w:cs="Calibri"/>
                <w:sz w:val="20"/>
                <w:szCs w:val="20"/>
              </w:rPr>
              <w:t xml:space="preserve"> </w:t>
            </w:r>
          </w:p>
          <w:p w14:paraId="43F0B842" w14:textId="6E73E955" w:rsidR="00A40752" w:rsidRPr="004E1A3C" w:rsidRDefault="00A40752" w:rsidP="002245DB">
            <w:pPr>
              <w:jc w:val="center"/>
              <w:rPr>
                <w:rFonts w:ascii="Calibri" w:hAnsi="Calibri" w:cs="Calibri"/>
                <w:sz w:val="20"/>
                <w:szCs w:val="20"/>
              </w:rPr>
            </w:pPr>
          </w:p>
        </w:tc>
      </w:tr>
      <w:tr w:rsidR="00A40752" w:rsidRPr="004E1A3C" w14:paraId="7D464A9C" w14:textId="77777777" w:rsidTr="002245DB">
        <w:trPr>
          <w:trHeight w:val="1698"/>
        </w:trPr>
        <w:tc>
          <w:tcPr>
            <w:tcW w:w="1974" w:type="dxa"/>
            <w:vMerge/>
          </w:tcPr>
          <w:p w14:paraId="2991CD65" w14:textId="77777777" w:rsidR="00A40752" w:rsidRPr="004E1A3C" w:rsidRDefault="00A40752" w:rsidP="00F853EC">
            <w:pPr>
              <w:rPr>
                <w:rFonts w:ascii="Calibri" w:hAnsi="Calibri" w:cs="Calibri"/>
                <w:sz w:val="20"/>
                <w:szCs w:val="20"/>
                <w:lang w:val="en-US"/>
              </w:rPr>
            </w:pPr>
          </w:p>
        </w:tc>
        <w:tc>
          <w:tcPr>
            <w:tcW w:w="379" w:type="dxa"/>
          </w:tcPr>
          <w:p w14:paraId="59815A68" w14:textId="77777777" w:rsidR="00A40752" w:rsidRPr="004E1A3C" w:rsidRDefault="00A40752" w:rsidP="00EF063D">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2.</w:t>
            </w:r>
          </w:p>
        </w:tc>
        <w:tc>
          <w:tcPr>
            <w:tcW w:w="4552" w:type="dxa"/>
          </w:tcPr>
          <w:p w14:paraId="527622E5" w14:textId="77777777" w:rsidR="005A68CD" w:rsidRPr="004E1A3C" w:rsidRDefault="00000000">
            <w:pPr>
              <w:rPr>
                <w:rFonts w:ascii="Calibri" w:hAnsi="Calibri" w:cs="Calibri"/>
                <w:sz w:val="20"/>
                <w:szCs w:val="20"/>
              </w:rPr>
            </w:pPr>
            <w:r w:rsidRPr="004E1A3C">
              <w:rPr>
                <w:rFonts w:ascii="Calibri" w:hAnsi="Calibri" w:cs="Calibri"/>
                <w:sz w:val="20"/>
                <w:szCs w:val="20"/>
              </w:rPr>
              <w:t>2.2. Pembuatan perancangan antarmuka pengguna (UI/UX Design Interface: Visualisasi Peta Progress, Grafik Tren Progres, dan Milestone Target).</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menyusun dokumen panduan desain sistem antarmuka pengguna (UI/UX Design System Guide &amp; Visual Specifications) yang komprehensif sebagai acuan baku visual dasbor pemantauan, mencakup standardisasi geometri sudut tegas 90° (border-radius: 0), paket token warna terisolasi, panduan tipografi mobile-friendly (12px-22px) sesuai standar aksesibilitas WCAG 2.1 AA, aturan notasi teks bracket [STATUS], serta spesifikasi komponen utama (visualisasi peta spasial GIS Leaflet berbasis KML PPU, grafik tren harian Chart.js, indikator milestone target nasional, dan kartu performa petugas yang responsif pada desktop maupun smartphone).</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Pada tahap ini, penulis mengimplementasikan nilai Berorientasi Pelayanan dengan merancang tata letak informasi berbasis kenyamanan dan kemudahan pengguna agar dasbor dapat dioperasikan oleh seluruh jajaran petugas lapangan. Nilai Akuntabel diterapkan melalui pendokumentasian setiap keputusan desain antarmuka secara sistematis. Nilai Kompeten diwujudkan dengan menerapkan prinsip-prinsip UI/UX design yang baik untuk menghasilkan tampilan yang informatif dan estetis. Nilai Harmonis diimplementasikan dengan mempertimbangkan masukan dari seluruh pemangku kepentingan dalam proses perancangan. Nilai Adaptif diterapkan dengan mengakomodasi berbagai skenario penggunaan dalam desain yang responsif. Adapun nilai Kolaboratif diwujudkan melalui koordinasi dengan rekan kerja tim TI dalam menyempurnakan rancangan antarmuka pengguna.</w:t>
            </w:r>
            <w:r w:rsidRPr="004E1A3C">
              <w:rPr>
                <w:rFonts w:ascii="Calibri" w:hAnsi="Calibri" w:cs="Calibri"/>
                <w:sz w:val="20"/>
                <w:szCs w:val="20"/>
              </w:rPr>
              <w:br/>
            </w:r>
          </w:p>
        </w:tc>
        <w:tc>
          <w:tcPr>
            <w:tcW w:w="3545" w:type="dxa"/>
          </w:tcPr>
          <w:p w14:paraId="4EB55DDB" w14:textId="7C97CB5A" w:rsidR="006D0E16" w:rsidRPr="004E1A3C" w:rsidRDefault="00BE2E53" w:rsidP="00BE2E53">
            <w:pPr>
              <w:jc w:val="center"/>
              <w:rPr>
                <w:rFonts w:ascii="Calibri" w:hAnsi="Calibri" w:cs="Calibri"/>
                <w:sz w:val="20"/>
                <w:szCs w:val="20"/>
              </w:rPr>
            </w:pPr>
            <w:r w:rsidRPr="00BE2E53">
              <w:rPr>
                <w:rFonts w:ascii="Calibri" w:hAnsi="Calibri" w:cs="Calibri"/>
                <w:noProof/>
                <w:sz w:val="20"/>
                <w:szCs w:val="20"/>
              </w:rPr>
              <w:drawing>
                <wp:anchor distT="0" distB="0" distL="114300" distR="114300" simplePos="0" relativeHeight="251681792" behindDoc="0" locked="0" layoutInCell="1" allowOverlap="1" wp14:anchorId="6F6064AE" wp14:editId="60036071">
                  <wp:simplePos x="0" y="0"/>
                  <wp:positionH relativeFrom="column">
                    <wp:posOffset>-65405</wp:posOffset>
                  </wp:positionH>
                  <wp:positionV relativeFrom="paragraph">
                    <wp:posOffset>0</wp:posOffset>
                  </wp:positionV>
                  <wp:extent cx="2113915" cy="1576070"/>
                  <wp:effectExtent l="0" t="0" r="635" b="5080"/>
                  <wp:wrapTopAndBottom/>
                  <wp:docPr id="122730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07164" name=""/>
                          <pic:cNvPicPr/>
                        </pic:nvPicPr>
                        <pic:blipFill>
                          <a:blip r:embed="rId8"/>
                          <a:stretch>
                            <a:fillRect/>
                          </a:stretch>
                        </pic:blipFill>
                        <pic:spPr>
                          <a:xfrm>
                            <a:off x="0" y="0"/>
                            <a:ext cx="2113915" cy="1576070"/>
                          </a:xfrm>
                          <a:prstGeom prst="rect">
                            <a:avLst/>
                          </a:prstGeom>
                        </pic:spPr>
                      </pic:pic>
                    </a:graphicData>
                  </a:graphic>
                </wp:anchor>
              </w:drawing>
            </w:r>
            <w:r w:rsidR="006E3984" w:rsidRPr="004E1A3C">
              <w:rPr>
                <w:rFonts w:ascii="Calibri" w:hAnsi="Calibri" w:cs="Calibri"/>
                <w:sz w:val="20"/>
                <w:szCs w:val="20"/>
              </w:rPr>
              <w:t xml:space="preserve"> </w:t>
            </w:r>
            <w:r w:rsidR="00A40752"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Containers\\UBF8T346G9.ms\\WebArchiveCopyPasteTempFiles\\com.microsoft.Word\\SmartSelect_20240417_080907_Gallery-jpg.webp" \* MERGEFORMAT </w:instrText>
            </w:r>
            <w:r w:rsidR="00A40752" w:rsidRPr="004E1A3C">
              <w:rPr>
                <w:rFonts w:ascii="Calibri" w:hAnsi="Calibri" w:cs="Calibri"/>
                <w:sz w:val="20"/>
                <w:szCs w:val="20"/>
              </w:rPr>
              <w:fldChar w:fldCharType="separate"/>
            </w:r>
            <w:r w:rsidR="00A40752" w:rsidRPr="004E1A3C">
              <w:rPr>
                <w:rFonts w:ascii="Calibri" w:hAnsi="Calibri" w:cs="Calibri"/>
                <w:sz w:val="20"/>
                <w:szCs w:val="20"/>
              </w:rPr>
              <w:fldChar w:fldCharType="end"/>
            </w:r>
          </w:p>
          <w:p w14:paraId="1EDE6F28" w14:textId="77777777" w:rsidR="00A40752" w:rsidRPr="004E1A3C" w:rsidRDefault="00A40752" w:rsidP="00A31A90">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 xml:space="preserve">: </w:t>
            </w:r>
          </w:p>
          <w:p w14:paraId="565B07C7" w14:textId="212FDBC2" w:rsidR="00A40752" w:rsidRPr="004E1A3C" w:rsidRDefault="00B74DAD" w:rsidP="00F853EC">
            <w:pPr>
              <w:rPr>
                <w:rFonts w:ascii="Calibri" w:hAnsi="Calibri" w:cs="Calibri"/>
                <w:color w:val="0F9ED5" w:themeColor="accent4"/>
                <w:sz w:val="20"/>
                <w:szCs w:val="20"/>
                <w:lang w:val="en-US"/>
              </w:rPr>
            </w:pPr>
            <w:hyperlink r:id="rId9" w:history="1">
              <w:r w:rsidRPr="000B4377">
                <w:rPr>
                  <w:rStyle w:val="Hyperlink"/>
                  <w:rFonts w:ascii="Calibri" w:hAnsi="Calibri" w:cs="Calibri"/>
                  <w:sz w:val="20"/>
                  <w:szCs w:val="20"/>
                  <w:lang w:val="en-US"/>
                </w:rPr>
                <w:t>https://docs.google.com/document/d/1Qj65CgcrNyidYgRg_1oH5OnoOUOon8fB/edit?usp=drive_link&amp;ouid=109699964678825519001&amp;rtpof=true&amp;sd=true</w:t>
              </w:r>
            </w:hyperlink>
            <w:r>
              <w:rPr>
                <w:rFonts w:ascii="Calibri" w:hAnsi="Calibri" w:cs="Calibri"/>
                <w:color w:val="0F9ED5" w:themeColor="accent4"/>
                <w:sz w:val="20"/>
                <w:szCs w:val="20"/>
                <w:lang w:val="en-US"/>
              </w:rPr>
              <w:t xml:space="preserve"> </w:t>
            </w:r>
          </w:p>
        </w:tc>
      </w:tr>
      <w:tr w:rsidR="00A40752" w:rsidRPr="004E1A3C" w14:paraId="1B6E5704" w14:textId="77777777" w:rsidTr="002245DB">
        <w:trPr>
          <w:trHeight w:val="1228"/>
        </w:trPr>
        <w:tc>
          <w:tcPr>
            <w:tcW w:w="1974" w:type="dxa"/>
            <w:vMerge/>
          </w:tcPr>
          <w:p w14:paraId="0CA94367" w14:textId="77777777" w:rsidR="00A40752" w:rsidRPr="004E1A3C" w:rsidRDefault="00A40752" w:rsidP="00F853EC">
            <w:pPr>
              <w:rPr>
                <w:rFonts w:ascii="Calibri" w:hAnsi="Calibri" w:cs="Calibri"/>
                <w:sz w:val="20"/>
                <w:szCs w:val="20"/>
                <w:lang w:val="en-US"/>
              </w:rPr>
            </w:pPr>
          </w:p>
        </w:tc>
        <w:tc>
          <w:tcPr>
            <w:tcW w:w="379" w:type="dxa"/>
          </w:tcPr>
          <w:p w14:paraId="548B7C4A" w14:textId="77777777" w:rsidR="00A40752" w:rsidRPr="004E1A3C" w:rsidRDefault="00A40752" w:rsidP="00EF063D">
            <w:pPr>
              <w:rPr>
                <w:rFonts w:ascii="Calibri" w:hAnsi="Calibri" w:cs="Calibri"/>
                <w:b/>
                <w:bCs/>
                <w:color w:val="0F9ED5" w:themeColor="accent4"/>
                <w:sz w:val="20"/>
                <w:szCs w:val="20"/>
                <w:lang w:val="en-US"/>
              </w:rPr>
            </w:pPr>
            <w:r w:rsidRPr="004E1A3C">
              <w:rPr>
                <w:rFonts w:ascii="Calibri" w:hAnsi="Calibri" w:cs="Calibri"/>
                <w:b/>
                <w:bCs/>
                <w:color w:val="000000" w:themeColor="text1"/>
                <w:sz w:val="20"/>
                <w:szCs w:val="20"/>
                <w:lang w:val="en-US"/>
              </w:rPr>
              <w:t>3.</w:t>
            </w:r>
          </w:p>
        </w:tc>
        <w:tc>
          <w:tcPr>
            <w:tcW w:w="4552" w:type="dxa"/>
          </w:tcPr>
          <w:p w14:paraId="062C13BB" w14:textId="77777777" w:rsidR="005A68CD" w:rsidRPr="004E1A3C" w:rsidRDefault="00000000">
            <w:pPr>
              <w:rPr>
                <w:rFonts w:ascii="Calibri" w:hAnsi="Calibri" w:cs="Calibri"/>
                <w:sz w:val="20"/>
                <w:szCs w:val="20"/>
              </w:rPr>
            </w:pPr>
            <w:r w:rsidRPr="004E1A3C">
              <w:rPr>
                <w:rFonts w:ascii="Calibri" w:hAnsi="Calibri" w:cs="Calibri"/>
                <w:sz w:val="20"/>
                <w:szCs w:val="20"/>
              </w:rPr>
              <w:t>2.3. Penyusunan rancangan arsitektur fitur AI.</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menyusun rancangan arsitektur modul cerdas berbasis Artificial Intelligence yang mengintegrasikan model Large Language Model (Google Gemini) melalui alur Retrieval-Augmented Generation (RAG Pipeline), sandbox SQL kueri dinamis (NL-to-SQL Read-Only), kamus metadata skema database (query hints), serta mekanisme self-healing network (cURL HTTP Fallback Engine) untuk menyajikan analitik data otomatis, dan ringkasan eksekutif secara real-time.</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 xml:space="preserve">Pada tahap ini, penulis mengimplementasikan nilai Kompeten dengan menyusun alur arsitektur integrasi kecerdasan buatan secara sistematis dan sesuai dengan standar rekayasa perangkat lunak modern. Nilai Harmonis diwujudkan dengan berkoordinasi secara kondusif bersama rekan tim TI dalam mendiskusikan pendekatan teknis fitur AI yang akan </w:t>
            </w:r>
            <w:r w:rsidRPr="004E1A3C">
              <w:rPr>
                <w:rFonts w:ascii="Calibri" w:hAnsi="Calibri" w:cs="Calibri"/>
                <w:sz w:val="20"/>
                <w:szCs w:val="20"/>
              </w:rPr>
              <w:lastRenderedPageBreak/>
              <w:t>diintegrasikan. Nilai Loyal ditunjukkan melalui komitmen untuk menghadirkan fitur AI yang memberikan nilai tambah nyata bagi pengguna dasbor pemantauan SE 2026. Nilai Adaptif diimplementasikan dengan mengikuti perkembangan teknologi AI terkini dan menyesuaikan arsitektur dengan kemampuan infrastruktur yang tersedia. Adapun nilai Kolaboratif diwujudkan melalui diskusi teknis intensif bersama mentor dan rekan kerja dalam merancang fitur kecerdasan buatan yang tepat guna.</w:t>
            </w:r>
            <w:r w:rsidRPr="004E1A3C">
              <w:rPr>
                <w:rFonts w:ascii="Calibri" w:hAnsi="Calibri" w:cs="Calibri"/>
                <w:sz w:val="20"/>
                <w:szCs w:val="20"/>
              </w:rPr>
              <w:br/>
            </w:r>
          </w:p>
        </w:tc>
        <w:tc>
          <w:tcPr>
            <w:tcW w:w="3545" w:type="dxa"/>
            <w:vAlign w:val="center"/>
          </w:tcPr>
          <w:p w14:paraId="63FD8F2D" w14:textId="77777777" w:rsidR="000D27CF" w:rsidRPr="004E1A3C" w:rsidRDefault="006E3984" w:rsidP="009F7C39">
            <w:pPr>
              <w:jc w:val="center"/>
              <w:rPr>
                <w:rFonts w:ascii="Calibri" w:hAnsi="Calibri" w:cs="Calibri"/>
                <w:sz w:val="20"/>
                <w:szCs w:val="20"/>
              </w:rPr>
            </w:pPr>
            <w:r w:rsidRPr="004E1A3C">
              <w:rPr>
                <w:rFonts w:ascii="Calibri" w:hAnsi="Calibri" w:cs="Calibri"/>
                <w:noProof/>
                <w:sz w:val="20"/>
                <w:szCs w:val="20"/>
              </w:rPr>
              <w:lastRenderedPageBreak/>
              <w:drawing>
                <wp:anchor distT="0" distB="0" distL="114300" distR="114300" simplePos="0" relativeHeight="251679744" behindDoc="0" locked="0" layoutInCell="1" allowOverlap="1" wp14:anchorId="168B1728" wp14:editId="0E2BA66C">
                  <wp:simplePos x="0" y="0"/>
                  <wp:positionH relativeFrom="column">
                    <wp:posOffset>154305</wp:posOffset>
                  </wp:positionH>
                  <wp:positionV relativeFrom="paragraph">
                    <wp:posOffset>-930910</wp:posOffset>
                  </wp:positionV>
                  <wp:extent cx="1797050" cy="1024255"/>
                  <wp:effectExtent l="0" t="0" r="0" b="4445"/>
                  <wp:wrapTopAndBottom/>
                  <wp:docPr id="31636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7050" cy="1024255"/>
                          </a:xfrm>
                          <a:prstGeom prst="rect">
                            <a:avLst/>
                          </a:prstGeom>
                          <a:noFill/>
                          <a:ln>
                            <a:noFill/>
                          </a:ln>
                        </pic:spPr>
                      </pic:pic>
                    </a:graphicData>
                  </a:graphic>
                  <wp14:sizeRelH relativeFrom="page">
                    <wp14:pctWidth>0</wp14:pctWidth>
                  </wp14:sizeRelH>
                  <wp14:sizeRelV relativeFrom="page">
                    <wp14:pctHeight>0</wp14:pctHeight>
                  </wp14:sizeRelV>
                </wp:anchor>
              </w:drawing>
            </w:r>
            <w:r w:rsidR="000D27CF"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Containers\\UBF8T346G9.ms\\WebArchiveCopyPasteTempFiles\\com.microsoft.Word\\images?q=tbnANd9GcSwrjTnoUv04Y07x6r5SuQT3G0j7cGR6y3mFw&amp;s" \* MERGEFORMAT </w:instrText>
            </w:r>
            <w:r w:rsidR="000D27CF" w:rsidRPr="004E1A3C">
              <w:rPr>
                <w:rFonts w:ascii="Calibri" w:hAnsi="Calibri" w:cs="Calibri"/>
                <w:sz w:val="20"/>
                <w:szCs w:val="20"/>
              </w:rPr>
              <w:fldChar w:fldCharType="separate"/>
            </w:r>
            <w:r w:rsidR="000D27CF" w:rsidRPr="004E1A3C">
              <w:rPr>
                <w:rFonts w:ascii="Calibri" w:hAnsi="Calibri" w:cs="Calibri"/>
                <w:sz w:val="20"/>
                <w:szCs w:val="20"/>
              </w:rPr>
              <w:fldChar w:fldCharType="end"/>
            </w:r>
          </w:p>
          <w:p w14:paraId="116A8B91" w14:textId="77777777" w:rsidR="000D27CF" w:rsidRPr="004E1A3C" w:rsidRDefault="000D27CF" w:rsidP="000D27CF">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w:t>
            </w:r>
            <w:r w:rsidR="00794CE5" w:rsidRPr="004E1A3C">
              <w:rPr>
                <w:rFonts w:ascii="Calibri" w:hAnsi="Calibri" w:cs="Calibri"/>
                <w:sz w:val="20"/>
                <w:szCs w:val="20"/>
              </w:rPr>
              <w:t xml:space="preserve">  </w:t>
            </w:r>
          </w:p>
          <w:p w14:paraId="3F78E177" w14:textId="51AAB97D" w:rsidR="000D27CF" w:rsidRPr="004E1A3C" w:rsidRDefault="00B74DAD" w:rsidP="00A91113">
            <w:pPr>
              <w:jc w:val="center"/>
              <w:rPr>
                <w:rFonts w:ascii="Calibri" w:hAnsi="Calibri" w:cs="Calibri"/>
                <w:color w:val="000000" w:themeColor="text1"/>
                <w:sz w:val="20"/>
                <w:szCs w:val="20"/>
                <w:lang w:val="en-US"/>
              </w:rPr>
            </w:pPr>
            <w:hyperlink r:id="rId11" w:history="1">
              <w:r w:rsidRPr="000B4377">
                <w:rPr>
                  <w:rStyle w:val="Hyperlink"/>
                  <w:rFonts w:ascii="Calibri" w:hAnsi="Calibri" w:cs="Calibri"/>
                  <w:sz w:val="20"/>
                  <w:szCs w:val="20"/>
                  <w:lang w:val="en-US"/>
                </w:rPr>
                <w:t>https://docs.google.com/document/d/1Qj65CgcrNyidYgRg_1oH5OnoOUOon8fB/edit?usp=drive_link&amp;ouid=109699964678825519001&amp;rtpof=true&amp;sd=true</w:t>
              </w:r>
            </w:hyperlink>
            <w:r>
              <w:rPr>
                <w:rFonts w:ascii="Calibri" w:hAnsi="Calibri" w:cs="Calibri"/>
                <w:color w:val="000000" w:themeColor="text1"/>
                <w:sz w:val="20"/>
                <w:szCs w:val="20"/>
                <w:lang w:val="en-US"/>
              </w:rPr>
              <w:t xml:space="preserve"> </w:t>
            </w:r>
          </w:p>
        </w:tc>
      </w:tr>
      <w:tr w:rsidR="00A40752" w:rsidRPr="004E1A3C" w14:paraId="10B09D46" w14:textId="77777777" w:rsidTr="002245DB">
        <w:trPr>
          <w:trHeight w:val="1274"/>
        </w:trPr>
        <w:tc>
          <w:tcPr>
            <w:tcW w:w="1974" w:type="dxa"/>
            <w:vMerge/>
          </w:tcPr>
          <w:p w14:paraId="730D048C" w14:textId="77777777" w:rsidR="00A40752" w:rsidRPr="004E1A3C" w:rsidRDefault="00A40752" w:rsidP="00A91113">
            <w:pPr>
              <w:rPr>
                <w:rFonts w:ascii="Calibri" w:hAnsi="Calibri" w:cs="Calibri"/>
                <w:sz w:val="20"/>
                <w:szCs w:val="20"/>
                <w:lang w:val="en-US"/>
              </w:rPr>
            </w:pPr>
          </w:p>
        </w:tc>
        <w:tc>
          <w:tcPr>
            <w:tcW w:w="379" w:type="dxa"/>
          </w:tcPr>
          <w:p w14:paraId="557475BB" w14:textId="77777777" w:rsidR="00A40752" w:rsidRPr="004E1A3C" w:rsidRDefault="00A40752" w:rsidP="00A91113">
            <w:pPr>
              <w:rPr>
                <w:rFonts w:ascii="Calibri" w:hAnsi="Calibri" w:cs="Calibri"/>
                <w:b/>
                <w:bCs/>
                <w:color w:val="000000" w:themeColor="text1"/>
                <w:sz w:val="20"/>
                <w:szCs w:val="20"/>
                <w:lang w:val="en-US"/>
              </w:rPr>
            </w:pPr>
            <w:r w:rsidRPr="004E1A3C">
              <w:rPr>
                <w:rFonts w:ascii="Calibri" w:hAnsi="Calibri" w:cs="Calibri"/>
                <w:b/>
                <w:bCs/>
                <w:color w:val="000000" w:themeColor="text1"/>
                <w:sz w:val="20"/>
                <w:szCs w:val="20"/>
                <w:lang w:val="en-US"/>
              </w:rPr>
              <w:t>4.</w:t>
            </w:r>
          </w:p>
        </w:tc>
        <w:tc>
          <w:tcPr>
            <w:tcW w:w="4552" w:type="dxa"/>
          </w:tcPr>
          <w:p w14:paraId="6FD55EF9" w14:textId="77777777" w:rsidR="005A68CD" w:rsidRPr="004E1A3C" w:rsidRDefault="00000000">
            <w:pPr>
              <w:rPr>
                <w:rFonts w:ascii="Calibri" w:hAnsi="Calibri" w:cs="Calibri"/>
                <w:sz w:val="20"/>
                <w:szCs w:val="20"/>
              </w:rPr>
            </w:pPr>
            <w:r w:rsidRPr="004E1A3C">
              <w:rPr>
                <w:rFonts w:ascii="Calibri" w:hAnsi="Calibri" w:cs="Calibri"/>
                <w:sz w:val="20"/>
                <w:szCs w:val="20"/>
              </w:rPr>
              <w:t>2.4. Review rancangan teknis basis data dan mockup antarmuka bersama Tim IT Seksi Pengolahan Badan Pusat Statistik Kabupaten Penajam Paser Utara guna memastikan kelayakan arsitektur sistem.</w:t>
            </w:r>
            <w:r w:rsidRPr="004E1A3C">
              <w:rPr>
                <w:rFonts w:ascii="Calibri" w:hAnsi="Calibri" w:cs="Calibri"/>
                <w:sz w:val="20"/>
                <w:szCs w:val="20"/>
              </w:rPr>
              <w:br/>
            </w:r>
            <w:r w:rsidRPr="004E1A3C">
              <w:rPr>
                <w:rFonts w:ascii="Calibri" w:hAnsi="Calibri" w:cs="Calibri"/>
                <w:sz w:val="20"/>
                <w:szCs w:val="20"/>
              </w:rPr>
              <w:br/>
              <w:t>Uraian Kegiatan:</w:t>
            </w:r>
            <w:r w:rsidRPr="004E1A3C">
              <w:rPr>
                <w:rFonts w:ascii="Calibri" w:hAnsi="Calibri" w:cs="Calibri"/>
                <w:sz w:val="20"/>
                <w:szCs w:val="20"/>
              </w:rPr>
              <w:br/>
              <w:t>Pada tahapan ini, saya menyelenggarakan sesi penelaahan teknis (technical design review) bersama Tim TI Seksi Pengolahan Data BPS Kabupaten Penajam Paser Utara untuk memvalidasi kelayakan skema basis data, dokumen panduan desain antarmuka pengguna, keamanan arsitektur AI, dan kesiapan transisi ke tahapan pemrograman (coding SDLC Phase 3), yang dituangkan dalam Berita Acara Review Desain Teknis (Design Review Checklist) yang ditandatangani bersama.</w:t>
            </w:r>
            <w:r w:rsidRPr="004E1A3C">
              <w:rPr>
                <w:rFonts w:ascii="Calibri" w:hAnsi="Calibri" w:cs="Calibri"/>
                <w:sz w:val="20"/>
                <w:szCs w:val="20"/>
              </w:rPr>
              <w:br/>
            </w:r>
            <w:r w:rsidRPr="004E1A3C">
              <w:rPr>
                <w:rFonts w:ascii="Calibri" w:hAnsi="Calibri" w:cs="Calibri"/>
                <w:sz w:val="20"/>
                <w:szCs w:val="20"/>
              </w:rPr>
              <w:br/>
              <w:t>Keterkaitan dengan BerAKHLAK:</w:t>
            </w:r>
            <w:r w:rsidRPr="004E1A3C">
              <w:rPr>
                <w:rFonts w:ascii="Calibri" w:hAnsi="Calibri" w:cs="Calibri"/>
                <w:sz w:val="20"/>
                <w:szCs w:val="20"/>
              </w:rPr>
              <w:br/>
              <w:t>Pada tahap ini, penulis mengimplementasikan nilai Akuntabel dengan mencatat dan menindaklanjuti seluruh catatan hasil review secara tertib, objektif, dan dapat dipertanggungjawabkan. Nilai Kompeten diwujudkan dengan melakukan review desain teknis menggunakan standar tinggi guna menghasilkan rancangan sistem yang andal dan terverifikasi. Nilai Harmonis diterapkan dengan menghargai setiap masukan dan saran teknis yang diberikan oleh Tim TI selama proses review berlangsung. Nilai Loyal ditunjukkan melalui komitmen untuk menyempurnakan rancangan berdasarkan hasil review demi kualitas sistem yang optimal. Adapun nilai Kolaboratif diwujudkan melalui kerja sama aktif bersama Tim IT Seksi Pengolahan dalam melakukan validasi teknis atas rancangan yang telah disusun.</w:t>
            </w:r>
            <w:r w:rsidRPr="004E1A3C">
              <w:rPr>
                <w:rFonts w:ascii="Calibri" w:hAnsi="Calibri" w:cs="Calibri"/>
                <w:sz w:val="20"/>
                <w:szCs w:val="20"/>
              </w:rPr>
              <w:br/>
            </w:r>
          </w:p>
        </w:tc>
        <w:tc>
          <w:tcPr>
            <w:tcW w:w="3545" w:type="dxa"/>
            <w:vAlign w:val="center"/>
          </w:tcPr>
          <w:p w14:paraId="67A960B4" w14:textId="77777777" w:rsidR="000D27CF" w:rsidRPr="004E1A3C" w:rsidRDefault="00F6732E" w:rsidP="00CF013C">
            <w:pPr>
              <w:rPr>
                <w:rFonts w:ascii="Calibri" w:hAnsi="Calibri" w:cs="Calibri"/>
                <w:sz w:val="20"/>
                <w:szCs w:val="20"/>
              </w:rPr>
            </w:pPr>
            <w:r w:rsidRPr="004E1A3C">
              <w:rPr>
                <w:rFonts w:ascii="Calibri" w:hAnsi="Calibri" w:cs="Calibri"/>
                <w:noProof/>
                <w:sz w:val="20"/>
                <w:szCs w:val="20"/>
              </w:rPr>
              <w:drawing>
                <wp:anchor distT="0" distB="0" distL="114300" distR="114300" simplePos="0" relativeHeight="251676672" behindDoc="0" locked="0" layoutInCell="1" allowOverlap="1" wp14:anchorId="07C23594" wp14:editId="5F8508EB">
                  <wp:simplePos x="0" y="0"/>
                  <wp:positionH relativeFrom="column">
                    <wp:posOffset>412750</wp:posOffset>
                  </wp:positionH>
                  <wp:positionV relativeFrom="paragraph">
                    <wp:posOffset>-976630</wp:posOffset>
                  </wp:positionV>
                  <wp:extent cx="1337310" cy="1003300"/>
                  <wp:effectExtent l="0" t="0" r="0" b="6350"/>
                  <wp:wrapTopAndBottom/>
                  <wp:docPr id="55006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10" cy="1003300"/>
                          </a:xfrm>
                          <a:prstGeom prst="rect">
                            <a:avLst/>
                          </a:prstGeom>
                          <a:noFill/>
                        </pic:spPr>
                      </pic:pic>
                    </a:graphicData>
                  </a:graphic>
                  <wp14:sizeRelH relativeFrom="page">
                    <wp14:pctWidth>0</wp14:pctWidth>
                  </wp14:sizeRelH>
                  <wp14:sizeRelV relativeFrom="page">
                    <wp14:pctHeight>0</wp14:pctHeight>
                  </wp14:sizeRelV>
                </wp:anchor>
              </w:drawing>
            </w:r>
            <w:r w:rsidR="000D27CF" w:rsidRPr="004E1A3C">
              <w:rPr>
                <w:rFonts w:ascii="Calibri" w:hAnsi="Calibri" w:cs="Calibri"/>
                <w:sz w:val="20"/>
                <w:szCs w:val="20"/>
              </w:rPr>
              <w:fldChar w:fldCharType="begin"/>
            </w:r>
            <w:r w:rsidR="00FD1BE3" w:rsidRPr="004E1A3C">
              <w:rPr>
                <w:rFonts w:ascii="Calibri" w:hAnsi="Calibri" w:cs="Calibri"/>
                <w:sz w:val="20"/>
                <w:szCs w:val="20"/>
              </w:rPr>
              <w:instrText xml:space="preserve"> INCLUDEPICTURE "D:\\Users\\cepyramdhani\\Library\\Group Containers\\UBF8T346G9.ms\\WebArchiveCopyPasteTempFiles\\com.microsoft.Word\\ilustrasi-wanita-bekerja_169.jpeg?w=650" \* MERGEFORMAT </w:instrText>
            </w:r>
            <w:r w:rsidR="000D27CF" w:rsidRPr="004E1A3C">
              <w:rPr>
                <w:rFonts w:ascii="Calibri" w:hAnsi="Calibri" w:cs="Calibri"/>
                <w:sz w:val="20"/>
                <w:szCs w:val="20"/>
              </w:rPr>
              <w:fldChar w:fldCharType="separate"/>
            </w:r>
            <w:r w:rsidR="000D27CF" w:rsidRPr="004E1A3C">
              <w:rPr>
                <w:rFonts w:ascii="Calibri" w:hAnsi="Calibri" w:cs="Calibri"/>
                <w:sz w:val="20"/>
                <w:szCs w:val="20"/>
              </w:rPr>
              <w:fldChar w:fldCharType="end"/>
            </w:r>
          </w:p>
          <w:p w14:paraId="67EFC91B" w14:textId="77777777" w:rsidR="000D27CF" w:rsidRPr="004E1A3C" w:rsidRDefault="000D27CF" w:rsidP="00A91113">
            <w:pPr>
              <w:jc w:val="center"/>
              <w:rPr>
                <w:rFonts w:ascii="Calibri" w:hAnsi="Calibri" w:cs="Calibri"/>
                <w:sz w:val="20"/>
                <w:szCs w:val="20"/>
              </w:rPr>
            </w:pPr>
            <w:r w:rsidRPr="004E1A3C">
              <w:rPr>
                <w:rFonts w:ascii="Calibri" w:hAnsi="Calibri" w:cs="Calibri"/>
                <w:sz w:val="20"/>
                <w:szCs w:val="20"/>
              </w:rPr>
              <w:t xml:space="preserve">File </w:t>
            </w:r>
            <w:proofErr w:type="spellStart"/>
            <w:r w:rsidRPr="004E1A3C">
              <w:rPr>
                <w:rFonts w:ascii="Calibri" w:hAnsi="Calibri" w:cs="Calibri"/>
                <w:sz w:val="20"/>
                <w:szCs w:val="20"/>
              </w:rPr>
              <w:t>lengkap</w:t>
            </w:r>
            <w:proofErr w:type="spellEnd"/>
            <w:r w:rsidRPr="004E1A3C">
              <w:rPr>
                <w:rFonts w:ascii="Calibri" w:hAnsi="Calibri" w:cs="Calibri"/>
                <w:sz w:val="20"/>
                <w:szCs w:val="20"/>
              </w:rPr>
              <w:t xml:space="preserve">: </w:t>
            </w:r>
          </w:p>
          <w:p w14:paraId="75030A57" w14:textId="3DCAE603" w:rsidR="002245DB" w:rsidRPr="004E1A3C" w:rsidRDefault="00B74DAD" w:rsidP="00A91113">
            <w:pPr>
              <w:jc w:val="center"/>
              <w:rPr>
                <w:rFonts w:ascii="Calibri" w:hAnsi="Calibri" w:cs="Calibri"/>
                <w:sz w:val="20"/>
                <w:szCs w:val="20"/>
              </w:rPr>
            </w:pPr>
            <w:hyperlink r:id="rId13" w:history="1">
              <w:r w:rsidRPr="000B4377">
                <w:rPr>
                  <w:rStyle w:val="Hyperlink"/>
                  <w:rFonts w:ascii="Calibri" w:hAnsi="Calibri" w:cs="Calibri"/>
                  <w:sz w:val="20"/>
                  <w:szCs w:val="20"/>
                </w:rPr>
                <w:t>https://docs.google.com/document/d/1Qj65CgcrNyidYgRg_1oH5OnoOUOon8fB/edit?usp=drive_link&amp;ouid=109699964678825519001&amp;rtpof=true&amp;sd=true</w:t>
              </w:r>
            </w:hyperlink>
            <w:r>
              <w:rPr>
                <w:rFonts w:ascii="Calibri" w:hAnsi="Calibri" w:cs="Calibri"/>
                <w:sz w:val="20"/>
                <w:szCs w:val="20"/>
              </w:rPr>
              <w:t xml:space="preserve"> </w:t>
            </w:r>
          </w:p>
        </w:tc>
      </w:tr>
      <w:tr w:rsidR="00A40752" w:rsidRPr="004E1A3C" w14:paraId="01EBBFD1" w14:textId="77777777" w:rsidTr="002245DB">
        <w:trPr>
          <w:trHeight w:val="1130"/>
        </w:trPr>
        <w:tc>
          <w:tcPr>
            <w:tcW w:w="1974" w:type="dxa"/>
            <w:vMerge/>
          </w:tcPr>
          <w:p w14:paraId="628E4F09" w14:textId="77777777" w:rsidR="00A40752" w:rsidRPr="004E1A3C" w:rsidRDefault="00A40752" w:rsidP="00A91113">
            <w:pPr>
              <w:rPr>
                <w:rFonts w:ascii="Calibri" w:hAnsi="Calibri" w:cs="Calibri"/>
                <w:sz w:val="20"/>
                <w:szCs w:val="20"/>
                <w:lang w:val="en-US"/>
              </w:rPr>
            </w:pPr>
          </w:p>
        </w:tc>
        <w:tc>
          <w:tcPr>
            <w:tcW w:w="8476" w:type="dxa"/>
            <w:gridSpan w:val="3"/>
          </w:tcPr>
          <w:p w14:paraId="087AE67D" w14:textId="77777777" w:rsidR="005A68CD" w:rsidRPr="004E1A3C" w:rsidRDefault="00000000">
            <w:pPr>
              <w:spacing w:before="80" w:after="80"/>
              <w:rPr>
                <w:rFonts w:ascii="Calibri" w:hAnsi="Calibri" w:cs="Calibri"/>
                <w:sz w:val="20"/>
                <w:szCs w:val="20"/>
              </w:rPr>
            </w:pPr>
            <w:r w:rsidRPr="004E1A3C">
              <w:rPr>
                <w:rFonts w:ascii="Calibri" w:hAnsi="Calibri" w:cs="Calibri"/>
                <w:b/>
                <w:color w:val="0F172A"/>
                <w:sz w:val="20"/>
                <w:szCs w:val="20"/>
              </w:rPr>
              <w:t>Rekapitulasi Jumlah Nilai BerAKHLAK</w:t>
            </w:r>
          </w:p>
          <w:tbl>
            <w:tblPr>
              <w:tblStyle w:val="TableGrid"/>
              <w:tblW w:w="0" w:type="auto"/>
              <w:jc w:val="center"/>
              <w:tblLook w:val="04A0" w:firstRow="1" w:lastRow="0" w:firstColumn="1" w:lastColumn="0" w:noHBand="0" w:noVBand="1"/>
            </w:tblPr>
            <w:tblGrid>
              <w:gridCol w:w="1059"/>
              <w:gridCol w:w="1059"/>
              <w:gridCol w:w="1059"/>
              <w:gridCol w:w="1059"/>
              <w:gridCol w:w="1059"/>
              <w:gridCol w:w="1059"/>
              <w:gridCol w:w="1059"/>
              <w:gridCol w:w="1059"/>
            </w:tblGrid>
            <w:tr w:rsidR="005A68CD" w:rsidRPr="004E1A3C" w14:paraId="2869CF09" w14:textId="77777777">
              <w:trPr>
                <w:jc w:val="center"/>
              </w:trPr>
              <w:tc>
                <w:tcPr>
                  <w:tcW w:w="1059" w:type="dxa"/>
                  <w:shd w:val="clear" w:color="auto" w:fill="1E293B"/>
                </w:tcPr>
                <w:p w14:paraId="6DE8F132"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Ber</w:t>
                  </w:r>
                </w:p>
              </w:tc>
              <w:tc>
                <w:tcPr>
                  <w:tcW w:w="1059" w:type="dxa"/>
                  <w:shd w:val="clear" w:color="auto" w:fill="1E293B"/>
                </w:tcPr>
                <w:p w14:paraId="1C79F6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1E293B"/>
                </w:tcPr>
                <w:p w14:paraId="0DEB2B50"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1E293B"/>
                </w:tcPr>
                <w:p w14:paraId="11E96426"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H</w:t>
                  </w:r>
                </w:p>
              </w:tc>
              <w:tc>
                <w:tcPr>
                  <w:tcW w:w="1059" w:type="dxa"/>
                  <w:shd w:val="clear" w:color="auto" w:fill="1E293B"/>
                </w:tcPr>
                <w:p w14:paraId="41B3AF3E"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L</w:t>
                  </w:r>
                </w:p>
              </w:tc>
              <w:tc>
                <w:tcPr>
                  <w:tcW w:w="1059" w:type="dxa"/>
                  <w:shd w:val="clear" w:color="auto" w:fill="1E293B"/>
                </w:tcPr>
                <w:p w14:paraId="2556A229"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A</w:t>
                  </w:r>
                </w:p>
              </w:tc>
              <w:tc>
                <w:tcPr>
                  <w:tcW w:w="1059" w:type="dxa"/>
                  <w:shd w:val="clear" w:color="auto" w:fill="1E293B"/>
                </w:tcPr>
                <w:p w14:paraId="0797C10F"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K</w:t>
                  </w:r>
                </w:p>
              </w:tc>
              <w:tc>
                <w:tcPr>
                  <w:tcW w:w="1059" w:type="dxa"/>
                  <w:shd w:val="clear" w:color="auto" w:fill="0284C7"/>
                </w:tcPr>
                <w:p w14:paraId="63D61ED5" w14:textId="77777777" w:rsidR="005A68CD" w:rsidRPr="004E1A3C" w:rsidRDefault="00000000">
                  <w:pPr>
                    <w:jc w:val="center"/>
                    <w:rPr>
                      <w:rFonts w:ascii="Calibri" w:hAnsi="Calibri" w:cs="Calibri"/>
                      <w:sz w:val="20"/>
                      <w:szCs w:val="20"/>
                    </w:rPr>
                  </w:pPr>
                  <w:r w:rsidRPr="004E1A3C">
                    <w:rPr>
                      <w:rFonts w:ascii="Calibri" w:hAnsi="Calibri" w:cs="Calibri"/>
                      <w:b/>
                      <w:color w:val="FFFFFF"/>
                      <w:sz w:val="20"/>
                      <w:szCs w:val="20"/>
                    </w:rPr>
                    <w:t>TOTAL</w:t>
                  </w:r>
                </w:p>
              </w:tc>
            </w:tr>
            <w:tr w:rsidR="005A68CD" w:rsidRPr="004E1A3C" w14:paraId="5444BA6B" w14:textId="77777777">
              <w:trPr>
                <w:jc w:val="center"/>
              </w:trPr>
              <w:tc>
                <w:tcPr>
                  <w:tcW w:w="1059" w:type="dxa"/>
                  <w:shd w:val="clear" w:color="auto" w:fill="FFFFFF"/>
                </w:tcPr>
                <w:p w14:paraId="7E38573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2</w:t>
                  </w:r>
                </w:p>
              </w:tc>
              <w:tc>
                <w:tcPr>
                  <w:tcW w:w="1059" w:type="dxa"/>
                  <w:shd w:val="clear" w:color="auto" w:fill="FFFFFF"/>
                </w:tcPr>
                <w:p w14:paraId="52760B94"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3</w:t>
                  </w:r>
                </w:p>
              </w:tc>
              <w:tc>
                <w:tcPr>
                  <w:tcW w:w="1059" w:type="dxa"/>
                  <w:shd w:val="clear" w:color="auto" w:fill="FFFFFF"/>
                </w:tcPr>
                <w:p w14:paraId="15A714B2"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cPr>
                <w:p w14:paraId="45D1A1AB"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FFFFFF"/>
                </w:tcPr>
                <w:p w14:paraId="1633EF05"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2</w:t>
                  </w:r>
                </w:p>
              </w:tc>
              <w:tc>
                <w:tcPr>
                  <w:tcW w:w="1059" w:type="dxa"/>
                  <w:shd w:val="clear" w:color="auto" w:fill="FFFFFF"/>
                </w:tcPr>
                <w:p w14:paraId="61655ABF"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3</w:t>
                  </w:r>
                </w:p>
              </w:tc>
              <w:tc>
                <w:tcPr>
                  <w:tcW w:w="1059" w:type="dxa"/>
                  <w:shd w:val="clear" w:color="auto" w:fill="FFFFFF"/>
                </w:tcPr>
                <w:p w14:paraId="0857399E" w14:textId="77777777" w:rsidR="005A68CD" w:rsidRPr="004E1A3C" w:rsidRDefault="00000000">
                  <w:pPr>
                    <w:jc w:val="center"/>
                    <w:rPr>
                      <w:rFonts w:ascii="Calibri" w:hAnsi="Calibri" w:cs="Calibri"/>
                      <w:sz w:val="20"/>
                      <w:szCs w:val="20"/>
                    </w:rPr>
                  </w:pPr>
                  <w:r w:rsidRPr="004E1A3C">
                    <w:rPr>
                      <w:rFonts w:ascii="Calibri" w:hAnsi="Calibri" w:cs="Calibri"/>
                      <w:color w:val="0F172A"/>
                      <w:sz w:val="20"/>
                      <w:szCs w:val="20"/>
                    </w:rPr>
                    <w:t>4</w:t>
                  </w:r>
                </w:p>
              </w:tc>
              <w:tc>
                <w:tcPr>
                  <w:tcW w:w="1059" w:type="dxa"/>
                  <w:shd w:val="clear" w:color="auto" w:fill="E0F2FE"/>
                </w:tcPr>
                <w:p w14:paraId="154A08EA" w14:textId="77777777" w:rsidR="005A68CD" w:rsidRPr="004E1A3C" w:rsidRDefault="00000000">
                  <w:pPr>
                    <w:jc w:val="center"/>
                    <w:rPr>
                      <w:rFonts w:ascii="Calibri" w:hAnsi="Calibri" w:cs="Calibri"/>
                      <w:sz w:val="20"/>
                      <w:szCs w:val="20"/>
                    </w:rPr>
                  </w:pPr>
                  <w:r w:rsidRPr="004E1A3C">
                    <w:rPr>
                      <w:rFonts w:ascii="Calibri" w:hAnsi="Calibri" w:cs="Calibri"/>
                      <w:b/>
                      <w:color w:val="0F172A"/>
                      <w:sz w:val="20"/>
                      <w:szCs w:val="20"/>
                    </w:rPr>
                    <w:t>22</w:t>
                  </w:r>
                </w:p>
              </w:tc>
            </w:tr>
          </w:tbl>
          <w:p w14:paraId="6BB08AA9" w14:textId="77777777" w:rsidR="005A68CD" w:rsidRPr="004E1A3C" w:rsidRDefault="005A68CD">
            <w:pPr>
              <w:rPr>
                <w:rFonts w:ascii="Calibri" w:hAnsi="Calibri" w:cs="Calibri"/>
                <w:sz w:val="20"/>
                <w:szCs w:val="20"/>
              </w:rPr>
            </w:pPr>
          </w:p>
          <w:p w14:paraId="6EC475E5" w14:textId="77777777" w:rsidR="005A68CD" w:rsidRPr="004E1A3C" w:rsidRDefault="00000000">
            <w:pPr>
              <w:spacing w:before="80" w:after="80"/>
              <w:rPr>
                <w:rFonts w:ascii="Calibri" w:hAnsi="Calibri" w:cs="Calibri"/>
                <w:sz w:val="20"/>
                <w:szCs w:val="20"/>
              </w:rPr>
            </w:pPr>
            <w:r w:rsidRPr="004E1A3C">
              <w:rPr>
                <w:rFonts w:ascii="Calibri" w:hAnsi="Calibri" w:cs="Calibri"/>
                <w:i/>
                <w:color w:val="64748B"/>
                <w:sz w:val="20"/>
                <w:szCs w:val="20"/>
              </w:rPr>
              <w:t>Keterangan: Ber = Berorientasi Pelayanan (2), A = Akuntabel (3), K = Kompeten (4), H = Harmonis (4), L = Loyal (2), A = Adaptif (3), K = Kolaboratif (4)</w:t>
            </w:r>
          </w:p>
        </w:tc>
      </w:tr>
      <w:tr w:rsidR="00A91113" w:rsidRPr="004E1A3C" w14:paraId="258FDB25" w14:textId="77777777" w:rsidTr="002245DB">
        <w:trPr>
          <w:trHeight w:val="595"/>
        </w:trPr>
        <w:tc>
          <w:tcPr>
            <w:tcW w:w="1974" w:type="dxa"/>
          </w:tcPr>
          <w:p w14:paraId="4C2A5E83" w14:textId="77777777" w:rsidR="00A91113" w:rsidRPr="004E1A3C" w:rsidRDefault="00A91113" w:rsidP="00A91113">
            <w:pPr>
              <w:rPr>
                <w:rFonts w:ascii="Calibri" w:hAnsi="Calibri" w:cs="Calibri"/>
                <w:b/>
                <w:bCs/>
                <w:sz w:val="20"/>
                <w:szCs w:val="20"/>
                <w:lang w:val="en-US"/>
              </w:rPr>
            </w:pPr>
            <w:proofErr w:type="spellStart"/>
            <w:r w:rsidRPr="004E1A3C">
              <w:rPr>
                <w:rFonts w:ascii="Calibri" w:hAnsi="Calibri" w:cs="Calibri"/>
                <w:b/>
                <w:bCs/>
                <w:sz w:val="20"/>
                <w:szCs w:val="20"/>
                <w:lang w:val="en-US"/>
              </w:rPr>
              <w:t>Catatan</w:t>
            </w:r>
            <w:proofErr w:type="spellEnd"/>
            <w:r w:rsidRPr="004E1A3C">
              <w:rPr>
                <w:rFonts w:ascii="Calibri" w:hAnsi="Calibri" w:cs="Calibri"/>
                <w:b/>
                <w:bCs/>
                <w:sz w:val="20"/>
                <w:szCs w:val="20"/>
                <w:lang w:val="en-US"/>
              </w:rPr>
              <w:t xml:space="preserve"> dan </w:t>
            </w:r>
            <w:proofErr w:type="spellStart"/>
            <w:r w:rsidRPr="004E1A3C">
              <w:rPr>
                <w:rFonts w:ascii="Calibri" w:hAnsi="Calibri" w:cs="Calibri"/>
                <w:b/>
                <w:bCs/>
                <w:sz w:val="20"/>
                <w:szCs w:val="20"/>
                <w:lang w:val="en-US"/>
              </w:rPr>
              <w:t>Paraf</w:t>
            </w:r>
            <w:proofErr w:type="spellEnd"/>
            <w:r w:rsidRPr="004E1A3C">
              <w:rPr>
                <w:rFonts w:ascii="Calibri" w:hAnsi="Calibri" w:cs="Calibri"/>
                <w:b/>
                <w:bCs/>
                <w:sz w:val="20"/>
                <w:szCs w:val="20"/>
                <w:lang w:val="en-US"/>
              </w:rPr>
              <w:t xml:space="preserve"> Mentor</w:t>
            </w:r>
          </w:p>
        </w:tc>
        <w:tc>
          <w:tcPr>
            <w:tcW w:w="4931" w:type="dxa"/>
            <w:gridSpan w:val="2"/>
          </w:tcPr>
          <w:p w14:paraId="10789A2B" w14:textId="5A27A3DC" w:rsidR="00D73520" w:rsidRPr="004E1A3C" w:rsidRDefault="00D73520">
            <w:pPr>
              <w:rPr>
                <w:rFonts w:ascii="Calibri" w:hAnsi="Calibri" w:cs="Calibri"/>
                <w:sz w:val="20"/>
                <w:szCs w:val="20"/>
              </w:rPr>
            </w:pPr>
          </w:p>
        </w:tc>
        <w:tc>
          <w:tcPr>
            <w:tcW w:w="3545" w:type="dxa"/>
          </w:tcPr>
          <w:p w14:paraId="7DBF0E2D" w14:textId="77777777" w:rsidR="00A91113" w:rsidRPr="002427B5" w:rsidRDefault="00FB4D29" w:rsidP="00A91113">
            <w:pPr>
              <w:jc w:val="center"/>
              <w:rPr>
                <w:rFonts w:ascii="Calibri" w:hAnsi="Calibri" w:cs="Calibri"/>
                <w:color w:val="FF0000"/>
                <w:sz w:val="20"/>
                <w:szCs w:val="20"/>
                <w:lang w:val="en-US"/>
              </w:rPr>
            </w:pPr>
            <w:r w:rsidRPr="002427B5">
              <w:rPr>
                <w:rFonts w:ascii="Calibri" w:hAnsi="Calibri" w:cs="Calibri"/>
                <w:noProof/>
                <w:color w:val="FF0000"/>
                <w:sz w:val="20"/>
                <w:szCs w:val="20"/>
              </w:rPr>
              <w:drawing>
                <wp:anchor distT="0" distB="0" distL="114300" distR="114300" simplePos="0" relativeHeight="251675648" behindDoc="0" locked="0" layoutInCell="1" allowOverlap="1" wp14:anchorId="016E0CF0" wp14:editId="00582E7A">
                  <wp:simplePos x="0" y="0"/>
                  <wp:positionH relativeFrom="column">
                    <wp:posOffset>226695</wp:posOffset>
                  </wp:positionH>
                  <wp:positionV relativeFrom="paragraph">
                    <wp:posOffset>111760</wp:posOffset>
                  </wp:positionV>
                  <wp:extent cx="1630680" cy="868680"/>
                  <wp:effectExtent l="0" t="0" r="0" b="0"/>
                  <wp:wrapTopAndBottom/>
                  <wp:docPr id="10407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04989" name="Picture 1"/>
                          <pic:cNvPicPr>
                            <a:picLocks noChangeAspect="1"/>
                          </pic:cNvPicPr>
                        </pic:nvPicPr>
                        <pic:blipFill rotWithShape="1">
                          <a:blip r:embed="rId14">
                            <a:extLst>
                              <a:ext uri="{28A0092B-C50C-407E-A947-70E740481C1C}">
                                <a14:useLocalDpi xmlns:a14="http://schemas.microsoft.com/office/drawing/2010/main" val="0"/>
                              </a:ext>
                            </a:extLst>
                          </a:blip>
                          <a:srcRect r="22464"/>
                          <a:stretch/>
                        </pic:blipFill>
                        <pic:spPr bwMode="auto">
                          <a:xfrm>
                            <a:off x="0" y="0"/>
                            <a:ext cx="1630680" cy="868680"/>
                          </a:xfrm>
                          <a:prstGeom prst="rect">
                            <a:avLst/>
                          </a:prstGeom>
                          <a:ln>
                            <a:noFill/>
                          </a:ln>
                          <a:extLst>
                            <a:ext uri="{53640926-AAD7-44D8-BBD7-CCE9431645EC}">
                              <a14:shadowObscured xmlns:a14="http://schemas.microsoft.com/office/drawing/2010/main"/>
                            </a:ext>
                          </a:extLst>
                        </pic:spPr>
                      </pic:pic>
                    </a:graphicData>
                  </a:graphic>
                </wp:anchor>
              </w:drawing>
            </w:r>
          </w:p>
        </w:tc>
      </w:tr>
      <w:tr w:rsidR="00A91113" w:rsidRPr="004E1A3C" w14:paraId="0BDFD3FA" w14:textId="77777777" w:rsidTr="002245DB">
        <w:trPr>
          <w:trHeight w:val="285"/>
        </w:trPr>
        <w:tc>
          <w:tcPr>
            <w:tcW w:w="1974" w:type="dxa"/>
          </w:tcPr>
          <w:p w14:paraId="1AD6EB97" w14:textId="77777777" w:rsidR="00A91113" w:rsidRPr="004E1A3C" w:rsidRDefault="00A91113" w:rsidP="00A91113">
            <w:pPr>
              <w:rPr>
                <w:rFonts w:ascii="Calibri" w:hAnsi="Calibri" w:cs="Calibri"/>
                <w:b/>
                <w:bCs/>
                <w:sz w:val="20"/>
                <w:szCs w:val="20"/>
                <w:lang w:val="en-US"/>
              </w:rPr>
            </w:pPr>
            <w:proofErr w:type="spellStart"/>
            <w:r w:rsidRPr="004E1A3C">
              <w:rPr>
                <w:rFonts w:ascii="Calibri" w:hAnsi="Calibri" w:cs="Calibri"/>
                <w:b/>
                <w:bCs/>
                <w:sz w:val="20"/>
                <w:szCs w:val="20"/>
                <w:lang w:val="en-US"/>
              </w:rPr>
              <w:lastRenderedPageBreak/>
              <w:t>Catatan</w:t>
            </w:r>
            <w:proofErr w:type="spellEnd"/>
            <w:r w:rsidRPr="004E1A3C">
              <w:rPr>
                <w:rFonts w:ascii="Calibri" w:hAnsi="Calibri" w:cs="Calibri"/>
                <w:b/>
                <w:bCs/>
                <w:sz w:val="20"/>
                <w:szCs w:val="20"/>
                <w:lang w:val="en-US"/>
              </w:rPr>
              <w:t xml:space="preserve"> Coach</w:t>
            </w:r>
          </w:p>
        </w:tc>
        <w:tc>
          <w:tcPr>
            <w:tcW w:w="8476" w:type="dxa"/>
            <w:gridSpan w:val="3"/>
          </w:tcPr>
          <w:p w14:paraId="4218CED5" w14:textId="77777777" w:rsidR="00A91113" w:rsidRPr="004E1A3C" w:rsidRDefault="00A91113" w:rsidP="000D27CF">
            <w:pPr>
              <w:jc w:val="both"/>
              <w:rPr>
                <w:rFonts w:ascii="Calibri" w:hAnsi="Calibri" w:cs="Calibri"/>
                <w:color w:val="000000" w:themeColor="text1"/>
                <w:sz w:val="20"/>
                <w:szCs w:val="20"/>
                <w:lang w:val="en-US"/>
              </w:rPr>
            </w:pPr>
          </w:p>
          <w:p w14:paraId="4CC38616" w14:textId="77777777" w:rsidR="00EB088A" w:rsidRPr="004E1A3C" w:rsidRDefault="00EB088A" w:rsidP="000D27CF">
            <w:pPr>
              <w:jc w:val="both"/>
              <w:rPr>
                <w:rFonts w:ascii="Calibri" w:hAnsi="Calibri" w:cs="Calibri"/>
                <w:color w:val="000000" w:themeColor="text1"/>
                <w:sz w:val="20"/>
                <w:szCs w:val="20"/>
                <w:lang w:val="en-US"/>
              </w:rPr>
            </w:pPr>
          </w:p>
          <w:p w14:paraId="03FBE97D" w14:textId="77777777" w:rsidR="00EB088A" w:rsidRPr="004E1A3C" w:rsidRDefault="00EB088A" w:rsidP="000D27CF">
            <w:pPr>
              <w:jc w:val="both"/>
              <w:rPr>
                <w:rFonts w:ascii="Calibri" w:hAnsi="Calibri" w:cs="Calibri"/>
                <w:color w:val="000000" w:themeColor="text1"/>
                <w:sz w:val="20"/>
                <w:szCs w:val="20"/>
                <w:lang w:val="en-US"/>
              </w:rPr>
            </w:pPr>
          </w:p>
          <w:p w14:paraId="72391EAC" w14:textId="77777777" w:rsidR="00EB088A" w:rsidRPr="004E1A3C" w:rsidRDefault="00EB088A" w:rsidP="000D27CF">
            <w:pPr>
              <w:jc w:val="both"/>
              <w:rPr>
                <w:rFonts w:ascii="Calibri" w:hAnsi="Calibri" w:cs="Calibri"/>
                <w:color w:val="000000" w:themeColor="text1"/>
                <w:sz w:val="20"/>
                <w:szCs w:val="20"/>
                <w:lang w:val="en-US"/>
              </w:rPr>
            </w:pPr>
          </w:p>
          <w:p w14:paraId="145AAA84" w14:textId="77777777" w:rsidR="00EB088A" w:rsidRPr="004E1A3C" w:rsidRDefault="00EB088A" w:rsidP="000D27CF">
            <w:pPr>
              <w:jc w:val="both"/>
              <w:rPr>
                <w:rFonts w:ascii="Calibri" w:hAnsi="Calibri" w:cs="Calibri"/>
                <w:color w:val="000000" w:themeColor="text1"/>
                <w:sz w:val="20"/>
                <w:szCs w:val="20"/>
                <w:lang w:val="en-US"/>
              </w:rPr>
            </w:pPr>
          </w:p>
          <w:p w14:paraId="754C5182" w14:textId="77777777" w:rsidR="00EB088A" w:rsidRPr="004E1A3C" w:rsidRDefault="00EB088A" w:rsidP="000D27CF">
            <w:pPr>
              <w:jc w:val="both"/>
              <w:rPr>
                <w:rFonts w:ascii="Calibri" w:hAnsi="Calibri" w:cs="Calibri"/>
                <w:color w:val="0F9ED5" w:themeColor="accent4"/>
                <w:sz w:val="20"/>
                <w:szCs w:val="20"/>
                <w:lang w:val="en-US"/>
              </w:rPr>
            </w:pPr>
          </w:p>
        </w:tc>
      </w:tr>
    </w:tbl>
    <w:p w14:paraId="24D3D917" w14:textId="77777777" w:rsidR="00B62D7D" w:rsidRPr="004E1A3C" w:rsidRDefault="00B62D7D">
      <w:pPr>
        <w:rPr>
          <w:rFonts w:ascii="Calibri" w:hAnsi="Calibri" w:cs="Calibri"/>
          <w:sz w:val="20"/>
          <w:szCs w:val="20"/>
          <w:lang w:val="en-US"/>
        </w:rPr>
        <w:sectPr w:rsidR="00B62D7D" w:rsidRPr="004E1A3C" w:rsidSect="00EF063D">
          <w:headerReference w:type="default" r:id="rId17"/>
          <w:footerReference w:type="default" r:id="rId18"/>
          <w:pgSz w:w="11900" w:h="16840"/>
          <w:pgMar w:top="720" w:right="720" w:bottom="720" w:left="720" w:header="708" w:footer="708" w:gutter="0"/>
          <w:cols w:space="708"/>
          <w:docGrid w:linePitch="360"/>
        </w:sectPr>
      </w:pPr>
    </w:p>
    <w:p w14:paraId="6E3C14D4" w14:textId="77777777" w:rsidR="00A0319C" w:rsidRPr="004E1A3C" w:rsidRDefault="00A0319C" w:rsidP="00A759C7">
      <w:pPr>
        <w:rPr>
          <w:rFonts w:ascii="Calibri" w:hAnsi="Calibri" w:cs="Calibri"/>
          <w:sz w:val="20"/>
          <w:szCs w:val="20"/>
          <w:lang w:val="en-US"/>
        </w:rPr>
      </w:pPr>
    </w:p>
    <w:sectPr w:rsidR="00A0319C" w:rsidRPr="004E1A3C" w:rsidSect="00EF063D">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AD2"/>
    <w:multiLevelType w:val="hybridMultilevel"/>
    <w:tmpl w:val="F39A0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3D6F02"/>
    <w:multiLevelType w:val="hybridMultilevel"/>
    <w:tmpl w:val="04DE3B8E"/>
    <w:lvl w:ilvl="0" w:tplc="C12EB7CE">
      <w:numFmt w:val="bullet"/>
      <w:lvlText w:val="-"/>
      <w:lvlJc w:val="left"/>
      <w:pPr>
        <w:ind w:left="720" w:hanging="360"/>
      </w:pPr>
      <w:rPr>
        <w:rFonts w:ascii="Calibri" w:eastAsiaTheme="minorHAnsi"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21401391">
    <w:abstractNumId w:val="0"/>
  </w:num>
  <w:num w:numId="2" w16cid:durableId="1164466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54"/>
    <w:rsid w:val="00023C67"/>
    <w:rsid w:val="000460DE"/>
    <w:rsid w:val="000A35A3"/>
    <w:rsid w:val="000D27CF"/>
    <w:rsid w:val="000E074C"/>
    <w:rsid w:val="000F672E"/>
    <w:rsid w:val="000F720F"/>
    <w:rsid w:val="00195A84"/>
    <w:rsid w:val="001E05BF"/>
    <w:rsid w:val="001F0D83"/>
    <w:rsid w:val="001F4FFF"/>
    <w:rsid w:val="002245DB"/>
    <w:rsid w:val="002369D2"/>
    <w:rsid w:val="002427B5"/>
    <w:rsid w:val="002C4CF6"/>
    <w:rsid w:val="002F5D75"/>
    <w:rsid w:val="002F7652"/>
    <w:rsid w:val="00320476"/>
    <w:rsid w:val="0039472D"/>
    <w:rsid w:val="003C56A1"/>
    <w:rsid w:val="00405843"/>
    <w:rsid w:val="0042033A"/>
    <w:rsid w:val="0044361C"/>
    <w:rsid w:val="00450869"/>
    <w:rsid w:val="004C542B"/>
    <w:rsid w:val="004E1A3C"/>
    <w:rsid w:val="004E28EC"/>
    <w:rsid w:val="005072D9"/>
    <w:rsid w:val="005261BC"/>
    <w:rsid w:val="00581AB5"/>
    <w:rsid w:val="005962F5"/>
    <w:rsid w:val="005A68CD"/>
    <w:rsid w:val="005B5229"/>
    <w:rsid w:val="005E3330"/>
    <w:rsid w:val="00601B0B"/>
    <w:rsid w:val="00611837"/>
    <w:rsid w:val="0063271C"/>
    <w:rsid w:val="00636802"/>
    <w:rsid w:val="0067431F"/>
    <w:rsid w:val="006D0E16"/>
    <w:rsid w:val="006E3984"/>
    <w:rsid w:val="007220A9"/>
    <w:rsid w:val="00745562"/>
    <w:rsid w:val="00794CE5"/>
    <w:rsid w:val="007E6951"/>
    <w:rsid w:val="0085002C"/>
    <w:rsid w:val="00857D84"/>
    <w:rsid w:val="0088347B"/>
    <w:rsid w:val="00940EB1"/>
    <w:rsid w:val="0094766D"/>
    <w:rsid w:val="009F7C39"/>
    <w:rsid w:val="00A0319C"/>
    <w:rsid w:val="00A148A7"/>
    <w:rsid w:val="00A31A90"/>
    <w:rsid w:val="00A40752"/>
    <w:rsid w:val="00A52AD3"/>
    <w:rsid w:val="00A571F9"/>
    <w:rsid w:val="00A6550C"/>
    <w:rsid w:val="00A759C7"/>
    <w:rsid w:val="00A91113"/>
    <w:rsid w:val="00AE40A2"/>
    <w:rsid w:val="00B07F11"/>
    <w:rsid w:val="00B27C8C"/>
    <w:rsid w:val="00B41B10"/>
    <w:rsid w:val="00B62D0F"/>
    <w:rsid w:val="00B62D7D"/>
    <w:rsid w:val="00B74DAD"/>
    <w:rsid w:val="00B771DE"/>
    <w:rsid w:val="00BB7E54"/>
    <w:rsid w:val="00BE2E53"/>
    <w:rsid w:val="00C1589C"/>
    <w:rsid w:val="00C24F5A"/>
    <w:rsid w:val="00C55626"/>
    <w:rsid w:val="00C71542"/>
    <w:rsid w:val="00C93F03"/>
    <w:rsid w:val="00C9557C"/>
    <w:rsid w:val="00CF013C"/>
    <w:rsid w:val="00D06532"/>
    <w:rsid w:val="00D4795B"/>
    <w:rsid w:val="00D73171"/>
    <w:rsid w:val="00D73520"/>
    <w:rsid w:val="00D80583"/>
    <w:rsid w:val="00DE64E6"/>
    <w:rsid w:val="00DF7154"/>
    <w:rsid w:val="00E43D9C"/>
    <w:rsid w:val="00EB07EB"/>
    <w:rsid w:val="00EB088A"/>
    <w:rsid w:val="00EF063D"/>
    <w:rsid w:val="00F0115A"/>
    <w:rsid w:val="00F6732E"/>
    <w:rsid w:val="00F90E20"/>
    <w:rsid w:val="00FB1AB8"/>
    <w:rsid w:val="00FB4D29"/>
    <w:rsid w:val="00FD1BE3"/>
    <w:rsid w:val="00FE3A57"/>
    <w:rsid w:val="00FE79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22086"/>
  <w15:chartTrackingRefBased/>
  <w15:docId w15:val="{195DC3FB-D64E-E443-B865-E0E6ADA2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33A"/>
  </w:style>
  <w:style w:type="paragraph" w:styleId="Heading1">
    <w:name w:val="heading 1"/>
    <w:basedOn w:val="Normal"/>
    <w:next w:val="Normal"/>
    <w:link w:val="Heading1Char"/>
    <w:uiPriority w:val="9"/>
    <w:qFormat/>
    <w:rsid w:val="00DF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54"/>
    <w:rPr>
      <w:rFonts w:eastAsiaTheme="majorEastAsia" w:cstheme="majorBidi"/>
      <w:color w:val="272727" w:themeColor="text1" w:themeTint="D8"/>
    </w:rPr>
  </w:style>
  <w:style w:type="paragraph" w:styleId="Title">
    <w:name w:val="Title"/>
    <w:basedOn w:val="Normal"/>
    <w:next w:val="Normal"/>
    <w:link w:val="TitleChar"/>
    <w:uiPriority w:val="10"/>
    <w:qFormat/>
    <w:rsid w:val="00DF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54"/>
    <w:pPr>
      <w:spacing w:before="160"/>
      <w:jc w:val="center"/>
    </w:pPr>
    <w:rPr>
      <w:i/>
      <w:iCs/>
      <w:color w:val="404040" w:themeColor="text1" w:themeTint="BF"/>
    </w:rPr>
  </w:style>
  <w:style w:type="character" w:customStyle="1" w:styleId="QuoteChar">
    <w:name w:val="Quote Char"/>
    <w:basedOn w:val="DefaultParagraphFont"/>
    <w:link w:val="Quote"/>
    <w:uiPriority w:val="29"/>
    <w:rsid w:val="00DF7154"/>
    <w:rPr>
      <w:i/>
      <w:iCs/>
      <w:color w:val="404040" w:themeColor="text1" w:themeTint="BF"/>
    </w:rPr>
  </w:style>
  <w:style w:type="paragraph" w:styleId="ListParagraph">
    <w:name w:val="List Paragraph"/>
    <w:basedOn w:val="Normal"/>
    <w:uiPriority w:val="34"/>
    <w:qFormat/>
    <w:rsid w:val="00DF7154"/>
    <w:pPr>
      <w:ind w:left="720"/>
      <w:contextualSpacing/>
    </w:pPr>
  </w:style>
  <w:style w:type="character" w:styleId="IntenseEmphasis">
    <w:name w:val="Intense Emphasis"/>
    <w:basedOn w:val="DefaultParagraphFont"/>
    <w:uiPriority w:val="21"/>
    <w:qFormat/>
    <w:rsid w:val="00DF7154"/>
    <w:rPr>
      <w:i/>
      <w:iCs/>
      <w:color w:val="0F4761" w:themeColor="accent1" w:themeShade="BF"/>
    </w:rPr>
  </w:style>
  <w:style w:type="paragraph" w:styleId="IntenseQuote">
    <w:name w:val="Intense Quote"/>
    <w:basedOn w:val="Normal"/>
    <w:next w:val="Normal"/>
    <w:link w:val="IntenseQuoteChar"/>
    <w:uiPriority w:val="30"/>
    <w:qFormat/>
    <w:rsid w:val="00DF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54"/>
    <w:rPr>
      <w:i/>
      <w:iCs/>
      <w:color w:val="0F4761" w:themeColor="accent1" w:themeShade="BF"/>
    </w:rPr>
  </w:style>
  <w:style w:type="character" w:styleId="IntenseReference">
    <w:name w:val="Intense Reference"/>
    <w:basedOn w:val="DefaultParagraphFont"/>
    <w:uiPriority w:val="32"/>
    <w:qFormat/>
    <w:rsid w:val="00DF7154"/>
    <w:rPr>
      <w:b/>
      <w:bCs/>
      <w:smallCaps/>
      <w:color w:val="0F4761" w:themeColor="accent1" w:themeShade="BF"/>
      <w:spacing w:val="5"/>
    </w:rPr>
  </w:style>
  <w:style w:type="table" w:styleId="TableGrid">
    <w:name w:val="Table Grid"/>
    <w:basedOn w:val="TableNormal"/>
    <w:uiPriority w:val="39"/>
    <w:rsid w:val="00DF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1A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31A90"/>
    <w:rPr>
      <w:color w:val="467886" w:themeColor="hyperlink"/>
      <w:u w:val="single"/>
    </w:rPr>
  </w:style>
  <w:style w:type="character" w:styleId="UnresolvedMention">
    <w:name w:val="Unresolved Mention"/>
    <w:basedOn w:val="DefaultParagraphFont"/>
    <w:uiPriority w:val="99"/>
    <w:semiHidden/>
    <w:unhideWhenUsed/>
    <w:rsid w:val="00A31A90"/>
    <w:rPr>
      <w:color w:val="605E5C"/>
      <w:shd w:val="clear" w:color="auto" w:fill="E1DFDD"/>
    </w:rPr>
  </w:style>
  <w:style w:type="paragraph" w:styleId="NormalWeb">
    <w:name w:val="Normal (Web)"/>
    <w:basedOn w:val="Normal"/>
    <w:uiPriority w:val="99"/>
    <w:unhideWhenUsed/>
    <w:rsid w:val="00FB1AB8"/>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character" w:styleId="FollowedHyperlink">
    <w:name w:val="FollowedHyperlink"/>
    <w:basedOn w:val="DefaultParagraphFont"/>
    <w:uiPriority w:val="99"/>
    <w:semiHidden/>
    <w:unhideWhenUsed/>
    <w:rsid w:val="00F011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document/d/1Qj65CgcrNyidYgRg_1oH5OnoOUOon8fB/edit?usp=drive_link&amp;ouid=109699964678825519001&amp;rtpof=true&amp;sd=true" TargetMode="External"/><Relationship Id="rId3" Type="http://schemas.openxmlformats.org/officeDocument/2006/relationships/settings" Target="settings.xml"/><Relationship Id="rId7" Type="http://schemas.openxmlformats.org/officeDocument/2006/relationships/hyperlink" Target="https://docs.google.com/document/d/1Qj65CgcrNyidYgRg_1oH5OnoOUOon8fB/edit?usp=drive_link&amp;ouid=109699964678825519001&amp;rtpof=true&amp;sd=true"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google.com/document/d/1Qj65CgcrNyidYgRg_1oH5OnoOUOon8fB/edit?usp=drive_link&amp;ouid=109699964678825519001&amp;rtpof=true&amp;sd=true" TargetMode="External"/><Relationship Id="rId5" Type="http://schemas.openxmlformats.org/officeDocument/2006/relationships/hyperlink" Target="https://drive.google.com/drive/folders/1M9jRkVz2DKSqXHuzJppYX6BKTQIFKGDH?usp=sharing"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google.com/document/d/1Qj65CgcrNyidYgRg_1oH5OnoOUOon8fB/edit?usp=drive_link&amp;ouid=109699964678825519001&amp;rtpof=true&amp;sd=true" TargetMode="External"/><Relationship Id="rId14" Type="http://schemas.openxmlformats.org/officeDocument/2006/relationships/image" Target="media/image5.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1388</Words>
  <Characters>7915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Artati Pujiastuti SE M.M.</dc:creator>
  <cp:keywords/>
  <dc:description/>
  <cp:lastModifiedBy>Yahya A</cp:lastModifiedBy>
  <cp:revision>65</cp:revision>
  <cp:lastPrinted>2026-02-20T07:33:00Z</cp:lastPrinted>
  <dcterms:created xsi:type="dcterms:W3CDTF">2026-08-06T06:53:00Z</dcterms:created>
  <dcterms:modified xsi:type="dcterms:W3CDTF">2026-08-16T01:19:00Z</dcterms:modified>
</cp:coreProperties>
</file>