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7D32" w14:textId="77777777" w:rsidR="00C805C2" w:rsidRPr="00285481" w:rsidRDefault="008C2DF3" w:rsidP="00424282">
      <w:pPr>
        <w:spacing w:after="0" w:line="276" w:lineRule="auto"/>
        <w:rPr>
          <w:b/>
          <w:color w:val="595959" w:themeColor="text1" w:themeTint="A6"/>
          <w:sz w:val="48"/>
          <w:szCs w:val="32"/>
        </w:rPr>
      </w:pPr>
      <w:r>
        <w:t>LAPORAN ANALISIS KEBUTUHAN SISTEM</w:t>
      </w:r>
    </w:p>
    <w:p w14:paraId="6760C2A6" w14:textId="77777777" w:rsidR="00285481" w:rsidRPr="00285481" w:rsidRDefault="00285481" w:rsidP="00424282">
      <w:pPr>
        <w:spacing w:after="0" w:line="276" w:lineRule="auto"/>
        <w:rPr>
          <w:b/>
          <w:color w:val="595959" w:themeColor="text1" w:themeTint="A6"/>
          <w:sz w:val="48"/>
          <w:szCs w:val="32"/>
        </w:rPr>
      </w:pPr>
      <w:r>
        <w:t>DOKUMEN RANCANGAN SDLC PHASE 1</w:t>
      </w:r>
    </w:p>
    <w:p w14:paraId="06185232" w14:textId="77777777" w:rsidR="00C805C2" w:rsidRPr="006A0235" w:rsidRDefault="00C805C2" w:rsidP="00C805C2">
      <w:pPr>
        <w:spacing w:line="276" w:lineRule="auto"/>
        <w:rPr>
          <w:b/>
          <w:color w:val="808080" w:themeColor="background1" w:themeShade="80"/>
          <w:sz w:val="10"/>
          <w:szCs w:val="18"/>
        </w:rPr>
      </w:pPr>
    </w:p>
    <w:p w14:paraId="6E15ED40" w14:textId="77777777" w:rsidR="00397DBE" w:rsidRDefault="00397DBE" w:rsidP="00C805C2">
      <w:pPr>
        <w:spacing w:line="276" w:lineRule="auto"/>
        <w:rPr>
          <w:sz w:val="20"/>
          <w:szCs w:val="20"/>
        </w:rPr>
      </w:pPr>
    </w:p>
    <w:p w14:paraId="5A3BAD14" w14:textId="77777777" w:rsidR="000F6E6F" w:rsidRDefault="000F6E6F" w:rsidP="00C805C2">
      <w:pPr>
        <w:spacing w:line="276" w:lineRule="auto"/>
        <w:rPr>
          <w:sz w:val="20"/>
          <w:szCs w:val="20"/>
        </w:rPr>
      </w:pPr>
    </w:p>
    <w:p w14:paraId="3E6BC9C8" w14:textId="77777777" w:rsidR="006E584A" w:rsidRDefault="006E584A" w:rsidP="00C805C2">
      <w:pPr>
        <w:spacing w:line="276" w:lineRule="auto"/>
        <w:rPr>
          <w:sz w:val="20"/>
          <w:szCs w:val="20"/>
        </w:rPr>
      </w:pPr>
    </w:p>
    <w:p w14:paraId="4828DE9D" w14:textId="77777777" w:rsidR="006E584A" w:rsidRDefault="006E584A" w:rsidP="00C805C2">
      <w:pPr>
        <w:spacing w:line="276" w:lineRule="auto"/>
        <w:rPr>
          <w:sz w:val="20"/>
          <w:szCs w:val="20"/>
        </w:rPr>
      </w:pPr>
    </w:p>
    <w:p w14:paraId="62F10885" w14:textId="77777777" w:rsidR="000F6E6F" w:rsidRDefault="000F6E6F" w:rsidP="00C805C2">
      <w:pPr>
        <w:spacing w:line="276" w:lineRule="auto"/>
        <w:rPr>
          <w:sz w:val="20"/>
          <w:szCs w:val="20"/>
        </w:rPr>
      </w:pPr>
    </w:p>
    <w:p w14:paraId="53E0CE33"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Pr>
          <w:rFonts w:ascii="Calibri" w:hAnsi="Calibri"/>
        </w:rPr>
        <w:t>ANALISIS KEBUTUHAN SISTEM</w:t>
      </w:r>
    </w:p>
    <w:p w14:paraId="72536C57"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5704271"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3EB18DD7"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3C9B5210"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2DA80B4D"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22C65A7F"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2E8A8597"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1333C853"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498E328"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384F488D"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549F2CF4"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798C5D69"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rPr>
        <w:t>PENYUSUN DOKUMEN</w:t>
      </w:r>
    </w:p>
    <w:p w14:paraId="18E87E02" w14:textId="50E3A9C5" w:rsidR="000F6E6F" w:rsidRDefault="00110757"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Yahya Abdurrohman</w:t>
      </w:r>
    </w:p>
    <w:p w14:paraId="2A36C5C1"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124D4B57"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TANGGAL DISUSUN</w:t>
      </w:r>
    </w:p>
    <w:p w14:paraId="3A50145C"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06/08/2026</w:t>
      </w:r>
    </w:p>
    <w:p w14:paraId="2D29D967"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3985FEF0"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Versi Dokumen</w:t>
      </w:r>
    </w:p>
    <w:p w14:paraId="649211B4"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(Rilis Utama SDLC Phase 1)</w:t>
      </w:r>
    </w:p>
    <w:p w14:paraId="52BE2265"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headerReference w:type="default" r:id="rId9"/>
          <w:footerReference w:type="default" r:id="rId10"/>
          <w:headerReference w:type="first" r:id="rId11"/>
          <w:footerReference w:type="first" r:id="rId12"/>
          <w:pgSz w:w="12240" w:h="15840"/>
          <w:pgMar w:top="768" w:right="720" w:bottom="360" w:left="1008" w:header="374" w:footer="720" w:gutter="0"/>
          <w:cols w:space="720"/>
          <w:docGrid w:linePitch="360"/>
        </w:sectPr>
      </w:pPr>
    </w:p>
    <w:p w14:paraId="633A6E22" w14:textId="77777777" w:rsidR="00E52E9D" w:rsidRDefault="00E52E9D" w:rsidP="00E52E9D">
      <w:pPr>
        <w:pStyle w:val="Heading1"/>
        <w:spacing w:line="276" w:lineRule="auto"/>
        <w:rPr>
          <w:szCs w:val="20"/>
        </w:rPr>
      </w:pPr>
      <w:r>
        <w:lastRenderedPageBreak/>
        <w:t>RIWAYAT VERSI DOKUMEN</w:t>
      </w:r>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0A046C2F" w14:textId="77777777" w:rsidTr="004403E8">
        <w:trPr>
          <w:cantSplit/>
          <w:tblHeader/>
        </w:trPr>
        <w:tc>
          <w:tcPr>
            <w:tcW w:w="446" w:type="pct"/>
            <w:shd w:val="clear" w:color="auto" w:fill="D5DCE4" w:themeFill="text2" w:themeFillTint="33"/>
            <w:vAlign w:val="bottom"/>
            <w:hideMark/>
          </w:tcPr>
          <w:p w14:paraId="539FE857" w14:textId="77777777" w:rsidR="007E1961" w:rsidRDefault="00000000">
            <w:pPr>
              <w:spacing w:line="276" w:lineRule="auto"/>
            </w:pPr>
            <w:r>
              <w:t>VERSI</w:t>
            </w:r>
          </w:p>
        </w:tc>
        <w:tc>
          <w:tcPr>
            <w:tcW w:w="837" w:type="pct"/>
            <w:shd w:val="clear" w:color="auto" w:fill="D5DCE4" w:themeFill="text2" w:themeFillTint="33"/>
            <w:vAlign w:val="bottom"/>
          </w:tcPr>
          <w:p w14:paraId="38A13137" w14:textId="77777777" w:rsidR="007E1961" w:rsidRDefault="00000000">
            <w:pPr>
              <w:spacing w:line="276" w:lineRule="auto"/>
            </w:pPr>
            <w:r>
              <w:t>DISAHKAN OLEH</w:t>
            </w:r>
          </w:p>
        </w:tc>
        <w:tc>
          <w:tcPr>
            <w:tcW w:w="729" w:type="pct"/>
            <w:shd w:val="clear" w:color="auto" w:fill="D5DCE4" w:themeFill="text2" w:themeFillTint="33"/>
            <w:vAlign w:val="bottom"/>
            <w:hideMark/>
          </w:tcPr>
          <w:p w14:paraId="1AE9DC21" w14:textId="77777777" w:rsidR="007E1961" w:rsidRDefault="00000000">
            <w:pPr>
              <w:spacing w:line="276" w:lineRule="auto"/>
            </w:pPr>
            <w:r>
              <w:t>TANGGAL REVISI</w:t>
            </w:r>
          </w:p>
        </w:tc>
        <w:tc>
          <w:tcPr>
            <w:tcW w:w="1973" w:type="pct"/>
            <w:shd w:val="clear" w:color="auto" w:fill="D5DCE4" w:themeFill="text2" w:themeFillTint="33"/>
            <w:vAlign w:val="bottom"/>
            <w:hideMark/>
          </w:tcPr>
          <w:p w14:paraId="18AEACF7" w14:textId="77777777" w:rsidR="007E1961" w:rsidRDefault="00000000">
            <w:pPr>
              <w:spacing w:line="276" w:lineRule="auto"/>
            </w:pPr>
            <w:r>
              <w:t>DESKRIPSI PERUBAHAN</w:t>
            </w:r>
          </w:p>
        </w:tc>
        <w:tc>
          <w:tcPr>
            <w:tcW w:w="1016" w:type="pct"/>
            <w:shd w:val="clear" w:color="auto" w:fill="D5DCE4" w:themeFill="text2" w:themeFillTint="33"/>
            <w:vAlign w:val="bottom"/>
            <w:hideMark/>
          </w:tcPr>
          <w:p w14:paraId="002E4472" w14:textId="77777777" w:rsidR="007E1961" w:rsidRDefault="00000000">
            <w:pPr>
              <w:spacing w:line="276" w:lineRule="auto"/>
            </w:pPr>
            <w:r>
              <w:t>PENYUSUN</w:t>
            </w:r>
          </w:p>
        </w:tc>
      </w:tr>
      <w:tr w:rsidR="00E52E9D" w:rsidRPr="005938A1" w14:paraId="4DADE5FE" w14:textId="77777777" w:rsidTr="004403E8">
        <w:trPr>
          <w:cantSplit/>
          <w:trHeight w:val="576"/>
        </w:trPr>
        <w:tc>
          <w:tcPr>
            <w:tcW w:w="446" w:type="pct"/>
            <w:vAlign w:val="center"/>
          </w:tcPr>
          <w:p w14:paraId="66B70557" w14:textId="77777777" w:rsidR="007E1961" w:rsidRDefault="00000000">
            <w:pPr>
              <w:spacing w:line="276" w:lineRule="auto"/>
            </w:pPr>
            <w:r>
              <w:t>1.0.0</w:t>
            </w:r>
          </w:p>
        </w:tc>
        <w:tc>
          <w:tcPr>
            <w:tcW w:w="837" w:type="pct"/>
            <w:vAlign w:val="center"/>
          </w:tcPr>
          <w:p w14:paraId="1654C0A7" w14:textId="77777777" w:rsidR="007E1961" w:rsidRDefault="00000000">
            <w:pPr>
              <w:spacing w:line="276" w:lineRule="auto"/>
            </w:pPr>
            <w:r>
              <w:t>Ketua Tim IPJKD &amp; DLS BPS PPU</w:t>
            </w:r>
          </w:p>
        </w:tc>
        <w:tc>
          <w:tcPr>
            <w:tcW w:w="729" w:type="pct"/>
            <w:vAlign w:val="center"/>
          </w:tcPr>
          <w:p w14:paraId="4C6F79FE" w14:textId="77777777" w:rsidR="007E1961" w:rsidRDefault="00000000">
            <w:pPr>
              <w:spacing w:line="276" w:lineRule="auto"/>
            </w:pPr>
            <w:r>
              <w:t>06/08/2026</w:t>
            </w:r>
          </w:p>
        </w:tc>
        <w:tc>
          <w:tcPr>
            <w:tcW w:w="1973" w:type="pct"/>
            <w:vAlign w:val="center"/>
          </w:tcPr>
          <w:p w14:paraId="6BA7EF5F" w14:textId="77777777" w:rsidR="007E1961" w:rsidRDefault="00000000">
            <w:pPr>
              <w:spacing w:line="276" w:lineRule="auto"/>
            </w:pPr>
            <w:r>
              <w:t>Penyempurnaan SDLC Phase 1 (Penghapusan Disclaimer &amp; Pemindahan Diagram ke Phase 2 System Design)</w:t>
            </w:r>
          </w:p>
        </w:tc>
        <w:tc>
          <w:tcPr>
            <w:tcW w:w="1016" w:type="pct"/>
            <w:vAlign w:val="center"/>
          </w:tcPr>
          <w:p w14:paraId="2496F125" w14:textId="77777777" w:rsidR="007E1961" w:rsidRDefault="00000000">
            <w:pPr>
              <w:spacing w:line="276" w:lineRule="auto"/>
            </w:pPr>
            <w:r>
              <w:t>Tim Pengembang BPS PPU</w:t>
            </w:r>
          </w:p>
        </w:tc>
      </w:tr>
      <w:tr w:rsidR="00E52E9D" w:rsidRPr="005938A1" w14:paraId="7CC71818" w14:textId="77777777" w:rsidTr="004403E8">
        <w:trPr>
          <w:cantSplit/>
          <w:trHeight w:val="576"/>
        </w:trPr>
        <w:tc>
          <w:tcPr>
            <w:tcW w:w="446" w:type="pct"/>
            <w:vAlign w:val="center"/>
          </w:tcPr>
          <w:p w14:paraId="235D1B0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5E3195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44FD5C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5C81AF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8BF450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4545038D" w14:textId="77777777" w:rsidTr="004403E8">
        <w:trPr>
          <w:cantSplit/>
          <w:trHeight w:val="576"/>
        </w:trPr>
        <w:tc>
          <w:tcPr>
            <w:tcW w:w="446" w:type="pct"/>
            <w:vAlign w:val="center"/>
          </w:tcPr>
          <w:p w14:paraId="7CF43DA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0EE80CB"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8CFC41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5A25FBF"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14027D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329A84A" w14:textId="77777777" w:rsidTr="004403E8">
        <w:trPr>
          <w:cantSplit/>
          <w:trHeight w:val="576"/>
        </w:trPr>
        <w:tc>
          <w:tcPr>
            <w:tcW w:w="446" w:type="pct"/>
            <w:vAlign w:val="center"/>
          </w:tcPr>
          <w:p w14:paraId="03A604B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310188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B88EAE5"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EA851D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A57BE3B"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66F6AF30" w14:textId="77777777" w:rsidTr="004403E8">
        <w:trPr>
          <w:cantSplit/>
          <w:trHeight w:val="576"/>
        </w:trPr>
        <w:tc>
          <w:tcPr>
            <w:tcW w:w="446" w:type="pct"/>
            <w:vAlign w:val="center"/>
          </w:tcPr>
          <w:p w14:paraId="6029E3F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21B66B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03FD76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C37D70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541C38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6AE687FC" w14:textId="77777777" w:rsidTr="004403E8">
        <w:trPr>
          <w:cantSplit/>
          <w:trHeight w:val="576"/>
        </w:trPr>
        <w:tc>
          <w:tcPr>
            <w:tcW w:w="446" w:type="pct"/>
            <w:vAlign w:val="center"/>
          </w:tcPr>
          <w:p w14:paraId="20ABB788"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76AC8FE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518A2C6"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D295F7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7405AC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02E7A022" w14:textId="77777777" w:rsidTr="004403E8">
        <w:trPr>
          <w:cantSplit/>
          <w:trHeight w:val="576"/>
        </w:trPr>
        <w:tc>
          <w:tcPr>
            <w:tcW w:w="446" w:type="pct"/>
            <w:vAlign w:val="center"/>
          </w:tcPr>
          <w:p w14:paraId="28FBC1A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5D40640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0A4B3EC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03B371DF"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6241FE0"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0AF6DDF8" w14:textId="77777777" w:rsidR="00E52E9D" w:rsidRPr="00E52E9D" w:rsidRDefault="00E52E9D" w:rsidP="00E52E9D">
      <w:pPr>
        <w:spacing w:line="276" w:lineRule="auto"/>
      </w:pPr>
    </w:p>
    <w:p w14:paraId="3BAE2D9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418CB8D" w14:textId="77777777" w:rsidR="00004909" w:rsidRDefault="0025332C" w:rsidP="000F6E6F">
      <w:pPr>
        <w:pStyle w:val="NoSpacing"/>
        <w:spacing w:before="40" w:after="40" w:line="276" w:lineRule="auto"/>
        <w:rPr>
          <w:rFonts w:ascii="Century Gothic" w:hAnsi="Century Gothic"/>
          <w:color w:val="44546A" w:themeColor="text2"/>
          <w:sz w:val="28"/>
          <w:szCs w:val="28"/>
        </w:rPr>
      </w:pPr>
      <w:r>
        <w:rPr>
          <w:rFonts w:ascii="Calibri" w:hAnsi="Calibri"/>
        </w:rPr>
        <w:lastRenderedPageBreak/>
        <w:t>Memorandum Pengesahan Dokumen</w:t>
      </w:r>
    </w:p>
    <w:p w14:paraId="66459D83"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17B89AC3" w14:textId="77777777" w:rsidR="0025332C" w:rsidRDefault="00E52E9D" w:rsidP="00E52E9D">
      <w:pPr>
        <w:tabs>
          <w:tab w:val="left" w:pos="2490"/>
        </w:tabs>
        <w:spacing w:line="276" w:lineRule="auto"/>
      </w:pPr>
      <w:r w:rsidRPr="00645871">
        <w:t xml:space="preserve">I have carefully assessed the </w:t>
      </w:r>
      <w:r w:rsidR="00CF35D0">
        <w:t>r</w:t>
      </w:r>
      <w:r w:rsidR="0025332C">
        <w:t xml:space="preserve">equirements </w:t>
      </w:r>
      <w:r w:rsidR="00CF35D0">
        <w:t>a</w:t>
      </w:r>
      <w:r w:rsidR="0025332C">
        <w:t>nalysis</w:t>
      </w:r>
      <w:r w:rsidRPr="00645871">
        <w:t xml:space="preserve"> </w:t>
      </w:r>
      <w:r w:rsidR="00CF35D0">
        <w:t>d</w:t>
      </w:r>
      <w:r w:rsidRPr="00645871">
        <w:t xml:space="preserve">ocument for </w:t>
      </w:r>
    </w:p>
    <w:tbl>
      <w:tblPr>
        <w:tblStyle w:val="TableGrid"/>
        <w:tblW w:w="0" w:type="auto"/>
        <w:tblLook w:val="04A0" w:firstRow="1" w:lastRow="0" w:firstColumn="1" w:lastColumn="0" w:noHBand="0" w:noVBand="1"/>
      </w:tblPr>
      <w:tblGrid>
        <w:gridCol w:w="10502"/>
      </w:tblGrid>
      <w:tr w:rsidR="0025332C" w14:paraId="018300AA" w14:textId="77777777" w:rsidTr="0025332C">
        <w:trPr>
          <w:trHeight w:val="720"/>
        </w:trPr>
        <w:tc>
          <w:tcPr>
            <w:tcW w:w="10502" w:type="dxa"/>
            <w:tcBorders>
              <w:top w:val="nil"/>
              <w:left w:val="nil"/>
              <w:bottom w:val="single" w:sz="8" w:space="0" w:color="BFBFBF" w:themeColor="background1" w:themeShade="BF"/>
              <w:right w:val="nil"/>
            </w:tcBorders>
            <w:vAlign w:val="center"/>
          </w:tcPr>
          <w:p w14:paraId="2015DB19" w14:textId="77777777" w:rsidR="007E1961" w:rsidRDefault="00000000">
            <w:pPr>
              <w:spacing w:line="276" w:lineRule="auto"/>
              <w:jc w:val="center"/>
            </w:pPr>
            <w:r>
              <w:rPr>
                <w:b/>
                <w:color w:val="0F172A"/>
                <w:sz w:val="32"/>
              </w:rPr>
              <w:t>SISTEM DASBOR PEMANTAUAN SURVEI &amp; SENSUS BPS</w:t>
            </w:r>
            <w:r>
              <w:rPr>
                <w:b/>
                <w:color w:val="0F172A"/>
                <w:sz w:val="32"/>
              </w:rPr>
              <w:br/>
              <w:t>(PRIORITAS 1: SENSUS EKONOMI 2026 &amp; SAKERNAS AGUSTUS 2026)</w:t>
            </w:r>
          </w:p>
        </w:tc>
      </w:tr>
    </w:tbl>
    <w:p w14:paraId="19BD1E2D" w14:textId="77777777" w:rsidR="00E52E9D" w:rsidRPr="00645871" w:rsidRDefault="00E52E9D" w:rsidP="00E52E9D">
      <w:pPr>
        <w:tabs>
          <w:tab w:val="left" w:pos="2490"/>
        </w:tabs>
        <w:spacing w:line="276" w:lineRule="auto"/>
      </w:pPr>
    </w:p>
    <w:p w14:paraId="073B6278" w14:textId="77777777" w:rsidR="0025332C" w:rsidRDefault="0025332C" w:rsidP="00E52E9D">
      <w:pPr>
        <w:tabs>
          <w:tab w:val="left" w:pos="2490"/>
        </w:tabs>
        <w:spacing w:line="276" w:lineRule="auto"/>
        <w:rPr>
          <w:rFonts w:cs="Times New Roman (Body CS)"/>
          <w:caps/>
          <w:color w:val="595959" w:themeColor="text1" w:themeTint="A6"/>
          <w:sz w:val="30"/>
          <w:szCs w:val="20"/>
        </w:rPr>
      </w:pPr>
      <w:r>
        <w:t>SERTIFIKASI MANAJEMEN &amp; PENGESAHAN</w:t>
      </w:r>
    </w:p>
    <w:p w14:paraId="0C3D4477" w14:textId="77777777" w:rsidR="00E52E9D" w:rsidRPr="00645871" w:rsidRDefault="00E52E9D" w:rsidP="00E52E9D">
      <w:pPr>
        <w:tabs>
          <w:tab w:val="left" w:pos="2490"/>
        </w:tabs>
        <w:spacing w:line="276" w:lineRule="auto"/>
      </w:pPr>
      <w:r>
        <w:t>Silakan beri tanda pada pernyataan pengesahan yang sesuai.</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7B76747A" w14:textId="77777777" w:rsidTr="00BC0502">
        <w:trPr>
          <w:trHeight w:val="576"/>
        </w:trPr>
        <w:tc>
          <w:tcPr>
            <w:tcW w:w="620" w:type="dxa"/>
            <w:vAlign w:val="center"/>
          </w:tcPr>
          <w:p w14:paraId="2578412B" w14:textId="77777777" w:rsidR="007E1961" w:rsidRDefault="00000000">
            <w:pPr>
              <w:spacing w:line="276" w:lineRule="auto"/>
            </w:pPr>
            <w:r>
              <w:t>[X]</w:t>
            </w:r>
          </w:p>
        </w:tc>
        <w:tc>
          <w:tcPr>
            <w:tcW w:w="9872" w:type="dxa"/>
            <w:shd w:val="clear" w:color="auto" w:fill="F2F2F2" w:themeFill="background1" w:themeFillShade="F2"/>
            <w:vAlign w:val="center"/>
          </w:tcPr>
          <w:p w14:paraId="1168C5BC" w14:textId="77777777" w:rsidR="007E1961" w:rsidRDefault="00000000">
            <w:pPr>
              <w:spacing w:line="276" w:lineRule="auto"/>
            </w:pPr>
            <w:r>
              <w:t>Dokumen analisis kebutuhan sistem ini telah disetujui secara penuh.</w:t>
            </w:r>
          </w:p>
        </w:tc>
      </w:tr>
      <w:tr w:rsidR="0025332C" w14:paraId="660D1170" w14:textId="77777777" w:rsidTr="00BC0502">
        <w:trPr>
          <w:trHeight w:val="576"/>
        </w:trPr>
        <w:tc>
          <w:tcPr>
            <w:tcW w:w="620" w:type="dxa"/>
            <w:vAlign w:val="center"/>
          </w:tcPr>
          <w:p w14:paraId="0A5F7734" w14:textId="77777777" w:rsidR="007E1961" w:rsidRDefault="00000000">
            <w:pPr>
              <w:spacing w:line="276" w:lineRule="auto"/>
            </w:pPr>
            <w:r>
              <w:t>[ ]</w:t>
            </w:r>
          </w:p>
        </w:tc>
        <w:tc>
          <w:tcPr>
            <w:tcW w:w="9872" w:type="dxa"/>
            <w:shd w:val="clear" w:color="auto" w:fill="F2F2F2" w:themeFill="background1" w:themeFillShade="F2"/>
            <w:vAlign w:val="center"/>
          </w:tcPr>
          <w:p w14:paraId="0B6CBFF7" w14:textId="77777777" w:rsidR="007E1961" w:rsidRDefault="00000000">
            <w:pPr>
              <w:spacing w:line="276" w:lineRule="auto"/>
            </w:pPr>
            <w:r>
              <w:t>Dokumen ini disetujui dengan catatan perubahan.</w:t>
            </w:r>
          </w:p>
        </w:tc>
      </w:tr>
      <w:tr w:rsidR="0025332C" w14:paraId="24B67EEA" w14:textId="77777777" w:rsidTr="00BC0502">
        <w:trPr>
          <w:trHeight w:val="576"/>
        </w:trPr>
        <w:tc>
          <w:tcPr>
            <w:tcW w:w="620" w:type="dxa"/>
            <w:vAlign w:val="center"/>
          </w:tcPr>
          <w:p w14:paraId="1E62E40F" w14:textId="77777777" w:rsidR="007E1961" w:rsidRDefault="00000000">
            <w:pPr>
              <w:spacing w:line="276" w:lineRule="auto"/>
            </w:pPr>
            <w:r>
              <w:t>[ ]</w:t>
            </w:r>
          </w:p>
        </w:tc>
        <w:tc>
          <w:tcPr>
            <w:tcW w:w="9872" w:type="dxa"/>
            <w:shd w:val="clear" w:color="auto" w:fill="F2F2F2" w:themeFill="background1" w:themeFillShade="F2"/>
            <w:vAlign w:val="center"/>
          </w:tcPr>
          <w:p w14:paraId="52D3DC47" w14:textId="77777777" w:rsidR="007E1961" w:rsidRDefault="00000000">
            <w:pPr>
              <w:spacing w:line="276" w:lineRule="auto"/>
            </w:pPr>
            <w:r>
              <w:t>Dokumen ini tidak disetujui.</w:t>
            </w:r>
          </w:p>
        </w:tc>
      </w:tr>
    </w:tbl>
    <w:p w14:paraId="082F98CC" w14:textId="77777777" w:rsidR="00E52E9D" w:rsidRPr="00645871" w:rsidRDefault="00E52E9D" w:rsidP="00E52E9D">
      <w:pPr>
        <w:tabs>
          <w:tab w:val="left" w:pos="2490"/>
        </w:tabs>
        <w:spacing w:line="276" w:lineRule="auto"/>
      </w:pPr>
    </w:p>
    <w:p w14:paraId="25059005" w14:textId="77777777" w:rsidR="00E52E9D" w:rsidRDefault="00E52E9D" w:rsidP="00E52E9D">
      <w:pPr>
        <w:tabs>
          <w:tab w:val="left" w:pos="2835"/>
        </w:tabs>
        <w:spacing w:line="276" w:lineRule="auto"/>
      </w:pPr>
      <w:r w:rsidRPr="00645871">
        <w:t xml:space="preserve">We fully accept the changes as needed improvements and authorize </w:t>
      </w:r>
      <w:r w:rsidR="00CF35D0">
        <w:t xml:space="preserve">the </w:t>
      </w:r>
      <w:r w:rsidRPr="00645871">
        <w:t xml:space="preserve">work to proceed.  Based on our authority and judgment, </w:t>
      </w:r>
      <w:r w:rsidR="00CF35D0">
        <w:t xml:space="preserve">we authorize </w:t>
      </w:r>
      <w:r w:rsidRPr="00645871">
        <w:t>the continued operation of this system.</w:t>
      </w:r>
    </w:p>
    <w:p w14:paraId="6172D559" w14:textId="77777777" w:rsidR="00E52E9D" w:rsidRDefault="00E52E9D" w:rsidP="00E52E9D">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2FE3ABDC" w14:textId="77777777" w:rsidTr="00BC0502">
        <w:tc>
          <w:tcPr>
            <w:tcW w:w="4275" w:type="dxa"/>
            <w:tcBorders>
              <w:top w:val="nil"/>
              <w:left w:val="nil"/>
              <w:bottom w:val="single" w:sz="8" w:space="0" w:color="BFBFBF" w:themeColor="background1" w:themeShade="BF"/>
              <w:right w:val="nil"/>
            </w:tcBorders>
            <w:vAlign w:val="center"/>
          </w:tcPr>
          <w:p w14:paraId="0D6FA6C1" w14:textId="77777777" w:rsidR="007E1961" w:rsidRDefault="00000000">
            <w:pPr>
              <w:spacing w:line="276" w:lineRule="auto"/>
            </w:pPr>
            <w:r>
              <w:t>NAMA: Ketua Tim IPJKD &amp; DLS</w:t>
            </w:r>
          </w:p>
        </w:tc>
        <w:tc>
          <w:tcPr>
            <w:tcW w:w="4275" w:type="dxa"/>
            <w:tcBorders>
              <w:top w:val="nil"/>
              <w:left w:val="nil"/>
              <w:bottom w:val="single" w:sz="8" w:space="0" w:color="BFBFBF" w:themeColor="background1" w:themeShade="BF"/>
              <w:right w:val="nil"/>
            </w:tcBorders>
            <w:vAlign w:val="center"/>
          </w:tcPr>
          <w:p w14:paraId="0F5CF16A" w14:textId="77777777" w:rsidR="007E1961" w:rsidRDefault="00000000">
            <w:pPr>
              <w:spacing w:line="276" w:lineRule="auto"/>
            </w:pPr>
            <w:r>
              <w:t>TANDA TANGAN: (Disetujui)</w:t>
            </w:r>
          </w:p>
        </w:tc>
        <w:tc>
          <w:tcPr>
            <w:tcW w:w="1952" w:type="dxa"/>
            <w:tcBorders>
              <w:top w:val="nil"/>
              <w:left w:val="nil"/>
              <w:bottom w:val="single" w:sz="8" w:space="0" w:color="BFBFBF" w:themeColor="background1" w:themeShade="BF"/>
              <w:right w:val="nil"/>
            </w:tcBorders>
            <w:vAlign w:val="center"/>
          </w:tcPr>
          <w:p w14:paraId="7BA624EE" w14:textId="77777777" w:rsidR="007E1961" w:rsidRDefault="00000000">
            <w:pPr>
              <w:spacing w:line="276" w:lineRule="auto"/>
            </w:pPr>
            <w:r>
              <w:t>TANGGAL: 06/08/2026</w:t>
            </w:r>
          </w:p>
        </w:tc>
      </w:tr>
      <w:tr w:rsidR="00BC0502" w:rsidRPr="00BC0502" w14:paraId="758633DE"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C44D1E4" w14:textId="77777777" w:rsidR="00BC0502" w:rsidRPr="00BC0502" w:rsidRDefault="00BC0502" w:rsidP="00BC0502">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734EFCC" w14:textId="77777777" w:rsidR="00BC0502" w:rsidRPr="00BC0502" w:rsidRDefault="00BC0502" w:rsidP="00BC0502">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4E02207" w14:textId="77777777" w:rsidR="00BC0502" w:rsidRPr="00BC0502" w:rsidRDefault="00BC0502" w:rsidP="00BC0502">
            <w:pPr>
              <w:tabs>
                <w:tab w:val="left" w:pos="2835"/>
              </w:tabs>
              <w:spacing w:line="276" w:lineRule="auto"/>
              <w:jc w:val="center"/>
            </w:pPr>
          </w:p>
        </w:tc>
      </w:tr>
      <w:tr w:rsidR="00BC0502" w:rsidRPr="00BC0502" w14:paraId="3CF46027"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3880B6DF" w14:textId="77777777" w:rsidR="007E1961" w:rsidRDefault="00000000">
            <w:pPr>
              <w:spacing w:line="276" w:lineRule="auto"/>
            </w:pPr>
            <w:r>
              <w:t>JABATAN: Mentor &amp; Pengesah BPS PPU</w:t>
            </w:r>
          </w:p>
        </w:tc>
      </w:tr>
      <w:tr w:rsidR="00BC0502" w:rsidRPr="00BC0502" w14:paraId="1F7037FA"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06199B87" w14:textId="77777777" w:rsidR="007E1961" w:rsidRDefault="00000000">
            <w:pPr>
              <w:spacing w:line="276" w:lineRule="auto"/>
            </w:pPr>
            <w:r>
              <w:t>TANGGAL: 06/08/2026</w:t>
            </w:r>
          </w:p>
        </w:tc>
      </w:tr>
    </w:tbl>
    <w:p w14:paraId="2F20328F" w14:textId="77777777" w:rsidR="00BC0502" w:rsidRDefault="00BC0502" w:rsidP="00BC0502">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0D494990" w14:textId="77777777" w:rsidTr="003A15BC">
        <w:tc>
          <w:tcPr>
            <w:tcW w:w="4275" w:type="dxa"/>
            <w:tcBorders>
              <w:top w:val="nil"/>
              <w:left w:val="nil"/>
              <w:bottom w:val="single" w:sz="8" w:space="0" w:color="BFBFBF" w:themeColor="background1" w:themeShade="BF"/>
              <w:right w:val="nil"/>
            </w:tcBorders>
            <w:vAlign w:val="center"/>
          </w:tcPr>
          <w:p w14:paraId="01406F65" w14:textId="77777777" w:rsidR="00BC0502" w:rsidRPr="00BC0502" w:rsidRDefault="00BC0502" w:rsidP="003A15BC">
            <w:pPr>
              <w:tabs>
                <w:tab w:val="left" w:pos="2835"/>
              </w:tabs>
              <w:spacing w:line="276" w:lineRule="auto"/>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1FFE2832"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7458C9F9"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DATE</w:t>
            </w:r>
          </w:p>
        </w:tc>
      </w:tr>
      <w:tr w:rsidR="00BC0502" w:rsidRPr="00BC0502" w14:paraId="6F7886AD"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F97CAFD" w14:textId="77777777" w:rsidR="00BC0502" w:rsidRPr="00BC0502" w:rsidRDefault="00BC0502" w:rsidP="003A15BC">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D533629" w14:textId="77777777" w:rsidR="00BC0502" w:rsidRPr="00BC0502" w:rsidRDefault="00BC0502" w:rsidP="003A15BC">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C518C19" w14:textId="77777777" w:rsidR="00BC0502" w:rsidRPr="00BC0502" w:rsidRDefault="00BC0502" w:rsidP="003A15BC">
            <w:pPr>
              <w:tabs>
                <w:tab w:val="left" w:pos="2835"/>
              </w:tabs>
              <w:spacing w:line="276" w:lineRule="auto"/>
              <w:jc w:val="center"/>
            </w:pPr>
          </w:p>
        </w:tc>
      </w:tr>
      <w:tr w:rsidR="00BC0502" w:rsidRPr="00BC0502" w14:paraId="38FE9E55"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7DD394C1" w14:textId="77777777" w:rsidR="00BC0502" w:rsidRPr="00BC0502" w:rsidRDefault="00BC0502" w:rsidP="003A15BC">
            <w:pPr>
              <w:tabs>
                <w:tab w:val="left" w:pos="2835"/>
              </w:tabs>
              <w:spacing w:line="276" w:lineRule="auto"/>
              <w:rPr>
                <w:sz w:val="20"/>
                <w:szCs w:val="20"/>
              </w:rPr>
            </w:pPr>
            <w:r w:rsidRPr="00BC0502">
              <w:rPr>
                <w:color w:val="595959" w:themeColor="text1" w:themeTint="A6"/>
                <w:sz w:val="20"/>
                <w:szCs w:val="20"/>
              </w:rPr>
              <w:t>TITLE</w:t>
            </w:r>
          </w:p>
        </w:tc>
      </w:tr>
      <w:tr w:rsidR="00BC0502" w:rsidRPr="00BC0502" w14:paraId="5D676395"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1B0D0437" w14:textId="77777777" w:rsidR="00BC0502" w:rsidRPr="00BC0502" w:rsidRDefault="00BC0502" w:rsidP="003A15BC">
            <w:pPr>
              <w:tabs>
                <w:tab w:val="left" w:pos="2835"/>
              </w:tabs>
              <w:spacing w:line="276" w:lineRule="auto"/>
            </w:pPr>
            <w:r>
              <w:t>Director</w:t>
            </w:r>
          </w:p>
        </w:tc>
      </w:tr>
    </w:tbl>
    <w:p w14:paraId="62642E68" w14:textId="77777777" w:rsidR="00BC0502" w:rsidRPr="00645871" w:rsidRDefault="00BC0502" w:rsidP="00BC0502">
      <w:pPr>
        <w:tabs>
          <w:tab w:val="left" w:pos="2835"/>
        </w:tabs>
        <w:spacing w:line="276" w:lineRule="auto"/>
      </w:pPr>
    </w:p>
    <w:p w14:paraId="38553F79" w14:textId="77777777" w:rsidR="00E52E9D" w:rsidRPr="00645871" w:rsidRDefault="00E52E9D" w:rsidP="00E52E9D">
      <w:pPr>
        <w:spacing w:line="276" w:lineRule="auto"/>
      </w:pPr>
    </w:p>
    <w:p w14:paraId="3970C9D1" w14:textId="77777777" w:rsidR="00E52E9D" w:rsidRPr="00645871" w:rsidRDefault="00E52E9D" w:rsidP="00E52E9D">
      <w:pPr>
        <w:spacing w:line="276" w:lineRule="auto"/>
        <w:rPr>
          <w:i/>
          <w:u w:val="single"/>
        </w:rPr>
      </w:pPr>
      <w:r>
        <w:t>Nama dan peran pengesah dokumen sesuai kewenangan institusi.</w:t>
      </w:r>
    </w:p>
    <w:p w14:paraId="36FB2DF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5D2045A9" w14:textId="77777777" w:rsidR="00A3394F" w:rsidRDefault="00A3394F" w:rsidP="00DC5004">
      <w:pPr>
        <w:pStyle w:val="Heading1"/>
        <w:spacing w:line="276" w:lineRule="auto"/>
      </w:pPr>
      <w:r>
        <w:lastRenderedPageBreak/>
        <w:t>DAFTAR ISI</w:t>
      </w:r>
    </w:p>
    <w:p w14:paraId="3A1D3CD0"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0EB2B7EE"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390" w:history="1">
        <w:r w:rsidRPr="001124F1">
          <w:rPr>
            <w:rStyle w:val="Hyperlink"/>
            <w:noProof/>
            <w:sz w:val="24"/>
            <w:szCs w:val="24"/>
          </w:rPr>
          <w:t>TABLE OF CONTENTS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_Toc97832390 \h </w:instrText>
        </w:r>
        <w:r w:rsidRPr="001124F1">
          <w:rPr>
            <w:noProof/>
            <w:webHidden/>
            <w:sz w:val="24"/>
            <w:szCs w:val="24"/>
          </w:rPr>
        </w:r>
        <w:r w:rsidRPr="001124F1">
          <w:rPr>
            <w:noProof/>
            <w:webHidden/>
            <w:sz w:val="24"/>
            <w:szCs w:val="24"/>
          </w:rPr>
          <w:fldChar w:fldCharType="separate"/>
        </w:r>
        <w:r w:rsidRPr="001124F1">
          <w:rPr>
            <w:noProof/>
            <w:webHidden/>
            <w:sz w:val="24"/>
            <w:szCs w:val="24"/>
          </w:rPr>
          <w:t>4</w:t>
        </w:r>
        <w:r w:rsidRPr="001124F1">
          <w:rPr>
            <w:noProof/>
            <w:webHidden/>
            <w:sz w:val="24"/>
            <w:szCs w:val="24"/>
          </w:rPr>
          <w:fldChar w:fldCharType="end"/>
        </w:r>
      </w:hyperlink>
    </w:p>
    <w:p w14:paraId="7946DA0F"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391" w:history="1">
        <w:r w:rsidRPr="001124F1">
          <w:rPr>
            <w:rStyle w:val="Hyperlink"/>
            <w:noProof/>
            <w:sz w:val="24"/>
            <w:szCs w:val="24"/>
          </w:rPr>
          <w:t>INTRODUCTION</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_Toc97832391 \h </w:instrText>
        </w:r>
        <w:r w:rsidRPr="001124F1">
          <w:rPr>
            <w:noProof/>
            <w:webHidden/>
            <w:sz w:val="24"/>
            <w:szCs w:val="24"/>
          </w:rPr>
        </w:r>
        <w:r w:rsidRPr="001124F1">
          <w:rPr>
            <w:noProof/>
            <w:webHidden/>
            <w:sz w:val="24"/>
            <w:szCs w:val="24"/>
          </w:rPr>
          <w:fldChar w:fldCharType="separate"/>
        </w:r>
        <w:r w:rsidRPr="001124F1">
          <w:rPr>
            <w:noProof/>
            <w:webHidden/>
            <w:sz w:val="24"/>
            <w:szCs w:val="24"/>
          </w:rPr>
          <w:t>5</w:t>
        </w:r>
        <w:r w:rsidRPr="001124F1">
          <w:rPr>
            <w:noProof/>
            <w:webHidden/>
            <w:sz w:val="24"/>
            <w:szCs w:val="24"/>
          </w:rPr>
          <w:fldChar w:fldCharType="end"/>
        </w:r>
      </w:hyperlink>
    </w:p>
    <w:p w14:paraId="2E285EEC"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2" w:history="1">
        <w:r w:rsidRPr="001124F1">
          <w:rPr>
            <w:rStyle w:val="Hyperlink"/>
            <w:sz w:val="24"/>
            <w:szCs w:val="24"/>
          </w:rPr>
          <w:t>Purpose</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_Toc97832392 \h </w:instrText>
        </w:r>
        <w:r w:rsidRPr="001124F1">
          <w:rPr>
            <w:webHidden/>
            <w:sz w:val="24"/>
            <w:szCs w:val="24"/>
          </w:rPr>
        </w:r>
        <w:r w:rsidRPr="001124F1">
          <w:rPr>
            <w:webHidden/>
            <w:sz w:val="24"/>
            <w:szCs w:val="24"/>
          </w:rPr>
          <w:fldChar w:fldCharType="separate"/>
        </w:r>
        <w:r w:rsidRPr="001124F1">
          <w:rPr>
            <w:webHidden/>
            <w:sz w:val="24"/>
            <w:szCs w:val="24"/>
          </w:rPr>
          <w:t>5</w:t>
        </w:r>
        <w:r w:rsidRPr="001124F1">
          <w:rPr>
            <w:webHidden/>
            <w:sz w:val="24"/>
            <w:szCs w:val="24"/>
          </w:rPr>
          <w:fldChar w:fldCharType="end"/>
        </w:r>
      </w:hyperlink>
    </w:p>
    <w:p w14:paraId="5DCE45BF"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3" w:history="1">
        <w:r w:rsidRPr="001124F1">
          <w:rPr>
            <w:rStyle w:val="Hyperlink"/>
            <w:sz w:val="24"/>
            <w:szCs w:val="24"/>
          </w:rPr>
          <w:t>Reference Documents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_Toc97832393 \h </w:instrText>
        </w:r>
        <w:r w:rsidRPr="001124F1">
          <w:rPr>
            <w:webHidden/>
            <w:sz w:val="24"/>
            <w:szCs w:val="24"/>
          </w:rPr>
        </w:r>
        <w:r w:rsidRPr="001124F1">
          <w:rPr>
            <w:webHidden/>
            <w:sz w:val="24"/>
            <w:szCs w:val="24"/>
          </w:rPr>
          <w:fldChar w:fldCharType="separate"/>
        </w:r>
        <w:r w:rsidRPr="001124F1">
          <w:rPr>
            <w:webHidden/>
            <w:sz w:val="24"/>
            <w:szCs w:val="24"/>
          </w:rPr>
          <w:t>5</w:t>
        </w:r>
        <w:r w:rsidRPr="001124F1">
          <w:rPr>
            <w:webHidden/>
            <w:sz w:val="24"/>
            <w:szCs w:val="24"/>
          </w:rPr>
          <w:fldChar w:fldCharType="end"/>
        </w:r>
      </w:hyperlink>
    </w:p>
    <w:p w14:paraId="4D568B33"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4" w:history="1">
        <w:r w:rsidRPr="001124F1">
          <w:rPr>
            <w:rStyle w:val="Hyperlink"/>
            <w:sz w:val="24"/>
            <w:szCs w:val="24"/>
          </w:rPr>
          <w:t>Abbreviations and Acronyms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_Toc97832394 \h </w:instrText>
        </w:r>
        <w:r w:rsidRPr="001124F1">
          <w:rPr>
            <w:webHidden/>
            <w:sz w:val="24"/>
            <w:szCs w:val="24"/>
          </w:rPr>
        </w:r>
        <w:r w:rsidRPr="001124F1">
          <w:rPr>
            <w:webHidden/>
            <w:sz w:val="24"/>
            <w:szCs w:val="24"/>
          </w:rPr>
          <w:fldChar w:fldCharType="separate"/>
        </w:r>
        <w:r w:rsidRPr="001124F1">
          <w:rPr>
            <w:webHidden/>
            <w:sz w:val="24"/>
            <w:szCs w:val="24"/>
          </w:rPr>
          <w:t>5</w:t>
        </w:r>
        <w:r w:rsidRPr="001124F1">
          <w:rPr>
            <w:webHidden/>
            <w:sz w:val="24"/>
            <w:szCs w:val="24"/>
          </w:rPr>
          <w:fldChar w:fldCharType="end"/>
        </w:r>
      </w:hyperlink>
    </w:p>
    <w:p w14:paraId="0C270310"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395" w:history="1">
        <w:r w:rsidRPr="001124F1">
          <w:rPr>
            <w:rStyle w:val="Hyperlink"/>
            <w:noProof/>
            <w:sz w:val="24"/>
            <w:szCs w:val="24"/>
          </w:rPr>
          <w:t>DESCRIPTION</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_Toc97832395 \h </w:instrText>
        </w:r>
        <w:r w:rsidRPr="001124F1">
          <w:rPr>
            <w:noProof/>
            <w:webHidden/>
            <w:sz w:val="24"/>
            <w:szCs w:val="24"/>
          </w:rPr>
        </w:r>
        <w:r w:rsidRPr="001124F1">
          <w:rPr>
            <w:noProof/>
            <w:webHidden/>
            <w:sz w:val="24"/>
            <w:szCs w:val="24"/>
          </w:rPr>
          <w:fldChar w:fldCharType="separate"/>
        </w:r>
        <w:r w:rsidRPr="001124F1">
          <w:rPr>
            <w:noProof/>
            <w:webHidden/>
            <w:sz w:val="24"/>
            <w:szCs w:val="24"/>
          </w:rPr>
          <w:t>6</w:t>
        </w:r>
        <w:r w:rsidRPr="001124F1">
          <w:rPr>
            <w:noProof/>
            <w:webHidden/>
            <w:sz w:val="24"/>
            <w:szCs w:val="24"/>
          </w:rPr>
          <w:fldChar w:fldCharType="end"/>
        </w:r>
      </w:hyperlink>
    </w:p>
    <w:p w14:paraId="4FAD46FE"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6" w:history="1">
        <w:r w:rsidRPr="001124F1">
          <w:rPr>
            <w:rStyle w:val="Hyperlink"/>
            <w:sz w:val="24"/>
            <w:szCs w:val="24"/>
          </w:rPr>
          <w:t>Product Context</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_Toc97832396 \h </w:instrText>
        </w:r>
        <w:r w:rsidRPr="001124F1">
          <w:rPr>
            <w:webHidden/>
            <w:sz w:val="24"/>
            <w:szCs w:val="24"/>
          </w:rPr>
        </w:r>
        <w:r w:rsidRPr="001124F1">
          <w:rPr>
            <w:webHidden/>
            <w:sz w:val="24"/>
            <w:szCs w:val="24"/>
          </w:rPr>
          <w:fldChar w:fldCharType="separate"/>
        </w:r>
        <w:r w:rsidRPr="001124F1">
          <w:rPr>
            <w:webHidden/>
            <w:sz w:val="24"/>
            <w:szCs w:val="24"/>
          </w:rPr>
          <w:t>6</w:t>
        </w:r>
        <w:r w:rsidRPr="001124F1">
          <w:rPr>
            <w:webHidden/>
            <w:sz w:val="24"/>
            <w:szCs w:val="24"/>
          </w:rPr>
          <w:fldChar w:fldCharType="end"/>
        </w:r>
      </w:hyperlink>
    </w:p>
    <w:p w14:paraId="4589515E"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7" w:history="1">
        <w:r w:rsidRPr="001124F1">
          <w:rPr>
            <w:rStyle w:val="Hyperlink"/>
            <w:sz w:val="24"/>
            <w:szCs w:val="24"/>
          </w:rPr>
          <w:t>User Classes and Characteristics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_Toc97832397 \h </w:instrText>
        </w:r>
        <w:r w:rsidRPr="001124F1">
          <w:rPr>
            <w:webHidden/>
            <w:sz w:val="24"/>
            <w:szCs w:val="24"/>
          </w:rPr>
        </w:r>
        <w:r w:rsidRPr="001124F1">
          <w:rPr>
            <w:webHidden/>
            <w:sz w:val="24"/>
            <w:szCs w:val="24"/>
          </w:rPr>
          <w:fldChar w:fldCharType="separate"/>
        </w:r>
        <w:r w:rsidRPr="001124F1">
          <w:rPr>
            <w:webHidden/>
            <w:sz w:val="24"/>
            <w:szCs w:val="24"/>
          </w:rPr>
          <w:t>6</w:t>
        </w:r>
        <w:r w:rsidRPr="001124F1">
          <w:rPr>
            <w:webHidden/>
            <w:sz w:val="24"/>
            <w:szCs w:val="24"/>
          </w:rPr>
          <w:fldChar w:fldCharType="end"/>
        </w:r>
      </w:hyperlink>
    </w:p>
    <w:p w14:paraId="40036DD9"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8" w:history="1">
        <w:r w:rsidRPr="001124F1">
          <w:rPr>
            <w:rStyle w:val="Hyperlink"/>
            <w:sz w:val="24"/>
            <w:szCs w:val="24"/>
          </w:rPr>
          <w:t>Operating Environment</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_Toc97832398 \h </w:instrText>
        </w:r>
        <w:r w:rsidRPr="001124F1">
          <w:rPr>
            <w:webHidden/>
            <w:sz w:val="24"/>
            <w:szCs w:val="24"/>
          </w:rPr>
        </w:r>
        <w:r w:rsidRPr="001124F1">
          <w:rPr>
            <w:webHidden/>
            <w:sz w:val="24"/>
            <w:szCs w:val="24"/>
          </w:rPr>
          <w:fldChar w:fldCharType="separate"/>
        </w:r>
        <w:r w:rsidRPr="001124F1">
          <w:rPr>
            <w:webHidden/>
            <w:sz w:val="24"/>
            <w:szCs w:val="24"/>
          </w:rPr>
          <w:t>6</w:t>
        </w:r>
        <w:r w:rsidRPr="001124F1">
          <w:rPr>
            <w:webHidden/>
            <w:sz w:val="24"/>
            <w:szCs w:val="24"/>
          </w:rPr>
          <w:fldChar w:fldCharType="end"/>
        </w:r>
      </w:hyperlink>
    </w:p>
    <w:p w14:paraId="5E99EA7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399" w:history="1">
        <w:r w:rsidRPr="001124F1">
          <w:rPr>
            <w:rStyle w:val="Hyperlink"/>
            <w:noProof/>
            <w:sz w:val="24"/>
            <w:szCs w:val="24"/>
          </w:rPr>
          <w:t>BUSINESS DRIVERS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_Toc97832399 \h </w:instrText>
        </w:r>
        <w:r w:rsidRPr="001124F1">
          <w:rPr>
            <w:noProof/>
            <w:webHidden/>
            <w:sz w:val="24"/>
            <w:szCs w:val="24"/>
          </w:rPr>
        </w:r>
        <w:r w:rsidRPr="001124F1">
          <w:rPr>
            <w:noProof/>
            <w:webHidden/>
            <w:sz w:val="24"/>
            <w:szCs w:val="24"/>
          </w:rPr>
          <w:fldChar w:fldCharType="separate"/>
        </w:r>
        <w:r w:rsidRPr="001124F1">
          <w:rPr>
            <w:noProof/>
            <w:webHidden/>
            <w:sz w:val="24"/>
            <w:szCs w:val="24"/>
          </w:rPr>
          <w:t>7</w:t>
        </w:r>
        <w:r w:rsidRPr="001124F1">
          <w:rPr>
            <w:noProof/>
            <w:webHidden/>
            <w:sz w:val="24"/>
            <w:szCs w:val="24"/>
          </w:rPr>
          <w:fldChar w:fldCharType="end"/>
        </w:r>
      </w:hyperlink>
    </w:p>
    <w:p w14:paraId="51C569E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400" w:history="1">
        <w:r w:rsidRPr="001124F1">
          <w:rPr>
            <w:rStyle w:val="Hyperlink"/>
            <w:noProof/>
            <w:sz w:val="24"/>
            <w:szCs w:val="24"/>
          </w:rPr>
          <w:t>STAKEHOLDERS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_Toc97832400 \h </w:instrText>
        </w:r>
        <w:r w:rsidRPr="001124F1">
          <w:rPr>
            <w:noProof/>
            <w:webHidden/>
            <w:sz w:val="24"/>
            <w:szCs w:val="24"/>
          </w:rPr>
        </w:r>
        <w:r w:rsidRPr="001124F1">
          <w:rPr>
            <w:noProof/>
            <w:webHidden/>
            <w:sz w:val="24"/>
            <w:szCs w:val="24"/>
          </w:rPr>
          <w:fldChar w:fldCharType="separate"/>
        </w:r>
        <w:r w:rsidRPr="001124F1">
          <w:rPr>
            <w:noProof/>
            <w:webHidden/>
            <w:sz w:val="24"/>
            <w:szCs w:val="24"/>
          </w:rPr>
          <w:t>7</w:t>
        </w:r>
        <w:r w:rsidRPr="001124F1">
          <w:rPr>
            <w:noProof/>
            <w:webHidden/>
            <w:sz w:val="24"/>
            <w:szCs w:val="24"/>
          </w:rPr>
          <w:fldChar w:fldCharType="end"/>
        </w:r>
      </w:hyperlink>
    </w:p>
    <w:p w14:paraId="1D7D322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401" w:history="1">
        <w:r w:rsidRPr="001124F1">
          <w:rPr>
            <w:rStyle w:val="Hyperlink"/>
            <w:noProof/>
            <w:sz w:val="24"/>
            <w:szCs w:val="24"/>
          </w:rPr>
          <w:t>REQUIREMENTS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_Toc97832401 \h </w:instrText>
        </w:r>
        <w:r w:rsidRPr="001124F1">
          <w:rPr>
            <w:noProof/>
            <w:webHidden/>
            <w:sz w:val="24"/>
            <w:szCs w:val="24"/>
          </w:rPr>
        </w:r>
        <w:r w:rsidRPr="001124F1">
          <w:rPr>
            <w:noProof/>
            <w:webHidden/>
            <w:sz w:val="24"/>
            <w:szCs w:val="24"/>
          </w:rPr>
          <w:fldChar w:fldCharType="separate"/>
        </w:r>
        <w:r w:rsidRPr="001124F1">
          <w:rPr>
            <w:noProof/>
            <w:webHidden/>
            <w:sz w:val="24"/>
            <w:szCs w:val="24"/>
          </w:rPr>
          <w:t>8</w:t>
        </w:r>
        <w:r w:rsidRPr="001124F1">
          <w:rPr>
            <w:noProof/>
            <w:webHidden/>
            <w:sz w:val="24"/>
            <w:szCs w:val="24"/>
          </w:rPr>
          <w:fldChar w:fldCharType="end"/>
        </w:r>
      </w:hyperlink>
    </w:p>
    <w:p w14:paraId="66FA4E45"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402" w:history="1">
        <w:r w:rsidRPr="001124F1">
          <w:rPr>
            <w:rStyle w:val="Hyperlink"/>
            <w:sz w:val="24"/>
            <w:szCs w:val="24"/>
          </w:rPr>
          <w:t>Performance Requirements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_Toc97832402 \h </w:instrText>
        </w:r>
        <w:r w:rsidRPr="001124F1">
          <w:rPr>
            <w:webHidden/>
            <w:sz w:val="24"/>
            <w:szCs w:val="24"/>
          </w:rPr>
        </w:r>
        <w:r w:rsidRPr="001124F1">
          <w:rPr>
            <w:webHidden/>
            <w:sz w:val="24"/>
            <w:szCs w:val="24"/>
          </w:rPr>
          <w:fldChar w:fldCharType="separate"/>
        </w:r>
        <w:r w:rsidRPr="001124F1">
          <w:rPr>
            <w:webHidden/>
            <w:sz w:val="24"/>
            <w:szCs w:val="24"/>
          </w:rPr>
          <w:t>9</w:t>
        </w:r>
        <w:r w:rsidRPr="001124F1">
          <w:rPr>
            <w:webHidden/>
            <w:sz w:val="24"/>
            <w:szCs w:val="24"/>
          </w:rPr>
          <w:fldChar w:fldCharType="end"/>
        </w:r>
      </w:hyperlink>
    </w:p>
    <w:p w14:paraId="2B99A52E"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403" w:history="1">
        <w:r w:rsidRPr="001124F1">
          <w:rPr>
            <w:rStyle w:val="Hyperlink"/>
            <w:sz w:val="24"/>
            <w:szCs w:val="24"/>
          </w:rPr>
          <w:t>Security Requirements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_Toc97832403 \h </w:instrText>
        </w:r>
        <w:r w:rsidRPr="001124F1">
          <w:rPr>
            <w:webHidden/>
            <w:sz w:val="24"/>
            <w:szCs w:val="24"/>
          </w:rPr>
        </w:r>
        <w:r w:rsidRPr="001124F1">
          <w:rPr>
            <w:webHidden/>
            <w:sz w:val="24"/>
            <w:szCs w:val="24"/>
          </w:rPr>
          <w:fldChar w:fldCharType="separate"/>
        </w:r>
        <w:r w:rsidRPr="001124F1">
          <w:rPr>
            <w:webHidden/>
            <w:sz w:val="24"/>
            <w:szCs w:val="24"/>
          </w:rPr>
          <w:t>9</w:t>
        </w:r>
        <w:r w:rsidRPr="001124F1">
          <w:rPr>
            <w:webHidden/>
            <w:sz w:val="24"/>
            <w:szCs w:val="24"/>
          </w:rPr>
          <w:fldChar w:fldCharType="end"/>
        </w:r>
      </w:hyperlink>
    </w:p>
    <w:p w14:paraId="40628FB5"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404" w:history="1">
        <w:r w:rsidRPr="001124F1">
          <w:rPr>
            <w:rStyle w:val="Hyperlink"/>
            <w:sz w:val="24"/>
            <w:szCs w:val="24"/>
          </w:rPr>
          <w:t>Usability Requirements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_Toc97832404 \h </w:instrText>
        </w:r>
        <w:r w:rsidRPr="001124F1">
          <w:rPr>
            <w:webHidden/>
            <w:sz w:val="24"/>
            <w:szCs w:val="24"/>
          </w:rPr>
        </w:r>
        <w:r w:rsidRPr="001124F1">
          <w:rPr>
            <w:webHidden/>
            <w:sz w:val="24"/>
            <w:szCs w:val="24"/>
          </w:rPr>
          <w:fldChar w:fldCharType="separate"/>
        </w:r>
        <w:r w:rsidRPr="001124F1">
          <w:rPr>
            <w:webHidden/>
            <w:sz w:val="24"/>
            <w:szCs w:val="24"/>
          </w:rPr>
          <w:t>9</w:t>
        </w:r>
        <w:r w:rsidRPr="001124F1">
          <w:rPr>
            <w:webHidden/>
            <w:sz w:val="24"/>
            <w:szCs w:val="24"/>
          </w:rPr>
          <w:fldChar w:fldCharType="end"/>
        </w:r>
      </w:hyperlink>
    </w:p>
    <w:p w14:paraId="202FDCDC"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405" w:history="1">
        <w:r w:rsidRPr="001124F1">
          <w:rPr>
            <w:rStyle w:val="Hyperlink"/>
            <w:sz w:val="24"/>
            <w:szCs w:val="24"/>
          </w:rPr>
          <w:t>Other Requirements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_Toc97832405 \h </w:instrText>
        </w:r>
        <w:r w:rsidRPr="001124F1">
          <w:rPr>
            <w:webHidden/>
            <w:sz w:val="24"/>
            <w:szCs w:val="24"/>
          </w:rPr>
        </w:r>
        <w:r w:rsidRPr="001124F1">
          <w:rPr>
            <w:webHidden/>
            <w:sz w:val="24"/>
            <w:szCs w:val="24"/>
          </w:rPr>
          <w:fldChar w:fldCharType="separate"/>
        </w:r>
        <w:r w:rsidRPr="001124F1">
          <w:rPr>
            <w:webHidden/>
            <w:sz w:val="24"/>
            <w:szCs w:val="24"/>
          </w:rPr>
          <w:t>9</w:t>
        </w:r>
        <w:r w:rsidRPr="001124F1">
          <w:rPr>
            <w:webHidden/>
            <w:sz w:val="24"/>
            <w:szCs w:val="24"/>
          </w:rPr>
          <w:fldChar w:fldCharType="end"/>
        </w:r>
      </w:hyperlink>
    </w:p>
    <w:p w14:paraId="6738B00C"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406" w:history="1">
        <w:r w:rsidRPr="001124F1">
          <w:rPr>
            <w:rStyle w:val="Hyperlink"/>
            <w:noProof/>
            <w:sz w:val="24"/>
            <w:szCs w:val="24"/>
          </w:rPr>
          <w:t>Appendix A:  Analysis Models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_Toc97832406 \h </w:instrText>
        </w:r>
        <w:r w:rsidRPr="001124F1">
          <w:rPr>
            <w:noProof/>
            <w:webHidden/>
            <w:sz w:val="24"/>
            <w:szCs w:val="24"/>
          </w:rPr>
        </w:r>
        <w:r w:rsidRPr="001124F1">
          <w:rPr>
            <w:noProof/>
            <w:webHidden/>
            <w:sz w:val="24"/>
            <w:szCs w:val="24"/>
          </w:rPr>
          <w:fldChar w:fldCharType="separate"/>
        </w:r>
        <w:r w:rsidRPr="001124F1">
          <w:rPr>
            <w:noProof/>
            <w:webHidden/>
            <w:sz w:val="24"/>
            <w:szCs w:val="24"/>
          </w:rPr>
          <w:t>10</w:t>
        </w:r>
        <w:r w:rsidRPr="001124F1">
          <w:rPr>
            <w:noProof/>
            <w:webHidden/>
            <w:sz w:val="24"/>
            <w:szCs w:val="24"/>
          </w:rPr>
          <w:fldChar w:fldCharType="end"/>
        </w:r>
      </w:hyperlink>
    </w:p>
    <w:p w14:paraId="04C6AB2F"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407" w:history="1">
        <w:r w:rsidRPr="001124F1">
          <w:rPr>
            <w:rStyle w:val="Hyperlink"/>
            <w:noProof/>
            <w:sz w:val="24"/>
            <w:szCs w:val="24"/>
          </w:rPr>
          <w:t>Appendix B:  Issues List</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_Toc97832407 \h </w:instrText>
        </w:r>
        <w:r w:rsidRPr="001124F1">
          <w:rPr>
            <w:noProof/>
            <w:webHidden/>
            <w:sz w:val="24"/>
            <w:szCs w:val="24"/>
          </w:rPr>
        </w:r>
        <w:r w:rsidRPr="001124F1">
          <w:rPr>
            <w:noProof/>
            <w:webHidden/>
            <w:sz w:val="24"/>
            <w:szCs w:val="24"/>
          </w:rPr>
          <w:fldChar w:fldCharType="separate"/>
        </w:r>
        <w:r w:rsidRPr="001124F1">
          <w:rPr>
            <w:noProof/>
            <w:webHidden/>
            <w:sz w:val="24"/>
            <w:szCs w:val="24"/>
          </w:rPr>
          <w:t>10</w:t>
        </w:r>
        <w:r w:rsidRPr="001124F1">
          <w:rPr>
            <w:noProof/>
            <w:webHidden/>
            <w:sz w:val="24"/>
            <w:szCs w:val="24"/>
          </w:rPr>
          <w:fldChar w:fldCharType="end"/>
        </w:r>
      </w:hyperlink>
    </w:p>
    <w:p w14:paraId="54A1CFFD" w14:textId="77777777"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ascii="Calibri" w:hAnsi="Calibri" w:cs="Times New Roman (Body CS)"/>
          <w:sz w:val="24"/>
          <w:szCs w:val="26"/>
        </w:rPr>
        <w:fldChar w:fldCharType="end"/>
      </w:r>
    </w:p>
    <w:p w14:paraId="5EB4F34D" w14:textId="77777777" w:rsidR="00BC0502" w:rsidRDefault="00F25194" w:rsidP="00BC0502">
      <w:pPr>
        <w:pStyle w:val="Heading1"/>
        <w:spacing w:line="276" w:lineRule="auto"/>
      </w:pPr>
      <w:r>
        <w:lastRenderedPageBreak/>
        <w:t>1. PENDAHULUAN</w:t>
      </w:r>
    </w:p>
    <w:p w14:paraId="5EE6BB5F" w14:textId="77777777" w:rsidR="00BC0502" w:rsidRDefault="00F061DA" w:rsidP="001B4D53">
      <w:pPr>
        <w:pStyle w:val="Heading2"/>
        <w:spacing w:line="276" w:lineRule="auto"/>
      </w:pPr>
      <w:r>
        <w:t>1.1 Tujuan Proyek (Project Objectives)</w:t>
      </w:r>
    </w:p>
    <w:tbl>
      <w:tblPr>
        <w:tblStyle w:val="TableGrid"/>
        <w:tblW w:w="0" w:type="auto"/>
        <w:tblInd w:w="-10" w:type="dxa"/>
        <w:tblLook w:val="04A0" w:firstRow="1" w:lastRow="0" w:firstColumn="1" w:lastColumn="0" w:noHBand="0" w:noVBand="1"/>
      </w:tblPr>
      <w:tblGrid>
        <w:gridCol w:w="10440"/>
      </w:tblGrid>
      <w:tr w:rsidR="00BC0502" w14:paraId="48724E79"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54AF02A7" w14:textId="77777777" w:rsidR="00BC0502" w:rsidRDefault="00BC0502" w:rsidP="003A15BC">
            <w:pPr>
              <w:spacing w:line="276" w:lineRule="auto"/>
              <w:rPr>
                <w:iCs/>
                <w:color w:val="000000" w:themeColor="text1"/>
                <w:sz w:val="20"/>
                <w:szCs w:val="20"/>
              </w:rPr>
            </w:pPr>
          </w:p>
          <w:p w14:paraId="5905A406" w14:textId="77777777" w:rsidR="00BC0502" w:rsidRPr="000F6E6F" w:rsidRDefault="00BC0502" w:rsidP="001B4D53">
            <w:pPr>
              <w:spacing w:line="276" w:lineRule="auto"/>
              <w:ind w:left="71" w:right="130"/>
              <w:rPr>
                <w:iCs/>
                <w:color w:val="000000" w:themeColor="text1"/>
                <w:sz w:val="20"/>
                <w:szCs w:val="20"/>
              </w:rPr>
            </w:pPr>
          </w:p>
        </w:tc>
      </w:tr>
    </w:tbl>
    <w:p w14:paraId="64395F0E" w14:textId="77777777" w:rsidR="00BC0502" w:rsidRPr="00BC0502" w:rsidRDefault="00BC0502" w:rsidP="00BC0502">
      <w:pPr>
        <w:spacing w:line="276" w:lineRule="auto"/>
      </w:pPr>
      <w:r>
        <w:t>Dokumen ini bertujuan untuk mendefinisikan, memetakan, dan mengesahkan seluruh aspek pada SDLC Phase 1: Planning and Requirements untuk Sistem Dasbor Pemantauan Survei dan Sensus BPS.</w:t>
      </w:r>
      <w:r>
        <w:br/>
      </w:r>
      <w:r>
        <w:br/>
        <w:t>Tujuan Proyek (Project Objectives):</w:t>
      </w:r>
      <w:r>
        <w:br/>
        <w:t>1) Tujuan Utama Organisasi: Membangun platform pemantauan statistik generik yang modular, terintegrasi, dan memfasilitasi keterbukaan informasi progres bagi seluruh pengguna tanpa hambatan autentikasi pada modul pemantauan umum.</w:t>
      </w:r>
      <w:r>
        <w:br/>
        <w:t>2) Kebijakan Keamanan Sistem Berjalan: Mengatur hak akses secara presisi — halaman pemantauan publik (Overview, Peta GIS, Drilldown Petugas, Progres Harian, Kecamatan/SubSLS, Anomali, Bantuan) dapat diakses bebas tanpa login, sedangkan halaman sensitif (Asisten Virtual AI Chatbot dan Hub Admin TI) dibatasi autentikasi ketat.</w:t>
      </w:r>
    </w:p>
    <w:p w14:paraId="080099E5" w14:textId="77777777" w:rsidR="00BC0502" w:rsidRDefault="00F061DA" w:rsidP="00BC0502">
      <w:pPr>
        <w:pStyle w:val="Heading2"/>
        <w:spacing w:line="276" w:lineRule="auto"/>
      </w:pPr>
      <w:r>
        <w:t>1.2 Dokumen Acuan &amp; Ruang Lingkup (Scope Definition)</w:t>
      </w:r>
    </w:p>
    <w:p w14:paraId="1A1C98B2" w14:textId="77777777" w:rsidR="001B4D53" w:rsidRPr="00F061DA" w:rsidRDefault="001B4D53" w:rsidP="001B4D53">
      <w:pPr>
        <w:spacing w:line="276" w:lineRule="auto"/>
        <w:rPr>
          <w:sz w:val="20"/>
          <w:szCs w:val="21"/>
        </w:rPr>
      </w:pPr>
      <w:r w:rsidRPr="00F061DA">
        <w:rPr>
          <w:sz w:val="20"/>
          <w:szCs w:val="21"/>
        </w:rPr>
        <w:t xml:space="preserve">Include any external documentation that may add value </w:t>
      </w:r>
      <w:r w:rsidR="00CF35D0">
        <w:rPr>
          <w:sz w:val="20"/>
          <w:szCs w:val="21"/>
        </w:rPr>
        <w:t>for</w:t>
      </w:r>
      <w:r w:rsidRPr="00F061DA">
        <w:rPr>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070"/>
        <w:gridCol w:w="2463"/>
        <w:gridCol w:w="5969"/>
      </w:tblGrid>
      <w:tr w:rsidR="00BC0502" w:rsidRPr="005209E2" w14:paraId="3036A082" w14:textId="77777777" w:rsidTr="003A15BC">
        <w:trPr>
          <w:trHeight w:val="432"/>
        </w:trPr>
        <w:tc>
          <w:tcPr>
            <w:tcW w:w="3506" w:type="dxa"/>
            <w:shd w:val="clear" w:color="auto" w:fill="D5DCE4" w:themeFill="text2" w:themeFillTint="33"/>
            <w:vAlign w:val="center"/>
          </w:tcPr>
          <w:p w14:paraId="561AA879" w14:textId="77777777" w:rsidR="007E1961" w:rsidRDefault="00000000">
            <w:pPr>
              <w:spacing w:line="276" w:lineRule="auto"/>
            </w:pPr>
            <w:r>
              <w:t>NAMA DOKUMEN</w:t>
            </w:r>
          </w:p>
        </w:tc>
        <w:tc>
          <w:tcPr>
            <w:tcW w:w="4414" w:type="dxa"/>
            <w:shd w:val="clear" w:color="auto" w:fill="D5DCE4" w:themeFill="text2" w:themeFillTint="33"/>
            <w:vAlign w:val="center"/>
          </w:tcPr>
          <w:p w14:paraId="57BE128E" w14:textId="77777777" w:rsidR="007E1961" w:rsidRDefault="00000000">
            <w:pPr>
              <w:spacing w:line="276" w:lineRule="auto"/>
            </w:pPr>
            <w:r>
              <w:t>DESKRIPSI</w:t>
            </w:r>
          </w:p>
        </w:tc>
        <w:tc>
          <w:tcPr>
            <w:tcW w:w="2582" w:type="dxa"/>
            <w:shd w:val="clear" w:color="auto" w:fill="D5DCE4" w:themeFill="text2" w:themeFillTint="33"/>
            <w:vAlign w:val="center"/>
          </w:tcPr>
          <w:p w14:paraId="31DAC14E" w14:textId="77777777" w:rsidR="007E1961" w:rsidRDefault="00000000">
            <w:pPr>
              <w:spacing w:line="276" w:lineRule="auto"/>
            </w:pPr>
            <w:r>
              <w:t>LOKASI / NAMA BERKAS</w:t>
            </w:r>
          </w:p>
        </w:tc>
      </w:tr>
      <w:tr w:rsidR="00BC0502" w:rsidRPr="005209E2" w14:paraId="606B0598" w14:textId="77777777" w:rsidTr="003A15BC">
        <w:trPr>
          <w:trHeight w:val="720"/>
        </w:trPr>
        <w:tc>
          <w:tcPr>
            <w:tcW w:w="3506" w:type="dxa"/>
            <w:vAlign w:val="center"/>
          </w:tcPr>
          <w:p w14:paraId="3AB86688" w14:textId="77777777" w:rsidR="007E1961" w:rsidRDefault="00000000">
            <w:pPr>
              <w:spacing w:line="276" w:lineRule="auto"/>
            </w:pPr>
            <w:r>
              <w:t>Dokumen Rancangan SDLC Phase 1</w:t>
            </w:r>
          </w:p>
        </w:tc>
        <w:tc>
          <w:tcPr>
            <w:tcW w:w="4414" w:type="dxa"/>
            <w:vAlign w:val="center"/>
          </w:tcPr>
          <w:p w14:paraId="4F4237F0" w14:textId="77777777" w:rsidR="007E1961" w:rsidRDefault="00000000">
            <w:pPr>
              <w:spacing w:line="276" w:lineRule="auto"/>
            </w:pPr>
            <w:r>
              <w:t>Rancangan Tahapan 1.1 s.d 1.4 &amp; Pengesahan Spesifikasi System</w:t>
            </w:r>
          </w:p>
        </w:tc>
        <w:tc>
          <w:tcPr>
            <w:tcW w:w="2582" w:type="dxa"/>
            <w:vAlign w:val="center"/>
          </w:tcPr>
          <w:p w14:paraId="3A68C56F" w14:textId="77777777" w:rsidR="007E1961" w:rsidRDefault="00000000">
            <w:pPr>
              <w:spacing w:line="276" w:lineRule="auto"/>
            </w:pPr>
            <w:r>
              <w:t>Laporan_Analisis_Kebutuhan_Monitoring_SE2026_PPU_v5.docx</w:t>
            </w:r>
          </w:p>
        </w:tc>
      </w:tr>
      <w:tr w:rsidR="00BC0502" w:rsidRPr="005209E2" w14:paraId="76D0FBB7" w14:textId="77777777" w:rsidTr="003A15BC">
        <w:trPr>
          <w:trHeight w:val="720"/>
        </w:trPr>
        <w:tc>
          <w:tcPr>
            <w:tcW w:w="3506" w:type="dxa"/>
            <w:vAlign w:val="center"/>
          </w:tcPr>
          <w:p w14:paraId="04C282FF" w14:textId="77777777" w:rsidR="007E1961" w:rsidRDefault="00000000">
            <w:pPr>
              <w:spacing w:line="276" w:lineRule="auto"/>
            </w:pPr>
            <w:r>
              <w:t>Wireframe Mockup Antarmuka Dasbor</w:t>
            </w:r>
          </w:p>
        </w:tc>
        <w:tc>
          <w:tcPr>
            <w:tcW w:w="4414" w:type="dxa"/>
            <w:vAlign w:val="center"/>
          </w:tcPr>
          <w:p w14:paraId="35281DE5" w14:textId="77777777" w:rsidR="007E1961" w:rsidRDefault="00000000">
            <w:pPr>
              <w:spacing w:line="276" w:lineRule="auto"/>
            </w:pPr>
            <w:r>
              <w:t>Multi-Tab Diagram Draw.io XML (11 Tab Diagram lengkap)</w:t>
            </w:r>
          </w:p>
        </w:tc>
        <w:tc>
          <w:tcPr>
            <w:tcW w:w="2582" w:type="dxa"/>
            <w:vAlign w:val="center"/>
          </w:tcPr>
          <w:p w14:paraId="5F0FA8F1" w14:textId="77777777" w:rsidR="007E1961" w:rsidRDefault="00000000">
            <w:pPr>
              <w:spacing w:line="276" w:lineRule="auto"/>
            </w:pPr>
            <w:r>
              <w:t>wireframe_dashboard_se2026_ppu.xml</w:t>
            </w:r>
          </w:p>
        </w:tc>
      </w:tr>
      <w:tr w:rsidR="00BC0502" w:rsidRPr="005209E2" w14:paraId="5FB33C26" w14:textId="77777777" w:rsidTr="003A15BC">
        <w:trPr>
          <w:trHeight w:val="720"/>
        </w:trPr>
        <w:tc>
          <w:tcPr>
            <w:tcW w:w="3506" w:type="dxa"/>
            <w:tcBorders>
              <w:bottom w:val="single" w:sz="8" w:space="0" w:color="BFBFBF" w:themeColor="background1" w:themeShade="BF"/>
            </w:tcBorders>
            <w:vAlign w:val="center"/>
          </w:tcPr>
          <w:p w14:paraId="4A559756" w14:textId="77777777" w:rsidR="007E1961" w:rsidRDefault="00000000">
            <w:pPr>
              <w:spacing w:line="276" w:lineRule="auto"/>
            </w:pPr>
            <w:r>
              <w:t>Checklist Spesifikasi Kebutuhan Fungsional</w:t>
            </w:r>
          </w:p>
        </w:tc>
        <w:tc>
          <w:tcPr>
            <w:tcW w:w="4414" w:type="dxa"/>
            <w:tcBorders>
              <w:bottom w:val="single" w:sz="8" w:space="0" w:color="BFBFBF" w:themeColor="background1" w:themeShade="BF"/>
            </w:tcBorders>
            <w:vAlign w:val="center"/>
          </w:tcPr>
          <w:p w14:paraId="509BA1D2" w14:textId="77777777" w:rsidR="007E1961" w:rsidRDefault="00000000">
            <w:pPr>
              <w:spacing w:line="276" w:lineRule="auto"/>
            </w:pPr>
            <w:r>
              <w:t>Panduan Teknis Pengujian QA (64 Item Verifikasi Fungsional)</w:t>
            </w:r>
          </w:p>
        </w:tc>
        <w:tc>
          <w:tcPr>
            <w:tcW w:w="2582" w:type="dxa"/>
            <w:tcBorders>
              <w:bottom w:val="single" w:sz="8" w:space="0" w:color="BFBFBF" w:themeColor="background1" w:themeShade="BF"/>
            </w:tcBorders>
            <w:vAlign w:val="center"/>
          </w:tcPr>
          <w:p w14:paraId="7D9BDE7C" w14:textId="77777777" w:rsidR="007E1961" w:rsidRDefault="00000000">
            <w:pPr>
              <w:spacing w:line="276" w:lineRule="auto"/>
            </w:pPr>
            <w:r>
              <w:t>Checklist_Spesifikasi_Kebutuhan_Fungsional_SE2026_PPU.docx</w:t>
            </w:r>
          </w:p>
        </w:tc>
      </w:tr>
      <w:tr w:rsidR="00BC0502" w:rsidRPr="005209E2" w14:paraId="395A9665" w14:textId="77777777" w:rsidTr="003A15BC">
        <w:trPr>
          <w:trHeight w:val="720"/>
        </w:trPr>
        <w:tc>
          <w:tcPr>
            <w:tcW w:w="3506" w:type="dxa"/>
            <w:tcBorders>
              <w:bottom w:val="single" w:sz="18" w:space="0" w:color="BFBFBF" w:themeColor="background1" w:themeShade="BF"/>
            </w:tcBorders>
            <w:vAlign w:val="center"/>
          </w:tcPr>
          <w:p w14:paraId="7A175671" w14:textId="77777777" w:rsidR="00BC0502" w:rsidRPr="00F061DA" w:rsidRDefault="00BC0502" w:rsidP="003A15BC">
            <w:pPr>
              <w:spacing w:line="276" w:lineRule="auto"/>
              <w:rPr>
                <w:szCs w:val="24"/>
              </w:rPr>
            </w:pPr>
          </w:p>
        </w:tc>
        <w:tc>
          <w:tcPr>
            <w:tcW w:w="4414" w:type="dxa"/>
            <w:tcBorders>
              <w:bottom w:val="single" w:sz="18" w:space="0" w:color="BFBFBF" w:themeColor="background1" w:themeShade="BF"/>
            </w:tcBorders>
            <w:vAlign w:val="center"/>
          </w:tcPr>
          <w:p w14:paraId="6C5C28AE" w14:textId="77777777" w:rsidR="00BC0502" w:rsidRPr="00F061DA" w:rsidRDefault="00BC0502" w:rsidP="003A15BC">
            <w:pPr>
              <w:spacing w:line="276" w:lineRule="auto"/>
              <w:rPr>
                <w:szCs w:val="24"/>
              </w:rPr>
            </w:pPr>
          </w:p>
        </w:tc>
        <w:tc>
          <w:tcPr>
            <w:tcW w:w="2582" w:type="dxa"/>
            <w:tcBorders>
              <w:bottom w:val="single" w:sz="18" w:space="0" w:color="BFBFBF" w:themeColor="background1" w:themeShade="BF"/>
            </w:tcBorders>
            <w:vAlign w:val="center"/>
          </w:tcPr>
          <w:p w14:paraId="26919053" w14:textId="77777777" w:rsidR="00BC0502" w:rsidRPr="00F061DA" w:rsidRDefault="00BC0502" w:rsidP="003A15BC">
            <w:pPr>
              <w:spacing w:line="276" w:lineRule="auto"/>
              <w:rPr>
                <w:szCs w:val="24"/>
              </w:rPr>
            </w:pPr>
          </w:p>
        </w:tc>
      </w:tr>
    </w:tbl>
    <w:p w14:paraId="63487D27" w14:textId="77777777" w:rsidR="00BC0502" w:rsidRDefault="00BC0502" w:rsidP="00BC0502">
      <w:pPr>
        <w:pStyle w:val="Heading2"/>
        <w:spacing w:line="276" w:lineRule="auto"/>
      </w:pPr>
    </w:p>
    <w:p w14:paraId="6EF6208D" w14:textId="77777777" w:rsidR="00BC0502" w:rsidRDefault="00F061DA" w:rsidP="00BC0502">
      <w:pPr>
        <w:pStyle w:val="Heading2"/>
        <w:spacing w:line="276" w:lineRule="auto"/>
      </w:pPr>
      <w:r>
        <w:t>1.3 Singkatan dan Akronim</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37DF4A82" w14:textId="77777777" w:rsidTr="00AC0003">
        <w:trPr>
          <w:trHeight w:val="432"/>
        </w:trPr>
        <w:tc>
          <w:tcPr>
            <w:tcW w:w="1890" w:type="dxa"/>
            <w:shd w:val="clear" w:color="auto" w:fill="EAEEF3"/>
            <w:vAlign w:val="center"/>
          </w:tcPr>
          <w:p w14:paraId="734BA3D3" w14:textId="77777777" w:rsidR="007E1961" w:rsidRDefault="00000000">
            <w:pPr>
              <w:spacing w:line="276" w:lineRule="auto"/>
            </w:pPr>
            <w:r>
              <w:t>ISTILAH / AKRONIM</w:t>
            </w:r>
          </w:p>
        </w:tc>
        <w:tc>
          <w:tcPr>
            <w:tcW w:w="3780" w:type="dxa"/>
            <w:shd w:val="clear" w:color="auto" w:fill="EAEEF3"/>
            <w:vAlign w:val="center"/>
          </w:tcPr>
          <w:p w14:paraId="37D8D75B" w14:textId="77777777" w:rsidR="007E1961" w:rsidRDefault="00000000">
            <w:pPr>
              <w:spacing w:line="276" w:lineRule="auto"/>
            </w:pPr>
            <w:r>
              <w:t>NAMA LENGKAP</w:t>
            </w:r>
          </w:p>
        </w:tc>
        <w:tc>
          <w:tcPr>
            <w:tcW w:w="4832" w:type="dxa"/>
            <w:shd w:val="clear" w:color="auto" w:fill="EAEEF3"/>
            <w:vAlign w:val="center"/>
          </w:tcPr>
          <w:p w14:paraId="14CA81B9" w14:textId="77777777" w:rsidR="007E1961" w:rsidRDefault="00000000">
            <w:pPr>
              <w:spacing w:line="276" w:lineRule="auto"/>
            </w:pPr>
            <w:r>
              <w:t>DESKRIPSI KETERANGAN</w:t>
            </w:r>
          </w:p>
        </w:tc>
      </w:tr>
      <w:tr w:rsidR="00BC0502" w:rsidRPr="005209E2" w14:paraId="528E20A1" w14:textId="77777777" w:rsidTr="001F5BFD">
        <w:trPr>
          <w:trHeight w:val="720"/>
        </w:trPr>
        <w:tc>
          <w:tcPr>
            <w:tcW w:w="1890" w:type="dxa"/>
            <w:shd w:val="clear" w:color="auto" w:fill="F7F9FB"/>
            <w:vAlign w:val="center"/>
          </w:tcPr>
          <w:p w14:paraId="0C3A2ED4" w14:textId="77777777" w:rsidR="007E1961" w:rsidRDefault="00000000">
            <w:pPr>
              <w:spacing w:line="276" w:lineRule="auto"/>
            </w:pPr>
            <w:r>
              <w:lastRenderedPageBreak/>
              <w:t>BPS</w:t>
            </w:r>
          </w:p>
        </w:tc>
        <w:tc>
          <w:tcPr>
            <w:tcW w:w="3780" w:type="dxa"/>
            <w:vAlign w:val="center"/>
          </w:tcPr>
          <w:p w14:paraId="2F232713" w14:textId="77777777" w:rsidR="007E1961" w:rsidRDefault="00000000">
            <w:pPr>
              <w:spacing w:line="276" w:lineRule="auto"/>
            </w:pPr>
            <w:r>
              <w:t>Badan Pusat Statistik</w:t>
            </w:r>
          </w:p>
        </w:tc>
        <w:tc>
          <w:tcPr>
            <w:tcW w:w="4832" w:type="dxa"/>
            <w:vAlign w:val="center"/>
          </w:tcPr>
          <w:p w14:paraId="729ED63F" w14:textId="77777777" w:rsidR="007E1961" w:rsidRDefault="00000000">
            <w:pPr>
              <w:spacing w:line="276" w:lineRule="auto"/>
            </w:pPr>
            <w:r>
              <w:t>Lembaga pemerintah nonkementerian penyelenggara kegiatan statistik dasar &amp; sektoral.</w:t>
            </w:r>
          </w:p>
        </w:tc>
      </w:tr>
      <w:tr w:rsidR="00BC0502" w:rsidRPr="005209E2" w14:paraId="591143AA" w14:textId="77777777" w:rsidTr="001F5BFD">
        <w:trPr>
          <w:trHeight w:val="720"/>
        </w:trPr>
        <w:tc>
          <w:tcPr>
            <w:tcW w:w="1890" w:type="dxa"/>
            <w:shd w:val="clear" w:color="auto" w:fill="F7F9FB"/>
            <w:vAlign w:val="center"/>
          </w:tcPr>
          <w:p w14:paraId="31869023" w14:textId="77777777" w:rsidR="007E1961" w:rsidRDefault="00000000">
            <w:pPr>
              <w:spacing w:line="276" w:lineRule="auto"/>
            </w:pPr>
            <w:r>
              <w:t>SE2026</w:t>
            </w:r>
          </w:p>
        </w:tc>
        <w:tc>
          <w:tcPr>
            <w:tcW w:w="3780" w:type="dxa"/>
            <w:vAlign w:val="center"/>
          </w:tcPr>
          <w:p w14:paraId="12546BC7" w14:textId="77777777" w:rsidR="007E1961" w:rsidRDefault="00000000">
            <w:pPr>
              <w:spacing w:line="276" w:lineRule="auto"/>
            </w:pPr>
            <w:r>
              <w:t>Sensus Ekonomi 2026</w:t>
            </w:r>
          </w:p>
        </w:tc>
        <w:tc>
          <w:tcPr>
            <w:tcW w:w="4832" w:type="dxa"/>
            <w:vAlign w:val="center"/>
          </w:tcPr>
          <w:p w14:paraId="4BB77BB2" w14:textId="77777777" w:rsidR="007E1961" w:rsidRDefault="00000000">
            <w:pPr>
              <w:spacing w:line="276" w:lineRule="auto"/>
            </w:pPr>
            <w:r>
              <w:t>Kegiatan sensus sepuluh tahunan untuk menyediakan basis data struktur ekonomi nasional.</w:t>
            </w:r>
          </w:p>
        </w:tc>
      </w:tr>
      <w:tr w:rsidR="00BC0502" w:rsidRPr="005209E2" w14:paraId="3146E4C1" w14:textId="77777777" w:rsidTr="001F5BFD">
        <w:trPr>
          <w:trHeight w:val="720"/>
        </w:trPr>
        <w:tc>
          <w:tcPr>
            <w:tcW w:w="1890" w:type="dxa"/>
            <w:tcBorders>
              <w:bottom w:val="single" w:sz="8" w:space="0" w:color="BFBFBF" w:themeColor="background1" w:themeShade="BF"/>
            </w:tcBorders>
            <w:shd w:val="clear" w:color="auto" w:fill="F7F9FB"/>
            <w:vAlign w:val="center"/>
          </w:tcPr>
          <w:p w14:paraId="065DAF19" w14:textId="77777777" w:rsidR="007E1961" w:rsidRDefault="00000000">
            <w:pPr>
              <w:spacing w:line="276" w:lineRule="auto"/>
            </w:pPr>
            <w:r>
              <w:t>Sakernas</w:t>
            </w:r>
          </w:p>
        </w:tc>
        <w:tc>
          <w:tcPr>
            <w:tcW w:w="3780" w:type="dxa"/>
            <w:tcBorders>
              <w:bottom w:val="single" w:sz="8" w:space="0" w:color="BFBFBF" w:themeColor="background1" w:themeShade="BF"/>
            </w:tcBorders>
            <w:vAlign w:val="center"/>
          </w:tcPr>
          <w:p w14:paraId="5312F97E" w14:textId="77777777" w:rsidR="007E1961" w:rsidRDefault="00000000">
            <w:pPr>
              <w:spacing w:line="276" w:lineRule="auto"/>
            </w:pPr>
            <w:r>
              <w:t>Survei Angkatan Kerja Nasional</w:t>
            </w:r>
          </w:p>
        </w:tc>
        <w:tc>
          <w:tcPr>
            <w:tcW w:w="4832" w:type="dxa"/>
            <w:tcBorders>
              <w:bottom w:val="single" w:sz="8" w:space="0" w:color="BFBFBF" w:themeColor="background1" w:themeShade="BF"/>
            </w:tcBorders>
            <w:vAlign w:val="center"/>
          </w:tcPr>
          <w:p w14:paraId="19FA4572" w14:textId="77777777" w:rsidR="007E1961" w:rsidRDefault="00000000">
            <w:pPr>
              <w:spacing w:line="276" w:lineRule="auto"/>
            </w:pPr>
            <w:r>
              <w:t>Survei rutinan BPS untuk mengumpulkan data ketenagakerjaan.</w:t>
            </w:r>
          </w:p>
        </w:tc>
      </w:tr>
      <w:tr w:rsidR="00BC0502" w:rsidRPr="005209E2" w14:paraId="2C70EA58" w14:textId="77777777" w:rsidTr="001F5BFD">
        <w:trPr>
          <w:trHeight w:val="720"/>
        </w:trPr>
        <w:tc>
          <w:tcPr>
            <w:tcW w:w="1890" w:type="dxa"/>
            <w:tcBorders>
              <w:bottom w:val="single" w:sz="18" w:space="0" w:color="BFBFBF" w:themeColor="background1" w:themeShade="BF"/>
            </w:tcBorders>
            <w:shd w:val="clear" w:color="auto" w:fill="F7F9FB"/>
            <w:vAlign w:val="center"/>
          </w:tcPr>
          <w:p w14:paraId="07C29EC0" w14:textId="77777777" w:rsidR="007E1961" w:rsidRDefault="00000000">
            <w:pPr>
              <w:spacing w:line="276" w:lineRule="auto"/>
            </w:pPr>
            <w:r>
              <w:t>PPU</w:t>
            </w:r>
          </w:p>
        </w:tc>
        <w:tc>
          <w:tcPr>
            <w:tcW w:w="3780" w:type="dxa"/>
            <w:tcBorders>
              <w:bottom w:val="single" w:sz="18" w:space="0" w:color="BFBFBF" w:themeColor="background1" w:themeShade="BF"/>
            </w:tcBorders>
            <w:vAlign w:val="center"/>
          </w:tcPr>
          <w:p w14:paraId="5050EF09" w14:textId="77777777" w:rsidR="007E1961" w:rsidRDefault="00000000">
            <w:pPr>
              <w:spacing w:line="276" w:lineRule="auto"/>
            </w:pPr>
            <w:r>
              <w:t>Penajam Paser Utara</w:t>
            </w:r>
          </w:p>
        </w:tc>
        <w:tc>
          <w:tcPr>
            <w:tcW w:w="4832" w:type="dxa"/>
            <w:tcBorders>
              <w:bottom w:val="single" w:sz="18" w:space="0" w:color="BFBFBF" w:themeColor="background1" w:themeShade="BF"/>
            </w:tcBorders>
            <w:vAlign w:val="center"/>
          </w:tcPr>
          <w:p w14:paraId="4BEF0A74" w14:textId="77777777" w:rsidR="007E1961" w:rsidRDefault="00000000">
            <w:pPr>
              <w:spacing w:line="276" w:lineRule="auto"/>
            </w:pPr>
            <w:r>
              <w:t>Kabupaten penyangga dan lokasi utama pembangunan Ibu Kota Nusantara (IKN).</w:t>
            </w:r>
          </w:p>
        </w:tc>
      </w:tr>
    </w:tbl>
    <w:p w14:paraId="02DB0285" w14:textId="77777777" w:rsidR="00BC0502" w:rsidRPr="005D3A8C" w:rsidRDefault="00BC0502" w:rsidP="00BC0502">
      <w:pPr>
        <w:spacing w:line="276" w:lineRule="auto"/>
      </w:pPr>
    </w:p>
    <w:p w14:paraId="26FC65E9"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3BDE5AF6" w14:textId="77777777" w:rsidR="00F061DA" w:rsidRDefault="00F061DA" w:rsidP="00F061DA">
      <w:pPr>
        <w:pStyle w:val="Heading1"/>
        <w:spacing w:line="276" w:lineRule="auto"/>
      </w:pPr>
      <w:r>
        <w:lastRenderedPageBreak/>
        <w:t>2. DESKRIPSI SISTEM</w:t>
      </w:r>
    </w:p>
    <w:p w14:paraId="5C546C80" w14:textId="77777777" w:rsidR="00F061DA" w:rsidRDefault="00F25194" w:rsidP="00F061DA">
      <w:pPr>
        <w:pStyle w:val="Heading2"/>
        <w:spacing w:line="276" w:lineRule="auto"/>
      </w:pPr>
      <w:r>
        <w:t>2.1 Konteks Produk &amp; Deliverables</w:t>
      </w:r>
    </w:p>
    <w:tbl>
      <w:tblPr>
        <w:tblStyle w:val="TableGrid"/>
        <w:tblW w:w="0" w:type="auto"/>
        <w:tblInd w:w="-10" w:type="dxa"/>
        <w:tblLook w:val="04A0" w:firstRow="1" w:lastRow="0" w:firstColumn="1" w:lastColumn="0" w:noHBand="0" w:noVBand="1"/>
      </w:tblPr>
      <w:tblGrid>
        <w:gridCol w:w="10440"/>
      </w:tblGrid>
      <w:tr w:rsidR="00F061DA" w14:paraId="216C7BAE"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2DD3623D" w14:textId="77777777" w:rsidR="007E1961" w:rsidRDefault="00000000">
            <w:pPr>
              <w:spacing w:line="276" w:lineRule="auto"/>
            </w:pPr>
            <w:r>
              <w:t>Definisi Ruang Lingkup Proyek &amp; Kebijakan Akses (Scope Definition &amp; Access Policy):</w:t>
            </w:r>
            <w:r>
              <w:br/>
            </w:r>
            <w:r>
              <w:br/>
              <w:t>a. Modul Akses Bebas / Publik (Tanpa Autentikasi Login):</w:t>
            </w:r>
            <w:r>
              <w:br/>
              <w:t xml:space="preserve">   1) Halaman Executive Overview (/);</w:t>
            </w:r>
            <w:r>
              <w:br/>
              <w:t xml:space="preserve">   2) Peta Progres Spasial GIS (/map);</w:t>
            </w:r>
            <w:r>
              <w:br/>
              <w:t xml:space="preserve">   3) Drilldown Kinerja Petugas (Korlap /korlap, PML /pml, PCL /pcl) &amp; Cetak Laporan;</w:t>
            </w:r>
            <w:r>
              <w:br/>
              <w:t xml:space="preserve">   4) Tabel Deteksi Anomali Data Lapangan (/deteksianomali);</w:t>
            </w:r>
            <w:r>
              <w:br/>
              <w:t xml:space="preserve">   5) Matriks Progres Harian Petugas (/harian);</w:t>
            </w:r>
            <w:r>
              <w:br/>
              <w:t xml:space="preserve">   6) Progres Per Wilayah Kecamatan (/kecamatan) &amp; SubSLS (/subsls);</w:t>
            </w:r>
            <w:r>
              <w:br/>
              <w:t xml:space="preserve">   7) Pusat Dokumentasi Bantuan User (/help).</w:t>
            </w:r>
            <w:r>
              <w:br/>
            </w:r>
            <w:r>
              <w:br/>
              <w:t>b. Modul Terbatas Autentikasi (Memerlukan Login / Role Specific):</w:t>
            </w:r>
            <w:r>
              <w:br/>
              <w:t xml:space="preserve">   1) Asisten Virtual Pananyo Taka AI Chatbot (/agent): Memerlukan Login Akun Terdaftar (requireLogin);</w:t>
            </w:r>
            <w:r>
              <w:br/>
              <w:t xml:space="preserve">   2) Hub Administrasi &amp; Konfigurasi Sistem (/settings, /upload, /master, /users, /petugas-email, /whatsapp, /backup, /admin/stats): Memerlukan Akun Peran Admin (requireAdmin).</w:t>
            </w:r>
          </w:p>
        </w:tc>
      </w:tr>
    </w:tbl>
    <w:p w14:paraId="59D17A8E" w14:textId="77777777" w:rsidR="00F061DA" w:rsidRPr="00BC0502" w:rsidRDefault="00F061DA" w:rsidP="00F061DA">
      <w:pPr>
        <w:spacing w:line="276" w:lineRule="auto"/>
      </w:pPr>
    </w:p>
    <w:p w14:paraId="54578A34" w14:textId="77777777" w:rsidR="00F061DA" w:rsidRDefault="001F5BFD" w:rsidP="00F061DA">
      <w:pPr>
        <w:pStyle w:val="Heading2"/>
        <w:spacing w:line="276" w:lineRule="auto"/>
      </w:pPr>
      <w:r>
        <w:t>2.2 Kelas Pengguna &amp; Kebijakan Hak Akses (User Classes &amp; Auth Policy)</w:t>
      </w:r>
    </w:p>
    <w:p w14:paraId="3D5DC6F4" w14:textId="77777777" w:rsidR="00F061DA" w:rsidRPr="004E55EB" w:rsidRDefault="004E55EB" w:rsidP="00F061DA">
      <w:pPr>
        <w:spacing w:line="276" w:lineRule="auto"/>
        <w:rPr>
          <w:sz w:val="20"/>
          <w:szCs w:val="21"/>
        </w:rPr>
      </w:pPr>
      <w:r w:rsidRPr="004E55EB">
        <w:rPr>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664A25DC" w14:textId="77777777" w:rsidTr="001F5BFD">
        <w:trPr>
          <w:trHeight w:val="432"/>
        </w:trPr>
        <w:tc>
          <w:tcPr>
            <w:tcW w:w="3506" w:type="dxa"/>
            <w:shd w:val="clear" w:color="auto" w:fill="D5DCE4" w:themeFill="text2" w:themeFillTint="33"/>
            <w:vAlign w:val="center"/>
          </w:tcPr>
          <w:p w14:paraId="51A66537" w14:textId="77777777" w:rsidR="007E1961" w:rsidRDefault="00000000">
            <w:pPr>
              <w:spacing w:line="276" w:lineRule="auto"/>
            </w:pPr>
            <w:r>
              <w:t>KELAS PENGGUNA (USER CLASS)</w:t>
            </w:r>
          </w:p>
        </w:tc>
        <w:tc>
          <w:tcPr>
            <w:tcW w:w="6998" w:type="dxa"/>
            <w:shd w:val="clear" w:color="auto" w:fill="D5DCE4" w:themeFill="text2" w:themeFillTint="33"/>
            <w:vAlign w:val="center"/>
          </w:tcPr>
          <w:p w14:paraId="7785E25E" w14:textId="77777777" w:rsidR="007E1961" w:rsidRDefault="00000000">
            <w:pPr>
              <w:spacing w:line="276" w:lineRule="auto"/>
            </w:pPr>
            <w:r>
              <w:t>HAK AKSES FITUR &amp; KEBIJAKAN AUTENTIKASI SISTEM BERJALAN</w:t>
            </w:r>
          </w:p>
        </w:tc>
      </w:tr>
      <w:tr w:rsidR="001F5BFD" w:rsidRPr="005209E2" w14:paraId="7E1F0ADC" w14:textId="77777777" w:rsidTr="002B5F64">
        <w:trPr>
          <w:trHeight w:val="864"/>
        </w:trPr>
        <w:tc>
          <w:tcPr>
            <w:tcW w:w="3506" w:type="dxa"/>
            <w:vAlign w:val="center"/>
          </w:tcPr>
          <w:p w14:paraId="459B508C" w14:textId="77777777" w:rsidR="007E1961" w:rsidRDefault="00000000">
            <w:pPr>
              <w:spacing w:line="276" w:lineRule="auto"/>
            </w:pPr>
            <w:r>
              <w:t>Pengguna Publik / Biasa (Tanpa Login)</w:t>
            </w:r>
          </w:p>
        </w:tc>
        <w:tc>
          <w:tcPr>
            <w:tcW w:w="6998" w:type="dxa"/>
            <w:vAlign w:val="center"/>
          </w:tcPr>
          <w:p w14:paraId="726DECB7" w14:textId="77777777" w:rsidR="007E1961" w:rsidRDefault="00000000">
            <w:pPr>
              <w:spacing w:line="276" w:lineRule="auto"/>
            </w:pPr>
            <w:r>
              <w:t>Akses Bebas: Dapat membuka halaman Overview, Peta GIS, Drilldown Petugas (Korlap, PML, PCL), Deteksi Anomali, Progres Harian, Kecamatan/SubSLS, Cetak Laporan PDF/Excel, dan Help.</w:t>
            </w:r>
          </w:p>
        </w:tc>
      </w:tr>
      <w:tr w:rsidR="001F5BFD" w:rsidRPr="005209E2" w14:paraId="2E735814" w14:textId="77777777" w:rsidTr="002B5F64">
        <w:trPr>
          <w:trHeight w:val="864"/>
        </w:trPr>
        <w:tc>
          <w:tcPr>
            <w:tcW w:w="3506" w:type="dxa"/>
            <w:vAlign w:val="center"/>
          </w:tcPr>
          <w:p w14:paraId="07F086CC" w14:textId="77777777" w:rsidR="007E1961" w:rsidRDefault="00000000">
            <w:pPr>
              <w:spacing w:line="276" w:lineRule="auto"/>
            </w:pPr>
            <w:r>
              <w:t>Pengguna Terdaftar (Login Account)</w:t>
            </w:r>
          </w:p>
        </w:tc>
        <w:tc>
          <w:tcPr>
            <w:tcW w:w="6998" w:type="dxa"/>
            <w:vAlign w:val="center"/>
          </w:tcPr>
          <w:p w14:paraId="316FF0BD" w14:textId="77777777" w:rsidR="007E1961" w:rsidRDefault="00000000">
            <w:pPr>
              <w:spacing w:line="276" w:lineRule="auto"/>
            </w:pPr>
            <w:r>
              <w:t>Akses Bebas + Autentikasi AI: Memiliki akses publik serta hak akses penuh ke modul percakapan interaktif Asisten Virtual Pananyo Taka AI Chatbot (/agent).</w:t>
            </w:r>
          </w:p>
        </w:tc>
      </w:tr>
      <w:tr w:rsidR="002B5F64" w:rsidRPr="005209E2" w14:paraId="599B8E23" w14:textId="77777777" w:rsidTr="002B5F64">
        <w:trPr>
          <w:trHeight w:val="864"/>
        </w:trPr>
        <w:tc>
          <w:tcPr>
            <w:tcW w:w="3506" w:type="dxa"/>
            <w:vAlign w:val="center"/>
          </w:tcPr>
          <w:p w14:paraId="1A06D3CE" w14:textId="77777777" w:rsidR="007E1961" w:rsidRDefault="00000000">
            <w:pPr>
              <w:spacing w:line="276" w:lineRule="auto"/>
            </w:pPr>
            <w:r>
              <w:t>Administrator TI (Role: Admin)</w:t>
            </w:r>
          </w:p>
        </w:tc>
        <w:tc>
          <w:tcPr>
            <w:tcW w:w="6998" w:type="dxa"/>
            <w:vAlign w:val="center"/>
          </w:tcPr>
          <w:p w14:paraId="12F845D4" w14:textId="77777777" w:rsidR="007E1961" w:rsidRDefault="00000000">
            <w:pPr>
              <w:spacing w:line="276" w:lineRule="auto"/>
            </w:pPr>
            <w:r>
              <w:t>Akses Penuh (Full Control): Memiliki akses ke seluruh halaman publik, AI Chatbot, serta wewenang khusus mengelola Admin Hub (/settings, upload Excel, master SLS, users, backup, &amp; WA bot).</w:t>
            </w:r>
          </w:p>
        </w:tc>
      </w:tr>
      <w:tr w:rsidR="001F5BFD" w:rsidRPr="005209E2" w14:paraId="20F6C7A3" w14:textId="77777777" w:rsidTr="002B5F64">
        <w:trPr>
          <w:trHeight w:val="864"/>
        </w:trPr>
        <w:tc>
          <w:tcPr>
            <w:tcW w:w="3506" w:type="dxa"/>
            <w:tcBorders>
              <w:bottom w:val="single" w:sz="8" w:space="0" w:color="BFBFBF" w:themeColor="background1" w:themeShade="BF"/>
            </w:tcBorders>
            <w:vAlign w:val="center"/>
          </w:tcPr>
          <w:p w14:paraId="3FA8B06D" w14:textId="77777777" w:rsidR="001F5BFD" w:rsidRPr="00F061DA" w:rsidRDefault="001F5BFD" w:rsidP="003A15BC">
            <w:pPr>
              <w:spacing w:line="276" w:lineRule="auto"/>
              <w:rPr>
                <w:szCs w:val="24"/>
              </w:rPr>
            </w:pPr>
          </w:p>
        </w:tc>
        <w:tc>
          <w:tcPr>
            <w:tcW w:w="6998" w:type="dxa"/>
            <w:tcBorders>
              <w:bottom w:val="single" w:sz="8" w:space="0" w:color="BFBFBF" w:themeColor="background1" w:themeShade="BF"/>
            </w:tcBorders>
            <w:vAlign w:val="center"/>
          </w:tcPr>
          <w:p w14:paraId="45852C06" w14:textId="77777777" w:rsidR="001F5BFD" w:rsidRPr="00F061DA" w:rsidRDefault="001F5BFD" w:rsidP="003A15BC">
            <w:pPr>
              <w:spacing w:line="276" w:lineRule="auto"/>
              <w:rPr>
                <w:szCs w:val="24"/>
              </w:rPr>
            </w:pPr>
          </w:p>
        </w:tc>
      </w:tr>
      <w:tr w:rsidR="001F5BFD" w:rsidRPr="005209E2" w14:paraId="71365F20" w14:textId="77777777" w:rsidTr="002B5F64">
        <w:trPr>
          <w:trHeight w:val="864"/>
        </w:trPr>
        <w:tc>
          <w:tcPr>
            <w:tcW w:w="3506" w:type="dxa"/>
            <w:tcBorders>
              <w:bottom w:val="single" w:sz="18" w:space="0" w:color="BFBFBF" w:themeColor="background1" w:themeShade="BF"/>
            </w:tcBorders>
            <w:vAlign w:val="center"/>
          </w:tcPr>
          <w:p w14:paraId="36556972" w14:textId="77777777" w:rsidR="001F5BFD" w:rsidRPr="00F061DA" w:rsidRDefault="001F5BFD" w:rsidP="003A15BC">
            <w:pPr>
              <w:spacing w:line="276" w:lineRule="auto"/>
              <w:rPr>
                <w:szCs w:val="24"/>
              </w:rPr>
            </w:pPr>
          </w:p>
        </w:tc>
        <w:tc>
          <w:tcPr>
            <w:tcW w:w="6998" w:type="dxa"/>
            <w:tcBorders>
              <w:bottom w:val="single" w:sz="18" w:space="0" w:color="BFBFBF" w:themeColor="background1" w:themeShade="BF"/>
            </w:tcBorders>
            <w:vAlign w:val="center"/>
          </w:tcPr>
          <w:p w14:paraId="05BAFADB" w14:textId="77777777" w:rsidR="001F5BFD" w:rsidRPr="00F061DA" w:rsidRDefault="001F5BFD" w:rsidP="003A15BC">
            <w:pPr>
              <w:spacing w:line="276" w:lineRule="auto"/>
              <w:rPr>
                <w:szCs w:val="24"/>
              </w:rPr>
            </w:pPr>
          </w:p>
        </w:tc>
      </w:tr>
    </w:tbl>
    <w:p w14:paraId="4DEC37F9" w14:textId="77777777" w:rsidR="002B5F64" w:rsidRPr="00BC0502" w:rsidRDefault="002B5F64" w:rsidP="002B5F64">
      <w:pPr>
        <w:spacing w:line="276" w:lineRule="auto"/>
      </w:pPr>
    </w:p>
    <w:p w14:paraId="7A2C3447" w14:textId="77777777" w:rsidR="002B5F64" w:rsidRDefault="002B5F64" w:rsidP="002B5F64">
      <w:pPr>
        <w:pStyle w:val="Heading2"/>
        <w:spacing w:line="276" w:lineRule="auto"/>
      </w:pPr>
      <w:r>
        <w:lastRenderedPageBreak/>
        <w:t>2.3 Lingkungan Operasional (Operating Environment)</w:t>
      </w:r>
    </w:p>
    <w:p w14:paraId="0CDE8C6B" w14:textId="77777777" w:rsidR="002B5F64" w:rsidRPr="002B5F64" w:rsidRDefault="00E225E8" w:rsidP="002B5F64">
      <w:pPr>
        <w:spacing w:line="276" w:lineRule="auto"/>
        <w:rPr>
          <w:sz w:val="20"/>
          <w:szCs w:val="21"/>
        </w:rPr>
      </w:pPr>
      <w:r>
        <w:rPr>
          <w:sz w:val="20"/>
          <w:szCs w:val="21"/>
        </w:rPr>
        <w:t xml:space="preserve">If </w:t>
      </w:r>
      <w:r w:rsidR="002B5F64" w:rsidRPr="002B5F64">
        <w:rPr>
          <w:sz w:val="20"/>
          <w:szCs w:val="21"/>
        </w:rPr>
        <w:t xml:space="preserve">you are seeking a SaaS or </w:t>
      </w:r>
      <w:r w:rsidR="008A0557">
        <w:rPr>
          <w:sz w:val="20"/>
          <w:szCs w:val="21"/>
        </w:rPr>
        <w:t xml:space="preserve">an </w:t>
      </w:r>
      <w:r w:rsidR="002B5F64" w:rsidRPr="002B5F64">
        <w:rPr>
          <w:sz w:val="20"/>
          <w:szCs w:val="21"/>
        </w:rPr>
        <w:t xml:space="preserve">on-premises solution, </w:t>
      </w:r>
      <w:r>
        <w:rPr>
          <w:sz w:val="20"/>
          <w:szCs w:val="21"/>
        </w:rPr>
        <w:t xml:space="preserve">please include the relevant details below (such as </w:t>
      </w:r>
      <w:r w:rsidR="002B5F64" w:rsidRPr="002B5F64">
        <w:rPr>
          <w:sz w:val="20"/>
          <w:szCs w:val="21"/>
        </w:rPr>
        <w:t>any necessary technical requirements for an on-premises implementation</w:t>
      </w:r>
      <w:r>
        <w:rPr>
          <w:sz w:val="20"/>
          <w:szCs w:val="21"/>
        </w:rPr>
        <w:t>)</w:t>
      </w:r>
      <w:r w:rsidR="002B5F64" w:rsidRPr="002B5F64">
        <w:rPr>
          <w:sz w:val="20"/>
          <w:szCs w:val="21"/>
        </w:rPr>
        <w:t>.</w:t>
      </w:r>
    </w:p>
    <w:tbl>
      <w:tblPr>
        <w:tblStyle w:val="TableGrid"/>
        <w:tblW w:w="0" w:type="auto"/>
        <w:tblInd w:w="-10" w:type="dxa"/>
        <w:tblLook w:val="04A0" w:firstRow="1" w:lastRow="0" w:firstColumn="1" w:lastColumn="0" w:noHBand="0" w:noVBand="1"/>
      </w:tblPr>
      <w:tblGrid>
        <w:gridCol w:w="10440"/>
      </w:tblGrid>
      <w:tr w:rsidR="002B5F64" w14:paraId="1775BE62"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50BDABD4" w14:textId="77777777" w:rsidR="007E1961" w:rsidRDefault="00000000">
            <w:pPr>
              <w:spacing w:line="276" w:lineRule="auto"/>
            </w:pPr>
            <w:r>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1B156B54" w14:textId="77777777" w:rsidR="002B5F64" w:rsidRPr="00BC0502" w:rsidRDefault="002B5F64" w:rsidP="002B5F64">
      <w:pPr>
        <w:spacing w:line="276" w:lineRule="auto"/>
      </w:pPr>
    </w:p>
    <w:p w14:paraId="1FC3320F"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1E643A4D" w14:textId="77777777" w:rsidR="001B18BA" w:rsidRPr="009B3F85" w:rsidRDefault="00DC5004" w:rsidP="003814DD">
      <w:pPr>
        <w:pStyle w:val="Heading1"/>
        <w:spacing w:line="276" w:lineRule="auto"/>
        <w:rPr>
          <w:szCs w:val="20"/>
        </w:rPr>
      </w:pPr>
      <w:r>
        <w:lastRenderedPageBreak/>
        <w:t>3. PENDORONG BISNIS (BUSINESS DRIVERS)</w:t>
      </w:r>
    </w:p>
    <w:tbl>
      <w:tblPr>
        <w:tblStyle w:val="TableGrid"/>
        <w:tblW w:w="0" w:type="auto"/>
        <w:tblInd w:w="-10" w:type="dxa"/>
        <w:tblLook w:val="04A0" w:firstRow="1" w:lastRow="0" w:firstColumn="1" w:lastColumn="0" w:noHBand="0" w:noVBand="1"/>
      </w:tblPr>
      <w:tblGrid>
        <w:gridCol w:w="10350"/>
      </w:tblGrid>
      <w:tr w:rsidR="001B18BA" w14:paraId="2D6F6119"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061D4F14" w14:textId="77777777" w:rsidR="007E1961" w:rsidRDefault="00000000">
            <w:pPr>
              <w:spacing w:line="276" w:lineRule="auto"/>
            </w:pPr>
            <w:r>
              <w:t>Pengembangan dasbor didorong oleh 4 kebutuhan utama indikator kinerja organisasi BPS PPU:</w:t>
            </w:r>
            <w:r>
              <w:br/>
            </w:r>
            <w:r>
              <w:br/>
              <w:t>1) Kebutuhan Kepastian Kelengkapan Data:</w:t>
            </w:r>
            <w:r>
              <w:br/>
              <w:t xml:space="preserve">   Menjamin realisasi dokumen terverifikasi mencapai 100% target muatan pendataan.</w:t>
            </w:r>
            <w:r>
              <w:br/>
            </w:r>
            <w:r>
              <w:br/>
              <w:t>2) Kebutuhan Ketepatan Waktu:</w:t>
            </w:r>
            <w:r>
              <w:br/>
              <w:t xml:space="preserve">   Memastikan laju pengumpulan data memenuhi jadwal milestone target berkala.</w:t>
            </w:r>
            <w:r>
              <w:br/>
            </w:r>
            <w:r>
              <w:br/>
              <w:t>3) Kebutuhan Akurasi &amp; Kualitas Data:</w:t>
            </w:r>
            <w:r>
              <w:br/>
              <w:t xml:space="preserve">   Memfasilitasi pemeriksaan audit temuan anomali data lapangan.</w:t>
            </w:r>
            <w:r>
              <w:br/>
            </w:r>
            <w:r>
              <w:br/>
              <w:t>4) Kebutuhan Efisiensi Pengawasan:</w:t>
            </w:r>
            <w:r>
              <w:br/>
              <w:t xml:space="preserve">   Mengidentifikasi petugas pencacah yang lambat (at-risk) atau pasif (silent) for pembinaan cepat.</w:t>
            </w:r>
          </w:p>
        </w:tc>
      </w:tr>
    </w:tbl>
    <w:p w14:paraId="24ECC3B7" w14:textId="77777777" w:rsidR="004B55DA" w:rsidRDefault="004B55DA" w:rsidP="004B55DA">
      <w:pPr>
        <w:pStyle w:val="Heading1"/>
        <w:spacing w:line="276" w:lineRule="auto"/>
      </w:pPr>
    </w:p>
    <w:p w14:paraId="2A1D0FD6" w14:textId="77777777" w:rsidR="004B55DA" w:rsidRDefault="001C233E" w:rsidP="004B55DA">
      <w:pPr>
        <w:pStyle w:val="Heading1"/>
        <w:spacing w:line="276" w:lineRule="auto"/>
      </w:pPr>
      <w:r>
        <w:t>4. ANALISIS PEMANGKU KEPENTINGAN (STAKEHOLDER ANALYSIS)</w:t>
      </w:r>
    </w:p>
    <w:p w14:paraId="37F53BBE" w14:textId="77777777" w:rsidR="004B55DA" w:rsidRPr="004E55EB" w:rsidRDefault="004B55DA" w:rsidP="004B55DA">
      <w:pPr>
        <w:spacing w:line="276" w:lineRule="auto"/>
        <w:rPr>
          <w:sz w:val="20"/>
          <w:szCs w:val="21"/>
        </w:rPr>
      </w:pPr>
      <w:r w:rsidRPr="004E55EB">
        <w:rPr>
          <w:sz w:val="20"/>
          <w:szCs w:val="21"/>
        </w:rPr>
        <w:t xml:space="preserve">Include </w:t>
      </w:r>
      <w:r w:rsidR="0090648F" w:rsidRPr="0090648F">
        <w:rPr>
          <w:sz w:val="20"/>
          <w:szCs w:val="21"/>
        </w:rPr>
        <w:t>all stakeholders and the roles they play in the project</w:t>
      </w:r>
      <w:r w:rsidRPr="004E55EB">
        <w:rPr>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130DCE3A" w14:textId="77777777" w:rsidTr="0090648F">
        <w:trPr>
          <w:trHeight w:val="432"/>
        </w:trPr>
        <w:tc>
          <w:tcPr>
            <w:tcW w:w="2880" w:type="dxa"/>
            <w:shd w:val="clear" w:color="auto" w:fill="D5DCE4" w:themeFill="text2" w:themeFillTint="33"/>
            <w:vAlign w:val="center"/>
          </w:tcPr>
          <w:p w14:paraId="5601A7F0" w14:textId="77777777" w:rsidR="007E1961" w:rsidRDefault="00000000">
            <w:pPr>
              <w:spacing w:line="276" w:lineRule="auto"/>
            </w:pPr>
            <w:r>
              <w:t>PEMANGKU KEPENTINGAN (STAKEHOLDER)</w:t>
            </w:r>
          </w:p>
        </w:tc>
        <w:tc>
          <w:tcPr>
            <w:tcW w:w="7624" w:type="dxa"/>
            <w:shd w:val="clear" w:color="auto" w:fill="D5DCE4" w:themeFill="text2" w:themeFillTint="33"/>
            <w:vAlign w:val="center"/>
          </w:tcPr>
          <w:p w14:paraId="189479B5" w14:textId="77777777" w:rsidR="007E1961" w:rsidRDefault="00000000">
            <w:pPr>
              <w:spacing w:line="276" w:lineRule="auto"/>
            </w:pPr>
            <w:r>
              <w:t>PERAN DAN TANGGUNG JAWAB PROYEK</w:t>
            </w:r>
          </w:p>
        </w:tc>
      </w:tr>
      <w:tr w:rsidR="004B55DA" w:rsidRPr="005209E2" w14:paraId="4E5A4CF9" w14:textId="77777777" w:rsidTr="0090648F">
        <w:trPr>
          <w:trHeight w:val="864"/>
        </w:trPr>
        <w:tc>
          <w:tcPr>
            <w:tcW w:w="2880" w:type="dxa"/>
            <w:tcMar>
              <w:top w:w="144" w:type="dxa"/>
              <w:left w:w="115" w:type="dxa"/>
              <w:right w:w="115" w:type="dxa"/>
            </w:tcMar>
          </w:tcPr>
          <w:p w14:paraId="13AD46C3" w14:textId="77777777" w:rsidR="007E1961" w:rsidRDefault="00000000">
            <w:pPr>
              <w:spacing w:line="276" w:lineRule="auto"/>
            </w:pPr>
            <w:r>
              <w:t>Ketua Tim IPJKD &amp; DLS BPS PPU</w:t>
            </w:r>
          </w:p>
        </w:tc>
        <w:tc>
          <w:tcPr>
            <w:tcW w:w="7624" w:type="dxa"/>
            <w:tcMar>
              <w:top w:w="144" w:type="dxa"/>
              <w:left w:w="115" w:type="dxa"/>
              <w:right w:w="115" w:type="dxa"/>
            </w:tcMar>
          </w:tcPr>
          <w:p w14:paraId="79806973" w14:textId="77777777" w:rsidR="007E1961" w:rsidRDefault="00000000">
            <w:pPr>
              <w:spacing w:line="276" w:lineRule="auto"/>
            </w:pPr>
            <w:r>
              <w:t>Mentor &amp; Pengesah Utama: Bertanggung jawab menelaah, mengarahkan, dan mengesahkan spesifikasi kebutuhan sistem SDLC Phase 1.</w:t>
            </w:r>
          </w:p>
        </w:tc>
      </w:tr>
      <w:tr w:rsidR="004B55DA" w:rsidRPr="005209E2" w14:paraId="3BFE9284" w14:textId="77777777" w:rsidTr="0090648F">
        <w:trPr>
          <w:trHeight w:val="864"/>
        </w:trPr>
        <w:tc>
          <w:tcPr>
            <w:tcW w:w="2880" w:type="dxa"/>
            <w:tcMar>
              <w:top w:w="144" w:type="dxa"/>
              <w:left w:w="115" w:type="dxa"/>
              <w:right w:w="115" w:type="dxa"/>
            </w:tcMar>
          </w:tcPr>
          <w:p w14:paraId="7947D162" w14:textId="77777777" w:rsidR="007E1961" w:rsidRDefault="00000000">
            <w:pPr>
              <w:spacing w:line="276" w:lineRule="auto"/>
            </w:pPr>
            <w:r>
              <w:t>Kepala BPS PPU</w:t>
            </w:r>
          </w:p>
        </w:tc>
        <w:tc>
          <w:tcPr>
            <w:tcW w:w="7624" w:type="dxa"/>
            <w:tcMar>
              <w:top w:w="144" w:type="dxa"/>
              <w:left w:w="115" w:type="dxa"/>
              <w:right w:w="115" w:type="dxa"/>
            </w:tcMar>
          </w:tcPr>
          <w:p w14:paraId="53389024" w14:textId="77777777" w:rsidR="007E1961" w:rsidRDefault="00000000">
            <w:pPr>
              <w:spacing w:line="276" w:lineRule="auto"/>
            </w:pPr>
            <w:r>
              <w:t>Executive Sponsor: Bertanggung jawab menandatangani persetujuan operasional &amp; menerima laporan eksekutif.</w:t>
            </w:r>
          </w:p>
        </w:tc>
      </w:tr>
      <w:tr w:rsidR="004B55DA" w:rsidRPr="005209E2" w14:paraId="4FCDA7EC" w14:textId="77777777" w:rsidTr="0090648F">
        <w:trPr>
          <w:trHeight w:val="864"/>
        </w:trPr>
        <w:tc>
          <w:tcPr>
            <w:tcW w:w="2880" w:type="dxa"/>
            <w:tcMar>
              <w:top w:w="144" w:type="dxa"/>
              <w:left w:w="115" w:type="dxa"/>
              <w:right w:w="115" w:type="dxa"/>
            </w:tcMar>
          </w:tcPr>
          <w:p w14:paraId="304798D6" w14:textId="77777777" w:rsidR="007E1961" w:rsidRDefault="00000000">
            <w:pPr>
              <w:spacing w:line="276" w:lineRule="auto"/>
            </w:pPr>
            <w:r>
              <w:t>Koordinator Lapangan (Korlap)</w:t>
            </w:r>
          </w:p>
        </w:tc>
        <w:tc>
          <w:tcPr>
            <w:tcW w:w="7624" w:type="dxa"/>
            <w:tcMar>
              <w:top w:w="144" w:type="dxa"/>
              <w:left w:w="115" w:type="dxa"/>
              <w:right w:w="115" w:type="dxa"/>
            </w:tcMar>
          </w:tcPr>
          <w:p w14:paraId="45BF1D23" w14:textId="77777777" w:rsidR="007E1961" w:rsidRDefault="00000000">
            <w:pPr>
              <w:spacing w:line="276" w:lineRule="auto"/>
            </w:pPr>
            <w:r>
              <w:t>Operational Lead: Bertanggung jawab mengoordinasikan pengawasan tingkat kecamatan dan pembinaan PML/PCL.</w:t>
            </w:r>
          </w:p>
        </w:tc>
      </w:tr>
      <w:tr w:rsidR="004B55DA" w:rsidRPr="005209E2" w14:paraId="73C8F49B"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1FAFEB44" w14:textId="77777777" w:rsidR="007E1961" w:rsidRDefault="00000000">
            <w:pPr>
              <w:spacing w:line="276" w:lineRule="auto"/>
            </w:pPr>
            <w:r>
              <w:t>Pengawas Lapangan (PML)</w:t>
            </w:r>
          </w:p>
        </w:tc>
        <w:tc>
          <w:tcPr>
            <w:tcW w:w="7624" w:type="dxa"/>
            <w:tcBorders>
              <w:bottom w:val="single" w:sz="8" w:space="0" w:color="BFBFBF" w:themeColor="background1" w:themeShade="BF"/>
            </w:tcBorders>
            <w:tcMar>
              <w:top w:w="144" w:type="dxa"/>
              <w:left w:w="115" w:type="dxa"/>
              <w:right w:w="115" w:type="dxa"/>
            </w:tcMar>
          </w:tcPr>
          <w:p w14:paraId="3AE16413" w14:textId="77777777" w:rsidR="007E1961" w:rsidRDefault="00000000">
            <w:pPr>
              <w:spacing w:line="276" w:lineRule="auto"/>
            </w:pPr>
            <w:r>
              <w:t>Data Quality Verifier: Bertanggung jawab memverifikasi dokumen hasil pencacahan PCL dan mengevaluasi tren harian.</w:t>
            </w:r>
          </w:p>
        </w:tc>
      </w:tr>
      <w:tr w:rsidR="0090648F" w:rsidRPr="005209E2" w14:paraId="7ED4FC50"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7F5CD7FD" w14:textId="77777777" w:rsidR="007E1961" w:rsidRDefault="00000000">
            <w:pPr>
              <w:spacing w:line="276" w:lineRule="auto"/>
            </w:pPr>
            <w:r>
              <w:t>Pencacah Lapangan (PCL)</w:t>
            </w:r>
          </w:p>
        </w:tc>
        <w:tc>
          <w:tcPr>
            <w:tcW w:w="7624" w:type="dxa"/>
            <w:tcBorders>
              <w:bottom w:val="single" w:sz="8" w:space="0" w:color="BFBFBF" w:themeColor="background1" w:themeShade="BF"/>
            </w:tcBorders>
            <w:tcMar>
              <w:top w:w="144" w:type="dxa"/>
              <w:left w:w="115" w:type="dxa"/>
              <w:right w:w="115" w:type="dxa"/>
            </w:tcMar>
          </w:tcPr>
          <w:p w14:paraId="27D70484" w14:textId="77777777" w:rsidR="007E1961" w:rsidRDefault="00000000">
            <w:pPr>
              <w:spacing w:line="276" w:lineRule="auto"/>
            </w:pPr>
            <w:r>
              <w:t>Field Data Collector: Bertanggung jawab melakukan wawancara pencacahan responden di SLS tugasnya.</w:t>
            </w:r>
          </w:p>
        </w:tc>
      </w:tr>
      <w:tr w:rsidR="0090648F" w:rsidRPr="005209E2" w14:paraId="62597B5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4BE08A63" w14:textId="77777777" w:rsidR="007E1961" w:rsidRDefault="00000000">
            <w:pPr>
              <w:spacing w:line="276" w:lineRule="auto"/>
            </w:pPr>
            <w:r>
              <w:lastRenderedPageBreak/>
              <w:t>Tim Pengembang TI</w:t>
            </w:r>
          </w:p>
        </w:tc>
        <w:tc>
          <w:tcPr>
            <w:tcW w:w="7624" w:type="dxa"/>
            <w:tcBorders>
              <w:bottom w:val="single" w:sz="8" w:space="0" w:color="BFBFBF" w:themeColor="background1" w:themeShade="BF"/>
            </w:tcBorders>
            <w:tcMar>
              <w:top w:w="144" w:type="dxa"/>
              <w:left w:w="115" w:type="dxa"/>
              <w:right w:w="115" w:type="dxa"/>
            </w:tcMar>
          </w:tcPr>
          <w:p w14:paraId="0029E597" w14:textId="77777777" w:rsidR="007E1961" w:rsidRDefault="00000000">
            <w:pPr>
              <w:spacing w:line="276" w:lineRule="auto"/>
            </w:pPr>
            <w:r>
              <w:t>Technical Implementation Team: Bertanggung jawab merancang, membangun, menguji, dan memelihara aplikasi dasbor.</w:t>
            </w:r>
          </w:p>
        </w:tc>
      </w:tr>
      <w:tr w:rsidR="004B55DA" w:rsidRPr="005209E2" w14:paraId="5EA87A7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1DDE90C1" w14:textId="77777777" w:rsidR="004B55DA" w:rsidRPr="00F061DA" w:rsidRDefault="004B55DA" w:rsidP="0090648F">
            <w:pPr>
              <w:spacing w:line="276" w:lineRule="auto"/>
              <w:rPr>
                <w:szCs w:val="24"/>
              </w:rPr>
            </w:pPr>
          </w:p>
        </w:tc>
        <w:tc>
          <w:tcPr>
            <w:tcW w:w="7624" w:type="dxa"/>
            <w:tcBorders>
              <w:bottom w:val="single" w:sz="18" w:space="0" w:color="BFBFBF" w:themeColor="background1" w:themeShade="BF"/>
            </w:tcBorders>
            <w:tcMar>
              <w:top w:w="144" w:type="dxa"/>
              <w:left w:w="115" w:type="dxa"/>
              <w:right w:w="115" w:type="dxa"/>
            </w:tcMar>
          </w:tcPr>
          <w:p w14:paraId="7E640889" w14:textId="77777777" w:rsidR="004B55DA" w:rsidRPr="00F061DA" w:rsidRDefault="004B55DA" w:rsidP="0090648F">
            <w:pPr>
              <w:spacing w:line="276" w:lineRule="auto"/>
              <w:rPr>
                <w:szCs w:val="24"/>
              </w:rPr>
            </w:pPr>
          </w:p>
        </w:tc>
      </w:tr>
    </w:tbl>
    <w:p w14:paraId="006EE31A" w14:textId="77777777" w:rsidR="004B55DA" w:rsidRPr="00BC0502" w:rsidRDefault="004B55DA" w:rsidP="004B55DA">
      <w:pPr>
        <w:spacing w:line="276" w:lineRule="auto"/>
      </w:pPr>
    </w:p>
    <w:p w14:paraId="792F39BD" w14:textId="07A4ACBA" w:rsidR="000447AD" w:rsidRPr="005C4883" w:rsidRDefault="000447AD" w:rsidP="005C4883">
      <w:pPr>
        <w:pStyle w:val="Heading1"/>
        <w:spacing w:line="276" w:lineRule="auto"/>
        <w:rPr>
          <w:szCs w:val="28"/>
        </w:rPr>
      </w:pPr>
      <w:r>
        <w:lastRenderedPageBreak/>
        <w:t>5. SPESIFIKASI KEBUTUHAN SISTEM (REQUIREMENTS)</w:t>
      </w:r>
    </w:p>
    <w:tbl>
      <w:tblPr>
        <w:tblStyle w:val="TableGrid"/>
        <w:tblW w:w="0" w:type="auto"/>
        <w:tblInd w:w="-10" w:type="dxa"/>
        <w:tblLook w:val="04A0" w:firstRow="1" w:lastRow="0" w:firstColumn="1" w:lastColumn="0" w:noHBand="0" w:noVBand="1"/>
      </w:tblPr>
      <w:tblGrid>
        <w:gridCol w:w="10350"/>
      </w:tblGrid>
      <w:tr w:rsidR="00A92BEF" w:rsidRPr="00BB6CF3" w14:paraId="2609B516"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23C70B50" w14:textId="77777777" w:rsidR="007E1961" w:rsidRDefault="00000000">
            <w:pPr>
              <w:spacing w:line="276" w:lineRule="auto"/>
            </w:pPr>
            <w:r>
              <w:t>Spesifikasi Kebutuhan Pengguna &amp; Kebijakan Autentikasi (User Requirements &amp; Auth Policy):</w:t>
            </w:r>
            <w:r>
              <w:br/>
            </w:r>
            <w:r>
              <w:br/>
              <w:t>1) Kebutuhan Memantau Ringkasan Progres Secara Keseluruhan (Overview Bebas Akses Pengguna Biasa):</w:t>
            </w:r>
            <w:r>
              <w:br/>
              <w:t xml:space="preserve">   - Akses Bebas Tanpa Login bagi seluruh pengguna (pimpinan, korlap, pml, pcl, admin, dan publik) untuk melihat gambaran umum realisasi dokumen pendataan, persentase capaian terhadap target muatan, milestone target berkala, laju pengerjaan harian (speedometer), serta estimasi tanggal selesai.</w:t>
            </w:r>
            <w:r>
              <w:br/>
            </w:r>
            <w:r>
              <w:br/>
              <w:t>2) Kebutuhan Memantau Progres Spasial &amp; Geografis Wilayah (Peta GIS Bebas Akses):</w:t>
            </w:r>
            <w:r>
              <w:br/>
              <w:t xml:space="preserve">   - Akses Bebas Tanpa Login untuk memantau sebaran peta wilayah pendataan (desa/kelurahan di PPU &amp; IKN Nusantara) secara interaktif, pencarian nama wilayah, dan indikator kelompok warna progres desa.</w:t>
            </w:r>
            <w:r>
              <w:br/>
            </w:r>
            <w:r>
              <w:br/>
              <w:t>3) Kebutuhan Memantau Kinerja &amp; Progres per Petugas (Drilldown Hirarki Bebas Akses):</w:t>
            </w:r>
            <w:r>
              <w:br/>
              <w:t xml:space="preserve">   - Akses Bebas Tanpa Login untuk memantau progres pengerjaan berjenjang Korlap, PML, hingga PCL, melihat tren pengawasan harian, rincian alokasi tugas SLS, mendeteksi petugas lambat (at-risk) atau pasif (silent), serta cetak laporan PDF/Excel.</w:t>
            </w:r>
            <w:r>
              <w:br/>
            </w:r>
            <w:r>
              <w:br/>
              <w:t>4) Kebutuhan Evaluasi Kualitas &amp; Audit Anomali Data Lapangan (Bebas Akses):</w:t>
            </w:r>
            <w:r>
              <w:br/>
              <w:t xml:space="preserve">   - Akses Bebas Tanpa Login untuk mengidentifikasi temuan anomali data hasil pencacahan dan melihat status sinkronisasi audit 2-arah ke Google Spreadsheet.</w:t>
            </w:r>
            <w:r>
              <w:br/>
            </w:r>
            <w:r>
              <w:br/>
              <w:t>5) Kebutuhan Memantau Kinerja &amp; Progres Harian (Historis Pendataan Bebas Akses):</w:t>
            </w:r>
            <w:r>
              <w:br/>
              <w:t xml:space="preserve">   - Akses Bebas Tanpa Login untuk mengamati penambahan dokumen hasil pendataan dari waktu ke waktu per sesi unggahan Excel.</w:t>
            </w:r>
            <w:r>
              <w:br/>
            </w:r>
            <w:r>
              <w:br/>
              <w:t>6) Kebutuhan Memantau Progres per Wilayah Administratif (Kecamatan &amp; SubSLS Bebas Akses):</w:t>
            </w:r>
            <w:r>
              <w:br/>
              <w:t xml:space="preserve">   - Akses Bebas Tanpa Login untuk memantau perbandingan capaian antar-kecamatan dan merinci progres hingga ke tingkat desa/kelurahan serta SubSLS.</w:t>
            </w:r>
            <w:r>
              <w:br/>
            </w:r>
            <w:r>
              <w:br/>
              <w:t>7) Kebutuhan Konsultasi Pedoman Pendataan (Asisten Virtual AI - Dibatasi Autentikasi Login):</w:t>
            </w:r>
            <w:r>
              <w:br/>
              <w:t xml:space="preserve">   - Memerlukan Autentikasi Login (requireLogin) bagi pengguna terdaftar untuk melakukan tanya jawab interaktif terkait pedoman pendataan dan status progres melalui Pananyo Taka AI.</w:t>
            </w:r>
            <w:r>
              <w:br/>
            </w:r>
            <w:r>
              <w:br/>
              <w:t>8) Kebutuhan Pengelolaan Kendali Administrasi &amp; Sistem (Admin Hub - Dibatasi Peran Admin):</w:t>
            </w:r>
            <w:r>
              <w:br/>
              <w:t xml:space="preserve">   - Memerlukan Hak Akses Admin (requireAdmin) bagi administrator TI untuk mengunggah berkas Excel, mengelola master SLS, mengatur akun pengguna, email petugas, pencadangan database, konfigurasi WA bot (opsional), dan statistik sistem.</w:t>
            </w:r>
          </w:p>
        </w:tc>
      </w:tr>
    </w:tbl>
    <w:p w14:paraId="5D74C93C" w14:textId="77777777" w:rsidR="00BB6CF3" w:rsidRDefault="00BB6CF3" w:rsidP="00BB6CF3">
      <w:pPr>
        <w:pStyle w:val="Heading2"/>
        <w:spacing w:line="276" w:lineRule="auto"/>
      </w:pPr>
      <w:r>
        <w:lastRenderedPageBreak/>
        <w:t>5.1 Kebutuhan Performa (Performance Requirements)</w:t>
      </w:r>
    </w:p>
    <w:tbl>
      <w:tblPr>
        <w:tblStyle w:val="TableGrid"/>
        <w:tblW w:w="0" w:type="auto"/>
        <w:tblInd w:w="-10" w:type="dxa"/>
        <w:tblLook w:val="04A0" w:firstRow="1" w:lastRow="0" w:firstColumn="1" w:lastColumn="0" w:noHBand="0" w:noVBand="1"/>
      </w:tblPr>
      <w:tblGrid>
        <w:gridCol w:w="10440"/>
      </w:tblGrid>
      <w:tr w:rsidR="00BB6CF3" w14:paraId="404EA84D"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458DE22" w14:textId="77777777" w:rsidR="007E1961" w:rsidRDefault="00000000">
            <w:pPr>
              <w:spacing w:line="276" w:lineRule="auto"/>
            </w:pPr>
            <w:r>
              <w:t>Respon time query pemrosesan agregasi data &lt; 500ms dengan penerapan indexing `idx_sls_pml` &amp; `idx_sls_pcl` serta caching summary.</w:t>
            </w:r>
          </w:p>
        </w:tc>
      </w:tr>
    </w:tbl>
    <w:p w14:paraId="249B65AB" w14:textId="77777777" w:rsidR="00BB6CF3" w:rsidRPr="00BC0502" w:rsidRDefault="00BB6CF3" w:rsidP="00BB6CF3">
      <w:pPr>
        <w:spacing w:line="276" w:lineRule="auto"/>
      </w:pPr>
    </w:p>
    <w:p w14:paraId="789826D6" w14:textId="77777777" w:rsidR="00BB6CF3" w:rsidRDefault="00BB6CF3" w:rsidP="00BB6CF3">
      <w:pPr>
        <w:pStyle w:val="Heading2"/>
        <w:spacing w:line="276" w:lineRule="auto"/>
      </w:pPr>
      <w:r>
        <w:t>5.2 Kebutuhan Keamanan &amp; Autentikasi (Security &amp; Auth Requirements)</w:t>
      </w:r>
    </w:p>
    <w:tbl>
      <w:tblPr>
        <w:tblStyle w:val="TableGrid"/>
        <w:tblW w:w="0" w:type="auto"/>
        <w:tblInd w:w="-10" w:type="dxa"/>
        <w:tblLook w:val="04A0" w:firstRow="1" w:lastRow="0" w:firstColumn="1" w:lastColumn="0" w:noHBand="0" w:noVBand="1"/>
      </w:tblPr>
      <w:tblGrid>
        <w:gridCol w:w="10440"/>
      </w:tblGrid>
      <w:tr w:rsidR="00BB6CF3" w14:paraId="076F261D"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0016D828" w14:textId="77777777" w:rsidR="007E1961" w:rsidRDefault="00000000">
            <w:pPr>
              <w:spacing w:line="276" w:lineRule="auto"/>
            </w:pPr>
            <w:r>
              <w:t>Kebijakan Keamanan Sesi &amp; Autentikasi Sistem Berjalan:</w:t>
            </w:r>
            <w:r>
              <w:br/>
              <w:t>1) Halaman Pemantauan Umum (Overview, Map, Korlap, PML, PCL, Anomali, Harian, Kecamatan, Help) bersifat Publik &amp; Bebas Akses tanpa membebani pengguna dengan login.</w:t>
            </w:r>
            <w:r>
              <w:br/>
              <w:t>2) Halaman Asisten AI (/agent) dilindungi Middleware `requireLogin` (cookie session authentication).</w:t>
            </w:r>
            <w:r>
              <w:br/>
              <w:t>3) Halaman Admin Hub (/settings, /upload, /master, /users, /backup) dilindungi Middleware `requireAdmin` (Role-Based Access Control / RBAC) &amp; enkripsi kata sandi.</w:t>
            </w:r>
          </w:p>
        </w:tc>
      </w:tr>
    </w:tbl>
    <w:p w14:paraId="4E15E720" w14:textId="77777777" w:rsidR="00BB6CF3" w:rsidRPr="00BC0502" w:rsidRDefault="00BB6CF3" w:rsidP="00BB6CF3">
      <w:pPr>
        <w:spacing w:line="276" w:lineRule="auto"/>
      </w:pPr>
    </w:p>
    <w:p w14:paraId="39508DC9" w14:textId="77777777" w:rsidR="00BB6CF3" w:rsidRDefault="00BB6CF3" w:rsidP="00BB6CF3">
      <w:pPr>
        <w:pStyle w:val="Heading2"/>
        <w:spacing w:line="276" w:lineRule="auto"/>
      </w:pPr>
      <w:r>
        <w:t>5.3 Kebutuhan Kemudahan Penggunaan &amp; Risiko (Usability &amp; Risk Assessment)</w:t>
      </w:r>
    </w:p>
    <w:tbl>
      <w:tblPr>
        <w:tblStyle w:val="TableGrid"/>
        <w:tblW w:w="0" w:type="auto"/>
        <w:tblInd w:w="-10" w:type="dxa"/>
        <w:tblLook w:val="04A0" w:firstRow="1" w:lastRow="0" w:firstColumn="1" w:lastColumn="0" w:noHBand="0" w:noVBand="1"/>
      </w:tblPr>
      <w:tblGrid>
        <w:gridCol w:w="10440"/>
      </w:tblGrid>
      <w:tr w:rsidR="00BB6CF3" w14:paraId="0630D3C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25C3381" w14:textId="77777777" w:rsidR="007E1961" w:rsidRDefault="00000000">
            <w:pPr>
              <w:spacing w:line="276" w:lineRule="auto"/>
            </w:pPr>
            <w:r>
              <w:t>Evaluasi Risiko &amp; Strategi Mitigasi (Risk Assessment &amp; Mitigation):</w:t>
            </w:r>
            <w:r>
              <w:br/>
            </w:r>
            <w:r>
              <w:br/>
              <w:t>1) Risiko Petugas Pasif / Silent &gt;2 Hari (Dampak: High | Mitigasi: Indikator otomatis predikat risiko `[SILENT]` &amp; laporan peringatan harian).</w:t>
            </w:r>
            <w:r>
              <w:br/>
              <w:t>2) Risiko Anomali Data Usaha Lapangan (Dampak: Medium | Mitigasi: Integrasi webhook 2-arah ke Google Spreadsheet).</w:t>
            </w:r>
            <w:r>
              <w:br/>
              <w:t>3) Risiko Lonjakan Akses &amp; Kendala Hosting (Dampak: Medium | Mitigasi: Optimasi query SQLite, summary caching, &amp; fallback engine).</w:t>
            </w:r>
          </w:p>
        </w:tc>
      </w:tr>
    </w:tbl>
    <w:p w14:paraId="1A383835" w14:textId="77777777" w:rsidR="00BB6CF3" w:rsidRPr="00BC0502" w:rsidRDefault="00BB6CF3" w:rsidP="00BB6CF3">
      <w:pPr>
        <w:spacing w:line="276" w:lineRule="auto"/>
      </w:pPr>
    </w:p>
    <w:p w14:paraId="79D0F95B" w14:textId="77777777" w:rsidR="00BB6CF3" w:rsidRDefault="00BB6CF3" w:rsidP="00BB6CF3">
      <w:pPr>
        <w:pStyle w:val="Heading2"/>
        <w:spacing w:line="276" w:lineRule="auto"/>
      </w:pPr>
      <w:r>
        <w:t>5.4 Kebutuhan Lainnya (Jadwal &amp; Anggaran / Timeline &amp; Budget)</w:t>
      </w:r>
    </w:p>
    <w:tbl>
      <w:tblPr>
        <w:tblStyle w:val="TableGrid"/>
        <w:tblW w:w="0" w:type="auto"/>
        <w:tblInd w:w="-10" w:type="dxa"/>
        <w:tblLook w:val="04A0" w:firstRow="1" w:lastRow="0" w:firstColumn="1" w:lastColumn="0" w:noHBand="0" w:noVBand="1"/>
      </w:tblPr>
      <w:tblGrid>
        <w:gridCol w:w="10440"/>
      </w:tblGrid>
      <w:tr w:rsidR="00BB6CF3" w14:paraId="19A56DB2"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0FB096C" w14:textId="77777777" w:rsidR="007E1961" w:rsidRDefault="00000000">
            <w:pPr>
              <w:spacing w:line="276" w:lineRule="auto"/>
            </w:pPr>
            <w:r>
              <w:t>Jadwal Pelaksanaan &amp; Perkiraan Anggaran (Timeline &amp; Budget Estimate):</w:t>
            </w:r>
            <w:r>
              <w:br/>
            </w:r>
            <w:r>
              <w:br/>
              <w:t>a. Jadwal Pelaksanaan SDLC:</w:t>
            </w:r>
            <w:r>
              <w:br/>
              <w:t xml:space="preserve">   - SDLC Phase 1 (Planning &amp; Requirements): Minggu 1-2 Agustus 2026 (Status: Completed 100% Approved).</w:t>
            </w:r>
            <w:r>
              <w:br/>
              <w:t xml:space="preserve">   - SDLC Phase 2 (System Design &amp; Architecture): Minggu 3 Agustus 2026.</w:t>
            </w:r>
            <w:r>
              <w:br/>
              <w:t xml:space="preserve">   - SDLC Phase 3 (Development &amp; Implementation): Minggu 4 Agustus - Minggu 1 September 2026.</w:t>
            </w:r>
            <w:r>
              <w:br/>
              <w:t xml:space="preserve">   - SDLC Phase 4 (Testing, QA &amp; Deployment): Minggu 2 September 2026.</w:t>
            </w:r>
            <w:r>
              <w:br/>
            </w:r>
            <w:r>
              <w:br/>
            </w:r>
            <w:r>
              <w:lastRenderedPageBreak/>
              <w:t>b. Alokasi Anggaran &amp; Sumber Daya:</w:t>
            </w:r>
            <w:r>
              <w:br/>
              <w:t xml:space="preserve">   - Menggunakan alokasi anggaran internal kegiatan pendataan BPS PPU (Swakelola TI), infrastruktur server hosting Dewaweb BPS, serta dukungan SDM internal BPS Kabupaten Penajam Paser Utara.</w:t>
            </w:r>
          </w:p>
        </w:tc>
      </w:tr>
    </w:tbl>
    <w:p w14:paraId="7A6E09FF" w14:textId="77777777" w:rsidR="00BB6CF3" w:rsidRPr="00BC0502" w:rsidRDefault="00BB6CF3" w:rsidP="00BB6CF3">
      <w:pPr>
        <w:spacing w:line="276" w:lineRule="auto"/>
      </w:pPr>
    </w:p>
    <w:p w14:paraId="6A826EA6"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28DBCF9E" w14:textId="77777777" w:rsidR="006A0235" w:rsidRDefault="00BB6CF3" w:rsidP="003814DD">
      <w:pPr>
        <w:pStyle w:val="Heading1"/>
        <w:spacing w:line="276" w:lineRule="auto"/>
        <w:rPr>
          <w:caps w:val="0"/>
          <w:szCs w:val="28"/>
        </w:rPr>
      </w:pPr>
      <w:r>
        <w:lastRenderedPageBreak/>
        <w:t>Lampiran A: Pemetaan Model Rancangan (Phase 2 Roadmap)</w:t>
      </w:r>
    </w:p>
    <w:p w14:paraId="13B896CD" w14:textId="77777777" w:rsidR="00A47817" w:rsidRPr="00F061DA" w:rsidRDefault="00A47817" w:rsidP="00A47817">
      <w:pPr>
        <w:spacing w:line="276" w:lineRule="auto"/>
        <w:rPr>
          <w:sz w:val="20"/>
          <w:szCs w:val="21"/>
        </w:rPr>
      </w:pPr>
      <w:r w:rsidRPr="00A47817">
        <w:rPr>
          <w:sz w:val="20"/>
          <w:szCs w:val="21"/>
        </w:rPr>
        <w:t>List any attached/referenced documentation</w:t>
      </w:r>
      <w:r w:rsidR="00DB77FF">
        <w:rPr>
          <w:sz w:val="20"/>
          <w:szCs w:val="21"/>
        </w:rPr>
        <w:t>,</w:t>
      </w:r>
      <w:r w:rsidRPr="00A47817">
        <w:rPr>
          <w:sz w:val="20"/>
          <w:szCs w:val="21"/>
        </w:rPr>
        <w:t xml:space="preserve"> such as data flow diagrams, class diagrams, state-transition diagrams, entity-relationship diagrams, etc.</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6C04F7F6" w14:textId="77777777" w:rsidTr="00A47817">
        <w:trPr>
          <w:trHeight w:val="432"/>
        </w:trPr>
        <w:tc>
          <w:tcPr>
            <w:tcW w:w="3500" w:type="dxa"/>
            <w:shd w:val="clear" w:color="auto" w:fill="D9D9D9" w:themeFill="background1" w:themeFillShade="D9"/>
            <w:vAlign w:val="center"/>
          </w:tcPr>
          <w:p w14:paraId="2B7DE501" w14:textId="77777777" w:rsidR="007E1961" w:rsidRDefault="00000000">
            <w:pPr>
              <w:spacing w:line="276" w:lineRule="auto"/>
            </w:pPr>
            <w:r>
              <w:t>NAMA MODEL DIAGRAM ARSITEKTUR</w:t>
            </w:r>
          </w:p>
        </w:tc>
        <w:tc>
          <w:tcPr>
            <w:tcW w:w="3501" w:type="dxa"/>
            <w:shd w:val="clear" w:color="auto" w:fill="D9D9D9" w:themeFill="background1" w:themeFillShade="D9"/>
            <w:vAlign w:val="center"/>
          </w:tcPr>
          <w:p w14:paraId="17C7297D" w14:textId="77777777" w:rsidR="007E1961" w:rsidRDefault="00000000">
            <w:pPr>
              <w:spacing w:line="276" w:lineRule="auto"/>
            </w:pPr>
            <w:r>
              <w:t>DESKRIPSI MODEL &amp; ROADMAP TAHAPAN SDLC</w:t>
            </w:r>
          </w:p>
        </w:tc>
        <w:tc>
          <w:tcPr>
            <w:tcW w:w="3501" w:type="dxa"/>
            <w:shd w:val="clear" w:color="auto" w:fill="D9D9D9" w:themeFill="background1" w:themeFillShade="D9"/>
            <w:vAlign w:val="center"/>
          </w:tcPr>
          <w:p w14:paraId="4E8F56E2" w14:textId="77777777" w:rsidR="007E1961" w:rsidRDefault="00000000">
            <w:pPr>
              <w:spacing w:line="276" w:lineRule="auto"/>
            </w:pPr>
            <w:r>
              <w:t>STATUS DOKUMENTASI SDLC</w:t>
            </w:r>
          </w:p>
        </w:tc>
      </w:tr>
      <w:tr w:rsidR="00A47817" w:rsidRPr="005209E2" w14:paraId="3F32304E" w14:textId="77777777" w:rsidTr="00A47817">
        <w:trPr>
          <w:trHeight w:val="720"/>
        </w:trPr>
        <w:tc>
          <w:tcPr>
            <w:tcW w:w="3500" w:type="dxa"/>
            <w:vAlign w:val="center"/>
          </w:tcPr>
          <w:p w14:paraId="15A98CBC" w14:textId="77777777" w:rsidR="007E1961" w:rsidRDefault="00000000">
            <w:pPr>
              <w:spacing w:line="276" w:lineRule="auto"/>
            </w:pPr>
            <w:r>
              <w:t>1) System Context Diagram (DFD 0)</w:t>
            </w:r>
          </w:p>
        </w:tc>
        <w:tc>
          <w:tcPr>
            <w:tcW w:w="3501" w:type="dxa"/>
            <w:vAlign w:val="center"/>
          </w:tcPr>
          <w:p w14:paraId="2488BF39" w14:textId="77777777" w:rsidR="007E1961" w:rsidRDefault="00000000">
            <w:pPr>
              <w:spacing w:line="276" w:lineRule="auto"/>
            </w:pPr>
            <w:r>
              <w:t>Aliran data utama 4 entitas eksternal dengan sistem dasbor pemantauan BPS.</w:t>
            </w:r>
          </w:p>
        </w:tc>
        <w:tc>
          <w:tcPr>
            <w:tcW w:w="3501" w:type="dxa"/>
            <w:vAlign w:val="center"/>
          </w:tcPr>
          <w:p w14:paraId="2D1CA6A7" w14:textId="77777777" w:rsidR="007E1961" w:rsidRDefault="00000000">
            <w:pPr>
              <w:spacing w:line="276" w:lineRule="auto"/>
            </w:pPr>
            <w:r>
              <w:t>[X] Dijadwalkan pada SDLC Phase 2</w:t>
            </w:r>
          </w:p>
        </w:tc>
      </w:tr>
      <w:tr w:rsidR="00A47817" w:rsidRPr="005209E2" w14:paraId="4956C5B0" w14:textId="77777777" w:rsidTr="00A47817">
        <w:trPr>
          <w:trHeight w:val="720"/>
        </w:trPr>
        <w:tc>
          <w:tcPr>
            <w:tcW w:w="3500" w:type="dxa"/>
            <w:vAlign w:val="center"/>
          </w:tcPr>
          <w:p w14:paraId="0373FFCC" w14:textId="77777777" w:rsidR="007E1961" w:rsidRDefault="00000000">
            <w:pPr>
              <w:spacing w:line="276" w:lineRule="auto"/>
            </w:pPr>
            <w:r>
              <w:t>2) Use Case Diagram System</w:t>
            </w:r>
          </w:p>
        </w:tc>
        <w:tc>
          <w:tcPr>
            <w:tcW w:w="3501" w:type="dxa"/>
            <w:vAlign w:val="center"/>
          </w:tcPr>
          <w:p w14:paraId="1428F853" w14:textId="77777777" w:rsidR="007E1961" w:rsidRDefault="00000000">
            <w:pPr>
              <w:spacing w:line="276" w:lineRule="auto"/>
            </w:pPr>
            <w:r>
              <w:t>Pemodelan 6 kasus penggunaan utama dan interaksi aktor organisasi.</w:t>
            </w:r>
          </w:p>
        </w:tc>
        <w:tc>
          <w:tcPr>
            <w:tcW w:w="3501" w:type="dxa"/>
            <w:vAlign w:val="center"/>
          </w:tcPr>
          <w:p w14:paraId="02CB3902" w14:textId="77777777" w:rsidR="007E1961" w:rsidRDefault="00000000">
            <w:pPr>
              <w:spacing w:line="276" w:lineRule="auto"/>
            </w:pPr>
            <w:r>
              <w:t>[X] Dijadwalkan pada SDLC Phase 2</w:t>
            </w:r>
          </w:p>
        </w:tc>
      </w:tr>
      <w:tr w:rsidR="00A47817" w:rsidRPr="005209E2" w14:paraId="74303BC3" w14:textId="77777777" w:rsidTr="00A47817">
        <w:trPr>
          <w:trHeight w:val="720"/>
        </w:trPr>
        <w:tc>
          <w:tcPr>
            <w:tcW w:w="3500" w:type="dxa"/>
            <w:vAlign w:val="center"/>
          </w:tcPr>
          <w:p w14:paraId="20EAC11E" w14:textId="77777777" w:rsidR="007E1961" w:rsidRDefault="00000000">
            <w:pPr>
              <w:spacing w:line="276" w:lineRule="auto"/>
            </w:pPr>
            <w:r>
              <w:t>3) Business Process Activity Diagram</w:t>
            </w:r>
          </w:p>
        </w:tc>
        <w:tc>
          <w:tcPr>
            <w:tcW w:w="3501" w:type="dxa"/>
            <w:vAlign w:val="center"/>
          </w:tcPr>
          <w:p w14:paraId="68FF4DA6" w14:textId="77777777" w:rsidR="007E1961" w:rsidRDefault="00000000">
            <w:pPr>
              <w:spacing w:line="276" w:lineRule="auto"/>
            </w:pPr>
            <w:r>
              <w:t>Pemodelan alur aktivitas bisnis 3 swimlanes (Korlap, PML, PCL).</w:t>
            </w:r>
          </w:p>
        </w:tc>
        <w:tc>
          <w:tcPr>
            <w:tcW w:w="3501" w:type="dxa"/>
            <w:vAlign w:val="center"/>
          </w:tcPr>
          <w:p w14:paraId="2552CA86" w14:textId="77777777" w:rsidR="007E1961" w:rsidRDefault="00000000">
            <w:pPr>
              <w:spacing w:line="276" w:lineRule="auto"/>
            </w:pPr>
            <w:r>
              <w:t>[X] Dijadwalkan pada SDLC Phase 2</w:t>
            </w:r>
          </w:p>
        </w:tc>
      </w:tr>
      <w:tr w:rsidR="00A47817" w:rsidRPr="005209E2" w14:paraId="798BCED4" w14:textId="77777777" w:rsidTr="00A47817">
        <w:trPr>
          <w:trHeight w:val="720"/>
        </w:trPr>
        <w:tc>
          <w:tcPr>
            <w:tcW w:w="3500" w:type="dxa"/>
            <w:vAlign w:val="center"/>
          </w:tcPr>
          <w:p w14:paraId="797193CF" w14:textId="77777777" w:rsidR="007E1961" w:rsidRDefault="00000000">
            <w:pPr>
              <w:spacing w:line="276" w:lineRule="auto"/>
            </w:pPr>
            <w:r>
              <w:t>4) Data Flow Diagram (DFD) Level 1</w:t>
            </w:r>
          </w:p>
        </w:tc>
        <w:tc>
          <w:tcPr>
            <w:tcW w:w="3501" w:type="dxa"/>
            <w:vAlign w:val="center"/>
          </w:tcPr>
          <w:p w14:paraId="154062AA" w14:textId="77777777" w:rsidR="007E1961" w:rsidRDefault="00000000">
            <w:pPr>
              <w:spacing w:line="276" w:lineRule="auto"/>
            </w:pPr>
            <w:r>
              <w:t>Pemodelan pemrosesan data internal modul dasbor dan data store.</w:t>
            </w:r>
          </w:p>
        </w:tc>
        <w:tc>
          <w:tcPr>
            <w:tcW w:w="3501" w:type="dxa"/>
            <w:vAlign w:val="center"/>
          </w:tcPr>
          <w:p w14:paraId="6215CDFA" w14:textId="77777777" w:rsidR="007E1961" w:rsidRDefault="00000000">
            <w:pPr>
              <w:spacing w:line="276" w:lineRule="auto"/>
            </w:pPr>
            <w:r>
              <w:t>[X] Dijadwalkan pada SDLC Phase 2</w:t>
            </w:r>
          </w:p>
        </w:tc>
      </w:tr>
      <w:tr w:rsidR="00A47817" w:rsidRPr="005209E2" w14:paraId="32D7672C" w14:textId="77777777" w:rsidTr="00A47817">
        <w:trPr>
          <w:trHeight w:val="720"/>
        </w:trPr>
        <w:tc>
          <w:tcPr>
            <w:tcW w:w="3500" w:type="dxa"/>
            <w:tcBorders>
              <w:bottom w:val="single" w:sz="8" w:space="0" w:color="BFBFBF" w:themeColor="background1" w:themeShade="BF"/>
            </w:tcBorders>
            <w:vAlign w:val="center"/>
          </w:tcPr>
          <w:p w14:paraId="038A8126" w14:textId="77777777" w:rsidR="007E1961" w:rsidRDefault="00000000">
            <w:pPr>
              <w:spacing w:line="276" w:lineRule="auto"/>
            </w:pPr>
            <w:r>
              <w:t>5) System Context Architecture Diagram</w:t>
            </w:r>
          </w:p>
        </w:tc>
        <w:tc>
          <w:tcPr>
            <w:tcW w:w="3501" w:type="dxa"/>
            <w:tcBorders>
              <w:bottom w:val="single" w:sz="8" w:space="0" w:color="BFBFBF" w:themeColor="background1" w:themeShade="BF"/>
            </w:tcBorders>
            <w:vAlign w:val="center"/>
          </w:tcPr>
          <w:p w14:paraId="73893218" w14:textId="77777777" w:rsidR="007E1961" w:rsidRDefault="00000000">
            <w:pPr>
              <w:spacing w:line="276" w:lineRule="auto"/>
            </w:pPr>
            <w:r>
              <w:t>Pemodelan arsitektur 3 lapisan sistem (Frontend, Backend, Service Engine).</w:t>
            </w:r>
          </w:p>
        </w:tc>
        <w:tc>
          <w:tcPr>
            <w:tcW w:w="3501" w:type="dxa"/>
            <w:tcBorders>
              <w:bottom w:val="single" w:sz="8" w:space="0" w:color="BFBFBF" w:themeColor="background1" w:themeShade="BF"/>
            </w:tcBorders>
            <w:vAlign w:val="center"/>
          </w:tcPr>
          <w:p w14:paraId="7153B1C3" w14:textId="77777777" w:rsidR="007E1961" w:rsidRDefault="00000000">
            <w:pPr>
              <w:spacing w:line="276" w:lineRule="auto"/>
            </w:pPr>
            <w:r>
              <w:t>[X] Dijadwalkan pada SDLC Phase 2</w:t>
            </w:r>
          </w:p>
        </w:tc>
      </w:tr>
      <w:tr w:rsidR="00A47817" w:rsidRPr="005209E2" w14:paraId="0088DEDC" w14:textId="77777777" w:rsidTr="00A47817">
        <w:trPr>
          <w:trHeight w:val="720"/>
        </w:trPr>
        <w:tc>
          <w:tcPr>
            <w:tcW w:w="3500" w:type="dxa"/>
            <w:tcBorders>
              <w:bottom w:val="single" w:sz="18" w:space="0" w:color="BFBFBF" w:themeColor="background1" w:themeShade="BF"/>
            </w:tcBorders>
            <w:vAlign w:val="center"/>
          </w:tcPr>
          <w:p w14:paraId="0C9DDB07" w14:textId="77777777" w:rsidR="007E1961" w:rsidRDefault="00000000">
            <w:pPr>
              <w:spacing w:line="276" w:lineRule="auto"/>
            </w:pPr>
            <w:r>
              <w:t>6) Entity Relationship Diagram (ERD)</w:t>
            </w:r>
          </w:p>
        </w:tc>
        <w:tc>
          <w:tcPr>
            <w:tcW w:w="3501" w:type="dxa"/>
            <w:tcBorders>
              <w:bottom w:val="single" w:sz="18" w:space="0" w:color="BFBFBF" w:themeColor="background1" w:themeShade="BF"/>
            </w:tcBorders>
            <w:vAlign w:val="center"/>
          </w:tcPr>
          <w:p w14:paraId="1EE85F6E" w14:textId="77777777" w:rsidR="007E1961" w:rsidRDefault="00000000">
            <w:pPr>
              <w:spacing w:line="276" w:lineRule="auto"/>
            </w:pPr>
            <w:r>
              <w:t>Pemodelan skema relasi entitas basis data SQLite (users, sls, logs).</w:t>
            </w:r>
          </w:p>
        </w:tc>
        <w:tc>
          <w:tcPr>
            <w:tcW w:w="3501" w:type="dxa"/>
            <w:tcBorders>
              <w:bottom w:val="single" w:sz="18" w:space="0" w:color="BFBFBF" w:themeColor="background1" w:themeShade="BF"/>
            </w:tcBorders>
            <w:vAlign w:val="center"/>
          </w:tcPr>
          <w:p w14:paraId="53A1C82A" w14:textId="77777777" w:rsidR="007E1961" w:rsidRDefault="00000000">
            <w:pPr>
              <w:spacing w:line="276" w:lineRule="auto"/>
            </w:pPr>
            <w:r>
              <w:t>[X] Dijadwalkan pada SDLC Phase 2</w:t>
            </w:r>
          </w:p>
        </w:tc>
      </w:tr>
    </w:tbl>
    <w:p w14:paraId="1DDA4B1B" w14:textId="77777777" w:rsidR="00A47817" w:rsidRDefault="00A47817" w:rsidP="00A47817">
      <w:pPr>
        <w:pStyle w:val="Heading2"/>
        <w:spacing w:line="276" w:lineRule="auto"/>
      </w:pPr>
    </w:p>
    <w:p w14:paraId="5A801297" w14:textId="77777777" w:rsidR="00A47817" w:rsidRDefault="00A47817" w:rsidP="00A47817">
      <w:pPr>
        <w:pStyle w:val="Heading1"/>
        <w:spacing w:line="276" w:lineRule="auto"/>
        <w:rPr>
          <w:caps w:val="0"/>
          <w:szCs w:val="28"/>
        </w:rPr>
      </w:pPr>
      <w:r>
        <w:t>Lampiran B: Matriks Keselarasan (Traceability Matrix)</w:t>
      </w:r>
    </w:p>
    <w:p w14:paraId="7E5610A4" w14:textId="77777777" w:rsidR="00A47817" w:rsidRPr="00F061DA" w:rsidRDefault="00DB77FF" w:rsidP="00A47817">
      <w:pPr>
        <w:spacing w:line="276" w:lineRule="auto"/>
        <w:rPr>
          <w:sz w:val="20"/>
          <w:szCs w:val="21"/>
        </w:rPr>
      </w:pPr>
      <w:r>
        <w:rPr>
          <w:sz w:val="20"/>
          <w:szCs w:val="21"/>
        </w:rPr>
        <w:t>List and describe</w:t>
      </w:r>
      <w:r w:rsidR="00A47817" w:rsidRPr="00A47817">
        <w:rPr>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628E1979" w14:textId="77777777" w:rsidTr="00A47817">
        <w:trPr>
          <w:trHeight w:val="432"/>
        </w:trPr>
        <w:tc>
          <w:tcPr>
            <w:tcW w:w="2160" w:type="dxa"/>
            <w:shd w:val="clear" w:color="auto" w:fill="EAEEF3"/>
            <w:vAlign w:val="center"/>
          </w:tcPr>
          <w:p w14:paraId="46C96DBF" w14:textId="77777777" w:rsidR="007E1961" w:rsidRDefault="00000000">
            <w:pPr>
              <w:spacing w:line="276" w:lineRule="auto"/>
            </w:pPr>
            <w:r>
              <w:t>NAMA MODUL &amp; HALAMAN</w:t>
            </w:r>
          </w:p>
        </w:tc>
        <w:tc>
          <w:tcPr>
            <w:tcW w:w="5458" w:type="dxa"/>
            <w:shd w:val="clear" w:color="auto" w:fill="EAEEF3"/>
            <w:vAlign w:val="center"/>
          </w:tcPr>
          <w:p w14:paraId="38841021" w14:textId="77777777" w:rsidR="007E1961" w:rsidRDefault="00000000">
            <w:pPr>
              <w:spacing w:line="276" w:lineRule="auto"/>
            </w:pPr>
            <w:r>
              <w:t>PEMETAAN BERKAS ROUTE &amp; VIEW APLIKASI</w:t>
            </w:r>
          </w:p>
        </w:tc>
        <w:tc>
          <w:tcPr>
            <w:tcW w:w="2880" w:type="dxa"/>
            <w:shd w:val="clear" w:color="auto" w:fill="EAEEF3"/>
            <w:vAlign w:val="center"/>
          </w:tcPr>
          <w:p w14:paraId="3D6B905D" w14:textId="77777777" w:rsidR="007E1961" w:rsidRDefault="00000000">
            <w:pPr>
              <w:spacing w:line="276" w:lineRule="auto"/>
            </w:pPr>
            <w:r>
              <w:t>STATUS AKSES &amp; CAKUPAN</w:t>
            </w:r>
          </w:p>
        </w:tc>
      </w:tr>
      <w:tr w:rsidR="00A47817" w:rsidRPr="005209E2" w14:paraId="3964F716" w14:textId="77777777" w:rsidTr="00A47817">
        <w:trPr>
          <w:trHeight w:val="720"/>
        </w:trPr>
        <w:tc>
          <w:tcPr>
            <w:tcW w:w="2160" w:type="dxa"/>
            <w:vAlign w:val="center"/>
          </w:tcPr>
          <w:p w14:paraId="0074210F" w14:textId="77777777" w:rsidR="007E1961" w:rsidRDefault="00000000">
            <w:pPr>
              <w:spacing w:line="276" w:lineRule="auto"/>
            </w:pPr>
            <w:r>
              <w:t>1) Overview (Publik)</w:t>
            </w:r>
          </w:p>
        </w:tc>
        <w:tc>
          <w:tcPr>
            <w:tcW w:w="5458" w:type="dxa"/>
            <w:vAlign w:val="center"/>
          </w:tcPr>
          <w:p w14:paraId="0224F7B9" w14:textId="77777777" w:rsidR="007E1961" w:rsidRDefault="00000000">
            <w:pPr>
              <w:spacing w:line="276" w:lineRule="auto"/>
            </w:pPr>
            <w:r>
              <w:t>routes/index.js -&gt; views/overview.ejs</w:t>
            </w:r>
          </w:p>
        </w:tc>
        <w:tc>
          <w:tcPr>
            <w:tcW w:w="2880" w:type="dxa"/>
            <w:vAlign w:val="center"/>
          </w:tcPr>
          <w:p w14:paraId="5F401B52" w14:textId="77777777" w:rsidR="007E1961" w:rsidRDefault="00000000">
            <w:pPr>
              <w:spacing w:line="276" w:lineRule="auto"/>
            </w:pPr>
            <w:r>
              <w:t>[X] Akses Bebas / Public</w:t>
            </w:r>
          </w:p>
        </w:tc>
      </w:tr>
      <w:tr w:rsidR="00A47817" w:rsidRPr="005209E2" w14:paraId="2D813373" w14:textId="77777777" w:rsidTr="00A47817">
        <w:trPr>
          <w:trHeight w:val="720"/>
        </w:trPr>
        <w:tc>
          <w:tcPr>
            <w:tcW w:w="2160" w:type="dxa"/>
            <w:vAlign w:val="center"/>
          </w:tcPr>
          <w:p w14:paraId="7167CD7F" w14:textId="77777777" w:rsidR="007E1961" w:rsidRDefault="00000000">
            <w:pPr>
              <w:spacing w:line="276" w:lineRule="auto"/>
            </w:pPr>
            <w:r>
              <w:t>2) Peta Progres Spasial (Publik)</w:t>
            </w:r>
          </w:p>
        </w:tc>
        <w:tc>
          <w:tcPr>
            <w:tcW w:w="5458" w:type="dxa"/>
            <w:vAlign w:val="center"/>
          </w:tcPr>
          <w:p w14:paraId="36437E6B" w14:textId="77777777" w:rsidR="007E1961" w:rsidRDefault="00000000">
            <w:pPr>
              <w:spacing w:line="276" w:lineRule="auto"/>
            </w:pPr>
            <w:r>
              <w:t>routes/map.js -&gt; views/map.ejs &amp; public/js/map.js</w:t>
            </w:r>
          </w:p>
        </w:tc>
        <w:tc>
          <w:tcPr>
            <w:tcW w:w="2880" w:type="dxa"/>
            <w:vAlign w:val="center"/>
          </w:tcPr>
          <w:p w14:paraId="56559D52" w14:textId="77777777" w:rsidR="007E1961" w:rsidRDefault="00000000">
            <w:pPr>
              <w:spacing w:line="276" w:lineRule="auto"/>
            </w:pPr>
            <w:r>
              <w:t>[X] Akses Bebas / Public</w:t>
            </w:r>
          </w:p>
        </w:tc>
      </w:tr>
      <w:tr w:rsidR="00A47817" w:rsidRPr="005209E2" w14:paraId="178B13B8" w14:textId="77777777" w:rsidTr="00A47817">
        <w:trPr>
          <w:trHeight w:val="720"/>
        </w:trPr>
        <w:tc>
          <w:tcPr>
            <w:tcW w:w="2160" w:type="dxa"/>
            <w:vAlign w:val="center"/>
          </w:tcPr>
          <w:p w14:paraId="509F8264" w14:textId="77777777" w:rsidR="007E1961" w:rsidRDefault="00000000">
            <w:pPr>
              <w:spacing w:line="276" w:lineRule="auto"/>
            </w:pPr>
            <w:r>
              <w:t>3) Drilldown Korlap (Publik)</w:t>
            </w:r>
          </w:p>
        </w:tc>
        <w:tc>
          <w:tcPr>
            <w:tcW w:w="5458" w:type="dxa"/>
            <w:vAlign w:val="center"/>
          </w:tcPr>
          <w:p w14:paraId="125A1856" w14:textId="77777777" w:rsidR="007E1961" w:rsidRDefault="00000000">
            <w:pPr>
              <w:spacing w:line="276" w:lineRule="auto"/>
            </w:pPr>
            <w:r>
              <w:t>routes/korlap.js -&gt; views/korlap.ejs</w:t>
            </w:r>
          </w:p>
        </w:tc>
        <w:tc>
          <w:tcPr>
            <w:tcW w:w="2880" w:type="dxa"/>
            <w:vAlign w:val="center"/>
          </w:tcPr>
          <w:p w14:paraId="25646533" w14:textId="77777777" w:rsidR="007E1961" w:rsidRDefault="00000000">
            <w:pPr>
              <w:spacing w:line="276" w:lineRule="auto"/>
            </w:pPr>
            <w:r>
              <w:t>[X] Akses Bebas / Public</w:t>
            </w:r>
          </w:p>
        </w:tc>
      </w:tr>
      <w:tr w:rsidR="00A47817" w:rsidRPr="005209E2" w14:paraId="35EE5D48" w14:textId="77777777" w:rsidTr="00A47817">
        <w:trPr>
          <w:trHeight w:val="720"/>
        </w:trPr>
        <w:tc>
          <w:tcPr>
            <w:tcW w:w="2160" w:type="dxa"/>
            <w:vAlign w:val="center"/>
          </w:tcPr>
          <w:p w14:paraId="4D804A8B" w14:textId="77777777" w:rsidR="007E1961" w:rsidRDefault="00000000">
            <w:pPr>
              <w:spacing w:line="276" w:lineRule="auto"/>
            </w:pPr>
            <w:r>
              <w:t>4) Drilldown PML &amp; Report (Publik)</w:t>
            </w:r>
          </w:p>
        </w:tc>
        <w:tc>
          <w:tcPr>
            <w:tcW w:w="5458" w:type="dxa"/>
            <w:vAlign w:val="center"/>
          </w:tcPr>
          <w:p w14:paraId="4DB88206" w14:textId="77777777" w:rsidR="007E1961" w:rsidRDefault="00000000">
            <w:pPr>
              <w:spacing w:line="276" w:lineRule="auto"/>
            </w:pPr>
            <w:r>
              <w:t>routes/pml.js -&gt; views/pml.ejs &amp; routes/export.js</w:t>
            </w:r>
          </w:p>
        </w:tc>
        <w:tc>
          <w:tcPr>
            <w:tcW w:w="2880" w:type="dxa"/>
            <w:vAlign w:val="center"/>
          </w:tcPr>
          <w:p w14:paraId="3A60FD9E" w14:textId="77777777" w:rsidR="007E1961" w:rsidRDefault="00000000">
            <w:pPr>
              <w:spacing w:line="276" w:lineRule="auto"/>
            </w:pPr>
            <w:r>
              <w:t>[X] Akses Bebas / Public</w:t>
            </w:r>
          </w:p>
        </w:tc>
      </w:tr>
      <w:tr w:rsidR="00A47817" w:rsidRPr="005209E2" w14:paraId="6851A324" w14:textId="77777777" w:rsidTr="00A47817">
        <w:trPr>
          <w:trHeight w:val="720"/>
        </w:trPr>
        <w:tc>
          <w:tcPr>
            <w:tcW w:w="2160" w:type="dxa"/>
            <w:tcBorders>
              <w:bottom w:val="single" w:sz="8" w:space="0" w:color="BFBFBF" w:themeColor="background1" w:themeShade="BF"/>
            </w:tcBorders>
            <w:vAlign w:val="center"/>
          </w:tcPr>
          <w:p w14:paraId="147D668E" w14:textId="77777777" w:rsidR="007E1961" w:rsidRDefault="00000000">
            <w:pPr>
              <w:spacing w:line="276" w:lineRule="auto"/>
            </w:pPr>
            <w:r>
              <w:lastRenderedPageBreak/>
              <w:t>5) Drilldown PCL &amp; SLS (Publik)</w:t>
            </w:r>
          </w:p>
        </w:tc>
        <w:tc>
          <w:tcPr>
            <w:tcW w:w="5458" w:type="dxa"/>
            <w:tcBorders>
              <w:bottom w:val="single" w:sz="8" w:space="0" w:color="BFBFBF" w:themeColor="background1" w:themeShade="BF"/>
            </w:tcBorders>
            <w:vAlign w:val="center"/>
          </w:tcPr>
          <w:p w14:paraId="29D40F6F" w14:textId="77777777" w:rsidR="007E1961" w:rsidRDefault="00000000">
            <w:pPr>
              <w:spacing w:line="276" w:lineRule="auto"/>
            </w:pPr>
            <w:r>
              <w:t>routes/pcl.js -&gt; views/pcl.ejs</w:t>
            </w:r>
          </w:p>
        </w:tc>
        <w:tc>
          <w:tcPr>
            <w:tcW w:w="2880" w:type="dxa"/>
            <w:tcBorders>
              <w:bottom w:val="single" w:sz="8" w:space="0" w:color="BFBFBF" w:themeColor="background1" w:themeShade="BF"/>
            </w:tcBorders>
            <w:vAlign w:val="center"/>
          </w:tcPr>
          <w:p w14:paraId="4760D17E" w14:textId="77777777" w:rsidR="007E1961" w:rsidRDefault="00000000">
            <w:pPr>
              <w:spacing w:line="276" w:lineRule="auto"/>
            </w:pPr>
            <w:r>
              <w:t>[X] Akses Bebas / Public</w:t>
            </w:r>
          </w:p>
        </w:tc>
      </w:tr>
      <w:tr w:rsidR="00A47817" w:rsidRPr="005209E2" w14:paraId="5C18B803" w14:textId="77777777" w:rsidTr="00A47817">
        <w:trPr>
          <w:trHeight w:val="720"/>
        </w:trPr>
        <w:tc>
          <w:tcPr>
            <w:tcW w:w="2160" w:type="dxa"/>
            <w:tcBorders>
              <w:bottom w:val="single" w:sz="18" w:space="0" w:color="BFBFBF" w:themeColor="background1" w:themeShade="BF"/>
            </w:tcBorders>
            <w:vAlign w:val="center"/>
          </w:tcPr>
          <w:p w14:paraId="1EEC8A26" w14:textId="77777777" w:rsidR="007E1961" w:rsidRDefault="00000000">
            <w:pPr>
              <w:spacing w:line="276" w:lineRule="auto"/>
            </w:pPr>
            <w:r>
              <w:t>6) Deteksi Anomali (Publik)</w:t>
            </w:r>
          </w:p>
        </w:tc>
        <w:tc>
          <w:tcPr>
            <w:tcW w:w="5458" w:type="dxa"/>
            <w:tcBorders>
              <w:bottom w:val="single" w:sz="18" w:space="0" w:color="BFBFBF" w:themeColor="background1" w:themeShade="BF"/>
            </w:tcBorders>
            <w:vAlign w:val="center"/>
          </w:tcPr>
          <w:p w14:paraId="737CA71F" w14:textId="77777777" w:rsidR="007E1961" w:rsidRDefault="00000000">
            <w:pPr>
              <w:spacing w:line="276" w:lineRule="auto"/>
            </w:pPr>
            <w:r>
              <w:t>routes/deteksianomali.js -&gt; views/deteksianomali.ejs</w:t>
            </w:r>
          </w:p>
        </w:tc>
        <w:tc>
          <w:tcPr>
            <w:tcW w:w="2880" w:type="dxa"/>
            <w:tcBorders>
              <w:bottom w:val="single" w:sz="18" w:space="0" w:color="BFBFBF" w:themeColor="background1" w:themeShade="BF"/>
            </w:tcBorders>
            <w:vAlign w:val="center"/>
          </w:tcPr>
          <w:p w14:paraId="10244FDE" w14:textId="77777777" w:rsidR="007E1961" w:rsidRDefault="00000000">
            <w:pPr>
              <w:spacing w:line="276" w:lineRule="auto"/>
            </w:pPr>
            <w:r>
              <w:t>[X] Akses Bebas / Public</w:t>
            </w:r>
          </w:p>
        </w:tc>
      </w:tr>
    </w:tbl>
    <w:p w14:paraId="3B58260E" w14:textId="77777777" w:rsidR="00A47817" w:rsidRDefault="00A47817" w:rsidP="00A47817">
      <w:pPr>
        <w:pStyle w:val="Heading2"/>
        <w:spacing w:line="276" w:lineRule="auto"/>
      </w:pPr>
    </w:p>
    <w:p w14:paraId="3FB8AE31" w14:textId="77777777" w:rsidR="006F5BA2" w:rsidRDefault="006F5BA2" w:rsidP="006F5BA2">
      <w:pPr>
        <w:spacing w:after="0" w:line="276" w:lineRule="auto"/>
      </w:pPr>
    </w:p>
    <w:p w14:paraId="2AFF761A" w14:textId="77777777" w:rsidR="006748DB" w:rsidRDefault="006748DB" w:rsidP="00FD5E86">
      <w:pPr>
        <w:spacing w:after="0" w:line="276" w:lineRule="auto"/>
      </w:pPr>
    </w:p>
    <w:p w14:paraId="2562974B"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35D24513" w14:textId="77777777" w:rsidTr="006A0235">
        <w:trPr>
          <w:trHeight w:val="3002"/>
        </w:trPr>
        <w:tc>
          <w:tcPr>
            <w:tcW w:w="9662" w:type="dxa"/>
          </w:tcPr>
          <w:p w14:paraId="5252D589" w14:textId="77777777" w:rsidR="00A64F9A" w:rsidRPr="00A64F9A" w:rsidRDefault="00A64F9A" w:rsidP="00916890">
            <w:pPr>
              <w:spacing w:line="276" w:lineRule="auto"/>
              <w:jc w:val="center"/>
              <w:rPr>
                <w:b/>
                <w:sz w:val="20"/>
              </w:rPr>
            </w:pPr>
          </w:p>
          <w:p w14:paraId="4ED6D8F0" w14:textId="77777777" w:rsidR="00A64F9A" w:rsidRPr="00A64F9A" w:rsidRDefault="00A64F9A" w:rsidP="00916890">
            <w:pPr>
              <w:spacing w:line="276" w:lineRule="auto"/>
              <w:jc w:val="center"/>
              <w:rPr>
                <w:b/>
                <w:sz w:val="20"/>
              </w:rPr>
            </w:pPr>
            <w:r w:rsidRPr="00A64F9A">
              <w:rPr>
                <w:b/>
                <w:sz w:val="20"/>
              </w:rPr>
              <w:t>DISCLAIMER</w:t>
            </w:r>
          </w:p>
          <w:p w14:paraId="234D45CF" w14:textId="77777777" w:rsidR="00A64F9A" w:rsidRPr="00A64F9A" w:rsidRDefault="00A64F9A" w:rsidP="00916890">
            <w:pPr>
              <w:spacing w:line="276" w:lineRule="auto"/>
              <w:rPr>
                <w:sz w:val="20"/>
              </w:rPr>
            </w:pPr>
          </w:p>
          <w:p w14:paraId="667BC8C6"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5EB0A804" w14:textId="77777777" w:rsidR="00A64F9A" w:rsidRPr="00C805C2" w:rsidRDefault="00A64F9A" w:rsidP="00C805C2">
      <w:pPr>
        <w:spacing w:line="276" w:lineRule="auto"/>
        <w:rPr>
          <w:sz w:val="20"/>
          <w:szCs w:val="20"/>
        </w:rPr>
      </w:pP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D8C3" w14:textId="77777777" w:rsidR="001B0008" w:rsidRDefault="001B0008" w:rsidP="00480F66">
      <w:pPr>
        <w:spacing w:after="0"/>
      </w:pPr>
      <w:r>
        <w:separator/>
      </w:r>
    </w:p>
  </w:endnote>
  <w:endnote w:type="continuationSeparator" w:id="0">
    <w:p w14:paraId="62E1E9DB" w14:textId="77777777" w:rsidR="001B0008" w:rsidRDefault="001B0008"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A110"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E849"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3FDA" w14:textId="77777777" w:rsidR="001B0008" w:rsidRDefault="001B0008" w:rsidP="00480F66">
      <w:pPr>
        <w:spacing w:after="0"/>
      </w:pPr>
      <w:r>
        <w:separator/>
      </w:r>
    </w:p>
  </w:footnote>
  <w:footnote w:type="continuationSeparator" w:id="0">
    <w:p w14:paraId="077F1343" w14:textId="77777777" w:rsidR="001B0008" w:rsidRDefault="001B0008"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983" w14:textId="77777777" w:rsidR="00DE7C13" w:rsidRDefault="00DE7C13">
    <w:pPr>
      <w:pStyle w:val="Header"/>
    </w:pPr>
  </w:p>
  <w:p w14:paraId="3A62DB85" w14:textId="77777777" w:rsidR="00DE7C13" w:rsidRDefault="00DE7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1CFB" w14:textId="77777777" w:rsidR="00DE7C13" w:rsidRDefault="00DE7C13">
    <w:pPr>
      <w:pStyle w:val="Header"/>
    </w:pPr>
  </w:p>
  <w:p w14:paraId="5E10CAE2" w14:textId="77777777" w:rsidR="00DE7C13" w:rsidRDefault="00DE7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0757"/>
    <w:rsid w:val="001124F1"/>
    <w:rsid w:val="001228CB"/>
    <w:rsid w:val="00124866"/>
    <w:rsid w:val="0013044C"/>
    <w:rsid w:val="00130D91"/>
    <w:rsid w:val="00143339"/>
    <w:rsid w:val="00144067"/>
    <w:rsid w:val="001618A6"/>
    <w:rsid w:val="00184DC6"/>
    <w:rsid w:val="001855B6"/>
    <w:rsid w:val="00186202"/>
    <w:rsid w:val="001A6F77"/>
    <w:rsid w:val="001B0008"/>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C4883"/>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1961"/>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02124"/>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0C33"/>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B68E8"/>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5</TotalTime>
  <Pages>15</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9</cp:revision>
  <cp:lastPrinted>2020-04-01T21:02:00Z</cp:lastPrinted>
  <dcterms:created xsi:type="dcterms:W3CDTF">2022-05-01T21:58:00Z</dcterms:created>
  <dcterms:modified xsi:type="dcterms:W3CDTF">2026-08-06T07:09:00Z</dcterms:modified>
</cp:coreProperties>
</file>