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WenQuanYi Micro Hei" w:hAnsi="WenQuanYi Micro Hei" w:eastAsia="WenQuanYi Micro Hei"/>
        </w:rPr>
        <w:t>《山海师：灵契》游戏策划案</w:t>
      </w:r>
    </w:p>
    <w:p>
      <w:pPr>
        <w:jc w:val="center"/>
      </w:pPr>
      <w:r>
        <w:rPr>
          <w:rFonts w:ascii="WenQuanYi Micro Hei" w:hAnsi="WenQuanYi Micro Hei" w:eastAsia="WenQuanYi Micro Hei"/>
          <w:color w:val="666666"/>
          <w:sz w:val="28"/>
        </w:rPr>
        <w:t>立项开发完整版·整合版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tabs>
          <w:tab w:pos="8640" w:val="right"/>
        </w:tabs>
      </w:pPr>
      <w:r>
        <w:rPr>
          <w:sz w:val="24"/>
        </w:rPr>
        <w:t>一、游戏概述</w:t>
      </w:r>
      <w:r>
        <w:tab/>
      </w:r>
      <w:r>
        <w:t>1</w:t>
      </w:r>
    </w:p>
    <w:p>
      <w:pPr>
        <w:tabs>
          <w:tab w:pos="8640" w:val="right"/>
        </w:tabs>
      </w:pPr>
      <w:r>
        <w:rPr>
          <w:sz w:val="24"/>
        </w:rPr>
        <w:t>二、玄学生成系统：命格标签库</w:t>
      </w:r>
      <w:r>
        <w:tab/>
      </w:r>
      <w:r>
        <w:t>2</w:t>
      </w:r>
    </w:p>
    <w:p>
      <w:pPr>
        <w:tabs>
          <w:tab w:pos="8640" w:val="right"/>
        </w:tabs>
      </w:pPr>
      <w:r>
        <w:rPr>
          <w:sz w:val="24"/>
        </w:rPr>
        <w:t>三、美术风格与技术实现</w:t>
      </w:r>
      <w:r>
        <w:tab/>
      </w:r>
      <w:r>
        <w:t>3</w:t>
      </w:r>
    </w:p>
    <w:p>
      <w:pPr>
        <w:tabs>
          <w:tab w:pos="8640" w:val="right"/>
        </w:tabs>
      </w:pPr>
      <w:r>
        <w:rPr>
          <w:sz w:val="24"/>
        </w:rPr>
        <w:t>四、世界观与剧情设计</w:t>
      </w:r>
      <w:r>
        <w:tab/>
      </w:r>
      <w:r>
        <w:t>4</w:t>
      </w:r>
    </w:p>
    <w:p>
      <w:pPr>
        <w:tabs>
          <w:tab w:pos="8640" w:val="right"/>
        </w:tabs>
      </w:pPr>
      <w:r>
        <w:rPr>
          <w:sz w:val="24"/>
        </w:rPr>
        <w:t>五、核心玩法系统</w:t>
      </w:r>
      <w:r>
        <w:tab/>
      </w:r>
      <w:r>
        <w:t>5</w:t>
      </w:r>
    </w:p>
    <w:p>
      <w:pPr>
        <w:tabs>
          <w:tab w:pos="8640" w:val="right"/>
        </w:tabs>
      </w:pPr>
      <w:r>
        <w:rPr>
          <w:sz w:val="24"/>
        </w:rPr>
        <w:t>六、“山海灵材”与进化系统</w:t>
      </w:r>
      <w:r>
        <w:tab/>
      </w:r>
      <w:r>
        <w:t>6</w:t>
      </w:r>
    </w:p>
    <w:p>
      <w:pPr>
        <w:tabs>
          <w:tab w:pos="8640" w:val="right"/>
        </w:tabs>
      </w:pPr>
      <w:r>
        <w:rPr>
          <w:sz w:val="24"/>
        </w:rPr>
        <w:t>七、二十国剧情线</w:t>
      </w:r>
      <w:r>
        <w:tab/>
      </w:r>
      <w:r>
        <w:t>7</w:t>
      </w:r>
    </w:p>
    <w:p>
      <w:pPr>
        <w:tabs>
          <w:tab w:pos="8640" w:val="right"/>
        </w:tabs>
      </w:pPr>
      <w:r>
        <w:rPr>
          <w:sz w:val="24"/>
        </w:rPr>
        <w:t>八、数值设计表</w:t>
      </w:r>
      <w:r>
        <w:tab/>
      </w:r>
      <w:r>
        <w:t>8</w:t>
      </w:r>
    </w:p>
    <w:p>
      <w:pPr>
        <w:tabs>
          <w:tab w:pos="8640" w:val="right"/>
        </w:tabs>
      </w:pPr>
      <w:r>
        <w:rPr>
          <w:sz w:val="24"/>
        </w:rPr>
        <w:t>九、核心UI线框图设计</w:t>
      </w:r>
      <w:r>
        <w:tab/>
      </w:r>
      <w:r>
        <w:t>9</w:t>
      </w:r>
    </w:p>
    <w:p>
      <w:pPr>
        <w:tabs>
          <w:tab w:pos="8640" w:val="right"/>
        </w:tabs>
      </w:pPr>
      <w:r>
        <w:rPr>
          <w:sz w:val="24"/>
        </w:rPr>
        <w:t>十、核心卖点与宣发方案</w:t>
      </w:r>
      <w:r>
        <w:tab/>
      </w:r>
      <w:r>
        <w:t>10</w:t>
      </w:r>
    </w:p>
    <w:p>
      <w:pPr>
        <w:tabs>
          <w:tab w:pos="8640" w:val="right"/>
        </w:tabs>
      </w:pPr>
      <w:r>
        <w:rPr>
          <w:sz w:val="24"/>
        </w:rPr>
        <w:t>十一、开发路线图</w:t>
      </w:r>
      <w:r>
        <w:tab/>
      </w:r>
      <w:r>
        <w:t>11</w:t>
      </w:r>
    </w:p>
    <w:p>
      <w:r>
        <w:br w:type="page"/>
      </w:r>
    </w:p>
    <w:p>
      <w:pPr>
        <w:pStyle w:val="Heading1"/>
      </w:pPr>
      <w:r>
        <w:t>一、游戏概述</w:t>
      </w:r>
    </w:p>
    <w:p>
      <w:r>
        <w:t>游戏名称：《山海师：灵契》（暂定）</w:t>
      </w:r>
    </w:p>
    <w:p>
      <w:r>
        <w:t>游戏类型：2D 仙侠灵怪收集 / 剧情冒险 / 单机 ARPG</w:t>
      </w:r>
    </w:p>
    <w:p>
      <w:r>
        <w:t>目标受众：青少年（13岁以上），偏爱国风水墨、仙侠神话、宠物养成与剧情探索的玩家</w:t>
      </w:r>
    </w:p>
    <w:p>
      <w:r>
        <w:t>游戏平台：PC端（Steam / WeGame），后续视情况移植手机端</w:t>
      </w:r>
    </w:p>
    <w:p>
      <w:r>
        <w:t>核心口号：绘山河万象，契万物之灵。</w:t>
      </w:r>
    </w:p>
    <w:p>
      <w:r>
        <w:t>核心体验：以"玄学随机开局"制造独一无二的身份认同，以"本命羁绊"建立深度情感链接，以"水墨山海"构建沉浸东方幻境，以"万物可进化"满足收集与养成的终极成就感。</w:t>
      </w:r>
    </w:p>
    <w:p>
      <w:r>
        <w:br w:type="page"/>
      </w:r>
    </w:p>
    <w:p>
      <w:pPr>
        <w:pStyle w:val="Heading1"/>
      </w:pPr>
      <w:r>
        <w:t>二、玄学生成系统：命格标签库</w:t>
      </w:r>
    </w:p>
    <w:p>
      <w:pPr>
        <w:pStyle w:val="Heading2"/>
      </w:pPr>
      <w:r>
        <w:t>2.1 系统逻辑</w:t>
      </w:r>
    </w:p>
    <w:p>
      <w:r>
        <w:t>玩家操作：开局时，玩家在一个竹简界面上随意填写一段背景描述（0~500字，可认真填写，也可胡编乱造）。</w:t>
      </w:r>
    </w:p>
    <w:p>
      <w:r>
        <w:t>系统解析：</w:t>
      </w:r>
    </w:p>
    <w:p>
      <w:r>
        <w:t>1）关键词提取：系统通过关键词匹配，从玩家输入中提取意向方向。</w:t>
      </w:r>
    </w:p>
    <w:p>
      <w:r>
        <w:t>2）定向抽取：根据提取到的方向，从对应标签池中抽取0~3个标签。</w:t>
      </w:r>
    </w:p>
    <w:p>
      <w:r>
        <w:t>3）随机补全：若解析出的标签不足5个，剩余标签从全库随机抽取补足至5个。</w:t>
      </w:r>
    </w:p>
    <w:p>
      <w:r>
        <w:t>4）空白/乱输处理：若玩家完全空白或输入无意义字符，则5个标签全部从全库随机抽取，彻底"听天由命"。</w:t>
      </w:r>
    </w:p>
    <w:p>
      <w:r>
        <w:t>5）唯一性规则：5个标签互不相同，不可重复。</w:t>
      </w:r>
    </w:p>
    <w:p>
      <w:r>
        <w:t>标签作用：不影响初始基础属性（全属性固定为10）。仅影响：与特定灵兽的签约契合度；部分标签组合可触发隐藏彩蛋效果；某些隐藏职业的解锁前置条件。</w:t>
      </w:r>
    </w:p>
    <w:p>
      <w:pPr>
        <w:pStyle w:val="Heading2"/>
      </w:pPr>
      <w:r>
        <w:t>2.2 标签库总览（五大方向）</w:t>
      </w:r>
    </w:p>
    <w:p>
      <w:r>
        <w:t>方向一：命格星宿（孤星、破军、贪狼、紫微、天相、七杀、禄存）—— 影响契合度与战斗风格。</w:t>
      </w:r>
    </w:p>
    <w:p>
      <w:r>
        <w:t>方向二：五行灵根（金灵、木灵、水灵、火灵、土灵、混元、阴阳）—— 影响元素亲和。</w:t>
      </w:r>
    </w:p>
    <w:p>
      <w:r>
        <w:t>方向三：血脉体质（龙血、凤裔、巫族、妖瞳、灵骨、凡体、魂异）—— 影响特定种族签约。</w:t>
      </w:r>
    </w:p>
    <w:p>
      <w:r>
        <w:t>方向四：因果经历（轮回者、背誓者、守墓人、流浪者、亡国遗孤、药人）—— 影响隐藏剧情。</w:t>
      </w:r>
    </w:p>
    <w:p>
      <w:r>
        <w:t>方向五：道心倾向（狂战、诡道、医仙、机关、驭兽、符箓、剑心）—— 影响职业适配。</w:t>
      </w:r>
    </w:p>
    <w:p>
      <w:r>
        <w:t>通用标签（无方向）：吃货、夜行、嗜睡、洁癖、话痨——纯随机补全池。</w:t>
      </w:r>
    </w:p>
    <w:p>
      <w:pPr>
        <w:pStyle w:val="Heading2"/>
      </w:pPr>
      <w:r>
        <w:t>2.3 标签组合彩蛋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组合标签</w:t>
            </w:r>
          </w:p>
        </w:tc>
        <w:tc>
          <w:tcPr>
            <w:tcW w:type="dxa" w:w="2880"/>
          </w:tcPr>
          <w:p>
            <w:r>
              <w:t>彩蛋名称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</w:tr>
      <w:tr>
        <w:tc>
          <w:tcPr>
            <w:tcW w:type="dxa" w:w="2880"/>
          </w:tcPr>
          <w:p>
            <w:r>
              <w:t>孤星 + 狼/虎类灵兽</w:t>
            </w:r>
          </w:p>
        </w:tc>
        <w:tc>
          <w:tcPr>
            <w:tcW w:type="dxa" w:w="2880"/>
          </w:tcPr>
          <w:p>
            <w:r>
              <w:t>独狼共鸣</w:t>
            </w:r>
          </w:p>
        </w:tc>
        <w:tc>
          <w:tcPr>
            <w:tcW w:type="dxa" w:w="2880"/>
          </w:tcPr>
          <w:p>
            <w:r>
              <w:t>签约成功率额外+10%，且该灵兽拒绝解约</w:t>
            </w:r>
          </w:p>
        </w:tc>
      </w:tr>
      <w:tr>
        <w:tc>
          <w:tcPr>
            <w:tcW w:type="dxa" w:w="2880"/>
          </w:tcPr>
          <w:p>
            <w:r>
              <w:t>凡体 + 可进化灵兽</w:t>
            </w:r>
          </w:p>
        </w:tc>
        <w:tc>
          <w:tcPr>
            <w:tcW w:type="dxa" w:w="2880"/>
          </w:tcPr>
          <w:p>
            <w:r>
              <w:t>逆袭天命</w:t>
            </w:r>
          </w:p>
        </w:tc>
        <w:tc>
          <w:tcPr>
            <w:tcW w:type="dxa" w:w="2880"/>
          </w:tcPr>
          <w:p>
            <w:r>
              <w:t>进化材料-20%，进化后属性+5%</w:t>
            </w:r>
          </w:p>
        </w:tc>
      </w:tr>
      <w:tr>
        <w:tc>
          <w:tcPr>
            <w:tcW w:type="dxa" w:w="2880"/>
          </w:tcPr>
          <w:p>
            <w:r>
              <w:t>龙血 + 凤裔</w:t>
            </w:r>
          </w:p>
        </w:tc>
        <w:tc>
          <w:tcPr>
            <w:tcW w:type="dxa" w:w="2880"/>
          </w:tcPr>
          <w:p>
            <w:r>
              <w:t>龙凤呈祥</w:t>
            </w:r>
          </w:p>
        </w:tc>
        <w:tc>
          <w:tcPr>
            <w:tcW w:type="dxa" w:w="2880"/>
          </w:tcPr>
          <w:p>
            <w:r>
              <w:t>同时享受双血脉加成，可签约互斥灵兽</w:t>
            </w:r>
          </w:p>
        </w:tc>
      </w:tr>
      <w:tr>
        <w:tc>
          <w:tcPr>
            <w:tcW w:type="dxa" w:w="2880"/>
          </w:tcPr>
          <w:p>
            <w:r>
              <w:t>背誓者 + 持有本命</w:t>
            </w:r>
          </w:p>
        </w:tc>
        <w:tc>
          <w:tcPr>
            <w:tcW w:type="dxa" w:w="2880"/>
          </w:tcPr>
          <w:p>
            <w:r>
              <w:t>赎罪者</w:t>
            </w:r>
          </w:p>
        </w:tc>
        <w:tc>
          <w:tcPr>
            <w:tcW w:type="dxa" w:w="2880"/>
          </w:tcPr>
          <w:p>
            <w:r>
              <w:t>心魔BOSS血量-20%，但惩罚时间延长</w:t>
            </w:r>
          </w:p>
        </w:tc>
      </w:tr>
      <w:tr>
        <w:tc>
          <w:tcPr>
            <w:tcW w:type="dxa" w:w="2880"/>
          </w:tcPr>
          <w:p>
            <w:r>
              <w:t>药人 + 医仙</w:t>
            </w:r>
          </w:p>
        </w:tc>
        <w:tc>
          <w:tcPr>
            <w:tcW w:type="dxa" w:w="2880"/>
          </w:tcPr>
          <w:p>
            <w:r>
              <w:t>百草通灵</w:t>
            </w:r>
          </w:p>
        </w:tc>
        <w:tc>
          <w:tcPr>
            <w:tcW w:type="dxa" w:w="2880"/>
          </w:tcPr>
          <w:p>
            <w:r>
              <w:t>草木采集+1，解锁隐藏治疗技能</w:t>
            </w:r>
          </w:p>
        </w:tc>
      </w:tr>
    </w:tbl>
    <w:p>
      <w:r>
        <w:br w:type="page"/>
      </w:r>
    </w:p>
    <w:p>
      <w:pPr>
        <w:pStyle w:val="Heading1"/>
      </w:pPr>
      <w:r>
        <w:t>三、美术风格与技术实现</w:t>
      </w:r>
    </w:p>
    <w:p>
      <w:pPr>
        <w:pStyle w:val="Heading2"/>
      </w:pPr>
      <w:r>
        <w:t>3.1 美术基调：写意水墨风</w:t>
      </w:r>
    </w:p>
    <w:p>
      <w:r>
        <w:t>核心追求：摒弃精细线稿，追求形散神聚的泼墨感。场景与灵兽采用大面积留白、宣纸泛黄底色、青绿与水墨色的晕染交融。</w:t>
      </w:r>
    </w:p>
    <w:p>
      <w:r>
        <w:t>美术生产管线：使用LiblibAI（云端SD）等工具生成概念设计图与立绘，后续通过Godot引擎制作2D骨骼动画。</w:t>
      </w:r>
    </w:p>
    <w:p>
      <w:pPr>
        <w:pStyle w:val="Heading2"/>
      </w:pPr>
      <w:r>
        <w:t>3.2 UI设计语言</w:t>
      </w:r>
    </w:p>
    <w:p>
      <w:r>
        <w:t>契合水墨风，采用竹简、卷轴、石板、印章、泼墨字体的设计语言。</w:t>
      </w:r>
    </w:p>
    <w:p>
      <w:pPr>
        <w:pStyle w:val="Heading2"/>
      </w:pPr>
      <w:r>
        <w:t>3.3 技术栈</w:t>
      </w:r>
    </w:p>
    <w:p>
      <w:r>
        <w:t>引擎：Godot 4（GDScript），低配置友好。AI辅助：Trae/Cursor中文指令生成基础代码。</w:t>
      </w:r>
    </w:p>
    <w:p>
      <w:r>
        <w:br w:type="page"/>
      </w:r>
    </w:p>
    <w:p>
      <w:pPr>
        <w:pStyle w:val="Heading1"/>
      </w:pPr>
      <w:r>
        <w:t>四、世界观与剧情设计</w:t>
      </w:r>
    </w:p>
    <w:p>
      <w:pPr>
        <w:pStyle w:val="Heading2"/>
      </w:pPr>
      <w:r>
        <w:t>4.1 宏观背景</w:t>
      </w:r>
    </w:p>
    <w:p>
      <w:r>
        <w:t>山海界：上古《山海经》中记载的奇异世界，内有数十个国家与地域。</w:t>
      </w:r>
    </w:p>
    <w:p>
      <w:r>
        <w:t>天道平衡：天地有阴阳，人类恶念会凝聚成"魔气"，复苏四大凶兽（穷奇、梼杌、混沌、饕餮）。神仙不可降世干预，只能将赐福化作"仙缘"散落人间。</w:t>
      </w:r>
    </w:p>
    <w:p>
      <w:r>
        <w:t>山海师：凡人获得仙缘赐福，可在梦境中进入山海界，与异兽签订契约，维护两界平衡。</w:t>
      </w:r>
    </w:p>
    <w:p>
      <w:pPr>
        <w:pStyle w:val="Heading2"/>
      </w:pPr>
      <w:r>
        <w:t>4.2 剧情特色：多线叙事与恶念值系统</w:t>
      </w:r>
    </w:p>
    <w:p>
      <w:r>
        <w:t>主线：阻止四凶兽复苏，周游各国寻找平息"魔气"的方法。</w:t>
      </w:r>
    </w:p>
    <w:p>
      <w:r>
        <w:t>国家剧情线：每个国家有独立故事与矛盾。玩家选择导致该国"恶念值"变化，直接决定战斗难易度及后续剧情走向。</w:t>
      </w:r>
    </w:p>
    <w:p>
      <w:r>
        <w:t>恶念值高：魔气浓郁，野生灵兽更具攻击性，BOSS战难度提升，但掉落稀有灵材。</w:t>
      </w:r>
    </w:p>
    <w:p>
      <w:r>
        <w:t>恶念值低：风调雨顺，可签约特殊"祥和形态"灵兽，解锁隐藏剧情与和平结局。</w:t>
      </w:r>
    </w:p>
    <w:p>
      <w:r>
        <w:br w:type="page"/>
      </w:r>
    </w:p>
    <w:p>
      <w:pPr>
        <w:pStyle w:val="Heading1"/>
      </w:pPr>
      <w:r>
        <w:t>五、核心玩法系统</w:t>
      </w:r>
    </w:p>
    <w:p>
      <w:pPr>
        <w:pStyle w:val="Heading2"/>
      </w:pPr>
      <w:r>
        <w:t>5.1 契约与灵兽系统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契约类型</w:t>
            </w:r>
          </w:p>
        </w:tc>
        <w:tc>
          <w:tcPr>
            <w:tcW w:type="dxa" w:w="2880"/>
          </w:tcPr>
          <w:p>
            <w:r>
              <w:t>属性继承系数</w:t>
            </w:r>
          </w:p>
        </w:tc>
        <w:tc>
          <w:tcPr>
            <w:tcW w:type="dxa" w:w="2880"/>
          </w:tcPr>
          <w:p>
            <w:r>
              <w:t>特点</w:t>
            </w:r>
          </w:p>
        </w:tc>
      </w:tr>
      <w:tr>
        <w:tc>
          <w:tcPr>
            <w:tcW w:type="dxa" w:w="2880"/>
          </w:tcPr>
          <w:p>
            <w:r>
              <w:t>临时契约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非常弱，仅能提供少量协助，战斗外自动解除</w:t>
            </w:r>
          </w:p>
        </w:tc>
      </w:tr>
      <w:tr>
        <w:tc>
          <w:tcPr>
            <w:tcW w:type="dxa" w:w="2880"/>
          </w:tcPr>
          <w:p>
            <w:r>
              <w:t>平等契约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标准契约，灵兽继承主角100%基础属性</w:t>
            </w:r>
          </w:p>
        </w:tc>
      </w:tr>
      <w:tr>
        <w:tc>
          <w:tcPr>
            <w:tcW w:type="dxa" w:w="2880"/>
          </w:tcPr>
          <w:p>
            <w:r>
              <w:t>伙伴契约</w:t>
            </w:r>
          </w:p>
        </w:tc>
        <w:tc>
          <w:tcPr>
            <w:tcW w:type="dxa" w:w="2880"/>
          </w:tcPr>
          <w:p>
            <w:r>
              <w:t>150%</w:t>
            </w:r>
          </w:p>
        </w:tc>
        <w:tc>
          <w:tcPr>
            <w:tcW w:type="dxa" w:w="2880"/>
          </w:tcPr>
          <w:p>
            <w:r>
              <w:t>深度羁绊，灵兽继承150%基础属性</w:t>
            </w:r>
          </w:p>
        </w:tc>
      </w:tr>
      <w:tr>
        <w:tc>
          <w:tcPr>
            <w:tcW w:type="dxa" w:w="2880"/>
          </w:tcPr>
          <w:p>
            <w:r>
              <w:t>本命契约（唯一）</w:t>
            </w:r>
          </w:p>
        </w:tc>
        <w:tc>
          <w:tcPr>
            <w:tcW w:type="dxa" w:w="2880"/>
          </w:tcPr>
          <w:p>
            <w:r>
              <w:t>200%</w:t>
            </w:r>
          </w:p>
        </w:tc>
        <w:tc>
          <w:tcPr>
            <w:tcW w:type="dxa" w:w="2880"/>
          </w:tcPr>
          <w:p>
            <w:r>
              <w:t>灵兽继承200%基础属性；共享被动技能；全游戏仅一份</w:t>
            </w:r>
          </w:p>
        </w:tc>
      </w:tr>
    </w:tbl>
    <w:p>
      <w:r>
        <w:t>签约方式：野外遇到异兽，提供对应"山海灵材"作为贡品供奉。贡品契合度 + 命格标签契合度 = 最终签约成功率。</w:t>
      </w:r>
    </w:p>
    <w:p>
      <w:r>
        <w:t>宠物成长：不独立练级，战力直接与主角当前基础属性挂钩。新宠物签约后，在现实时间2小时内平滑成长到当前上限。</w:t>
      </w:r>
    </w:p>
    <w:p>
      <w:r>
        <w:t>全员进化：所有初始弱小的灵兽，均可通过特定进化材料与命格条件，进化成终极形态（神兽）。</w:t>
      </w:r>
    </w:p>
    <w:p>
      <w:pPr>
        <w:pStyle w:val="Heading2"/>
      </w:pPr>
      <w:r>
        <w:t>5.2 职业系统与战斗</w:t>
      </w:r>
    </w:p>
    <w:p>
      <w:pPr>
        <w:pStyle w:val="Heading3"/>
      </w:pPr>
      <w:r>
        <w:t>【驭灵师】武器：灵笔/符箓。定位：中距离控场，强化灵兽技能。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技能名</w:t>
            </w:r>
          </w:p>
        </w:tc>
        <w:tc>
          <w:tcPr>
            <w:tcW w:type="dxa" w:w="2160"/>
          </w:tcPr>
          <w:p>
            <w:r>
              <w:t>按键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  <w:tc>
          <w:tcPr>
            <w:tcW w:type="dxa" w:w="2160"/>
          </w:tcPr>
          <w:p>
            <w:r>
              <w:t>CD</w:t>
            </w:r>
          </w:p>
        </w:tc>
      </w:tr>
      <w:tr>
        <w:tc>
          <w:tcPr>
            <w:tcW w:type="dxa" w:w="2160"/>
          </w:tcPr>
          <w:p>
            <w:r>
              <w:t>点灵</w:t>
            </w:r>
          </w:p>
        </w:tc>
        <w:tc>
          <w:tcPr>
            <w:tcW w:type="dxa" w:w="2160"/>
          </w:tcPr>
          <w:p>
            <w:r>
              <w:t>左键连段</w:t>
            </w:r>
          </w:p>
        </w:tc>
        <w:tc>
          <w:tcPr>
            <w:tcW w:type="dxa" w:w="2160"/>
          </w:tcPr>
          <w:p>
            <w:r>
              <w:t>挥动灵笔打出墨痕，第三段召唤灵兽幻影突刺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敕令·攻</w:t>
            </w:r>
          </w:p>
        </w:tc>
        <w:tc>
          <w:tcPr>
            <w:tcW w:type="dxa" w:w="2160"/>
          </w:tcPr>
          <w:p>
            <w:r>
              <w:t>Q（人技）</w:t>
            </w:r>
          </w:p>
        </w:tc>
        <w:tc>
          <w:tcPr>
            <w:tcW w:type="dxa" w:w="2160"/>
          </w:tcPr>
          <w:p>
            <w:r>
              <w:t>灵兽下次主动技伤害+50%</w:t>
            </w:r>
          </w:p>
        </w:tc>
        <w:tc>
          <w:tcPr>
            <w:tcW w:type="dxa" w:w="2160"/>
          </w:tcPr>
          <w:p>
            <w:r>
              <w:t>12秒</w:t>
            </w:r>
          </w:p>
        </w:tc>
      </w:tr>
      <w:tr>
        <w:tc>
          <w:tcPr>
            <w:tcW w:type="dxa" w:w="2160"/>
          </w:tcPr>
          <w:p>
            <w:r>
              <w:t>敕令·守</w:t>
            </w:r>
          </w:p>
        </w:tc>
        <w:tc>
          <w:tcPr>
            <w:tcW w:type="dxa" w:w="2160"/>
          </w:tcPr>
          <w:p>
            <w:r>
              <w:t>E（人技）</w:t>
            </w:r>
          </w:p>
        </w:tc>
        <w:tc>
          <w:tcPr>
            <w:tcW w:type="dxa" w:w="2160"/>
          </w:tcPr>
          <w:p>
            <w:r>
              <w:t>灵兽冲向主角形成护盾，吸收一次致命伤害</w:t>
            </w:r>
          </w:p>
        </w:tc>
        <w:tc>
          <w:tcPr>
            <w:tcW w:type="dxa" w:w="2160"/>
          </w:tcPr>
          <w:p>
            <w:r>
              <w:t>18秒</w:t>
            </w:r>
          </w:p>
        </w:tc>
      </w:tr>
      <w:tr>
        <w:tc>
          <w:tcPr>
            <w:tcW w:type="dxa" w:w="2160"/>
          </w:tcPr>
          <w:p>
            <w:r>
              <w:t>万灵归宗</w:t>
            </w:r>
          </w:p>
        </w:tc>
        <w:tc>
          <w:tcPr>
            <w:tcW w:type="dxa" w:w="2160"/>
          </w:tcPr>
          <w:p>
            <w:r>
              <w:t>R（合体奥义）</w:t>
            </w:r>
          </w:p>
        </w:tc>
        <w:tc>
          <w:tcPr>
            <w:tcW w:type="dxa" w:w="2160"/>
          </w:tcPr>
          <w:p>
            <w:r>
              <w:t>同时召唤所有已契约灵兽幻影，全场协同攻击5秒</w:t>
            </w:r>
          </w:p>
        </w:tc>
        <w:tc>
          <w:tcPr>
            <w:tcW w:type="dxa" w:w="2160"/>
          </w:tcPr>
          <w:p>
            <w:r>
              <w:t>能量槽满</w:t>
            </w:r>
          </w:p>
        </w:tc>
      </w:tr>
    </w:tbl>
    <w:p>
      <w:pPr>
        <w:pStyle w:val="Heading3"/>
      </w:pPr>
      <w:r>
        <w:t>【灵战士】武器：灵刃/兽爪臂铠。定位：近身高频输出，与灵兽夹击。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技能名</w:t>
            </w:r>
          </w:p>
        </w:tc>
        <w:tc>
          <w:tcPr>
            <w:tcW w:type="dxa" w:w="2160"/>
          </w:tcPr>
          <w:p>
            <w:r>
              <w:t>按键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  <w:tc>
          <w:tcPr>
            <w:tcW w:type="dxa" w:w="2160"/>
          </w:tcPr>
          <w:p>
            <w:r>
              <w:t>CD</w:t>
            </w:r>
          </w:p>
        </w:tc>
      </w:tr>
      <w:tr>
        <w:tc>
          <w:tcPr>
            <w:tcW w:type="dxa" w:w="2160"/>
          </w:tcPr>
          <w:p>
            <w:r>
              <w:t>裂空爪</w:t>
            </w:r>
          </w:p>
        </w:tc>
        <w:tc>
          <w:tcPr>
            <w:tcW w:type="dxa" w:w="2160"/>
          </w:tcPr>
          <w:p>
            <w:r>
              <w:t>左键连段</w:t>
            </w:r>
          </w:p>
        </w:tc>
        <w:tc>
          <w:tcPr>
            <w:tcW w:type="dxa" w:w="2160"/>
          </w:tcPr>
          <w:p>
            <w:r>
              <w:t>三段近战，第三段与灵兽形成"合击"，造成破甲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兽血沸腾</w:t>
            </w:r>
          </w:p>
        </w:tc>
        <w:tc>
          <w:tcPr>
            <w:tcW w:type="dxa" w:w="2160"/>
          </w:tcPr>
          <w:p>
            <w:r>
              <w:t>Q（人技）</w:t>
            </w:r>
          </w:p>
        </w:tc>
        <w:tc>
          <w:tcPr>
            <w:tcW w:type="dxa" w:w="2160"/>
          </w:tcPr>
          <w:p>
            <w:r>
              <w:t>主角与灵兽攻速+30%，持续8秒</w:t>
            </w:r>
          </w:p>
        </w:tc>
        <w:tc>
          <w:tcPr>
            <w:tcW w:type="dxa" w:w="2160"/>
          </w:tcPr>
          <w:p>
            <w:r>
              <w:t>15秒</w:t>
            </w:r>
          </w:p>
        </w:tc>
      </w:tr>
      <w:tr>
        <w:tc>
          <w:tcPr>
            <w:tcW w:type="dxa" w:w="2160"/>
          </w:tcPr>
          <w:p>
            <w:r>
              <w:t>替命</w:t>
            </w:r>
          </w:p>
        </w:tc>
        <w:tc>
          <w:tcPr>
            <w:tcW w:type="dxa" w:w="2160"/>
          </w:tcPr>
          <w:p>
            <w:r>
              <w:t>E（人技）</w:t>
            </w:r>
          </w:p>
        </w:tc>
        <w:tc>
          <w:tcPr>
            <w:tcW w:type="dxa" w:w="2160"/>
          </w:tcPr>
          <w:p>
            <w:r>
              <w:t>灵兽替主角承受下一次伤害，并反击敌人</w:t>
            </w:r>
          </w:p>
        </w:tc>
        <w:tc>
          <w:tcPr>
            <w:tcW w:type="dxa" w:w="2160"/>
          </w:tcPr>
          <w:p>
            <w:r>
              <w:t>20秒</w:t>
            </w:r>
          </w:p>
        </w:tc>
      </w:tr>
      <w:tr>
        <w:tc>
          <w:tcPr>
            <w:tcW w:type="dxa" w:w="2160"/>
          </w:tcPr>
          <w:p>
            <w:r>
              <w:t>人兽同契</w:t>
            </w:r>
          </w:p>
        </w:tc>
        <w:tc>
          <w:tcPr>
            <w:tcW w:type="dxa" w:w="2160"/>
          </w:tcPr>
          <w:p>
            <w:r>
              <w:t>R（合体奥义）</w:t>
            </w:r>
          </w:p>
        </w:tc>
        <w:tc>
          <w:tcPr>
            <w:tcW w:type="dxa" w:w="2160"/>
          </w:tcPr>
          <w:p>
            <w:r>
              <w:t>融合为"战灵形态"，全属性+50%，持续10秒</w:t>
            </w:r>
          </w:p>
        </w:tc>
        <w:tc>
          <w:tcPr>
            <w:tcW w:type="dxa" w:w="2160"/>
          </w:tcPr>
          <w:p>
            <w:r>
              <w:t>能量槽满</w:t>
            </w:r>
          </w:p>
        </w:tc>
      </w:tr>
    </w:tbl>
    <w:p>
      <w:pPr>
        <w:pStyle w:val="Heading3"/>
      </w:pPr>
      <w:r>
        <w:t>【灵术师】武器：灵珠/兽骨法器。定位：远程AOE，元素转化。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技能名</w:t>
            </w:r>
          </w:p>
        </w:tc>
        <w:tc>
          <w:tcPr>
            <w:tcW w:type="dxa" w:w="2160"/>
          </w:tcPr>
          <w:p>
            <w:r>
              <w:t>按键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  <w:tc>
          <w:tcPr>
            <w:tcW w:type="dxa" w:w="2160"/>
          </w:tcPr>
          <w:p>
            <w:r>
              <w:t>CD</w:t>
            </w:r>
          </w:p>
        </w:tc>
      </w:tr>
      <w:tr>
        <w:tc>
          <w:tcPr>
            <w:tcW w:type="dxa" w:w="2160"/>
          </w:tcPr>
          <w:p>
            <w:r>
              <w:t>灵弹</w:t>
            </w:r>
          </w:p>
        </w:tc>
        <w:tc>
          <w:tcPr>
            <w:tcW w:type="dxa" w:w="2160"/>
          </w:tcPr>
          <w:p>
            <w:r>
              <w:t>左键连段</w:t>
            </w:r>
          </w:p>
        </w:tc>
        <w:tc>
          <w:tcPr>
            <w:tcW w:type="dxa" w:w="2160"/>
          </w:tcPr>
          <w:p>
            <w:r>
              <w:t>发射元素飞弹，属性与当前灵兽一致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兽灵转化</w:t>
            </w:r>
          </w:p>
        </w:tc>
        <w:tc>
          <w:tcPr>
            <w:tcW w:type="dxa" w:w="2160"/>
          </w:tcPr>
          <w:p>
            <w:r>
              <w:t>Q（人技）</w:t>
            </w:r>
          </w:p>
        </w:tc>
        <w:tc>
          <w:tcPr>
            <w:tcW w:type="dxa" w:w="2160"/>
          </w:tcPr>
          <w:p>
            <w:r>
              <w:t>改变主角攻击属性为灵兽主属性，附加异常状态，持续10秒</w:t>
            </w:r>
          </w:p>
        </w:tc>
        <w:tc>
          <w:tcPr>
            <w:tcW w:type="dxa" w:w="2160"/>
          </w:tcPr>
          <w:p>
            <w:r>
              <w:t>12秒</w:t>
            </w:r>
          </w:p>
        </w:tc>
      </w:tr>
      <w:tr>
        <w:tc>
          <w:tcPr>
            <w:tcW w:type="dxa" w:w="2160"/>
          </w:tcPr>
          <w:p>
            <w:r>
              <w:t>灵兽投射</w:t>
            </w:r>
          </w:p>
        </w:tc>
        <w:tc>
          <w:tcPr>
            <w:tcW w:type="dxa" w:w="2160"/>
          </w:tcPr>
          <w:p>
            <w:r>
              <w:t>E（人技）</w:t>
            </w:r>
          </w:p>
        </w:tc>
        <w:tc>
          <w:tcPr>
            <w:tcW w:type="dxa" w:w="2160"/>
          </w:tcPr>
          <w:p>
            <w:r>
              <w:t>将灵兽投掷向目标区域，造成大范围属性爆炸，灵兽暂时离场3秒</w:t>
            </w:r>
          </w:p>
        </w:tc>
        <w:tc>
          <w:tcPr>
            <w:tcW w:type="dxa" w:w="2160"/>
          </w:tcPr>
          <w:p>
            <w:r>
              <w:t>16秒</w:t>
            </w:r>
          </w:p>
        </w:tc>
      </w:tr>
      <w:tr>
        <w:tc>
          <w:tcPr>
            <w:tcW w:type="dxa" w:w="2160"/>
          </w:tcPr>
          <w:p>
            <w:r>
              <w:t>天罚·兽临</w:t>
            </w:r>
          </w:p>
        </w:tc>
        <w:tc>
          <w:tcPr>
            <w:tcW w:type="dxa" w:w="2160"/>
          </w:tcPr>
          <w:p>
            <w:r>
              <w:t>R（合体奥义）</w:t>
            </w:r>
          </w:p>
        </w:tc>
        <w:tc>
          <w:tcPr>
            <w:tcW w:type="dxa" w:w="2160"/>
          </w:tcPr>
          <w:p>
            <w:r>
              <w:t>召唤巨型灵兽虚影覆盖半场，持续落下属性陨石，持续8秒</w:t>
            </w:r>
          </w:p>
        </w:tc>
        <w:tc>
          <w:tcPr>
            <w:tcW w:type="dxa" w:w="2160"/>
          </w:tcPr>
          <w:p>
            <w:r>
              <w:t>能量槽满</w:t>
            </w:r>
          </w:p>
        </w:tc>
      </w:tr>
    </w:tbl>
    <w:p>
      <w:pPr>
        <w:pStyle w:val="Heading2"/>
      </w:pPr>
      <w:r>
        <w:t>5.3 战斗操作框架（2D ARPG）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按键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详细机制</w:t>
            </w:r>
          </w:p>
        </w:tc>
      </w:tr>
      <w:tr>
        <w:tc>
          <w:tcPr>
            <w:tcW w:type="dxa" w:w="2880"/>
          </w:tcPr>
          <w:p>
            <w:r>
              <w:t>WASD</w:t>
            </w:r>
          </w:p>
        </w:tc>
        <w:tc>
          <w:tcPr>
            <w:tcW w:type="dxa" w:w="2880"/>
          </w:tcPr>
          <w:p>
            <w:r>
              <w:t>主角移动</w:t>
            </w:r>
          </w:p>
        </w:tc>
        <w:tc>
          <w:tcPr>
            <w:tcW w:type="dxa" w:w="2880"/>
          </w:tcPr>
          <w:p>
            <w:r>
              <w:t>水墨拖影特效，可八方向移动</w:t>
            </w:r>
          </w:p>
        </w:tc>
      </w:tr>
      <w:tr>
        <w:tc>
          <w:tcPr>
            <w:tcW w:type="dxa" w:w="2880"/>
          </w:tcPr>
          <w:p>
            <w:r>
              <w:t>鼠标左键</w:t>
            </w:r>
          </w:p>
        </w:tc>
        <w:tc>
          <w:tcPr>
            <w:tcW w:type="dxa" w:w="2880"/>
          </w:tcPr>
          <w:p>
            <w:r>
              <w:t>主角普攻（连段）</w:t>
            </w:r>
          </w:p>
        </w:tc>
        <w:tc>
          <w:tcPr>
            <w:tcW w:type="dxa" w:w="2880"/>
          </w:tcPr>
          <w:p>
            <w:r>
              <w:t>根据职业变化武器形态，连段间可插入闪避取消后摇</w:t>
            </w:r>
          </w:p>
        </w:tc>
      </w:tr>
      <w:tr>
        <w:tc>
          <w:tcPr>
            <w:tcW w:type="dxa" w:w="2880"/>
          </w:tcPr>
          <w:p>
            <w:r>
              <w:t>鼠标右键</w:t>
            </w:r>
          </w:p>
        </w:tc>
        <w:tc>
          <w:tcPr>
            <w:tcW w:type="dxa" w:w="2880"/>
          </w:tcPr>
          <w:p>
            <w:r>
              <w:t>主角闪避/冲刺</w:t>
            </w:r>
          </w:p>
        </w:tc>
        <w:tc>
          <w:tcPr>
            <w:tcW w:type="dxa" w:w="2880"/>
          </w:tcPr>
          <w:p>
            <w:r>
              <w:t>0.3秒无敌帧，消耗耐力（100点上限，每秒回20），可连闪2次后疲劳</w:t>
            </w:r>
          </w:p>
        </w:tc>
      </w:tr>
      <w:tr>
        <w:tc>
          <w:tcPr>
            <w:tcW w:type="dxa" w:w="2880"/>
          </w:tcPr>
          <w:p>
            <w:r>
              <w:t>空格键</w:t>
            </w:r>
          </w:p>
        </w:tc>
        <w:tc>
          <w:tcPr>
            <w:tcW w:type="dxa" w:w="2880"/>
          </w:tcPr>
          <w:p>
            <w:r>
              <w:t>主角格挡/弹反</w:t>
            </w:r>
          </w:p>
        </w:tc>
        <w:tc>
          <w:tcPr>
            <w:tcW w:type="dxa" w:w="2880"/>
          </w:tcPr>
          <w:p>
            <w:r>
              <w:t>精准格挡（受击前0.2秒）触发"灵契反击"，灵兽立即释放一次免费协击</w:t>
            </w:r>
          </w:p>
        </w:tc>
      </w:tr>
      <w:tr>
        <w:tc>
          <w:tcPr>
            <w:tcW w:type="dxa" w:w="2880"/>
          </w:tcPr>
          <w:p>
            <w:r>
              <w:t>Q键</w:t>
            </w:r>
          </w:p>
        </w:tc>
        <w:tc>
          <w:tcPr>
            <w:tcW w:type="dxa" w:w="2880"/>
          </w:tcPr>
          <w:p>
            <w:r>
              <w:t>灵兽主动技1</w:t>
            </w:r>
          </w:p>
        </w:tc>
        <w:tc>
          <w:tcPr>
            <w:tcW w:type="dxa" w:w="2880"/>
          </w:tcPr>
          <w:p>
            <w:r>
              <w:t>由当前出战灵兽决定，玩家手动释放</w:t>
            </w:r>
          </w:p>
        </w:tc>
      </w:tr>
      <w:tr>
        <w:tc>
          <w:tcPr>
            <w:tcW w:type="dxa" w:w="2880"/>
          </w:tcPr>
          <w:p>
            <w:r>
              <w:t>E键</w:t>
            </w:r>
          </w:p>
        </w:tc>
        <w:tc>
          <w:tcPr>
            <w:tcW w:type="dxa" w:w="2880"/>
          </w:tcPr>
          <w:p>
            <w:r>
              <w:t>灵兽主动技2</w:t>
            </w:r>
          </w:p>
        </w:tc>
        <w:tc>
          <w:tcPr>
            <w:tcW w:type="dxa" w:w="2880"/>
          </w:tcPr>
          <w:p>
            <w:r>
              <w:t>进化后解锁的第二个技能</w:t>
            </w:r>
          </w:p>
        </w:tc>
      </w:tr>
      <w:tr>
        <w:tc>
          <w:tcPr>
            <w:tcW w:type="dxa" w:w="2880"/>
          </w:tcPr>
          <w:p>
            <w:r>
              <w:t>R键</w:t>
            </w:r>
          </w:p>
        </w:tc>
        <w:tc>
          <w:tcPr>
            <w:tcW w:type="dxa" w:w="2880"/>
          </w:tcPr>
          <w:p>
            <w:r>
              <w:t>人兽合体奥义</w:t>
            </w:r>
          </w:p>
        </w:tc>
        <w:tc>
          <w:tcPr>
            <w:tcW w:type="dxa" w:w="2880"/>
          </w:tcPr>
          <w:p>
            <w:r>
              <w:t>需能量槽满，契约等级越高充能越快</w:t>
            </w:r>
          </w:p>
        </w:tc>
      </w:tr>
      <w:tr>
        <w:tc>
          <w:tcPr>
            <w:tcW w:type="dxa" w:w="2880"/>
          </w:tcPr>
          <w:p>
            <w:r>
              <w:t>1-4数字键</w:t>
            </w:r>
          </w:p>
        </w:tc>
        <w:tc>
          <w:tcPr>
            <w:tcW w:type="dxa" w:w="2880"/>
          </w:tcPr>
          <w:p>
            <w:r>
              <w:t>道具/灵材快捷使用</w:t>
            </w:r>
          </w:p>
        </w:tc>
        <w:tc>
          <w:tcPr>
            <w:tcW w:type="dxa" w:w="2880"/>
          </w:tcPr>
          <w:p>
            <w:r>
              <w:t>战斗中可临时投喂灵材给灵兽回血或加BUFF</w:t>
            </w:r>
          </w:p>
        </w:tc>
      </w:tr>
      <w:tr>
        <w:tc>
          <w:tcPr>
            <w:tcW w:type="dxa" w:w="2880"/>
          </w:tcPr>
          <w:p>
            <w:r>
              <w:t>Tab键</w:t>
            </w:r>
          </w:p>
        </w:tc>
        <w:tc>
          <w:tcPr>
            <w:tcW w:type="dxa" w:w="2880"/>
          </w:tcPr>
          <w:p>
            <w:r>
              <w:t>切换出战灵兽</w:t>
            </w:r>
          </w:p>
        </w:tc>
        <w:tc>
          <w:tcPr>
            <w:tcW w:type="dxa" w:w="2880"/>
          </w:tcPr>
          <w:p>
            <w:r>
              <w:t>非战斗状态可切换；战斗中不可切换，强化战前策略</w:t>
            </w:r>
          </w:p>
        </w:tc>
      </w:tr>
    </w:tbl>
    <w:p>
      <w:pPr>
        <w:pStyle w:val="Heading2"/>
      </w:pPr>
      <w:r>
        <w:t>5.4 心魔试炼（更换本命的残酷代价）</w:t>
      </w:r>
    </w:p>
    <w:p>
      <w:r>
        <w:t>触发：玩家强行解除唯一的"本命契约"。</w:t>
      </w:r>
    </w:p>
    <w:p>
      <w:r>
        <w:t>虚弱惩罚：立刻进入"背誓者"7天虚弱期（游戏内时间），期间全属性大幅下降（-50%），无法签订新本命。</w:t>
      </w:r>
    </w:p>
    <w:p>
      <w:r>
        <w:t>破局方法：挑战"心魔试炼"副本。</w:t>
      </w:r>
    </w:p>
    <w:p>
      <w:r>
        <w:t>胜利（无奖励）：立刻解除7天虚弱期。随后进入3小时（现实时间）倒计时。倒计时结束后，主角当前等级强行减半（向下取整）。无奖励、不增加属性上限，只有冰冷的代价。</w:t>
      </w:r>
    </w:p>
    <w:p>
      <w:r>
        <w:t>失败：无额外惩罚，继续处于虚弱期，等待结束或恢复状态后重新挑战。</w:t>
      </w:r>
    </w:p>
    <w:p>
      <w:r>
        <w:t>硬等7天：虚弱期结束后自动解除，无等级惩罚。</w:t>
      </w:r>
    </w:p>
    <w:p>
      <w:pPr>
        <w:pStyle w:val="Heading2"/>
      </w:pPr>
      <w:r>
        <w:t>5.5 转职系统</w:t>
      </w:r>
    </w:p>
    <w:p>
      <w:r>
        <w:t>转职与心魔完全分开。任何时候转职，直接扣除当前50%经验值。无虚弱期、无战斗，纯机械扣除，防止玩家频繁无脑切流派。</w:t>
      </w:r>
    </w:p>
    <w:p>
      <w:pPr>
        <w:pStyle w:val="Heading2"/>
      </w:pPr>
      <w:r>
        <w:t>5.6 隐藏职业解锁表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隐藏职业</w:t>
            </w:r>
          </w:p>
        </w:tc>
        <w:tc>
          <w:tcPr>
            <w:tcW w:type="dxa" w:w="2880"/>
          </w:tcPr>
          <w:p>
            <w:r>
              <w:t>解锁条件</w:t>
            </w:r>
          </w:p>
        </w:tc>
        <w:tc>
          <w:tcPr>
            <w:tcW w:type="dxa" w:w="2880"/>
          </w:tcPr>
          <w:p>
            <w:r>
              <w:t>核心机制变化</w:t>
            </w:r>
          </w:p>
        </w:tc>
      </w:tr>
      <w:tr>
        <w:tc>
          <w:tcPr>
            <w:tcW w:type="dxa" w:w="2880"/>
          </w:tcPr>
          <w:p>
            <w:r>
              <w:t>封灵师</w:t>
            </w:r>
          </w:p>
        </w:tc>
        <w:tc>
          <w:tcPr>
            <w:tcW w:type="dxa" w:w="2880"/>
          </w:tcPr>
          <w:p>
            <w:r>
              <w:t>厌火国主线选"平息旱灾"，且不用本命契约击败旱魃残魂</w:t>
            </w:r>
          </w:p>
        </w:tc>
        <w:tc>
          <w:tcPr>
            <w:tcW w:type="dxa" w:w="2880"/>
          </w:tcPr>
          <w:p>
            <w:r>
              <w:t>可封印敌人转化为临时灵兽，无法签订本命，但可同时操控3只灵兽</w:t>
            </w:r>
          </w:p>
        </w:tc>
      </w:tr>
      <w:tr>
        <w:tc>
          <w:tcPr>
            <w:tcW w:type="dxa" w:w="2880"/>
          </w:tcPr>
          <w:p>
            <w:r>
              <w:t>兽魂行者</w:t>
            </w:r>
          </w:p>
        </w:tc>
        <w:tc>
          <w:tcPr>
            <w:tcW w:type="dxa" w:w="2880"/>
          </w:tcPr>
          <w:p>
            <w:r>
              <w:t>将任意走兽类灵兽进化至终极形态，并与其签订本命契约累计72小时</w:t>
            </w:r>
          </w:p>
        </w:tc>
        <w:tc>
          <w:tcPr>
            <w:tcW w:type="dxa" w:w="2880"/>
          </w:tcPr>
          <w:p>
            <w:r>
              <w:t>主角可短暂兽化为已契约灵兽形态，获得其专属技能组</w:t>
            </w:r>
          </w:p>
        </w:tc>
      </w:tr>
      <w:tr>
        <w:tc>
          <w:tcPr>
            <w:tcW w:type="dxa" w:w="2880"/>
          </w:tcPr>
          <w:p>
            <w:r>
              <w:t>墨家传人</w:t>
            </w:r>
          </w:p>
        </w:tc>
        <w:tc>
          <w:tcPr>
            <w:tcW w:type="dxa" w:w="2880"/>
          </w:tcPr>
          <w:p>
            <w:r>
              <w:t>在青丘国找到隐藏墨家遗迹，解开机关谜题</w:t>
            </w:r>
          </w:p>
        </w:tc>
        <w:tc>
          <w:tcPr>
            <w:tcW w:type="dxa" w:w="2880"/>
          </w:tcPr>
          <w:p>
            <w:r>
              <w:t>技能变为机关造物（傀儡协同），灵兽变为核心能源</w:t>
            </w:r>
          </w:p>
        </w:tc>
      </w:tr>
      <w:tr>
        <w:tc>
          <w:tcPr>
            <w:tcW w:type="dxa" w:w="2880"/>
          </w:tcPr>
          <w:p>
            <w:r>
              <w:t>背誓者</w:t>
            </w:r>
          </w:p>
        </w:tc>
        <w:tc>
          <w:tcPr>
            <w:tcW w:type="dxa" w:w="2880"/>
          </w:tcPr>
          <w:p>
            <w:r>
              <w:t>累计强行解除本命契约3次，并完成3次心魔试炼</w:t>
            </w:r>
          </w:p>
        </w:tc>
        <w:tc>
          <w:tcPr>
            <w:tcW w:type="dxa" w:w="2880"/>
          </w:tcPr>
          <w:p>
            <w:r>
              <w:t>无法签订本命，但平等/伙伴契约系数额外+50%</w:t>
            </w:r>
          </w:p>
        </w:tc>
      </w:tr>
      <w:tr>
        <w:tc>
          <w:tcPr>
            <w:tcW w:type="dxa" w:w="2880"/>
          </w:tcPr>
          <w:p>
            <w:r>
              <w:t>山海绘卷师</w:t>
            </w:r>
          </w:p>
        </w:tc>
        <w:tc>
          <w:tcPr>
            <w:tcW w:type="dxa" w:w="2880"/>
          </w:tcPr>
          <w:p>
            <w:r>
              <w:t>收集齐山海经图鉴中某一卷全部灵兽</w:t>
            </w:r>
          </w:p>
        </w:tc>
        <w:tc>
          <w:tcPr>
            <w:tcW w:type="dxa" w:w="2880"/>
          </w:tcPr>
          <w:p>
            <w:r>
              <w:t>战斗中技能有概率召唤随机已收集灵兽释放一次技能</w:t>
            </w:r>
          </w:p>
        </w:tc>
      </w:tr>
      <w:tr>
        <w:tc>
          <w:tcPr>
            <w:tcW w:type="dxa" w:w="2880"/>
          </w:tcPr>
          <w:p>
            <w:r>
              <w:t>守墓人</w:t>
            </w:r>
          </w:p>
        </w:tc>
        <w:tc>
          <w:tcPr>
            <w:tcW w:type="dxa" w:w="2880"/>
          </w:tcPr>
          <w:p>
            <w:r>
              <w:t>携带"守墓人"命格标签，且在三个以上国家选择低恶念值结局</w:t>
            </w:r>
          </w:p>
        </w:tc>
        <w:tc>
          <w:tcPr>
            <w:tcW w:type="dxa" w:w="2880"/>
          </w:tcPr>
          <w:p>
            <w:r>
              <w:t>与亡灵类灵兽签约无惩罚，可唤醒古兽遗骸</w:t>
            </w:r>
          </w:p>
        </w:tc>
      </w:tr>
    </w:tbl>
    <w:p>
      <w:r>
        <w:br w:type="page"/>
      </w:r>
    </w:p>
    <w:p>
      <w:pPr>
        <w:pStyle w:val="Heading1"/>
      </w:pPr>
      <w:r>
        <w:t>六、"山海灵材"与进化系统</w:t>
      </w:r>
    </w:p>
    <w:p>
      <w:pPr>
        <w:pStyle w:val="Heading2"/>
      </w:pPr>
      <w:r>
        <w:t>6.1 灵材四大分类与产出逻辑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子类示例</w:t>
            </w:r>
          </w:p>
        </w:tc>
        <w:tc>
          <w:tcPr>
            <w:tcW w:type="dxa" w:w="2160"/>
          </w:tcPr>
          <w:p>
            <w:r>
              <w:t>主要产出场景</w:t>
            </w:r>
          </w:p>
        </w:tc>
        <w:tc>
          <w:tcPr>
            <w:tcW w:type="dxa" w:w="2160"/>
          </w:tcPr>
          <w:p>
            <w:r>
              <w:t>产出逻辑</w:t>
            </w:r>
          </w:p>
        </w:tc>
      </w:tr>
      <w:tr>
        <w:tc>
          <w:tcPr>
            <w:tcW w:type="dxa" w:w="2160"/>
          </w:tcPr>
          <w:p>
            <w:r>
              <w:t>草木类</w:t>
            </w:r>
          </w:p>
        </w:tc>
        <w:tc>
          <w:tcPr>
            <w:tcW w:type="dxa" w:w="2160"/>
          </w:tcPr>
          <w:p>
            <w:r>
              <w:t>朱果、灵芝、忘忧草、青丘蔓、月光草、寒潭露</w:t>
            </w:r>
          </w:p>
        </w:tc>
        <w:tc>
          <w:tcPr>
            <w:tcW w:type="dxa" w:w="2160"/>
          </w:tcPr>
          <w:p>
            <w:r>
              <w:t>森林/沼泽/山谷国家（青丘国等）</w:t>
            </w:r>
          </w:p>
        </w:tc>
        <w:tc>
          <w:tcPr>
            <w:tcW w:type="dxa" w:w="2160"/>
          </w:tcPr>
          <w:p>
            <w:r>
              <w:t>采集点刷新；部分需特定灵兽辅助采摘；部分仅在特定时段出现</w:t>
            </w:r>
          </w:p>
        </w:tc>
      </w:tr>
      <w:tr>
        <w:tc>
          <w:tcPr>
            <w:tcW w:type="dxa" w:w="2160"/>
          </w:tcPr>
          <w:p>
            <w:r>
              <w:t>金石类</w:t>
            </w:r>
          </w:p>
        </w:tc>
        <w:tc>
          <w:tcPr>
            <w:tcW w:type="dxa" w:w="2160"/>
          </w:tcPr>
          <w:p>
            <w:r>
              <w:t>玄铁矿、火精石、息壤、昆仑玉、星辰砂</w:t>
            </w:r>
          </w:p>
        </w:tc>
        <w:tc>
          <w:tcPr>
            <w:tcW w:type="dxa" w:w="2160"/>
          </w:tcPr>
          <w:p>
            <w:r>
              <w:t>矿山/荒漠/遗迹国家（厌火国等）</w:t>
            </w:r>
          </w:p>
        </w:tc>
        <w:tc>
          <w:tcPr>
            <w:tcW w:type="dxa" w:w="2160"/>
          </w:tcPr>
          <w:p>
            <w:r>
              <w:t>矿脉挖掘；部分需击败守护精怪后开采；高阶金石需合成</w:t>
            </w:r>
          </w:p>
        </w:tc>
      </w:tr>
      <w:tr>
        <w:tc>
          <w:tcPr>
            <w:tcW w:type="dxa" w:w="2160"/>
          </w:tcPr>
          <w:p>
            <w:r>
              <w:t>异兽血</w:t>
            </w:r>
          </w:p>
        </w:tc>
        <w:tc>
          <w:tcPr>
            <w:tcW w:type="dxa" w:w="2160"/>
          </w:tcPr>
          <w:p>
            <w:r>
              <w:t>赤焰狐血、玄蛇毒囊、虎魄精华、鲛人泪</w:t>
            </w:r>
          </w:p>
        </w:tc>
        <w:tc>
          <w:tcPr>
            <w:tcW w:type="dxa" w:w="2160"/>
          </w:tcPr>
          <w:p>
            <w:r>
              <w:t>击败对应属性异兽掉落</w:t>
            </w:r>
          </w:p>
        </w:tc>
        <w:tc>
          <w:tcPr>
            <w:tcW w:type="dxa" w:w="2160"/>
          </w:tcPr>
          <w:p>
            <w:r>
              <w:t>非必掉（30%-50%）；契约后每日可从已契约灵兽身上友好采集1次</w:t>
            </w:r>
          </w:p>
        </w:tc>
      </w:tr>
      <w:tr>
        <w:tc>
          <w:tcPr>
            <w:tcW w:type="dxa" w:w="2160"/>
          </w:tcPr>
          <w:p>
            <w:r>
              <w:t>灵魂结晶</w:t>
            </w:r>
          </w:p>
        </w:tc>
        <w:tc>
          <w:tcPr>
            <w:tcW w:type="dxa" w:w="2160"/>
          </w:tcPr>
          <w:p>
            <w:r>
              <w:t>执念结晶、净化之光、凶兽残魂、狐祖之泪</w:t>
            </w:r>
          </w:p>
        </w:tc>
        <w:tc>
          <w:tcPr>
            <w:tcW w:type="dxa" w:w="2160"/>
          </w:tcPr>
          <w:p>
            <w:r>
              <w:t>心魔试炼/剧情BOSS/恶念值高的国家</w:t>
            </w:r>
          </w:p>
        </w:tc>
        <w:tc>
          <w:tcPr>
            <w:tcW w:type="dxa" w:w="2160"/>
          </w:tcPr>
          <w:p>
            <w:r>
              <w:t>高难度内容产出；进化终极形态必需</w:t>
            </w:r>
          </w:p>
        </w:tc>
      </w:tr>
    </w:tbl>
    <w:p>
      <w:pPr>
        <w:pStyle w:val="Heading2"/>
      </w:pPr>
      <w:r>
        <w:t>6.2 灵材循环设计</w:t>
      </w:r>
    </w:p>
    <w:p>
      <w:r>
        <w:t>签约供奉：遇到野生异兽时，根据其喜好投喂对应灵材（火系喜金石/异兽血，木系喜草木），提升签约概率（基础20%，每份契合灵材+10%，上限80%）。</w:t>
      </w:r>
    </w:p>
    <w:p>
      <w:r>
        <w:t>日常消耗：灵兽受伤后需灵材恢复（非战斗内）；维持好感度需定期投喂喜爱灵材。</w:t>
      </w:r>
    </w:p>
    <w:p>
      <w:r>
        <w:t>进化消耗：核心消耗出口，确保玩家持续有收集动力。</w:t>
      </w:r>
    </w:p>
    <w:p>
      <w:r>
        <w:t>交易/转化：多余灵材可在"归墟集市"按3:1比例兑换为其他类型，防止卡关。</w:t>
      </w:r>
    </w:p>
    <w:p>
      <w:r>
        <w:t>灵材炼制：低级灵材可在炼丹炉合成高级灵材（如3火精石+1异兽血=1三昧真火石）。</w:t>
      </w:r>
    </w:p>
    <w:p>
      <w:pPr>
        <w:pStyle w:val="Heading2"/>
      </w:pPr>
      <w:r>
        <w:t>6.3 进化路线模板</w:t>
      </w:r>
    </w:p>
    <w:p>
      <w:pPr>
        <w:pStyle w:val="Heading3"/>
      </w:pPr>
      <w:r>
        <w:t>路线A：玄火蛇 → 赤焰蛟 → 九霄烛龙（火/灵术师最佳搭档）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进化条件</w:t>
            </w:r>
          </w:p>
        </w:tc>
        <w:tc>
          <w:tcPr>
            <w:tcW w:type="dxa" w:w="2160"/>
          </w:tcPr>
          <w:p>
            <w:r>
              <w:t>所需灵材</w:t>
            </w:r>
          </w:p>
        </w:tc>
      </w:tr>
      <w:tr>
        <w:tc>
          <w:tcPr>
            <w:tcW w:type="dxa" w:w="2160"/>
          </w:tcPr>
          <w:p>
            <w:r>
              <w:t>初始</w:t>
            </w:r>
          </w:p>
        </w:tc>
        <w:tc>
          <w:tcPr>
            <w:tcW w:type="dxa" w:w="2160"/>
          </w:tcPr>
          <w:p>
            <w:r>
              <w:t>玄火蛇</w:t>
            </w:r>
          </w:p>
        </w:tc>
        <w:tc>
          <w:tcPr>
            <w:tcW w:type="dxa" w:w="2160"/>
          </w:tcPr>
          <w:p>
            <w:r>
              <w:t>野外捕获（厌火国火山口）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一阶</w:t>
            </w:r>
          </w:p>
        </w:tc>
        <w:tc>
          <w:tcPr>
            <w:tcW w:type="dxa" w:w="2160"/>
          </w:tcPr>
          <w:p>
            <w:r>
              <w:t>赤焰蛟</w:t>
            </w:r>
          </w:p>
        </w:tc>
        <w:tc>
          <w:tcPr>
            <w:tcW w:type="dxa" w:w="2160"/>
          </w:tcPr>
          <w:p>
            <w:r>
              <w:t>主角等级≥15 + 持有"火灵"或"龙血"标签</w:t>
            </w:r>
          </w:p>
        </w:tc>
        <w:tc>
          <w:tcPr>
            <w:tcW w:type="dxa" w:w="2160"/>
          </w:tcPr>
          <w:p>
            <w:r>
              <w:t>火精石×10 + 赤焰狐血×5 + 朱果×8</w:t>
            </w:r>
          </w:p>
        </w:tc>
      </w:tr>
      <w:tr>
        <w:tc>
          <w:tcPr>
            <w:tcW w:type="dxa" w:w="2160"/>
          </w:tcPr>
          <w:p>
            <w:r>
              <w:t>终极</w:t>
            </w:r>
          </w:p>
        </w:tc>
        <w:tc>
          <w:tcPr>
            <w:tcW w:type="dxa" w:w="2160"/>
          </w:tcPr>
          <w:p>
            <w:r>
              <w:t>九霄烛龙</w:t>
            </w:r>
          </w:p>
        </w:tc>
        <w:tc>
          <w:tcPr>
            <w:tcW w:type="dxa" w:w="2160"/>
          </w:tcPr>
          <w:p>
            <w:r>
              <w:t>主角等级≥40 + 在厌火国完成"地心试炼"副本 + 持有本命契约</w:t>
            </w:r>
          </w:p>
        </w:tc>
        <w:tc>
          <w:tcPr>
            <w:tcW w:type="dxa" w:w="2160"/>
          </w:tcPr>
          <w:p>
            <w:r>
              <w:t>火精石×30 + 凶兽残魂×3 + 昆仑玉×5 + 执念结晶×1</w:t>
            </w:r>
          </w:p>
        </w:tc>
      </w:tr>
    </w:tbl>
    <w:p>
      <w:pPr>
        <w:pStyle w:val="Heading3"/>
      </w:pPr>
      <w:r>
        <w:t>路线B：绒绒兔 → 月影灵兔 → 太阴玉兔（冰/月/驭灵师最佳搭档）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进化条件</w:t>
            </w:r>
          </w:p>
        </w:tc>
        <w:tc>
          <w:tcPr>
            <w:tcW w:type="dxa" w:w="2160"/>
          </w:tcPr>
          <w:p>
            <w:r>
              <w:t>所需灵材</w:t>
            </w:r>
          </w:p>
        </w:tc>
      </w:tr>
      <w:tr>
        <w:tc>
          <w:tcPr>
            <w:tcW w:type="dxa" w:w="2160"/>
          </w:tcPr>
          <w:p>
            <w:r>
              <w:t>初始</w:t>
            </w:r>
          </w:p>
        </w:tc>
        <w:tc>
          <w:tcPr>
            <w:tcW w:type="dxa" w:w="2160"/>
          </w:tcPr>
          <w:p>
            <w:r>
              <w:t>绒绒兔</w:t>
            </w:r>
          </w:p>
        </w:tc>
        <w:tc>
          <w:tcPr>
            <w:tcW w:type="dxa" w:w="2160"/>
          </w:tcPr>
          <w:p>
            <w:r>
              <w:t>野外捕获（青丘国桃林）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一阶</w:t>
            </w:r>
          </w:p>
        </w:tc>
        <w:tc>
          <w:tcPr>
            <w:tcW w:type="dxa" w:w="2160"/>
          </w:tcPr>
          <w:p>
            <w:r>
              <w:t>月影灵兔</w:t>
            </w:r>
          </w:p>
        </w:tc>
        <w:tc>
          <w:tcPr>
            <w:tcW w:type="dxa" w:w="2160"/>
          </w:tcPr>
          <w:p>
            <w:r>
              <w:t>主角等级≥10 + 在夜间（现实时间20:00-06:00）签约或进化</w:t>
            </w:r>
          </w:p>
        </w:tc>
        <w:tc>
          <w:tcPr>
            <w:tcW w:type="dxa" w:w="2160"/>
          </w:tcPr>
          <w:p>
            <w:r>
              <w:t>青丘蔓×12 + 月光草×8</w:t>
            </w:r>
          </w:p>
        </w:tc>
      </w:tr>
      <w:tr>
        <w:tc>
          <w:tcPr>
            <w:tcW w:type="dxa" w:w="2160"/>
          </w:tcPr>
          <w:p>
            <w:r>
              <w:t>终极</w:t>
            </w:r>
          </w:p>
        </w:tc>
        <w:tc>
          <w:tcPr>
            <w:tcW w:type="dxa" w:w="2160"/>
          </w:tcPr>
          <w:p>
            <w:r>
              <w:t>太阴玉兔</w:t>
            </w:r>
          </w:p>
        </w:tc>
        <w:tc>
          <w:tcPr>
            <w:tcW w:type="dxa" w:w="2160"/>
          </w:tcPr>
          <w:p>
            <w:r>
              <w:t>主角等级≥35 + 持有"孤星"命格标签 + 在青丘国完成"调和路线"</w:t>
            </w:r>
          </w:p>
        </w:tc>
        <w:tc>
          <w:tcPr>
            <w:tcW w:type="dxa" w:w="2160"/>
          </w:tcPr>
          <w:p>
            <w:r>
              <w:t>青丘蔓×25 + 净化之光×5 + 昆仑玉×5 + 执念结晶×1</w:t>
            </w:r>
          </w:p>
        </w:tc>
      </w:tr>
    </w:tbl>
    <w:p>
      <w:pPr>
        <w:pStyle w:val="Heading3"/>
      </w:pPr>
      <w:r>
        <w:t>路线C：铁骨虎 → 裂山虎王 → 西方白虎（金/灵战士最佳搭档）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进化条件</w:t>
            </w:r>
          </w:p>
        </w:tc>
        <w:tc>
          <w:tcPr>
            <w:tcW w:type="dxa" w:w="2160"/>
          </w:tcPr>
          <w:p>
            <w:r>
              <w:t>所需灵材</w:t>
            </w:r>
          </w:p>
        </w:tc>
      </w:tr>
      <w:tr>
        <w:tc>
          <w:tcPr>
            <w:tcW w:type="dxa" w:w="2160"/>
          </w:tcPr>
          <w:p>
            <w:r>
              <w:t>初始</w:t>
            </w:r>
          </w:p>
        </w:tc>
        <w:tc>
          <w:tcPr>
            <w:tcW w:type="dxa" w:w="2160"/>
          </w:tcPr>
          <w:p>
            <w:r>
              <w:t>铁骨虎</w:t>
            </w:r>
          </w:p>
        </w:tc>
        <w:tc>
          <w:tcPr>
            <w:tcW w:type="dxa" w:w="2160"/>
          </w:tcPr>
          <w:p>
            <w:r>
              <w:t>野外捕获（大人国山林）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一阶</w:t>
            </w:r>
          </w:p>
        </w:tc>
        <w:tc>
          <w:tcPr>
            <w:tcW w:type="dxa" w:w="2160"/>
          </w:tcPr>
          <w:p>
            <w:r>
              <w:t>裂山虎王</w:t>
            </w:r>
          </w:p>
        </w:tc>
        <w:tc>
          <w:tcPr>
            <w:tcW w:type="dxa" w:w="2160"/>
          </w:tcPr>
          <w:p>
            <w:r>
              <w:t>主角等级≥20 + 累计击杀100只敌人</w:t>
            </w:r>
          </w:p>
        </w:tc>
        <w:tc>
          <w:tcPr>
            <w:tcW w:type="dxa" w:w="2160"/>
          </w:tcPr>
          <w:p>
            <w:r>
              <w:t>玄铁矿×15 + 虎魄精华×5 + 息壤×5</w:t>
            </w:r>
          </w:p>
        </w:tc>
      </w:tr>
      <w:tr>
        <w:tc>
          <w:tcPr>
            <w:tcW w:type="dxa" w:w="2160"/>
          </w:tcPr>
          <w:p>
            <w:r>
              <w:t>终极</w:t>
            </w:r>
          </w:p>
        </w:tc>
        <w:tc>
          <w:tcPr>
            <w:tcW w:type="dxa" w:w="2160"/>
          </w:tcPr>
          <w:p>
            <w:r>
              <w:t>西方白虎</w:t>
            </w:r>
          </w:p>
        </w:tc>
        <w:tc>
          <w:tcPr>
            <w:tcW w:type="dxa" w:w="2160"/>
          </w:tcPr>
          <w:p>
            <w:r>
              <w:t>主角等级≥45 + 在"大人国"竞技场连胜10场</w:t>
            </w:r>
          </w:p>
        </w:tc>
        <w:tc>
          <w:tcPr>
            <w:tcW w:type="dxa" w:w="2160"/>
          </w:tcPr>
          <w:p>
            <w:r>
              <w:t>玄铁矿×40 + 凶兽残魂×3 + 昆仑玉×5 + 执念结晶×1</w:t>
            </w:r>
          </w:p>
        </w:tc>
      </w:tr>
    </w:tbl>
    <w:p>
      <w:r>
        <w:br w:type="page"/>
      </w:r>
    </w:p>
    <w:p>
      <w:pPr>
        <w:pStyle w:val="Heading1"/>
      </w:pPr>
      <w:r>
        <w:t>七、二十国剧情线</w:t>
      </w:r>
    </w:p>
    <w:p>
      <w:pPr>
        <w:pStyle w:val="Heading2"/>
      </w:pPr>
      <w:r>
        <w:t>7.1 青丘国：狐影迷城·月落之祸</w:t>
      </w:r>
    </w:p>
    <w:p>
      <w:r>
        <w:t>主线主题：狐族圣女继承仪式被影狐派系下咒，虚月吸收生灵生命力</w:t>
      </w:r>
    </w:p>
    <w:p>
      <w:r>
        <w:t>国家风貌：山巅云海，悬空木阁，千年桃树永落不停。天际悬一轮巨大虚月——狐族祖灵凝聚的幻象。境内多迷障，非妖瞳或狐族灵兽不可看破。</w:t>
      </w:r>
    </w:p>
    <w:p>
      <w:r>
        <w:t>内部冲突：狐族圣女（天狐血脉）在继承仪式中被影狐派系下咒，导致虚月开始吸收青丘国生灵的生命力。影狐百年前遭人类猎户捕杀，怨念被混沌气息污染放大。</w:t>
      </w:r>
    </w:p>
    <w:p>
      <w:pPr>
        <w:pStyle w:val="Heading3"/>
      </w:pPr>
      <w: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青丘蔓</w:t>
            </w:r>
          </w:p>
        </w:tc>
        <w:tc>
          <w:tcPr>
            <w:tcW w:type="dxa" w:w="2880"/>
          </w:tcPr>
          <w:p>
            <w:r>
              <w:t>草木</w:t>
            </w:r>
          </w:p>
        </w:tc>
        <w:tc>
          <w:tcPr>
            <w:tcW w:type="dxa" w:w="2880"/>
          </w:tcPr>
          <w:p>
            <w:r>
              <w:t>绒绒兔→月影灵兔进化必需；可编织迷障披风</w:t>
            </w:r>
          </w:p>
        </w:tc>
      </w:tr>
      <w:tr>
        <w:tc>
          <w:tcPr>
            <w:tcW w:type="dxa" w:w="2880"/>
          </w:tcPr>
          <w:p>
            <w:r>
              <w:t>狐祖之泪</w:t>
            </w:r>
          </w:p>
        </w:tc>
        <w:tc>
          <w:tcPr>
            <w:tcW w:type="dxa" w:w="2880"/>
          </w:tcPr>
          <w:p>
            <w:r>
              <w:t>灵魂结晶</w:t>
            </w:r>
          </w:p>
        </w:tc>
        <w:tc>
          <w:tcPr>
            <w:tcW w:type="dxa" w:w="2880"/>
          </w:tcPr>
          <w:p>
            <w:r>
              <w:t>九尾幻狐终极进化必需；需在巫咸国净魂池中净化</w:t>
            </w:r>
          </w:p>
        </w:tc>
      </w:tr>
      <w:tr>
        <w:tc>
          <w:tcPr>
            <w:tcW w:type="dxa" w:w="2880"/>
          </w:tcPr>
          <w:p>
            <w:r>
              <w:t>虚月碎片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放任路线独有；可抵消一次心魔试炼等级惩罚</w:t>
            </w:r>
          </w:p>
        </w:tc>
      </w:tr>
    </w:tbl>
    <w:p>
      <w:pPr>
        <w:pStyle w:val="Heading3"/>
      </w:pPr>
      <w: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镇压</w:t>
            </w:r>
          </w:p>
        </w:tc>
        <w:tc>
          <w:tcPr>
            <w:tcW w:type="dxa" w:w="1728"/>
          </w:tcPr>
          <w:p>
            <w:r>
              <w:t>协助天狐镇压影狐</w:t>
            </w:r>
          </w:p>
        </w:tc>
        <w:tc>
          <w:tcPr>
            <w:tcW w:type="dxa" w:w="1728"/>
          </w:tcPr>
          <w:p>
            <w:r>
              <w:t>+30</w:t>
            </w:r>
          </w:p>
        </w:tc>
        <w:tc>
          <w:tcPr>
            <w:tcW w:type="dxa" w:w="1728"/>
          </w:tcPr>
          <w:p>
            <w:r>
              <w:t>青丘恢复平静但无法签约影狐</w:t>
            </w:r>
          </w:p>
        </w:tc>
        <w:tc>
          <w:tcPr>
            <w:tcW w:type="dxa" w:w="1728"/>
          </w:tcPr>
          <w:p>
            <w:r>
              <w:t>堕影狐王</w:t>
            </w:r>
          </w:p>
        </w:tc>
      </w:tr>
      <w:tr>
        <w:tc>
          <w:tcPr>
            <w:tcW w:type="dxa" w:w="1728"/>
          </w:tcPr>
          <w:p>
            <w:r>
              <w:t>调和</w:t>
            </w:r>
          </w:p>
        </w:tc>
        <w:tc>
          <w:tcPr>
            <w:tcW w:type="dxa" w:w="1728"/>
          </w:tcPr>
          <w:p>
            <w:r>
              <w:t>寻找猎户后人道歉化解怨念</w:t>
            </w:r>
          </w:p>
        </w:tc>
        <w:tc>
          <w:tcPr>
            <w:tcW w:type="dxa" w:w="1728"/>
          </w:tcPr>
          <w:p>
            <w:r>
              <w:t>-20</w:t>
            </w:r>
          </w:p>
        </w:tc>
        <w:tc>
          <w:tcPr>
            <w:tcW w:type="dxa" w:w="1728"/>
          </w:tcPr>
          <w:p>
            <w:r>
              <w:t>获得影狐签约权，解锁狐族隐藏商店</w:t>
            </w:r>
          </w:p>
        </w:tc>
        <w:tc>
          <w:tcPr>
            <w:tcW w:type="dxa" w:w="1728"/>
          </w:tcPr>
          <w:p>
            <w:r>
              <w:t>混沌残影</w:t>
            </w:r>
          </w:p>
        </w:tc>
      </w:tr>
      <w:tr>
        <w:tc>
          <w:tcPr>
            <w:tcW w:type="dxa" w:w="1728"/>
          </w:tcPr>
          <w:p>
            <w:r>
              <w:t>放任</w:t>
            </w:r>
          </w:p>
        </w:tc>
        <w:tc>
          <w:tcPr>
            <w:tcW w:type="dxa" w:w="1728"/>
          </w:tcPr>
          <w:p>
            <w:r>
              <w:t>直接取走虚月核心离开</w:t>
            </w:r>
          </w:p>
        </w:tc>
        <w:tc>
          <w:tcPr>
            <w:tcW w:type="dxa" w:w="1728"/>
          </w:tcPr>
          <w:p>
            <w:r>
              <w:t>+50</w:t>
            </w:r>
          </w:p>
        </w:tc>
        <w:tc>
          <w:tcPr>
            <w:tcW w:type="dxa" w:w="1728"/>
          </w:tcPr>
          <w:p>
            <w:r>
              <w:t>青丘毁灭，获得虚月碎片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</w:tbl>
    <w:p>
      <w:pPr>
        <w:pStyle w:val="Heading3"/>
      </w:pPr>
      <w:r>
        <w:t>详细任务链：</w:t>
      </w:r>
    </w:p>
    <w:p>
      <w:pPr>
        <w:pStyle w:val="Heading4"/>
      </w:pPr>
      <w:r>
        <w:t>7.1-1 桃林入境</w:t>
      </w:r>
    </w:p>
    <w:p>
      <w:r>
        <w:t>触发条件：首次进入</w:t>
      </w:r>
    </w:p>
    <w:p>
      <w:r>
        <w:t>任务目标：与守护者对话；采集青丘蔓×5；了解虚月传说</w:t>
      </w:r>
    </w:p>
    <w:p>
      <w:r>
        <w:t>关键抉择：无</w:t>
      </w:r>
    </w:p>
    <w:p>
      <w:r>
        <w:t>任务奖励：经验×800；青丘蔓×5；绒绒兔解锁</w:t>
      </w:r>
    </w:p>
    <w:p>
      <w:r>
        <w:t>跨国影响：→羽民国：青丘蔓可编织迷障披风</w:t>
      </w:r>
    </w:p>
    <w:p>
      <w:pPr>
        <w:pStyle w:val="Heading4"/>
      </w:pPr>
      <w:r>
        <w:t>7.1-2 月落之兆</w:t>
      </w:r>
    </w:p>
    <w:p>
      <w:r>
        <w:t>触发条件：虚月变黑</w:t>
      </w:r>
    </w:p>
    <w:p>
      <w:r>
        <w:t>任务目标：调查祭坛；收集虚月碎片×3；发现影狐诅咒</w:t>
      </w:r>
    </w:p>
    <w:p>
      <w:r>
        <w:t>关键抉择：①报告天狐长老；②暗中调查影狐据点；③直接夺取虚月核心</w:t>
      </w:r>
    </w:p>
    <w:p>
      <w:r>
        <w:t>任务奖励：经验×2000；虚月碎片×1；狐祖之泪线索</w:t>
      </w:r>
    </w:p>
    <w:p>
      <w:r>
        <w:t>跨国影响：→巫咸国：污损狐祖之泪需净化</w:t>
      </w:r>
    </w:p>
    <w:p>
      <w:pPr>
        <w:pStyle w:val="Heading4"/>
      </w:pPr>
      <w:r>
        <w:t>7.1-3 狐族之决</w:t>
      </w:r>
    </w:p>
    <w:p>
      <w:r>
        <w:t>触发条件：天狐与影狐对峙</w:t>
      </w:r>
    </w:p>
    <w:p>
      <w:r>
        <w:t>任务目标：选择路线：镇压/调和/放任</w:t>
      </w:r>
    </w:p>
    <w:p>
      <w:r>
        <w:t>关键抉择：①镇压（恶念+30）；②调和（恶念-20）；③放任（恶念+50）</w:t>
      </w:r>
    </w:p>
    <w:p>
      <w:r>
        <w:t>任务奖励：①经验×3500；②经验×4000+影狐签约权；③经验×3000+虚月碎片</w:t>
      </w:r>
    </w:p>
    <w:p>
      <w:r>
        <w:t>跨国影响：→大人国：镇压路线影狐残党逃往大人国</w:t>
      </w:r>
    </w:p>
    <w:p>
      <w:pPr>
        <w:pStyle w:val="Heading4"/>
      </w:pPr>
      <w:r>
        <w:t>7.1-4 月落终章</w:t>
      </w:r>
    </w:p>
    <w:p>
      <w:r>
        <w:t>触发条件：完成7.1-3后</w:t>
      </w:r>
    </w:p>
    <w:p>
      <w:r>
        <w:t>任务目标：①镇压：净化虚月但影狐灭族；②调和：举行和解祭典；③放任：青丘毁灭后逃离</w:t>
      </w:r>
    </w:p>
    <w:p>
      <w:r>
        <w:t>关键抉择：①处决影狐首领（恶念+10）或感化（恶念-5）；②守护免受混沌干扰；③无终章战斗</w:t>
      </w:r>
    </w:p>
    <w:p>
      <w:r>
        <w:t>任务奖励：①经验×7000；②经验×8000+九尾幻狐进化解锁；③经验×6000</w:t>
      </w:r>
    </w:p>
    <w:p>
      <w:r>
        <w:t>跨国影响：→全图：调和路线解锁狐祖之泪净化任务</w:t>
      </w:r>
    </w:p>
    <w:p>
      <w:pPr>
        <w:pStyle w:val="Heading2"/>
      </w:pPr>
      <w:r>
        <w:t>7.2 厌火国：焦土试炼·旱魃之殇</w:t>
      </w:r>
    </w:p>
    <w:p>
      <w:r>
        <w:t>主线主题：旱魃石棺异动，温度骤升，火晶树枯萎</w:t>
      </w:r>
    </w:p>
    <w:p>
      <w:r>
        <w:t>国家风貌：终年无雨，地表龟裂，岩浆流淌。居民厌火民居火晶树洞内。远处火山口悬浮旱魃石棺。</w:t>
      </w:r>
    </w:p>
    <w:p>
      <w:r>
        <w:t>内部冲突：旱魃石棺近年异动，导致厌火国温度骤升，火晶树枯萎。大祭司主张献祭外来者平息旱魃；少主主张掘开石棺直面旱魃残魂。</w:t>
      </w:r>
    </w:p>
    <w:p>
      <w:r>
        <w:t>关键灵材：火精石（玄火蛇进化必需）；三昧真火石（合成材料）；旱魃骨片（占卜道具）</w:t>
      </w:r>
    </w:p>
    <w:p>
      <w:r>
        <w:t>抉择点：献祭路线（恶念+40）；破棺路线（恶念-30）；加固路线（剧情强制7天虚弱）</w:t>
      </w:r>
    </w:p>
    <w:p>
      <w:pPr>
        <w:pStyle w:val="Heading2"/>
      </w:pPr>
      <w:r>
        <w:t>7.3 大人国：力之极境·泰坦之傲</w:t>
      </w:r>
    </w:p>
    <w:p>
      <w:r>
        <w:t>内部冲突：极端派碎山者主张碾碎一切弱小生灵，吸引了梼杌残魂寄生。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7.4 小人国：微观乾坤·芥子须弥</w:t>
      </w:r>
    </w:p>
    <w:p>
      <w:r>
        <w:t>内部冲突：微观裂缝崩溃，迁离派与修复派分歧，饕餮残魂觊觎。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7.5 羽民国：罡风之域·云巢悬天</w:t>
      </w:r>
    </w:p>
    <w:p>
      <w:r>
        <w:t>内部冲突：风灵通道不稳定，国主被穷奇残魂蛊惑。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7.6 巫咸国：魂归之所·卜筮天机</w:t>
      </w:r>
    </w:p>
    <w:p>
      <w:r>
        <w:t>内部冲突：轮回镜龟裂，大巫师团主张活人献祭，混沌残魂寄生。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7.7 黑齿国：毒龙沼域·齿染玄冥</w:t>
      </w:r>
    </w:p>
    <w:p>
      <w:r>
        <w:t>内部冲突：毒龙潭中上古毒龙尸体开始复活，饕餮残魂借尸还魂。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7.8 女子国：纯阴之界·子母轮回</w:t>
      </w:r>
    </w:p>
    <w:p>
      <w:r>
        <w:t>内部冲突：子母河开始孕育恶胎，混沌侵蚀阴阳界限。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7.9 轩辕国：黄帝遗都·封魔中枢</w:t>
      </w:r>
    </w:p>
    <w:p>
      <w:r>
        <w:t>内部冲突：封魔台裂缝，四大凶兽残魂外泄，需十国镇石修复。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7.10 长臂国：沧溟渔渊·臂揽星河</w:t>
      </w:r>
    </w:p>
    <w:p>
      <w:r>
        <w:t>内部冲突：归墟之眼喷发黑水，灵鱼变异，与玄股国水脉相连。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7.11 交胫国：交错之地·疾风狭道</w:t>
      </w:r>
    </w:p>
    <w:p>
      <w:r>
        <w:t>内部冲突：交胫国是黑市枢纽，商会会长被穷奇残魂寄生。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7.12 三首国：三世之域·轮回残响</w:t>
      </w:r>
    </w:p>
    <w:p>
      <w:r>
        <w:t>内部冲突：三世镜已碎，碎片散落于各国，收集可修复。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7.13 毛民国：兽绒之野·共生荒原</w:t>
      </w:r>
    </w:p>
    <w:p>
      <w:r>
        <w:t>内部冲突：毛民国与大人国接壤，边境摩擦不断，兽魂行者后裔。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7.14 劳民国：永动之狱·不息齿轮</w:t>
      </w:r>
    </w:p>
    <w:p>
      <w:r>
        <w:t>内部冲突：国民被上古诅咒束缚，永不停歇地劳作，封魔台泄露。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7.15 白民国：乘黄之域·寿尽之叹</w:t>
      </w:r>
    </w:p>
    <w:p>
      <w:r>
        <w:t>内部冲突：乘黄之血可延寿但导致绝育，地下孕育饕餮分身。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7.16 肃慎国：楛矢之野·射日遗风</w:t>
      </w:r>
    </w:p>
    <w:p>
      <w:r>
        <w:t>内部冲突：落日箭震动，与羽民国世仇，穷奇将至的前兆。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7.17 无肠国：直腹之域·饕餮前哨</w:t>
      </w:r>
    </w:p>
    <w:p>
      <w:r>
        <w:t>内部冲突：国民永远饥饿，万宴永动，地下是饕餮胃囊封印。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7.18 玄股国：渊底之城·股墨玄冥</w:t>
      </w:r>
    </w:p>
    <w:p>
      <w:r>
        <w:t>内部冲突：水神封印松动，深海巨兽上浮，大巫师vs少主。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7.19 一目国：独照之域·真视之瞳</w:t>
      </w:r>
    </w:p>
    <w:p>
      <w:r>
        <w:t>内部冲突：独目失明，看到全是黑暗，混沌遮蔽天机。</w:t>
      </w:r>
    </w:p>
    <w:p>
      <w:r>
        <w:t>（详细任务链、灵材产出、抉择点等完整内容请参考原始文档对应章节）</w:t>
      </w:r>
    </w:p>
    <w:p>
      <w:pPr>
        <w:pStyle w:val="Heading2"/>
      </w:pPr>
      <w:r>
        <w:t>7.20 结胸国：气海之域·须弥芥子</w:t>
      </w:r>
    </w:p>
    <w:p>
      <w:r>
        <w:t>内部冲突：气井枯竭，抽取他国灵气，气井直通封魔台。</w:t>
      </w:r>
    </w:p>
    <w:p>
      <w:r>
        <w:t>（详细任务链、灵材产出、抉择点等完整内容请参考原始文档对应章节）</w:t>
      </w:r>
    </w:p>
    <w:p>
      <w:r>
        <w:br w:type="page"/>
      </w:r>
    </w:p>
    <w:p>
      <w:pPr>
        <w:pStyle w:val="Heading1"/>
      </w:pPr>
      <w:r>
        <w:t>八、数值设计表</w:t>
      </w:r>
    </w:p>
    <w:p>
      <w:pPr>
        <w:pStyle w:val="Heading2"/>
      </w:pPr>
      <w:r>
        <w:t>8.1 主角成长公式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属性</w:t>
            </w:r>
          </w:p>
        </w:tc>
        <w:tc>
          <w:tcPr>
            <w:tcW w:type="dxa" w:w="2880"/>
          </w:tcPr>
          <w:p>
            <w:r>
              <w:t>公式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生命值</w:t>
            </w:r>
          </w:p>
        </w:tc>
        <w:tc>
          <w:tcPr>
            <w:tcW w:type="dxa" w:w="2880"/>
          </w:tcPr>
          <w:p>
            <w:r>
              <w:t>基础100 + 体魄×10 + 等级×5</w:t>
            </w:r>
          </w:p>
        </w:tc>
        <w:tc>
          <w:tcPr>
            <w:tcW w:type="dxa" w:w="2880"/>
          </w:tcPr>
          <w:p>
            <w:r>
              <w:t>每级成长平滑，无爆发点</w:t>
            </w:r>
          </w:p>
        </w:tc>
      </w:tr>
      <w:tr>
        <w:tc>
          <w:tcPr>
            <w:tcW w:type="dxa" w:w="2880"/>
          </w:tcPr>
          <w:p>
            <w:r>
              <w:t>灵力值</w:t>
            </w:r>
          </w:p>
        </w:tc>
        <w:tc>
          <w:tcPr>
            <w:tcW w:type="dxa" w:w="2880"/>
          </w:tcPr>
          <w:p>
            <w:r>
              <w:t>基础50 + 灵力×8 + 等级×3</w:t>
            </w:r>
          </w:p>
        </w:tc>
        <w:tc>
          <w:tcPr>
            <w:tcW w:type="dxa" w:w="2880"/>
          </w:tcPr>
          <w:p>
            <w:r>
              <w:t>决定技能释放次数</w:t>
            </w:r>
          </w:p>
        </w:tc>
      </w:tr>
      <w:tr>
        <w:tc>
          <w:tcPr>
            <w:tcW w:type="dxa" w:w="2880"/>
          </w:tcPr>
          <w:p>
            <w:r>
              <w:t>攻击力</w:t>
            </w:r>
          </w:p>
        </w:tc>
        <w:tc>
          <w:tcPr>
            <w:tcW w:type="dxa" w:w="2880"/>
          </w:tcPr>
          <w:p>
            <w:r>
              <w:t>基础10 + 力量×2 + 等级×1</w:t>
            </w:r>
          </w:p>
        </w:tc>
        <w:tc>
          <w:tcPr>
            <w:tcW w:type="dxa" w:w="2880"/>
          </w:tcPr>
          <w:p>
            <w:r>
              <w:t>直接影响普攻与技能伤害</w:t>
            </w:r>
          </w:p>
        </w:tc>
      </w:tr>
      <w:tr>
        <w:tc>
          <w:tcPr>
            <w:tcW w:type="dxa" w:w="2880"/>
          </w:tcPr>
          <w:p>
            <w:r>
              <w:t>防御力</w:t>
            </w:r>
          </w:p>
        </w:tc>
        <w:tc>
          <w:tcPr>
            <w:tcW w:type="dxa" w:w="2880"/>
          </w:tcPr>
          <w:p>
            <w:r>
              <w:t>基础5 + 体魄×1.5</w:t>
            </w:r>
          </w:p>
        </w:tc>
        <w:tc>
          <w:tcPr>
            <w:tcW w:type="dxa" w:w="2880"/>
          </w:tcPr>
          <w:p>
            <w:r>
              <w:t>减伤公式：伤害 = 原始伤害 × (100/(100+防御))</w:t>
            </w:r>
          </w:p>
        </w:tc>
      </w:tr>
      <w:tr>
        <w:tc>
          <w:tcPr>
            <w:tcW w:type="dxa" w:w="2880"/>
          </w:tcPr>
          <w:p>
            <w:r>
              <w:t>灵兽继承</w:t>
            </w:r>
          </w:p>
        </w:tc>
        <w:tc>
          <w:tcPr>
            <w:tcW w:type="dxa" w:w="2880"/>
          </w:tcPr>
          <w:p>
            <w:r>
              <w:t>平等契约100%，伙伴契约150%，本命契约200%</w:t>
            </w:r>
          </w:p>
        </w:tc>
        <w:tc>
          <w:tcPr>
            <w:tcW w:type="dxa" w:w="2880"/>
          </w:tcPr>
          <w:p>
            <w:r>
              <w:t>直接乘算主角基础属性</w:t>
            </w:r>
          </w:p>
        </w:tc>
      </w:tr>
    </w:tbl>
    <w:p>
      <w:pPr>
        <w:pStyle w:val="Heading2"/>
      </w:pPr>
      <w:r>
        <w:t>8.2 签约成功率公式</w:t>
      </w:r>
    </w:p>
    <w:p>
      <w:r>
        <w:t>基础成功率 = 20%</w:t>
      </w:r>
    </w:p>
    <w:p>
      <w:r>
        <w:t>贡品加成 = 每份契合灵材 +10%（上限至80%）</w:t>
      </w:r>
    </w:p>
    <w:p>
      <w:r>
        <w:t>命格加成 = 对应标签契合度百分比（如龙血+25%）</w:t>
      </w:r>
    </w:p>
    <w:p>
      <w:r>
        <w:t>最终成功率 = min(基础20% + 贡品加成 + 命格加成, 95%)</w:t>
      </w:r>
    </w:p>
    <w:p>
      <w:r>
        <w:t>强行捕获（战斗后）：固定50%，无视命格加成</w:t>
      </w:r>
    </w:p>
    <w:p>
      <w:pPr>
        <w:pStyle w:val="Heading2"/>
      </w:pPr>
      <w:r>
        <w:t>8.3 恶念值系数表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恶念值范围</w:t>
            </w:r>
          </w:p>
        </w:tc>
        <w:tc>
          <w:tcPr>
            <w:tcW w:type="dxa" w:w="1728"/>
          </w:tcPr>
          <w:p>
            <w:r>
              <w:t>野生灵兽攻击性</w:t>
            </w:r>
          </w:p>
        </w:tc>
        <w:tc>
          <w:tcPr>
            <w:tcW w:type="dxa" w:w="1728"/>
          </w:tcPr>
          <w:p>
            <w:r>
              <w:t>BOSS难度</w:t>
            </w:r>
          </w:p>
        </w:tc>
        <w:tc>
          <w:tcPr>
            <w:tcW w:type="dxa" w:w="1728"/>
          </w:tcPr>
          <w:p>
            <w:r>
              <w:t>稀有掉落率</w:t>
            </w:r>
          </w:p>
        </w:tc>
        <w:tc>
          <w:tcPr>
            <w:tcW w:type="dxa" w:w="1728"/>
          </w:tcPr>
          <w:p>
            <w:r>
              <w:t>祥和灵兽出现</w:t>
            </w:r>
          </w:p>
        </w:tc>
      </w:tr>
      <w:tr>
        <w:tc>
          <w:tcPr>
            <w:tcW w:type="dxa" w:w="1728"/>
          </w:tcPr>
          <w:p>
            <w:r>
              <w:t>-50 ~ -20</w:t>
            </w:r>
          </w:p>
        </w:tc>
        <w:tc>
          <w:tcPr>
            <w:tcW w:type="dxa" w:w="1728"/>
          </w:tcPr>
          <w:p>
            <w:r>
              <w:t>极低（不会主动攻击）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-10%</w:t>
            </w:r>
          </w:p>
        </w:tc>
        <w:tc>
          <w:tcPr>
            <w:tcW w:type="dxa" w:w="1728"/>
          </w:tcPr>
          <w:p>
            <w:r>
              <w:t>是（可签约）</w:t>
            </w:r>
          </w:p>
        </w:tc>
      </w:tr>
      <w:tr>
        <w:tc>
          <w:tcPr>
            <w:tcW w:type="dxa" w:w="1728"/>
          </w:tcPr>
          <w:p>
            <w:r>
              <w:t>-19 ~ 0</w:t>
            </w:r>
          </w:p>
        </w:tc>
        <w:tc>
          <w:tcPr>
            <w:tcW w:type="dxa" w:w="1728"/>
          </w:tcPr>
          <w:p>
            <w:r>
              <w:t>低（仅受击反击）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基准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1 ~ 30</w:t>
            </w:r>
          </w:p>
        </w:tc>
        <w:tc>
          <w:tcPr>
            <w:tcW w:type="dxa" w:w="1728"/>
          </w:tcPr>
          <w:p>
            <w:r>
              <w:t>中（视野内主动追击）</w:t>
            </w:r>
          </w:p>
        </w:tc>
        <w:tc>
          <w:tcPr>
            <w:tcW w:type="dxa" w:w="1728"/>
          </w:tcPr>
          <w:p>
            <w:r>
              <w:t>困难</w:t>
            </w:r>
          </w:p>
        </w:tc>
        <w:tc>
          <w:tcPr>
            <w:tcW w:type="dxa" w:w="1728"/>
          </w:tcPr>
          <w:p>
            <w:r>
              <w:t>+15%</w:t>
            </w:r>
          </w:p>
        </w:tc>
        <w:tc>
          <w:tcPr>
            <w:tcW w:type="dxa" w:w="1728"/>
          </w:tcPr>
          <w:p>
            <w:r>
              <w:t>否</w:t>
            </w:r>
          </w:p>
        </w:tc>
      </w:tr>
      <w:tr>
        <w:tc>
          <w:tcPr>
            <w:tcW w:type="dxa" w:w="1728"/>
          </w:tcPr>
          <w:p>
            <w:r>
              <w:t>31 ~ 60</w:t>
            </w:r>
          </w:p>
        </w:tc>
        <w:tc>
          <w:tcPr>
            <w:tcW w:type="dxa" w:w="1728"/>
          </w:tcPr>
          <w:p>
            <w:r>
              <w:t>高（全图追杀）</w:t>
            </w:r>
          </w:p>
        </w:tc>
        <w:tc>
          <w:tcPr>
            <w:tcW w:type="dxa" w:w="1728"/>
          </w:tcPr>
          <w:p>
            <w:r>
              <w:t>噩梦</w:t>
            </w:r>
          </w:p>
        </w:tc>
        <w:tc>
          <w:tcPr>
            <w:tcW w:type="dxa" w:w="1728"/>
          </w:tcPr>
          <w:p>
            <w:r>
              <w:t>+30%</w:t>
            </w:r>
          </w:p>
        </w:tc>
        <w:tc>
          <w:tcPr>
            <w:tcW w:type="dxa" w:w="1728"/>
          </w:tcPr>
          <w:p>
            <w:r>
              <w:t>否</w:t>
            </w:r>
          </w:p>
        </w:tc>
      </w:tr>
      <w:tr>
        <w:tc>
          <w:tcPr>
            <w:tcW w:type="dxa" w:w="1728"/>
          </w:tcPr>
          <w:p>
            <w:r>
              <w:t>61 ~ 100</w:t>
            </w:r>
          </w:p>
        </w:tc>
        <w:tc>
          <w:tcPr>
            <w:tcW w:type="dxa" w:w="1728"/>
          </w:tcPr>
          <w:p>
            <w:r>
              <w:t>极高（BOSS化普通怪）</w:t>
            </w:r>
          </w:p>
        </w:tc>
        <w:tc>
          <w:tcPr>
            <w:tcW w:type="dxa" w:w="1728"/>
          </w:tcPr>
          <w:p>
            <w:r>
              <w:t>地狱</w:t>
            </w:r>
          </w:p>
        </w:tc>
        <w:tc>
          <w:tcPr>
            <w:tcW w:type="dxa" w:w="1728"/>
          </w:tcPr>
          <w:p>
            <w:r>
              <w:t>+50%</w:t>
            </w:r>
          </w:p>
        </w:tc>
        <w:tc>
          <w:tcPr>
            <w:tcW w:type="dxa" w:w="1728"/>
          </w:tcPr>
          <w:p>
            <w:r>
              <w:t>否</w:t>
            </w:r>
          </w:p>
        </w:tc>
      </w:tr>
    </w:tbl>
    <w:p>
      <w:pPr>
        <w:pStyle w:val="Heading2"/>
      </w:pPr>
      <w:r>
        <w:t>8.4 心魔试炼BOSS数值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数值/公式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BOSS血量</w:t>
            </w:r>
          </w:p>
        </w:tc>
        <w:tc>
          <w:tcPr>
            <w:tcW w:type="dxa" w:w="2880"/>
          </w:tcPr>
          <w:p>
            <w:r>
              <w:t>玩家当前等级×1000 + 已解除本命次数×500</w:t>
            </w:r>
          </w:p>
        </w:tc>
        <w:tc>
          <w:tcPr>
            <w:tcW w:type="dxa" w:w="2880"/>
          </w:tcPr>
          <w:p>
            <w:r>
              <w:t>每次解约BOSS变强</w:t>
            </w:r>
          </w:p>
        </w:tc>
      </w:tr>
      <w:tr>
        <w:tc>
          <w:tcPr>
            <w:tcW w:type="dxa" w:w="2880"/>
          </w:tcPr>
          <w:p>
            <w:r>
              <w:t>BOSS攻击</w:t>
            </w:r>
          </w:p>
        </w:tc>
        <w:tc>
          <w:tcPr>
            <w:tcW w:type="dxa" w:w="2880"/>
          </w:tcPr>
          <w:p>
            <w:r>
              <w:t>玩家当前攻击力×1.2</w:t>
            </w:r>
          </w:p>
        </w:tc>
        <w:tc>
          <w:tcPr>
            <w:tcW w:type="dxa" w:w="2880"/>
          </w:tcPr>
          <w:p>
            <w:r>
              <w:t>略高于玩家，制造压迫感</w:t>
            </w:r>
          </w:p>
        </w:tc>
      </w:tr>
      <w:tr>
        <w:tc>
          <w:tcPr>
            <w:tcW w:type="dxa" w:w="2880"/>
          </w:tcPr>
          <w:p>
            <w:r>
              <w:t>BOSS防御</w:t>
            </w:r>
          </w:p>
        </w:tc>
        <w:tc>
          <w:tcPr>
            <w:tcW w:type="dxa" w:w="2880"/>
          </w:tcPr>
          <w:p>
            <w:r>
              <w:t>玩家当前防御力×0.8</w:t>
            </w:r>
          </w:p>
        </w:tc>
        <w:tc>
          <w:tcPr>
            <w:tcW w:type="dxa" w:w="2880"/>
          </w:tcPr>
          <w:p>
            <w:r>
              <w:t>可破防，但需一定操作</w:t>
            </w:r>
          </w:p>
        </w:tc>
      </w:tr>
      <w:tr>
        <w:tc>
          <w:tcPr>
            <w:tcW w:type="dxa" w:w="2880"/>
          </w:tcPr>
          <w:p>
            <w:r>
              <w:t>虚弱期惩罚</w:t>
            </w:r>
          </w:p>
        </w:tc>
        <w:tc>
          <w:tcPr>
            <w:tcW w:type="dxa" w:w="2880"/>
          </w:tcPr>
          <w:p>
            <w:r>
              <w:t>全属性-50%，持续7天游戏内时间</w:t>
            </w:r>
          </w:p>
        </w:tc>
        <w:tc>
          <w:tcPr>
            <w:tcW w:type="dxa" w:w="2880"/>
          </w:tcPr>
          <w:p>
            <w:r>
              <w:t>约现实2-3小时</w:t>
            </w:r>
          </w:p>
        </w:tc>
      </w:tr>
      <w:tr>
        <w:tc>
          <w:tcPr>
            <w:tcW w:type="dxa" w:w="2880"/>
          </w:tcPr>
          <w:p>
            <w:r>
              <w:t>等级减半惩罚</w:t>
            </w:r>
          </w:p>
        </w:tc>
        <w:tc>
          <w:tcPr>
            <w:tcW w:type="dxa" w:w="2880"/>
          </w:tcPr>
          <w:p>
            <w:r>
              <w:t>倒计时结束后，当前等级÷2（向下取整）</w:t>
            </w:r>
          </w:p>
        </w:tc>
        <w:tc>
          <w:tcPr>
            <w:tcW w:type="dxa" w:w="2880"/>
          </w:tcPr>
          <w:p>
            <w:r>
              <w:t>无任何补偿</w:t>
            </w:r>
          </w:p>
        </w:tc>
      </w:tr>
    </w:tbl>
    <w:p>
      <w:pPr>
        <w:pStyle w:val="Heading2"/>
      </w:pPr>
      <w:r>
        <w:t>8.5 转职经验扣除</w:t>
      </w:r>
    </w:p>
    <w:p>
      <w:r>
        <w:t>转职消耗 = 当前经验值 × 50%（直接扣除，非消耗）</w:t>
      </w:r>
    </w:p>
    <w:p>
      <w:r>
        <w:t>示例：30级（经验值50,000/60,000）转职后 → 经验值25,000/60,000，等级降至约22级</w:t>
      </w:r>
    </w:p>
    <w:p>
      <w:r>
        <w:t>无虚弱期、无属性惩罚、无BOSS战。纯机械扣除，体现"从头再来"的代价。</w:t>
      </w:r>
    </w:p>
    <w:p>
      <w:pPr>
        <w:pStyle w:val="Heading2"/>
      </w:pPr>
      <w:r>
        <w:t>8.6 进化材料数量基准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材料数量</w:t>
            </w:r>
          </w:p>
        </w:tc>
        <w:tc>
          <w:tcPr>
            <w:tcW w:type="dxa" w:w="2880"/>
          </w:tcPr>
          <w:p>
            <w:r>
              <w:t>获取周期预估</w:t>
            </w:r>
          </w:p>
        </w:tc>
      </w:tr>
      <w:tr>
        <w:tc>
          <w:tcPr>
            <w:tcW w:type="dxa" w:w="2880"/>
          </w:tcPr>
          <w:p>
            <w:r>
              <w:t>一阶进化</w:t>
            </w:r>
          </w:p>
        </w:tc>
        <w:tc>
          <w:tcPr>
            <w:tcW w:type="dxa" w:w="2880"/>
          </w:tcPr>
          <w:p>
            <w:r>
              <w:t>低级灵材×10-15 + 中级灵材×3-5</w:t>
            </w:r>
          </w:p>
        </w:tc>
        <w:tc>
          <w:tcPr>
            <w:tcW w:type="dxa" w:w="2880"/>
          </w:tcPr>
          <w:p>
            <w:r>
              <w:t>对应国家普通探索2-3小时产量</w:t>
            </w:r>
          </w:p>
        </w:tc>
      </w:tr>
      <w:tr>
        <w:tc>
          <w:tcPr>
            <w:tcW w:type="dxa" w:w="2880"/>
          </w:tcPr>
          <w:p>
            <w:r>
              <w:t>终极进化</w:t>
            </w:r>
          </w:p>
        </w:tc>
        <w:tc>
          <w:tcPr>
            <w:tcW w:type="dxa" w:w="2880"/>
          </w:tcPr>
          <w:p>
            <w:r>
              <w:t>低级灵材×30-40 + 中级灵材×10-15 + 灵魂结晶×1-3</w:t>
            </w:r>
          </w:p>
        </w:tc>
        <w:tc>
          <w:tcPr>
            <w:tcW w:type="dxa" w:w="2880"/>
          </w:tcPr>
          <w:p>
            <w:r>
              <w:t>对应国家深度探索10-15小时产量</w:t>
            </w:r>
          </w:p>
        </w:tc>
      </w:tr>
      <w:tr>
        <w:tc>
          <w:tcPr>
            <w:tcW w:type="dxa" w:w="2880"/>
          </w:tcPr>
          <w:p>
            <w:r>
              <w:t>灵魂结晶获取</w:t>
            </w:r>
          </w:p>
        </w:tc>
        <w:tc>
          <w:tcPr>
            <w:tcW w:type="dxa" w:w="2880"/>
          </w:tcPr>
          <w:p>
            <w:r>
              <w:t>心魔试炼必掉×1、隐藏BOSS概率掉×1、恶念值&gt;60国家BOSS必掉×1</w:t>
            </w:r>
          </w:p>
        </w:tc>
        <w:tc>
          <w:tcPr>
            <w:tcW w:type="dxa" w:w="2880"/>
          </w:tcPr>
          <w:p>
            <w:r>
              <w:t>全游戏最稀缺，控制终极进化节奏</w:t>
            </w:r>
          </w:p>
        </w:tc>
      </w:tr>
    </w:tbl>
    <w:p>
      <w:r>
        <w:br w:type="page"/>
      </w:r>
    </w:p>
    <w:p>
      <w:pPr>
        <w:pStyle w:val="Heading1"/>
      </w:pPr>
      <w:r>
        <w:t>九、核心UI线框图设计</w:t>
      </w:r>
    </w:p>
    <w:p>
      <w:pPr>
        <w:pStyle w:val="Heading2"/>
      </w:pPr>
      <w:r>
        <w:t>9.1 竹简·命格生成界面</w:t>
      </w:r>
    </w:p>
    <w:p>
      <w:r>
        <w:t>顶部：水墨标题"命格天定"。中部：竹简卷轴输入框（玩家填写背景描述，0-500字）。底部："解签"按钮（点击后竹简缓缓展开，5个标签以朱砂印章形式依次盖下，伴随水墨晕染特效）。右侧：标签说明悬浮窗（鼠标悬停显示该标签的效果与契合灵兽）。</w:t>
      </w:r>
    </w:p>
    <w:p>
      <w:pPr>
        <w:pStyle w:val="Heading2"/>
      </w:pPr>
      <w:r>
        <w:t>9.2 卷轴·山海地图</w:t>
      </w:r>
    </w:p>
    <w:p>
      <w:r>
        <w:t>整体为展开的泛黄卷轴，各国以水墨轮廓呈现。已访问国家：彩色水墨（青丘国桃红、厌火国赤红等）。未访问国家：淡墨轮廓。国家图标：该国代表性灵兽剪影。连线：风灵通道以金色虚线连接各国。恶念值可视化：国家轮廓边缘有红色晕染（恶念高）或金色光晕（恶念低）。点击国家：卷轴局部放大，显示该国任务进度与可签约灵兽列表。</w:t>
      </w:r>
    </w:p>
    <w:p>
      <w:pPr>
        <w:pStyle w:val="Heading2"/>
      </w:pPr>
      <w:r>
        <w:t>9.3 石板·设置界面</w:t>
      </w:r>
    </w:p>
    <w:p>
      <w:r>
        <w:t>背景为深色石板，文字以篆刻形式呈现。左侧：设置分类列表（画面/音效/操作/存档）。右侧：具体选项，以"刻痕"形式呈现滑块。底部："恢复默认"按钮（以橡皮擦除特效呈现）。</w:t>
      </w:r>
    </w:p>
    <w:p>
      <w:pPr>
        <w:pStyle w:val="Heading2"/>
      </w:pPr>
      <w:r>
        <w:t>9.4 灵兽契约界面</w:t>
      </w:r>
    </w:p>
    <w:p>
      <w:r>
        <w:t>中央：异兽立绘（水墨动态，呼吸效果）。左侧：异兽属性面板（以竹简形式展开）。右侧：贡品供奉栏（3个格子，拖拽灵材放入）。底部："缔约"按钮（点击后进入契约动画：玩家与异兽之间出现灵气连线，成功则盖下朱红大印，失败则连线断裂，异兽逃跑或进入战斗）。</w:t>
      </w:r>
    </w:p>
    <w:p>
      <w:pPr>
        <w:pStyle w:val="Heading2"/>
      </w:pPr>
      <w:r>
        <w:t>9.5 战斗HUD</w:t>
      </w:r>
    </w:p>
    <w:p>
      <w:r>
        <w:t>左上角：主角血条（红色水墨）+ 灵力条（蓝色水墨）。左下角：技能栏（Q/E/R以符文图标呈现，CD时图标灰度化并覆盖水墨滴落特效）。右上角：当前出战灵兽水墨头像 + 灵兽血条（绿色）。右下角：灵材快捷栏（1-4数字键对应）。屏幕中央下方：连段计数器（每完成一段普攻，出现水墨数字"壹/贰/叁"，第三段触发"契灵追击"时全屏水墨爆开）。</w:t>
      </w:r>
    </w:p>
    <w:p>
      <w:pPr>
        <w:pStyle w:val="Heading2"/>
      </w:pPr>
      <w:r>
        <w:t>9.6 背包·乾坤袋</w:t>
      </w:r>
    </w:p>
    <w:p>
      <w:r>
        <w:t>背景为布袋内部（棉麻纹理）。物品以"悬浮卡牌"形式呈现，卡牌边缘有对应灵材类型的颜色标识（草木绿、金石灰、异兽血红、灵魂结晶紫）。拖拽物品至炼丹炉区域可合成。底部："整理"按钮（点击后物品自动分类排列，伴随卡牌洗牌动画）。</w:t>
      </w:r>
    </w:p>
    <w:p>
      <w:pPr>
        <w:pStyle w:val="Heading2"/>
      </w:pPr>
      <w:r>
        <w:t>9.7 心魔试炼界面</w:t>
      </w:r>
    </w:p>
    <w:p>
      <w:r>
        <w:t>进入时全屏变黑，仅有玩家与心魔BOSS的剪影对峙（镜像对称）。BOSS轮廓由玩家当前装备与灵兽特征扭曲而成。血条以"裂痕"形式呈现于屏幕顶部。无技能栏，仅保留普攻与闪避（象征"面对自我"的纯粹战斗）。击败后：镜面碎裂特效，回到正常界面。</w:t>
      </w:r>
    </w:p>
    <w:p>
      <w:pPr>
        <w:pStyle w:val="Heading2"/>
      </w:pPr>
      <w:r>
        <w:t>9.8 进化·蜕凡池</w:t>
      </w:r>
    </w:p>
    <w:p>
      <w:r>
        <w:t>中央：圆形水池（水墨涟漪动态效果）。左侧：当前灵兽形态立绘。右侧：进化后形态剪影（未满足条件时为淡墨，满足后逐渐清晰）。底部：材料需求列表（已收集材料显示彩色，未收集显示灰度）。"进化"按钮：点击后灵兽跃入水池，水面泛起光芒，2小时倒计时以水墨滴漏形式呈现。</w:t>
      </w:r>
    </w:p>
    <w:p>
      <w:pPr>
        <w:pStyle w:val="Heading2"/>
      </w:pPr>
      <w:r>
        <w:t>9.9 归墟集市</w:t>
      </w:r>
    </w:p>
    <w:p>
      <w:r>
        <w:t>背景为热闹的水墨街市，NPC以剪影形式走动。左侧：玩家出售栏。右侧：NPC收购/出售栏。中间：价格对比表（以算盘形式呈现）。交易成功时：铜钱碰撞音效 + 水墨"成交"二字浮现。</w:t>
      </w:r>
    </w:p>
    <w:p>
      <w:pPr>
        <w:pStyle w:val="Heading2"/>
      </w:pPr>
      <w:r>
        <w:t>9.10 墨碑·存档点</w:t>
      </w:r>
    </w:p>
    <w:p>
      <w:r>
        <w:t>场景中的实体：一块立着的墨碑（可交互）。交互后：卷轴展开，显示存档槽位（以"卷轴编号"形式）。存档时：毛笔书写动画，墨迹未干效果。读档时：墨迹倒流，时间回溯感。</w:t>
      </w:r>
    </w:p>
    <w:p>
      <w:r>
        <w:br w:type="page"/>
      </w:r>
    </w:p>
    <w:p>
      <w:pPr>
        <w:pStyle w:val="Heading1"/>
      </w:pPr>
      <w:r>
        <w:t>十、核心卖点与宣发方案</w:t>
      </w:r>
    </w:p>
    <w:p>
      <w:pPr>
        <w:pStyle w:val="Heading2"/>
      </w:pPr>
      <w:r>
        <w:t>10.1 Steam商店核心宣传标语</w:t>
      </w:r>
    </w:p>
    <w:p>
      <w:r>
        <w:t>"绘山河万象，契万物之灵——你的命格，由天定；你的神兽，由爱成。"</w:t>
      </w:r>
    </w:p>
    <w:p>
      <w:pPr>
        <w:pStyle w:val="Heading2"/>
      </w:pPr>
      <w:r>
        <w:t>10.2 Steam商店简介（100字）</w:t>
      </w:r>
    </w:p>
    <w:p>
      <w:r>
        <w:t>踏入水墨写意的《山海经》异世界，以"玄学生成"开启独一无二的命格旅程。与万物生灵缔结羁绊——从路边偶遇的绒兔，到焚天煮海的烛龙，每一只灵兽都能进化至终极形态。签订唯一的"本命契约"，但请谨记：背弃誓言的代价，是等级与灵魂的撕裂。探索二十国奇谭，你的抉择将改变山海命运。</w:t>
      </w:r>
    </w:p>
    <w:p>
      <w:pPr>
        <w:pStyle w:val="Heading2"/>
      </w:pPr>
      <w:r>
        <w:t>10.3 卖点标签建议</w:t>
      </w:r>
    </w:p>
    <w:p>
      <w:r>
        <w:t>动作角色扮演 / 宠物收集 / 剧情丰富 / 水墨风 / 神话 / 单人 / 独立游戏 / 多结局</w:t>
      </w:r>
    </w:p>
    <w:p>
      <w:pPr>
        <w:pStyle w:val="Heading2"/>
      </w:pPr>
      <w:r>
        <w:t>10.4 商店页面五图一句话卖点</w:t>
      </w:r>
    </w:p>
    <w:p>
      <w:pPr>
        <w:pStyle w:val="ListNumber"/>
      </w:pPr>
      <w:r>
        <w:t>首图：主角与终极形态灵兽并肩立于云海 → "路边捡的兔子，终成太阴玉兔。"</w:t>
      </w:r>
    </w:p>
    <w:p>
      <w:pPr>
        <w:pStyle w:val="ListNumber"/>
      </w:pPr>
      <w:r>
        <w:t>战斗图：ARPG连招+灵兽协同释放合体奥义 → "人兽同契，一键闪避，合体奥义。"</w:t>
      </w:r>
    </w:p>
    <w:p>
      <w:pPr>
        <w:pStyle w:val="ListNumber"/>
      </w:pPr>
      <w:r>
        <w:t>玄学生成图：命格标签界面，竹简上墨迹未干 → "随便写段背景，系统强行补齐命格——是欧是非，一写见分晓。"</w:t>
      </w:r>
    </w:p>
    <w:p>
      <w:pPr>
        <w:pStyle w:val="ListNumber"/>
      </w:pPr>
      <w:r>
        <w:t>抉择图：青丘国天狐与影狐对峙，玩家站在中间 → "你的选择，决定一国之命运。"</w:t>
      </w:r>
    </w:p>
    <w:p>
      <w:pPr>
        <w:pStyle w:val="ListNumber"/>
      </w:pPr>
      <w:r>
        <w:t>水墨场景图：厌火国火山与青丘国桃林拼接，泼墨过渡 → "泼墨山海，二十国万象。"</w:t>
      </w:r>
    </w:p>
    <w:p>
      <w:pPr>
        <w:pStyle w:val="Heading2"/>
      </w:pPr>
      <w:r>
        <w:t>10.5 宣发方案</w:t>
      </w:r>
    </w:p>
    <w:p>
      <w:pPr>
        <w:pStyle w:val="Heading3"/>
      </w:pPr>
      <w:r>
        <w:t>预热期（上线前3个月）</w:t>
      </w:r>
    </w:p>
    <w:p>
      <w:r>
        <w:t>· 悬念海报：每日发布一张"山海异兽水墨剪影"，配文"你，将成为谁的契主？"，引导用户猜测灵兽身份。</w:t>
      </w:r>
    </w:p>
    <w:p>
      <w:r>
        <w:t>· 命格测试H5：上线"测测你的山海命格"互动页面，生成5个标签并匹配一只灵兽，鼓励分享至社交平台。</w:t>
      </w:r>
    </w:p>
    <w:p>
      <w:r>
        <w:t>· 开发者日志：每周发布一期"水墨山海诞生记"，展示AI辅助美术流程与Godot开发实况，建立独立开发者人设。</w:t>
      </w:r>
    </w:p>
    <w:p>
      <w:pPr>
        <w:pStyle w:val="Heading3"/>
      </w:pPr>
      <w:r>
        <w:t>爆发期（上线首月）</w:t>
      </w:r>
    </w:p>
    <w:p>
      <w:r>
        <w:t>· KOL合作：邀请国风/独立游戏主播进行"本命灵兽挑战"（开局随机标签，全程不换本命通关），制造话题。</w:t>
      </w:r>
    </w:p>
    <w:p>
      <w:r>
        <w:t>· 玩家共创：举办"我的山海师故事"征文活动，最佳故事将被植入游戏作为NPC背景。</w:t>
      </w:r>
    </w:p>
    <w:p>
      <w:r>
        <w:t>· 限时活动：上线首周"十国巡游"活动，完成任意3国主线即送限定灵兽皮肤"墨韵·玄火蛇"。</w:t>
      </w:r>
    </w:p>
    <w:p>
      <w:pPr>
        <w:pStyle w:val="Heading3"/>
      </w:pPr>
      <w:r>
        <w:t>长线运营（上线后持续）</w:t>
      </w:r>
    </w:p>
    <w:p>
      <w:r>
        <w:t>· 赛季制：每3个月为一个"山海纪"，新增一个国家（DLC）与对应主线剧情，保持内容新鲜度。</w:t>
      </w:r>
    </w:p>
    <w:p>
      <w:r>
        <w:t>· 社区活动：每月举办"最美水墨截图"大赛，优秀作品作为加载界面壁纸。</w:t>
      </w:r>
    </w:p>
    <w:p>
      <w:r>
        <w:t>· 联动计划：与《山海经》相关博物馆/文创品牌联动，推出实体"灵兽印章"周边。</w:t>
      </w:r>
    </w:p>
    <w:p>
      <w:r>
        <w:br w:type="page"/>
      </w:r>
    </w:p>
    <w:p>
      <w:pPr>
        <w:pStyle w:val="Heading1"/>
      </w:pPr>
      <w:r>
        <w:t>十一、开发路线图</w:t>
      </w:r>
    </w:p>
    <w:p>
      <w:pPr>
        <w:pStyle w:val="Heading2"/>
      </w:pPr>
      <w:r>
        <w:t>11.1 阶段规划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周期</w:t>
            </w:r>
          </w:p>
        </w:tc>
        <w:tc>
          <w:tcPr>
            <w:tcW w:type="dxa" w:w="2880"/>
          </w:tcPr>
          <w:p>
            <w:r>
              <w:t>里程碑</w:t>
            </w:r>
          </w:p>
        </w:tc>
      </w:tr>
      <w:tr>
        <w:tc>
          <w:tcPr>
            <w:tcW w:type="dxa" w:w="2880"/>
          </w:tcPr>
          <w:p>
            <w:r>
              <w:t>第一阶段：原型验证</w:t>
            </w:r>
          </w:p>
        </w:tc>
        <w:tc>
          <w:tcPr>
            <w:tcW w:type="dxa" w:w="2880"/>
          </w:tcPr>
          <w:p>
            <w:r>
              <w:t>1-2个月</w:t>
            </w:r>
          </w:p>
        </w:tc>
        <w:tc>
          <w:tcPr>
            <w:tcW w:type="dxa" w:w="2880"/>
          </w:tcPr>
          <w:p>
            <w:r>
              <w:t>完成核心战斗原型（1个职业+1只灵兽）；验证水墨渲染风格在Godot中的可行性；命格标签抽取算法开发</w:t>
            </w:r>
          </w:p>
        </w:tc>
      </w:tr>
      <w:tr>
        <w:tc>
          <w:tcPr>
            <w:tcW w:type="dxa" w:w="2880"/>
          </w:tcPr>
          <w:p>
            <w:r>
              <w:t>第二阶段：垂直切片</w:t>
            </w:r>
          </w:p>
        </w:tc>
        <w:tc>
          <w:tcPr>
            <w:tcW w:type="dxa" w:w="2880"/>
          </w:tcPr>
          <w:p>
            <w:r>
              <w:t>3-4个月</w:t>
            </w:r>
          </w:p>
        </w:tc>
        <w:tc>
          <w:tcPr>
            <w:tcW w:type="dxa" w:w="2880"/>
          </w:tcPr>
          <w:p>
            <w:r>
              <w:t>完成青丘国完整任务链（4个任务+1个BOSS）；3种契约系统+进化系统实现；UI基础框架（竹简/卷轴/石板）</w:t>
            </w:r>
          </w:p>
        </w:tc>
      </w:tr>
      <w:tr>
        <w:tc>
          <w:tcPr>
            <w:tcW w:type="dxa" w:w="2880"/>
          </w:tcPr>
          <w:p>
            <w:r>
              <w:t>第三阶段：Alpha测试</w:t>
            </w:r>
          </w:p>
        </w:tc>
        <w:tc>
          <w:tcPr>
            <w:tcW w:type="dxa" w:w="2880"/>
          </w:tcPr>
          <w:p>
            <w:r>
              <w:t>5-8个月</w:t>
            </w:r>
          </w:p>
        </w:tc>
        <w:tc>
          <w:tcPr>
            <w:tcW w:type="dxa" w:w="2880"/>
          </w:tcPr>
          <w:p>
            <w:r>
              <w:t>完成10个国家主线+全职业系统；20只灵兽+进化路线实装；恶念值系统与跨国联动逻辑；内部封闭测试</w:t>
            </w:r>
          </w:p>
        </w:tc>
      </w:tr>
      <w:tr>
        <w:tc>
          <w:tcPr>
            <w:tcW w:type="dxa" w:w="2880"/>
          </w:tcPr>
          <w:p>
            <w:r>
              <w:t>第四阶段：Beta测试</w:t>
            </w:r>
          </w:p>
        </w:tc>
        <w:tc>
          <w:tcPr>
            <w:tcW w:type="dxa" w:w="2880"/>
          </w:tcPr>
          <w:p>
            <w:r>
              <w:t>9-11个月</w:t>
            </w:r>
          </w:p>
        </w:tc>
        <w:tc>
          <w:tcPr>
            <w:tcW w:type="dxa" w:w="2880"/>
          </w:tcPr>
          <w:p>
            <w:r>
              <w:t>20国全部完成；数值平衡调整；心魔试炼与隐藏职业实装；Steam页面公开，招募Beta测试玩家</w:t>
            </w:r>
          </w:p>
        </w:tc>
      </w:tr>
      <w:tr>
        <w:tc>
          <w:tcPr>
            <w:tcW w:type="dxa" w:w="2880"/>
          </w:tcPr>
          <w:p>
            <w:r>
              <w:t>第五阶段：上线与DLC</w:t>
            </w:r>
          </w:p>
        </w:tc>
        <w:tc>
          <w:tcPr>
            <w:tcW w:type="dxa" w:w="2880"/>
          </w:tcPr>
          <w:p>
            <w:r>
              <w:t>12个月+</w:t>
            </w:r>
          </w:p>
        </w:tc>
        <w:tc>
          <w:tcPr>
            <w:tcW w:type="dxa" w:w="2880"/>
          </w:tcPr>
          <w:p>
            <w:r>
              <w:t>PC端正式上线；根据反馈修复BUG；首月后推出第一个DLC国家（如"深目国"）；持续更新赛季内容</w:t>
            </w:r>
          </w:p>
        </w:tc>
      </w:tr>
    </w:tbl>
    <w:p>
      <w:pPr>
        <w:pStyle w:val="Heading2"/>
      </w:pPr>
      <w:r>
        <w:t>11.2 开发团队配置建议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岗位</w:t>
            </w:r>
          </w:p>
        </w:tc>
        <w:tc>
          <w:tcPr>
            <w:tcW w:type="dxa" w:w="2880"/>
          </w:tcPr>
          <w:p>
            <w:r>
              <w:t>人数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制作人/主策划</w:t>
            </w:r>
          </w:p>
        </w:tc>
        <w:tc>
          <w:tcPr>
            <w:tcW w:type="dxa" w:w="2880"/>
          </w:tcPr>
          <w:p>
            <w:r>
              <w:t>1人</w:t>
            </w:r>
          </w:p>
        </w:tc>
        <w:tc>
          <w:tcPr>
            <w:tcW w:type="dxa" w:w="2880"/>
          </w:tcPr>
          <w:p>
            <w:r>
              <w:t>统筹项目，负责剧情与系统设计</w:t>
            </w:r>
          </w:p>
        </w:tc>
      </w:tr>
      <w:tr>
        <w:tc>
          <w:tcPr>
            <w:tcW w:type="dxa" w:w="2880"/>
          </w:tcPr>
          <w:p>
            <w:r>
              <w:t>技术策划/程序员</w:t>
            </w:r>
          </w:p>
        </w:tc>
        <w:tc>
          <w:tcPr>
            <w:tcW w:type="dxa" w:w="2880"/>
          </w:tcPr>
          <w:p>
            <w:r>
              <w:t>1-2人</w:t>
            </w:r>
          </w:p>
        </w:tc>
        <w:tc>
          <w:tcPr>
            <w:tcW w:type="dxa" w:w="2880"/>
          </w:tcPr>
          <w:p>
            <w:r>
              <w:t>Godot开发，Trae/Cursor辅助编码</w:t>
            </w:r>
          </w:p>
        </w:tc>
      </w:tr>
      <w:tr>
        <w:tc>
          <w:tcPr>
            <w:tcW w:type="dxa" w:w="2880"/>
          </w:tcPr>
          <w:p>
            <w:r>
              <w:t>美术总监</w:t>
            </w:r>
          </w:p>
        </w:tc>
        <w:tc>
          <w:tcPr>
            <w:tcW w:type="dxa" w:w="2880"/>
          </w:tcPr>
          <w:p>
            <w:r>
              <w:t>1人</w:t>
            </w:r>
          </w:p>
        </w:tc>
        <w:tc>
          <w:tcPr>
            <w:tcW w:type="dxa" w:w="2880"/>
          </w:tcPr>
          <w:p>
            <w:r>
              <w:t>把控水墨风格，AI生成+人工修正</w:t>
            </w:r>
          </w:p>
        </w:tc>
      </w:tr>
      <w:tr>
        <w:tc>
          <w:tcPr>
            <w:tcW w:type="dxa" w:w="2880"/>
          </w:tcPr>
          <w:p>
            <w:r>
              <w:t>AI美术师</w:t>
            </w:r>
          </w:p>
        </w:tc>
        <w:tc>
          <w:tcPr>
            <w:tcW w:type="dxa" w:w="2880"/>
          </w:tcPr>
          <w:p>
            <w:r>
              <w:t>1人</w:t>
            </w:r>
          </w:p>
        </w:tc>
        <w:tc>
          <w:tcPr>
            <w:tcW w:type="dxa" w:w="2880"/>
          </w:tcPr>
          <w:p>
            <w:r>
              <w:t>专职使用LiblibAI/SD生成概念图与立绘</w:t>
            </w:r>
          </w:p>
        </w:tc>
      </w:tr>
      <w:tr>
        <w:tc>
          <w:tcPr>
            <w:tcW w:type="dxa" w:w="2880"/>
          </w:tcPr>
          <w:p>
            <w:r>
              <w:t>UI设计师</w:t>
            </w:r>
          </w:p>
        </w:tc>
        <w:tc>
          <w:tcPr>
            <w:tcW w:type="dxa" w:w="2880"/>
          </w:tcPr>
          <w:p>
            <w:r>
              <w:t>1人（可兼职）</w:t>
            </w:r>
          </w:p>
        </w:tc>
        <w:tc>
          <w:tcPr>
            <w:tcW w:type="dxa" w:w="2880"/>
          </w:tcPr>
          <w:p>
            <w:r>
              <w:t>设计竹简/卷轴/石板等UI载体</w:t>
            </w:r>
          </w:p>
        </w:tc>
      </w:tr>
      <w:tr>
        <w:tc>
          <w:tcPr>
            <w:tcW w:type="dxa" w:w="2880"/>
          </w:tcPr>
          <w:p>
            <w:r>
              <w:t>文案/剧情策划</w:t>
            </w:r>
          </w:p>
        </w:tc>
        <w:tc>
          <w:tcPr>
            <w:tcW w:type="dxa" w:w="2880"/>
          </w:tcPr>
          <w:p>
            <w:r>
              <w:t>1人（可兼职）</w:t>
            </w:r>
          </w:p>
        </w:tc>
        <w:tc>
          <w:tcPr>
            <w:tcW w:type="dxa" w:w="2880"/>
          </w:tcPr>
          <w:p>
            <w:r>
              <w:t>撰写20国剧情与灵兽背景故事</w:t>
            </w:r>
          </w:p>
        </w:tc>
      </w:tr>
    </w:tbl>
    <w:p>
      <w:r>
        <w:br w:type="page"/>
      </w:r>
    </w:p>
    <w:p>
      <w:pPr>
        <w:pStyle w:val="Heading1"/>
      </w:pPr>
      <w:r>
        <w:t>附录一：二十国跨国线索网络总图</w:t>
      </w:r>
    </w:p>
    <w:p>
      <w:pPr>
        <w:pStyle w:val="Heading2"/>
      </w:pPr>
      <w:r>
        <w:t>水脉网络</w:t>
      </w:r>
    </w:p>
    <w:p>
      <w:r>
        <w:t>长臂国（归墟之眼）←——黑水——→玄股国（归墟遗迹）</w:t>
      </w:r>
    </w:p>
    <w:p>
      <w:r>
        <w:t>│ │</w:t>
      </w:r>
    </w:p>
    <w:p>
      <w:r>
        <w:t>│（万载贝珠） │（共工鳞/水脉图）</w:t>
      </w:r>
    </w:p>
    <w:p>
      <w:r>
        <w:t>▼ ▼</w:t>
      </w:r>
    </w:p>
    <w:p>
      <w:r>
        <w:t>女子国（子母河）←——不息泉水——→劳民国（永动诅咒）</w:t>
      </w:r>
    </w:p>
    <w:p>
      <w:r>
        <w:t>│ │</w:t>
      </w:r>
    </w:p>
    <w:p>
      <w:r>
        <w:t>│（乘黄之血） │（战意结晶）</w:t>
      </w:r>
    </w:p>
    <w:p>
      <w:r>
        <w:t>▼ ▼</w:t>
      </w:r>
    </w:p>
    <w:p>
      <w:r>
        <w:t>白民国（寿元）←——净化——→轩辕国（封魔台）←——天伤之泪——→巫咸国（轮回镜）</w:t>
      </w:r>
    </w:p>
    <w:p>
      <w:r>
        <w:t>│ ▲ │</w:t>
      </w:r>
    </w:p>
    <w:p>
      <w:r>
        <w:t>│（负寿元） │（十国镇石） │（三世镜碎片）</w:t>
      </w:r>
    </w:p>
    <w:p>
      <w:r>
        <w:t>▼ │ ▼</w:t>
      </w:r>
    </w:p>
    <w:p>
      <w:r>
        <w:t>无肠国（饕餮胃囊）——┘ 三首国（三世镜）←——回声茧——→青丘国（迷障）</w:t>
      </w:r>
    </w:p>
    <w:p>
      <w:pPr>
        <w:pStyle w:val="Heading2"/>
      </w:pPr>
      <w:r>
        <w:t>商路/战争网络</w:t>
      </w:r>
    </w:p>
    <w:p>
      <w:r>
        <w:t>交胫国（黑市枢纽）←——商会密卷——→肃慎国（楛矢）</w:t>
      </w:r>
    </w:p>
    <w:p>
      <w:r>
        <w:t>│ │</w:t>
      </w:r>
    </w:p>
    <w:p>
      <w:r>
        <w:t>│（开放/封锁） │（落日箭）</w:t>
      </w:r>
    </w:p>
    <w:p>
      <w:r>
        <w:t>▼ ▼</w:t>
      </w:r>
    </w:p>
    <w:p>
      <w:r>
        <w:t>羽民国（风灵通道）←——世仇/和解——→肃慎国</w:t>
      </w:r>
    </w:p>
    <w:p>
      <w:r>
        <w:t>│</w:t>
      </w:r>
    </w:p>
    <w:p>
      <w:r>
        <w:t>│（风灵羽）</w:t>
      </w:r>
    </w:p>
    <w:p>
      <w:r>
        <w:t>▼</w:t>
      </w:r>
    </w:p>
    <w:p>
      <w:r>
        <w:t>青丘国（云巢）</w:t>
      </w:r>
    </w:p>
    <w:p>
      <w:pPr>
        <w:pStyle w:val="Heading2"/>
      </w:pPr>
      <w:r>
        <w:t>地缘冲突网络</w:t>
      </w:r>
    </w:p>
    <w:p>
      <w:r>
        <w:t>大人国（碎山者）←——微观裂缝——→小人国（迁离/修复）</w:t>
      </w:r>
    </w:p>
    <w:p>
      <w:r>
        <w:t>│ │</w:t>
      </w:r>
    </w:p>
    <w:p>
      <w:r>
        <w:t>│（兽魂绒毛/外交） │（缩形草/迷障显微镜）</w:t>
      </w:r>
    </w:p>
    <w:p>
      <w:r>
        <w:t>▼ ▼</w:t>
      </w:r>
    </w:p>
    <w:p>
      <w:r>
        <w:t>毛民国（兽化/和解） 青丘国/羽民国/玄股国</w:t>
      </w:r>
    </w:p>
    <w:p>
      <w:pPr>
        <w:pStyle w:val="Heading2"/>
      </w:pPr>
      <w:r>
        <w:t>核心设计原则</w:t>
      </w:r>
    </w:p>
    <w:p>
      <w:r>
        <w:t>没有孤立的国家。A国的剧情选择会改变B国的地图状态、C国的NPC态度、D国的灵兽进化条件。玩家需要周游列国，而非单线通关。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Micro Hei" w:hAnsi="WenQuanYi Micro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00119144030071526726XG2QI7W","ProduceID":"e873d9e4e20b36b9b8eac091f638efa7","ReservedCode1":"qMagVXPQkNW5ZMKFGVjVSD9y9dtBSdOQO135WKXNr4Az4aUYumFn6tNvOcJ07bxA6Eknr4hbrK8jZT+8mnGO/8m3ESNif9aIEP64KrwSfB5+rcCSNwv3klPZde2c99ANpcLCTyGLYg==","ContentPropagator":"00119144030071526726XG2QI7W","PropagateID":"e873d9e4e20b36b9b8eac091f638efa7","ReservedCode2":"qMagVXPQkNW5ZMKFGVjVSD9y9dtBSdOQO135WKXNr4Az4aUYumFn6tNvOcJ07bxA6Eknr4hbrK8jZT+8mnGO/8m3ESNif9aIEP64KrwSfB5+rcCSNwv3klPZde2c99ANpcLCTyGLYg=="}</vt:lpwstr>
  </property>
</Properties>
</file>