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2EA3" w14:textId="72786E9E" w:rsidR="00D64B26" w:rsidRDefault="00B82B70">
      <w:r>
        <w:t>Judd is looking at C_p, C_pnet, C_t, C_tnet, Cc all with respect to J. I need to perform uncertainty on all those values. Ignore Cct in uncertainty.</w:t>
      </w:r>
      <w:r w:rsidR="0010359C">
        <w:t xml:space="preserve"> Eta (fancy n) and EtaNet need uncertainty as well.</w:t>
      </w:r>
    </w:p>
    <w:sectPr w:rsidR="00D6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BE"/>
    <w:rsid w:val="0010359C"/>
    <w:rsid w:val="00235B12"/>
    <w:rsid w:val="002C35A0"/>
    <w:rsid w:val="00731C1B"/>
    <w:rsid w:val="009821BE"/>
    <w:rsid w:val="00B82B70"/>
    <w:rsid w:val="00D64B26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8C50"/>
  <w15:chartTrackingRefBased/>
  <w15:docId w15:val="{BF559142-B8C5-4196-99B8-929F03F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3</cp:revision>
  <dcterms:created xsi:type="dcterms:W3CDTF">2024-09-26T21:17:00Z</dcterms:created>
  <dcterms:modified xsi:type="dcterms:W3CDTF">2024-09-26T21:19:00Z</dcterms:modified>
</cp:coreProperties>
</file>