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8D770" w14:textId="5FD84C86" w:rsidR="00D64B26" w:rsidRDefault="00605117">
      <w:r>
        <w:t>Combine plots onto single graph.</w:t>
      </w:r>
    </w:p>
    <w:p w14:paraId="7F4F36FE" w14:textId="0A46C85F" w:rsidR="00605117" w:rsidRDefault="00605117">
      <w:r>
        <w:t xml:space="preserve">Webplot digitzer will combine </w:t>
      </w:r>
      <w:r w:rsidR="002A14FB">
        <w:t>plots.</w:t>
      </w:r>
    </w:p>
    <w:p w14:paraId="3223D04C" w14:textId="26C6D7CB" w:rsidR="00F96DC1" w:rsidRDefault="00F96DC1">
      <w:r>
        <w:t>Using LaTeXStrings</w:t>
      </w:r>
    </w:p>
    <w:p w14:paraId="4C7637CD" w14:textId="45B0A154" w:rsidR="000628C6" w:rsidRDefault="000628C6">
      <w:r>
        <w:t>Make sure to use scientific notation for all my numbers to be consistent.</w:t>
      </w:r>
    </w:p>
    <w:p w14:paraId="503CFA2D" w14:textId="574704A7" w:rsidR="00823F7E" w:rsidRDefault="00823F7E">
      <w:r>
        <w:t>Justify the range of angle of attack values used.</w:t>
      </w:r>
    </w:p>
    <w:sectPr w:rsidR="00823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76"/>
    <w:rsid w:val="000628C6"/>
    <w:rsid w:val="000A176B"/>
    <w:rsid w:val="00235B12"/>
    <w:rsid w:val="002A14FB"/>
    <w:rsid w:val="002C35A0"/>
    <w:rsid w:val="00605117"/>
    <w:rsid w:val="006D6B76"/>
    <w:rsid w:val="006D7192"/>
    <w:rsid w:val="00823F7E"/>
    <w:rsid w:val="00D64B26"/>
    <w:rsid w:val="00EF479A"/>
    <w:rsid w:val="00F9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B3E0"/>
  <w15:chartTrackingRefBased/>
  <w15:docId w15:val="{A76EEB0E-EDDE-48B7-BBF0-F28A27A3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B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B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B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B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B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Ayden Bennett</dc:creator>
  <cp:keywords/>
  <dc:description/>
  <cp:lastModifiedBy>Ayden Bennett</cp:lastModifiedBy>
  <cp:revision>8</cp:revision>
  <dcterms:created xsi:type="dcterms:W3CDTF">2024-05-03T19:11:00Z</dcterms:created>
  <dcterms:modified xsi:type="dcterms:W3CDTF">2024-05-03T19:17:00Z</dcterms:modified>
</cp:coreProperties>
</file>