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8D589" w14:textId="77777777" w:rsidR="00A75C0E" w:rsidRPr="005C3F5E" w:rsidRDefault="00A75C0E" w:rsidP="00A75C0E">
      <w:pPr>
        <w:rPr>
          <w:sz w:val="32"/>
          <w:szCs w:val="32"/>
        </w:rPr>
      </w:pPr>
      <w:r w:rsidRPr="005C3F5E">
        <w:rPr>
          <w:sz w:val="32"/>
          <w:szCs w:val="32"/>
        </w:rPr>
        <w:t xml:space="preserve">Q1.) Configure a cron job on Primary machine </w:t>
      </w:r>
    </w:p>
    <w:p w14:paraId="265CB8D1" w14:textId="58DCF75F" w:rsidR="00A75C0E" w:rsidRPr="005C3F5E" w:rsidRDefault="00A75C0E" w:rsidP="00A75C0E">
      <w:pPr>
        <w:rPr>
          <w:sz w:val="32"/>
          <w:szCs w:val="32"/>
        </w:rPr>
      </w:pPr>
      <w:r w:rsidRPr="005C3F5E">
        <w:rPr>
          <w:sz w:val="32"/>
          <w:szCs w:val="32"/>
        </w:rPr>
        <w:t xml:space="preserve">a. The user natasha must configure a cron job </w:t>
      </w:r>
      <w:bookmarkStart w:id="0" w:name="_Hlk117535711"/>
      <w:r w:rsidRPr="005C3F5E">
        <w:rPr>
          <w:sz w:val="32"/>
          <w:szCs w:val="32"/>
        </w:rPr>
        <w:t>that runs daily at 14:23 local time and executes /bin/echo hiya</w:t>
      </w:r>
      <w:bookmarkEnd w:id="0"/>
      <w:r w:rsidRPr="005C3F5E">
        <w:rPr>
          <w:sz w:val="32"/>
          <w:szCs w:val="32"/>
        </w:rPr>
        <w:t xml:space="preserve"> </w:t>
      </w:r>
    </w:p>
    <w:p w14:paraId="4E2AFAEC" w14:textId="77777777" w:rsidR="00A75C0E" w:rsidRPr="005C3F5E" w:rsidRDefault="00A75C0E" w:rsidP="00A75C0E">
      <w:pPr>
        <w:rPr>
          <w:sz w:val="32"/>
          <w:szCs w:val="32"/>
        </w:rPr>
      </w:pPr>
      <w:r w:rsidRPr="005C3F5E">
        <w:rPr>
          <w:sz w:val="32"/>
          <w:szCs w:val="32"/>
        </w:rPr>
        <w:t xml:space="preserve">OR </w:t>
      </w:r>
    </w:p>
    <w:p w14:paraId="50B68799" w14:textId="7F36D48E" w:rsidR="00DF7771" w:rsidRPr="005C3F5E" w:rsidRDefault="00A75C0E" w:rsidP="00A75C0E">
      <w:pPr>
        <w:rPr>
          <w:sz w:val="32"/>
          <w:szCs w:val="32"/>
        </w:rPr>
      </w:pPr>
      <w:r w:rsidRPr="005C3F5E">
        <w:rPr>
          <w:sz w:val="32"/>
          <w:szCs w:val="32"/>
        </w:rPr>
        <w:t xml:space="preserve">b. The user natasha must configure a cron job that runs </w:t>
      </w:r>
      <w:bookmarkStart w:id="1" w:name="_Hlk117536458"/>
      <w:r w:rsidRPr="005C3F5E">
        <w:rPr>
          <w:sz w:val="32"/>
          <w:szCs w:val="32"/>
        </w:rPr>
        <w:t xml:space="preserve">daily at every </w:t>
      </w:r>
      <w:r w:rsidR="00DC6782" w:rsidRPr="005C3F5E">
        <w:rPr>
          <w:sz w:val="32"/>
          <w:szCs w:val="32"/>
        </w:rPr>
        <w:t>3-minute</w:t>
      </w:r>
      <w:r w:rsidRPr="005C3F5E">
        <w:rPr>
          <w:sz w:val="32"/>
          <w:szCs w:val="32"/>
        </w:rPr>
        <w:t xml:space="preserve"> local time and executes /bin/echo hiya</w:t>
      </w:r>
      <w:bookmarkEnd w:id="1"/>
    </w:p>
    <w:p w14:paraId="46078A7F" w14:textId="7C774B47" w:rsidR="00A75C0E" w:rsidRPr="005C3F5E" w:rsidRDefault="00A75C0E" w:rsidP="00A75C0E">
      <w:pPr>
        <w:rPr>
          <w:sz w:val="32"/>
          <w:szCs w:val="32"/>
        </w:rPr>
      </w:pPr>
      <w:r w:rsidRPr="005C3F5E">
        <w:rPr>
          <w:sz w:val="32"/>
          <w:szCs w:val="32"/>
        </w:rPr>
        <w:t>Q2.) Add a user john with uid 1800 and set password thuctive.</w:t>
      </w:r>
    </w:p>
    <w:p w14:paraId="297C97F0" w14:textId="68DE6635" w:rsidR="00A75C0E" w:rsidRPr="005C3F5E" w:rsidRDefault="00A75C0E" w:rsidP="00A75C0E">
      <w:pPr>
        <w:rPr>
          <w:sz w:val="32"/>
          <w:szCs w:val="32"/>
        </w:rPr>
      </w:pPr>
      <w:r w:rsidRPr="005C3F5E">
        <w:rPr>
          <w:sz w:val="32"/>
          <w:szCs w:val="32"/>
        </w:rPr>
        <w:t xml:space="preserve">Q3.) Create the following users, groups, and group </w:t>
      </w:r>
      <w:r w:rsidR="00DC6782" w:rsidRPr="005C3F5E">
        <w:rPr>
          <w:sz w:val="32"/>
          <w:szCs w:val="32"/>
        </w:rPr>
        <w:t>memberships: -</w:t>
      </w:r>
    </w:p>
    <w:p w14:paraId="078FDB82" w14:textId="1783C7C5" w:rsidR="00A75C0E" w:rsidRPr="005C3F5E" w:rsidRDefault="00A75C0E" w:rsidP="00A75C0E">
      <w:pPr>
        <w:rPr>
          <w:sz w:val="32"/>
          <w:szCs w:val="32"/>
        </w:rPr>
      </w:pPr>
      <w:r w:rsidRPr="005C3F5E">
        <w:rPr>
          <w:sz w:val="32"/>
          <w:szCs w:val="32"/>
        </w:rPr>
        <w:t xml:space="preserve">A group named sysadmin. A user natasha who belongs to sysadmin as a secondary group. A user </w:t>
      </w:r>
      <w:r w:rsidR="00FF5077">
        <w:rPr>
          <w:sz w:val="32"/>
          <w:szCs w:val="32"/>
        </w:rPr>
        <w:t>s</w:t>
      </w:r>
      <w:r w:rsidR="00FF5077" w:rsidRPr="005C3F5E">
        <w:rPr>
          <w:sz w:val="32"/>
          <w:szCs w:val="32"/>
        </w:rPr>
        <w:t>arah</w:t>
      </w:r>
      <w:r w:rsidRPr="005C3F5E">
        <w:rPr>
          <w:sz w:val="32"/>
          <w:szCs w:val="32"/>
        </w:rPr>
        <w:t xml:space="preserve"> who also belongs to sysadmin as a secondary group. A user harry who does not have access to an interactive shell on the system, and who is not a member of sysadmin. Natasha, Sarah and Harry should all have the password of thuctive</w:t>
      </w:r>
    </w:p>
    <w:p w14:paraId="4B13AED4" w14:textId="7B655B31" w:rsidR="00A75C0E" w:rsidRPr="005C3F5E" w:rsidRDefault="00A75C0E" w:rsidP="00A75C0E">
      <w:pPr>
        <w:rPr>
          <w:sz w:val="32"/>
          <w:szCs w:val="32"/>
        </w:rPr>
      </w:pPr>
      <w:r w:rsidRPr="005C3F5E">
        <w:rPr>
          <w:sz w:val="32"/>
          <w:szCs w:val="32"/>
        </w:rPr>
        <w:t>Q4). Create a collaborative directory “/common/admin” with the following characteristics: Group ownership of /common/admin is sysadmin. The directory should be readable, writable, and accessible to members of sysadmin, but not to any other user. (It is understood that root has access to all files and directories on the system.) Files created in /common/admin automatically have group ownership set to the sysadmin group.</w:t>
      </w:r>
    </w:p>
    <w:p w14:paraId="5F1A4386" w14:textId="6D9546F6" w:rsidR="00A75C0E" w:rsidRPr="005C3F5E" w:rsidRDefault="00A75C0E" w:rsidP="00A75C0E">
      <w:pPr>
        <w:rPr>
          <w:sz w:val="32"/>
          <w:szCs w:val="32"/>
        </w:rPr>
      </w:pPr>
      <w:r w:rsidRPr="005C3F5E">
        <w:rPr>
          <w:sz w:val="32"/>
          <w:szCs w:val="32"/>
        </w:rPr>
        <w:t xml:space="preserve">Q5). </w:t>
      </w:r>
      <w:bookmarkStart w:id="2" w:name="_Hlk117877743"/>
      <w:r w:rsidRPr="005C3F5E">
        <w:rPr>
          <w:sz w:val="32"/>
          <w:szCs w:val="32"/>
        </w:rPr>
        <w:t>Copy the file /etc/fstab to /var/tmp</w:t>
      </w:r>
      <w:bookmarkEnd w:id="2"/>
      <w:r w:rsidRPr="005C3F5E">
        <w:rPr>
          <w:sz w:val="32"/>
          <w:szCs w:val="32"/>
        </w:rPr>
        <w:t xml:space="preserve">. Configure the permissions of/var/tmp/fstab so </w:t>
      </w:r>
      <w:r w:rsidR="004E1B2F" w:rsidRPr="005C3F5E">
        <w:rPr>
          <w:sz w:val="32"/>
          <w:szCs w:val="32"/>
        </w:rPr>
        <w:t>that: -</w:t>
      </w:r>
      <w:r w:rsidRPr="005C3F5E">
        <w:rPr>
          <w:sz w:val="32"/>
          <w:szCs w:val="32"/>
        </w:rPr>
        <w:t>The file /var/tmp/fstab is owned by the root user. The file /var/tmp/fstab belong to the group root. The file /var/tmp/fstab should not be executable by anyone. The user natasha is able to read and write</w:t>
      </w:r>
      <w:r w:rsidR="00EC6C71">
        <w:rPr>
          <w:sz w:val="32"/>
          <w:szCs w:val="32"/>
        </w:rPr>
        <w:t>.</w:t>
      </w:r>
      <w:r w:rsidRPr="005C3F5E">
        <w:rPr>
          <w:sz w:val="32"/>
          <w:szCs w:val="32"/>
        </w:rPr>
        <w:t xml:space="preserve"> /var/tmp/fstab. The user sarah can neither write nor read /var/tmp/fstab. [Note: all other users (current or future) have the ability to read/var/tmp/fstab.</w:t>
      </w:r>
      <w:r w:rsidR="00C207CA">
        <w:rPr>
          <w:sz w:val="32"/>
          <w:szCs w:val="32"/>
        </w:rPr>
        <w:t>]</w:t>
      </w:r>
    </w:p>
    <w:p w14:paraId="2E39D500" w14:textId="28FABCEA" w:rsidR="00A75C0E" w:rsidRPr="005C3F5E" w:rsidRDefault="00A75C0E" w:rsidP="00A75C0E">
      <w:pPr>
        <w:rPr>
          <w:sz w:val="32"/>
          <w:szCs w:val="32"/>
        </w:rPr>
      </w:pPr>
      <w:r w:rsidRPr="005C3F5E">
        <w:rPr>
          <w:sz w:val="32"/>
          <w:szCs w:val="32"/>
        </w:rPr>
        <w:lastRenderedPageBreak/>
        <w:t>Q6). Configure NTP in your system so that it is an NTP client of classroom.example.com</w:t>
      </w:r>
      <w:r w:rsidR="003C3148">
        <w:rPr>
          <w:sz w:val="32"/>
          <w:szCs w:val="32"/>
        </w:rPr>
        <w:t>.</w:t>
      </w:r>
    </w:p>
    <w:p w14:paraId="259373BA" w14:textId="40B1A1F6" w:rsidR="00A75C0E" w:rsidRPr="005C3F5E" w:rsidRDefault="00A75C0E" w:rsidP="00A75C0E">
      <w:pPr>
        <w:rPr>
          <w:sz w:val="32"/>
          <w:szCs w:val="32"/>
        </w:rPr>
      </w:pPr>
      <w:r w:rsidRPr="005C3F5E">
        <w:rPr>
          <w:sz w:val="32"/>
          <w:szCs w:val="32"/>
        </w:rPr>
        <w:t xml:space="preserve">Q7). Find the files in your system which is owned by </w:t>
      </w:r>
      <w:r w:rsidR="000959A4">
        <w:rPr>
          <w:sz w:val="32"/>
          <w:szCs w:val="32"/>
        </w:rPr>
        <w:t>s</w:t>
      </w:r>
      <w:r w:rsidRPr="005C3F5E">
        <w:rPr>
          <w:sz w:val="32"/>
          <w:szCs w:val="32"/>
        </w:rPr>
        <w:t>imone user &amp; copy all the files on /root/found Directory</w:t>
      </w:r>
      <w:r w:rsidR="00B664F8">
        <w:rPr>
          <w:sz w:val="32"/>
          <w:szCs w:val="32"/>
        </w:rPr>
        <w:t>.</w:t>
      </w:r>
    </w:p>
    <w:p w14:paraId="78CD8286" w14:textId="281AF278" w:rsidR="00A75C0E" w:rsidRPr="005C3F5E" w:rsidRDefault="00A75C0E" w:rsidP="00A75C0E">
      <w:pPr>
        <w:rPr>
          <w:sz w:val="32"/>
          <w:szCs w:val="32"/>
        </w:rPr>
      </w:pPr>
      <w:r w:rsidRPr="005C3F5E">
        <w:rPr>
          <w:sz w:val="32"/>
          <w:szCs w:val="32"/>
        </w:rPr>
        <w:t>Q8). Find the string strato from /usr/share/dict/words/file and save the result in /searchfile.</w:t>
      </w:r>
    </w:p>
    <w:p w14:paraId="3DF57875" w14:textId="26DE5E5B" w:rsidR="00A75C0E" w:rsidRPr="005C3F5E" w:rsidRDefault="00A75C0E" w:rsidP="00A75C0E">
      <w:pPr>
        <w:rPr>
          <w:sz w:val="32"/>
          <w:szCs w:val="32"/>
        </w:rPr>
      </w:pPr>
      <w:r w:rsidRPr="005C3F5E">
        <w:rPr>
          <w:sz w:val="32"/>
          <w:szCs w:val="32"/>
        </w:rPr>
        <w:t xml:space="preserve">Q12). </w:t>
      </w:r>
      <w:bookmarkStart w:id="3" w:name="_Hlk117879384"/>
      <w:r w:rsidRPr="005C3F5E">
        <w:rPr>
          <w:sz w:val="32"/>
          <w:szCs w:val="32"/>
        </w:rPr>
        <w:t>Create a backup.tar.(bz2 or gz) of /etc directory in /home location</w:t>
      </w:r>
      <w:bookmarkEnd w:id="3"/>
      <w:r w:rsidR="00BE2C82">
        <w:rPr>
          <w:sz w:val="32"/>
          <w:szCs w:val="32"/>
        </w:rPr>
        <w:t>.</w:t>
      </w:r>
    </w:p>
    <w:sectPr w:rsidR="00A75C0E" w:rsidRPr="005C3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F3C"/>
    <w:rsid w:val="00056CD2"/>
    <w:rsid w:val="000959A4"/>
    <w:rsid w:val="0022377E"/>
    <w:rsid w:val="00383B97"/>
    <w:rsid w:val="003C3148"/>
    <w:rsid w:val="004A2ADA"/>
    <w:rsid w:val="004E1B2F"/>
    <w:rsid w:val="00587A47"/>
    <w:rsid w:val="005C3F5E"/>
    <w:rsid w:val="007A1EAE"/>
    <w:rsid w:val="007C1F3C"/>
    <w:rsid w:val="008A2BB5"/>
    <w:rsid w:val="00A75C0E"/>
    <w:rsid w:val="00AD0F99"/>
    <w:rsid w:val="00B664F8"/>
    <w:rsid w:val="00BE2C82"/>
    <w:rsid w:val="00C207CA"/>
    <w:rsid w:val="00C3700B"/>
    <w:rsid w:val="00DC6782"/>
    <w:rsid w:val="00DF7771"/>
    <w:rsid w:val="00EC6C71"/>
    <w:rsid w:val="00F765A3"/>
    <w:rsid w:val="00FF507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47681"/>
  <w15:chartTrackingRefBased/>
  <w15:docId w15:val="{0A736BC7-2870-4903-805B-5AC523C00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22</cp:revision>
  <dcterms:created xsi:type="dcterms:W3CDTF">2022-10-24T14:36:00Z</dcterms:created>
  <dcterms:modified xsi:type="dcterms:W3CDTF">2022-10-28T15:09:00Z</dcterms:modified>
</cp:coreProperties>
</file>