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90B04C2" w14:textId="77777777" w:rsidR="000544FC" w:rsidRDefault="000544FC" w:rsidP="00E56804">
      <w:pPr>
        <w:pStyle w:val="BodyText"/>
        <w:jc w:val="center"/>
        <w:rPr>
          <w:sz w:val="60"/>
          <w:szCs w:val="60"/>
        </w:rPr>
      </w:pPr>
      <w:r w:rsidRPr="000544FC">
        <w:rPr>
          <w:rStyle w:val="blog-post-title-font"/>
          <w:rFonts w:ascii="Arial" w:hAnsi="Arial" w:cs="Arial"/>
          <w:color w:val="303030"/>
          <w:sz w:val="42"/>
          <w:szCs w:val="42"/>
          <w:bdr w:val="none" w:sz="0" w:space="0" w:color="auto" w:frame="1"/>
        </w:rPr>
        <w:t>Artificial Intelligence in the fight against COVID-19 pandemic</w:t>
      </w:r>
    </w:p>
    <w:p w14:paraId="0C1E01F9" w14:textId="77777777" w:rsidR="00D341CC" w:rsidRDefault="000544FC" w:rsidP="00D341CC">
      <w:pPr>
        <w:pStyle w:val="xzvds"/>
        <w:spacing w:before="0" w:after="0" w:afterAutospacing="0"/>
        <w:jc w:val="center"/>
      </w:pPr>
      <w:bookmarkStart w:id="0" w:name="_Hlk48065824"/>
      <w:r>
        <w:rPr>
          <w:rStyle w:val="Emphasis"/>
          <w:rFonts w:ascii="inherit" w:hAnsi="inherit" w:cs="Arial"/>
          <w:b/>
          <w:bCs/>
          <w:color w:val="303030"/>
          <w:sz w:val="27"/>
          <w:szCs w:val="27"/>
          <w:bdr w:val="none" w:sz="0" w:space="0" w:color="auto" w:frame="1"/>
        </w:rPr>
        <w:t>Why do patients have to wait for long hours to get tested when artificial intelligence can do it in seconds? Let's</w:t>
      </w:r>
      <w:r>
        <w:rPr>
          <w:rFonts w:ascii="inherit" w:hAnsi="inherit" w:cs="Arial"/>
          <w:color w:val="303030"/>
          <w:sz w:val="27"/>
          <w:szCs w:val="27"/>
        </w:rPr>
        <w:t xml:space="preserve"> </w:t>
      </w:r>
      <w:r>
        <w:rPr>
          <w:rStyle w:val="Emphasis"/>
          <w:rFonts w:ascii="inherit" w:hAnsi="inherit" w:cs="Arial"/>
          <w:b/>
          <w:bCs/>
          <w:color w:val="303030"/>
          <w:sz w:val="27"/>
          <w:szCs w:val="27"/>
          <w:bdr w:val="none" w:sz="0" w:space="0" w:color="auto" w:frame="1"/>
        </w:rPr>
        <w:t>understand how cutting-edge AI technology can help in curbing these pandemics.</w:t>
      </w:r>
      <w:r w:rsidR="00D341CC" w:rsidRPr="00D341CC">
        <w:t xml:space="preserve"> </w:t>
      </w:r>
    </w:p>
    <w:p w14:paraId="2D826537" w14:textId="1D100F0C" w:rsidR="00D341CC" w:rsidRDefault="00D341CC" w:rsidP="00D341CC">
      <w:pPr>
        <w:pStyle w:val="xzvds"/>
        <w:spacing w:before="0" w:after="0" w:afterAutospacing="0"/>
        <w:jc w:val="center"/>
        <w:rPr>
          <w:rStyle w:val="Emphasis"/>
          <w:rFonts w:ascii="inherit" w:hAnsi="inherit" w:cs="Arial"/>
          <w:b/>
          <w:bCs/>
          <w:color w:val="303030"/>
          <w:sz w:val="27"/>
          <w:szCs w:val="27"/>
          <w:bdr w:val="none" w:sz="0" w:space="0" w:color="auto" w:frame="1"/>
        </w:rPr>
      </w:pPr>
      <w:r>
        <w:rPr>
          <w:noProof/>
        </w:rPr>
        <w:drawing>
          <wp:inline distT="0" distB="0" distL="0" distR="0" wp14:anchorId="0B5F586C" wp14:editId="08A78117">
            <wp:extent cx="5175250" cy="3882871"/>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1918" cy="3910382"/>
                    </a:xfrm>
                    <a:prstGeom prst="rect">
                      <a:avLst/>
                    </a:prstGeom>
                    <a:noFill/>
                    <a:ln>
                      <a:noFill/>
                    </a:ln>
                  </pic:spPr>
                </pic:pic>
              </a:graphicData>
            </a:graphic>
          </wp:inline>
        </w:drawing>
      </w:r>
    </w:p>
    <w:p w14:paraId="15F3CCF8" w14:textId="77777777" w:rsidR="00D341CC" w:rsidRDefault="00D341CC" w:rsidP="00D341CC">
      <w:pPr>
        <w:pStyle w:val="xzvds"/>
        <w:spacing w:before="0" w:after="0" w:afterAutospacing="0"/>
        <w:rPr>
          <w:rFonts w:ascii="inherit" w:hAnsi="inherit"/>
          <w:b/>
          <w:bCs/>
          <w:color w:val="303030"/>
          <w:bdr w:val="none" w:sz="0" w:space="0" w:color="auto" w:frame="1"/>
        </w:rPr>
      </w:pPr>
    </w:p>
    <w:p w14:paraId="67416EE3" w14:textId="450B05DC" w:rsidR="00E56804" w:rsidRPr="00D341CC" w:rsidRDefault="00E56804" w:rsidP="00D341CC">
      <w:pPr>
        <w:pStyle w:val="xzvds"/>
        <w:spacing w:before="0" w:after="0" w:afterAutospacing="0"/>
        <w:rPr>
          <w:rFonts w:ascii="inherit" w:hAnsi="inherit" w:cs="Arial"/>
          <w:b/>
          <w:bCs/>
          <w:i/>
          <w:iCs/>
          <w:color w:val="303030"/>
          <w:sz w:val="27"/>
          <w:szCs w:val="27"/>
          <w:bdr w:val="none" w:sz="0" w:space="0" w:color="auto" w:frame="1"/>
        </w:rPr>
      </w:pPr>
      <w:r w:rsidRPr="00E56804">
        <w:rPr>
          <w:rFonts w:ascii="inherit" w:hAnsi="inherit"/>
          <w:b/>
          <w:bCs/>
          <w:color w:val="303030"/>
          <w:bdr w:val="none" w:sz="0" w:space="0" w:color="auto" w:frame="1"/>
        </w:rPr>
        <w:t>Chatbots for COVID 1</w:t>
      </w:r>
      <w:bookmarkStart w:id="1" w:name="_Hlk48065834"/>
      <w:bookmarkEnd w:id="0"/>
      <w:r w:rsidRPr="00E56804">
        <w:rPr>
          <w:rFonts w:ascii="inherit" w:hAnsi="inherit"/>
          <w:b/>
          <w:bCs/>
          <w:color w:val="303030"/>
          <w:bdr w:val="none" w:sz="0" w:space="0" w:color="auto" w:frame="1"/>
        </w:rPr>
        <w:t>9 screening</w:t>
      </w:r>
    </w:p>
    <w:p w14:paraId="54D9C2CF" w14:textId="52FDC568" w:rsidR="00D341CC" w:rsidRDefault="000544FC" w:rsidP="00D341CC">
      <w:pPr>
        <w:pStyle w:val="xzvds"/>
        <w:spacing w:before="0" w:after="0" w:afterAutospacing="0"/>
        <w:jc w:val="both"/>
        <w:rPr>
          <w:rFonts w:eastAsiaTheme="majorEastAsia"/>
          <w:bdr w:val="none" w:sz="0" w:space="0" w:color="auto" w:frame="1"/>
        </w:rPr>
      </w:pPr>
      <w:r w:rsidRPr="000544FC">
        <w:rPr>
          <w:rFonts w:eastAsiaTheme="majorEastAsia"/>
          <w:bdr w:val="none" w:sz="0" w:space="0" w:color="auto" w:frame="1"/>
        </w:rPr>
        <w:t xml:space="preserve">Chatbots are no longer </w:t>
      </w:r>
      <w:r w:rsidR="003F0EC4" w:rsidRPr="000544FC">
        <w:rPr>
          <w:bdr w:val="none" w:sz="0" w:space="0" w:color="auto" w:frame="1"/>
        </w:rPr>
        <w:t>pre-programmed</w:t>
      </w:r>
      <w:r w:rsidRPr="000544FC">
        <w:rPr>
          <w:rFonts w:eastAsiaTheme="majorEastAsia"/>
          <w:bdr w:val="none" w:sz="0" w:space="0" w:color="auto" w:frame="1"/>
        </w:rPr>
        <w:t xml:space="preserve"> rule-based algorithms that provides stock answers. Machine learning (ML), natural language processing (NLP) and artificial intelligence (AI) capabilities are now transforming chatbots, embedding them with a certain degree of ‘intelligence’ to understand the user’s language and search intentions. Deep learning models of Python, such as Universal Sentence Encoders (USE), perform effective text vectorization by converting text into numerical representation so that texts can be understood both for context and semanticity. For example, let’s look at a scenario in which one user asks, “What are the symptoms of COVID-19?” another user types “Corona symptoms”, and a third user, “I have a running nose. Is it Corona?” Now, all three questions, though differently phrased but have the same meaning. USEs and NLPs understand these language variations and semanticity and can render direct answers relevant to the user’s search intent. Also, chatbots can perform automated preliminary health screenings by deploying forms on websites or mobile applications. Direct answers and test results can be rendered in a matter of seconds</w:t>
      </w:r>
      <w:bookmarkEnd w:id="1"/>
      <w:r w:rsidR="00D341CC">
        <w:rPr>
          <w:rFonts w:eastAsiaTheme="majorEastAsia"/>
          <w:bdr w:val="none" w:sz="0" w:space="0" w:color="auto" w:frame="1"/>
        </w:rPr>
        <w:t>.</w:t>
      </w:r>
    </w:p>
    <w:p w14:paraId="02E78E8D" w14:textId="77777777" w:rsidR="00D341CC" w:rsidRDefault="00D341CC" w:rsidP="00E56804">
      <w:pPr>
        <w:pStyle w:val="BodyText"/>
        <w:rPr>
          <w:bdr w:val="none" w:sz="0" w:space="0" w:color="auto" w:frame="1"/>
        </w:rPr>
      </w:pPr>
    </w:p>
    <w:p w14:paraId="1F0A0E52" w14:textId="5AEEC1FF" w:rsidR="003F0EC4" w:rsidRPr="00E56804" w:rsidRDefault="003F0EC4" w:rsidP="00D341CC">
      <w:pPr>
        <w:pStyle w:val="BodyText"/>
        <w:jc w:val="both"/>
        <w:rPr>
          <w:rFonts w:eastAsiaTheme="majorEastAsia"/>
          <w:b/>
          <w:bCs/>
          <w:bdr w:val="none" w:sz="0" w:space="0" w:color="auto" w:frame="1"/>
        </w:rPr>
      </w:pPr>
      <w:r w:rsidRPr="00E56804">
        <w:rPr>
          <w:rFonts w:eastAsiaTheme="majorEastAsia"/>
          <w:b/>
          <w:bCs/>
          <w:bdr w:val="none" w:sz="0" w:space="0" w:color="auto" w:frame="1"/>
        </w:rPr>
        <w:lastRenderedPageBreak/>
        <w:t>Neural networks for monitoring progression</w:t>
      </w:r>
    </w:p>
    <w:p w14:paraId="5FD417AF" w14:textId="542F33F5" w:rsidR="003F0EC4" w:rsidRPr="003F0EC4" w:rsidRDefault="003F0EC4" w:rsidP="00D341CC">
      <w:pPr>
        <w:pStyle w:val="BodyText"/>
        <w:jc w:val="both"/>
        <w:rPr>
          <w:rFonts w:eastAsiaTheme="majorEastAsia"/>
          <w:bdr w:val="none" w:sz="0" w:space="0" w:color="auto" w:frame="1"/>
        </w:rPr>
      </w:pPr>
      <w:bookmarkStart w:id="2" w:name="_Hlk48065857"/>
      <w:bookmarkStart w:id="3" w:name="_Hlk48066036"/>
      <w:r w:rsidRPr="003F0EC4">
        <w:rPr>
          <w:rFonts w:eastAsiaTheme="majorEastAsia"/>
          <w:bdr w:val="none" w:sz="0" w:space="0" w:color="auto" w:frame="1"/>
        </w:rPr>
        <w:t xml:space="preserve">Medical imaging like X-rays, CT scans, etc. have become fundamental to healthcare monitoring. Doctors </w:t>
      </w:r>
      <w:r w:rsidRPr="003F0EC4">
        <w:rPr>
          <w:bdr w:val="none" w:sz="0" w:space="0" w:color="auto" w:frame="1"/>
        </w:rPr>
        <w:t>analyse</w:t>
      </w:r>
      <w:r w:rsidRPr="003F0EC4">
        <w:rPr>
          <w:rFonts w:eastAsiaTheme="majorEastAsia"/>
          <w:bdr w:val="none" w:sz="0" w:space="0" w:color="auto" w:frame="1"/>
        </w:rPr>
        <w:t xml:space="preserve"> disease progression using radiology expert analysis and scan reports. Neural networks and the deep learning algorithms of AI can go a long way in accelerating the pace of the analysis and auto-generating the scan reports. Image-to-image neural networks use the new images (the input layer) with their internally trained disease data sets (hidden layer) to generate output images (output layer).</w:t>
      </w:r>
    </w:p>
    <w:bookmarkEnd w:id="3"/>
    <w:p w14:paraId="669D81BE" w14:textId="77777777" w:rsidR="003F0EC4" w:rsidRPr="003F0EC4" w:rsidRDefault="003F0EC4" w:rsidP="00D341CC">
      <w:pPr>
        <w:pStyle w:val="BodyText"/>
        <w:jc w:val="both"/>
        <w:rPr>
          <w:rFonts w:eastAsiaTheme="majorEastAsia"/>
          <w:bdr w:val="none" w:sz="0" w:space="0" w:color="auto" w:frame="1"/>
        </w:rPr>
      </w:pPr>
      <w:r w:rsidRPr="003F0EC4">
        <w:rPr>
          <w:rFonts w:eastAsiaTheme="majorEastAsia"/>
          <w:bdr w:val="none" w:sz="0" w:space="0" w:color="auto" w:frame="1"/>
        </w:rPr>
        <w:t>There are two benefits of adapting to neural networks-based disease monitoring. First, conventionally, scanning machines use high radiation exposure in patients to generate high quality or clear scanned images. High-quality scanned images came at the cost of a patient’s health. High radiation poses the risk of cancer and it has been considered an unavoidable side-effect for those who take scans. However, with image-to-image neural networks, it is now possible to let the patient, get scanned with minimum radiation exposure. The deep learning algorithms compare the input images with their internally trained mass classifier data sets, to auto reduce all data noise. Neural networks are trained to improve image resolutions, enhance image contrasts, and provide a more accurate analysis of the disease’s progression.</w:t>
      </w:r>
    </w:p>
    <w:p w14:paraId="29DEA315" w14:textId="5D232659" w:rsidR="00D341CC" w:rsidRDefault="003F0EC4" w:rsidP="00D341CC">
      <w:pPr>
        <w:pStyle w:val="BodyText"/>
        <w:jc w:val="both"/>
      </w:pPr>
      <w:r w:rsidRPr="003F0EC4">
        <w:rPr>
          <w:rFonts w:eastAsiaTheme="majorEastAsia"/>
          <w:bdr w:val="none" w:sz="0" w:space="0" w:color="auto" w:frame="1"/>
        </w:rPr>
        <w:t>The second benefit is the quality of the prognosis and the accuracy of the results. Radiology experts no longer need to perform a detailed subjective analysis on every scan or testing sample that comes their way — a task that is time-intensive, repetitive, and costly. A neural network can do the same job with greater accuracy (up to 95 percent) in just a few seconds. With the ongoin</w:t>
      </w:r>
      <w:r>
        <w:rPr>
          <w:bdr w:val="none" w:sz="0" w:space="0" w:color="auto" w:frame="1"/>
        </w:rPr>
        <w:t xml:space="preserve">g </w:t>
      </w:r>
      <w:r w:rsidRPr="003F0EC4">
        <w:rPr>
          <w:rFonts w:eastAsiaTheme="majorEastAsia"/>
          <w:bdr w:val="none" w:sz="0" w:space="0" w:color="auto" w:frame="1"/>
        </w:rPr>
        <w:t>COVID-19 pandemic, patients with respiratory illnesses like pneumonia wait to get themselves scanned and see the results.</w:t>
      </w:r>
      <w:bookmarkEnd w:id="2"/>
      <w:r w:rsidR="00D341CC" w:rsidRPr="00D341CC">
        <w:t xml:space="preserve"> </w:t>
      </w:r>
    </w:p>
    <w:p w14:paraId="28830B19" w14:textId="464D894F" w:rsidR="00D341CC" w:rsidRDefault="00D341CC" w:rsidP="00D341CC">
      <w:pPr>
        <w:pStyle w:val="BodyText"/>
      </w:pPr>
    </w:p>
    <w:p w14:paraId="279983A0" w14:textId="77777777" w:rsidR="00D341CC" w:rsidRDefault="00D341CC" w:rsidP="00D341CC">
      <w:pPr>
        <w:pStyle w:val="BodyText"/>
      </w:pPr>
    </w:p>
    <w:p w14:paraId="380137E4" w14:textId="08546CCD" w:rsidR="003F0EC4" w:rsidRDefault="00D341CC" w:rsidP="00D341CC">
      <w:pPr>
        <w:pStyle w:val="BodyText"/>
        <w:rPr>
          <w:bdr w:val="none" w:sz="0" w:space="0" w:color="auto" w:frame="1"/>
        </w:rPr>
      </w:pPr>
      <w:r>
        <w:rPr>
          <w:noProof/>
        </w:rPr>
        <w:drawing>
          <wp:inline distT="0" distB="0" distL="0" distR="0" wp14:anchorId="717653D8" wp14:editId="745F06AD">
            <wp:extent cx="5433060" cy="3056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0482" cy="3060196"/>
                    </a:xfrm>
                    <a:prstGeom prst="rect">
                      <a:avLst/>
                    </a:prstGeom>
                    <a:noFill/>
                    <a:ln>
                      <a:noFill/>
                    </a:ln>
                  </pic:spPr>
                </pic:pic>
              </a:graphicData>
            </a:graphic>
          </wp:inline>
        </w:drawing>
      </w:r>
    </w:p>
    <w:p w14:paraId="51177403" w14:textId="77777777" w:rsidR="00E56804" w:rsidRDefault="00E56804" w:rsidP="00D341CC">
      <w:pPr>
        <w:ind w:left="0" w:firstLine="0"/>
        <w:rPr>
          <w:rFonts w:ascii="inherit" w:eastAsiaTheme="majorEastAsia" w:hAnsi="inherit"/>
          <w:b/>
          <w:bCs/>
          <w:color w:val="303030"/>
          <w:szCs w:val="21"/>
          <w:bdr w:val="none" w:sz="0" w:space="0" w:color="auto" w:frame="1"/>
        </w:rPr>
      </w:pPr>
    </w:p>
    <w:p w14:paraId="0FA73970" w14:textId="5C0BF088" w:rsidR="003F0EC4" w:rsidRPr="003F0EC4" w:rsidRDefault="003F0EC4" w:rsidP="003F0EC4">
      <w:pPr>
        <w:rPr>
          <w:rFonts w:ascii="inherit" w:eastAsiaTheme="majorEastAsia" w:hAnsi="inherit"/>
          <w:color w:val="303030"/>
          <w:szCs w:val="21"/>
          <w:bdr w:val="none" w:sz="0" w:space="0" w:color="auto" w:frame="1"/>
        </w:rPr>
      </w:pPr>
      <w:r w:rsidRPr="003F0EC4">
        <w:rPr>
          <w:rFonts w:ascii="inherit" w:eastAsiaTheme="majorEastAsia" w:hAnsi="inherit"/>
          <w:b/>
          <w:bCs/>
          <w:color w:val="303030"/>
          <w:szCs w:val="21"/>
          <w:bdr w:val="none" w:sz="0" w:space="0" w:color="auto" w:frame="1"/>
        </w:rPr>
        <w:t>Machine learning for disease surveillance</w:t>
      </w:r>
    </w:p>
    <w:p w14:paraId="1EAB463D" w14:textId="2ED120D6" w:rsidR="003F0EC4" w:rsidRPr="003F0EC4" w:rsidRDefault="003F0EC4" w:rsidP="00D341CC">
      <w:pPr>
        <w:rPr>
          <w:rFonts w:ascii="inherit" w:eastAsiaTheme="majorEastAsia" w:hAnsi="inherit"/>
          <w:color w:val="303030"/>
          <w:szCs w:val="21"/>
          <w:bdr w:val="none" w:sz="0" w:space="0" w:color="auto" w:frame="1"/>
        </w:rPr>
      </w:pPr>
      <w:r w:rsidRPr="003F0EC4">
        <w:rPr>
          <w:rFonts w:ascii="inherit" w:eastAsiaTheme="majorEastAsia" w:hAnsi="inherit"/>
          <w:color w:val="303030"/>
          <w:szCs w:val="21"/>
          <w:bdr w:val="none" w:sz="0" w:space="0" w:color="auto" w:frame="1"/>
        </w:rPr>
        <w:t>The success of the PMO’s Aarogya Sethu mobile application can be primarily attributed to the government’s interest in solving human problems using technology. During this COVID-19 pandemic, contact tracing and disease tracking was done using the Blue Light Energy (BLE) functionality of mobile devices. Comprehensive information on infected citizens, and all those</w:t>
      </w:r>
      <w:r w:rsidR="00D341CC">
        <w:rPr>
          <w:rFonts w:ascii="inherit" w:eastAsiaTheme="majorEastAsia" w:hAnsi="inherit"/>
          <w:color w:val="303030"/>
          <w:szCs w:val="21"/>
          <w:bdr w:val="none" w:sz="0" w:space="0" w:color="auto" w:frame="1"/>
        </w:rPr>
        <w:t xml:space="preserve"> </w:t>
      </w:r>
      <w:r w:rsidRPr="003F0EC4">
        <w:rPr>
          <w:rFonts w:ascii="inherit" w:eastAsiaTheme="majorEastAsia" w:hAnsi="inherit"/>
          <w:color w:val="303030"/>
          <w:szCs w:val="21"/>
          <w:bdr w:val="none" w:sz="0" w:space="0" w:color="auto" w:frame="1"/>
        </w:rPr>
        <w:t xml:space="preserve">who came in proximity with them, was sent to the central </w:t>
      </w:r>
      <w:r w:rsidRPr="003F0EC4">
        <w:rPr>
          <w:rFonts w:ascii="inherit" w:eastAsiaTheme="majorEastAsia" w:hAnsi="inherit"/>
          <w:color w:val="303030"/>
          <w:szCs w:val="21"/>
          <w:bdr w:val="none" w:sz="0" w:space="0" w:color="auto" w:frame="1"/>
        </w:rPr>
        <w:t>server</w:t>
      </w:r>
      <w:r>
        <w:rPr>
          <w:rFonts w:ascii="inherit" w:eastAsiaTheme="majorEastAsia" w:hAnsi="inherit"/>
          <w:color w:val="303030"/>
          <w:szCs w:val="21"/>
          <w:bdr w:val="none" w:sz="0" w:space="0" w:color="auto" w:frame="1"/>
        </w:rPr>
        <w:t xml:space="preserve">s. </w:t>
      </w:r>
      <w:r w:rsidRPr="003F0EC4">
        <w:rPr>
          <w:rFonts w:ascii="inherit" w:eastAsiaTheme="majorEastAsia" w:hAnsi="inherit"/>
          <w:color w:val="303030"/>
          <w:szCs w:val="21"/>
          <w:bdr w:val="none" w:sz="0" w:space="0" w:color="auto" w:frame="1"/>
        </w:rPr>
        <w:t xml:space="preserve">Citizen alerts with options for preventive actions were sent to the users. COVID-19 </w:t>
      </w:r>
      <w:r w:rsidRPr="003F0EC4">
        <w:rPr>
          <w:rFonts w:ascii="inherit" w:eastAsiaTheme="majorEastAsia" w:hAnsi="inherit"/>
          <w:color w:val="303030"/>
          <w:szCs w:val="21"/>
          <w:bdr w:val="none" w:sz="0" w:space="0" w:color="auto" w:frame="1"/>
        </w:rPr>
        <w:lastRenderedPageBreak/>
        <w:t>fatalities are more prominent in the elderly population than in other age groups. Now, what if we had software that is able to infer such trends and also pre-populate a cadastral hotspot map, with all the contact and address details of the identified elders in a specified age group? Gaining insights into such trends can help the government take appropriate disaster mitigation steps in real-time.</w:t>
      </w:r>
    </w:p>
    <w:p w14:paraId="2BB252AD" w14:textId="77777777" w:rsidR="003F0EC4" w:rsidRPr="003F0EC4" w:rsidRDefault="003F0EC4" w:rsidP="003F0EC4">
      <w:pPr>
        <w:rPr>
          <w:rFonts w:ascii="inherit" w:eastAsiaTheme="majorEastAsia" w:hAnsi="inherit"/>
          <w:color w:val="303030"/>
          <w:szCs w:val="21"/>
          <w:bdr w:val="none" w:sz="0" w:space="0" w:color="auto" w:frame="1"/>
        </w:rPr>
      </w:pPr>
      <w:r w:rsidRPr="003F0EC4">
        <w:rPr>
          <w:rFonts w:ascii="inherit" w:eastAsiaTheme="majorEastAsia" w:hAnsi="inherit"/>
          <w:color w:val="303030"/>
          <w:szCs w:val="21"/>
          <w:bdr w:val="none" w:sz="0" w:space="0" w:color="auto" w:frame="1"/>
        </w:rPr>
        <w:t>Machine learning has the power to provide such robust insights. Not only can the deep learning algorithms predict trends, but they can also generate spatial maps and tabular reports of all vulnerable populations. These outputs can significantly help the government, epidemiologists, health care workers, and other stakeholders make informed decisions that can efficiently control the disease’s spread.</w:t>
      </w:r>
    </w:p>
    <w:p w14:paraId="2EF8594B" w14:textId="77777777" w:rsidR="003F0EC4" w:rsidRPr="003F0EC4" w:rsidRDefault="003F0EC4" w:rsidP="003F0EC4"/>
    <w:sectPr w:rsidR="003F0EC4" w:rsidRPr="003F0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8E"/>
    <w:rsid w:val="000544FC"/>
    <w:rsid w:val="00377A6C"/>
    <w:rsid w:val="003F0EC4"/>
    <w:rsid w:val="00486537"/>
    <w:rsid w:val="0082088E"/>
    <w:rsid w:val="00D341CC"/>
    <w:rsid w:val="00E568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65DCA43"/>
  <w15:chartTrackingRefBased/>
  <w15:docId w15:val="{DC528590-DB53-4BD2-9092-17B4FEC3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6C"/>
    <w:pPr>
      <w:ind w:left="10" w:right="11" w:hanging="10"/>
      <w:jc w:val="both"/>
    </w:pPr>
    <w:rPr>
      <w:rFonts w:ascii="Arial" w:hAnsi="Arial" w:cs="Arial"/>
      <w:color w:val="000000"/>
      <w:sz w:val="24"/>
    </w:rPr>
  </w:style>
  <w:style w:type="paragraph" w:styleId="Heading1">
    <w:name w:val="heading 1"/>
    <w:next w:val="Normal"/>
    <w:link w:val="Heading1Char"/>
    <w:uiPriority w:val="9"/>
    <w:qFormat/>
    <w:rsid w:val="00377A6C"/>
    <w:pPr>
      <w:keepNext/>
      <w:keepLines/>
      <w:spacing w:after="36"/>
      <w:ind w:left="10" w:right="7" w:hanging="10"/>
      <w:jc w:val="center"/>
      <w:outlineLvl w:val="0"/>
    </w:pPr>
    <w:rPr>
      <w:rFonts w:ascii="Arial" w:hAnsi="Arial" w:cs="Arial"/>
      <w:b/>
      <w:color w:val="000000"/>
      <w:sz w:val="36"/>
    </w:rPr>
  </w:style>
  <w:style w:type="paragraph" w:styleId="Heading3">
    <w:name w:val="heading 3"/>
    <w:basedOn w:val="Normal"/>
    <w:next w:val="Normal"/>
    <w:link w:val="Heading3Char"/>
    <w:uiPriority w:val="9"/>
    <w:unhideWhenUsed/>
    <w:qFormat/>
    <w:rsid w:val="00377A6C"/>
    <w:pPr>
      <w:keepNext/>
      <w:keepLines/>
      <w:spacing w:before="4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7A6C"/>
    <w:rPr>
      <w:rFonts w:ascii="Arial" w:eastAsia="Arial" w:hAnsi="Arial" w:cs="Arial"/>
      <w:b/>
      <w:color w:val="000000"/>
      <w:sz w:val="36"/>
    </w:rPr>
  </w:style>
  <w:style w:type="character" w:customStyle="1" w:styleId="Heading3Char">
    <w:name w:val="Heading 3 Char"/>
    <w:basedOn w:val="DefaultParagraphFont"/>
    <w:link w:val="Heading3"/>
    <w:uiPriority w:val="9"/>
    <w:rsid w:val="00377A6C"/>
    <w:rPr>
      <w:rFonts w:asciiTheme="majorHAnsi" w:eastAsiaTheme="majorEastAsia" w:hAnsiTheme="majorHAnsi" w:cstheme="majorBidi"/>
      <w:color w:val="1F3763" w:themeColor="accent1" w:themeShade="7F"/>
      <w:sz w:val="24"/>
      <w:szCs w:val="21"/>
    </w:rPr>
  </w:style>
  <w:style w:type="paragraph" w:styleId="BodyText">
    <w:name w:val="Body Text"/>
    <w:basedOn w:val="Normal"/>
    <w:link w:val="BodyTextChar"/>
    <w:uiPriority w:val="1"/>
    <w:qFormat/>
    <w:rsid w:val="00377A6C"/>
    <w:pPr>
      <w:widowControl w:val="0"/>
      <w:autoSpaceDE w:val="0"/>
      <w:autoSpaceDN w:val="0"/>
      <w:ind w:left="0" w:right="0" w:firstLine="0"/>
      <w:jc w:val="left"/>
    </w:pPr>
    <w:rPr>
      <w:rFonts w:ascii="Times New Roman" w:eastAsia="Times New Roman" w:hAnsi="Times New Roman" w:cs="Times New Roman"/>
      <w:color w:val="auto"/>
      <w:szCs w:val="24"/>
      <w:lang w:val="en-US" w:bidi="en-US"/>
    </w:rPr>
  </w:style>
  <w:style w:type="character" w:customStyle="1" w:styleId="BodyTextChar">
    <w:name w:val="Body Text Char"/>
    <w:basedOn w:val="DefaultParagraphFont"/>
    <w:link w:val="BodyText"/>
    <w:uiPriority w:val="1"/>
    <w:rsid w:val="00377A6C"/>
    <w:rPr>
      <w:rFonts w:ascii="Times New Roman" w:eastAsia="Times New Roman" w:hAnsi="Times New Roman" w:cs="Times New Roman"/>
      <w:sz w:val="24"/>
      <w:szCs w:val="24"/>
      <w:lang w:val="en-US" w:bidi="en-US"/>
    </w:rPr>
  </w:style>
  <w:style w:type="character" w:customStyle="1" w:styleId="blog-post-title-font">
    <w:name w:val="blog-post-title-font"/>
    <w:basedOn w:val="DefaultParagraphFont"/>
    <w:rsid w:val="000544FC"/>
  </w:style>
  <w:style w:type="paragraph" w:customStyle="1" w:styleId="xzvds">
    <w:name w:val="xzvds"/>
    <w:basedOn w:val="Normal"/>
    <w:rsid w:val="000544FC"/>
    <w:pPr>
      <w:spacing w:before="100" w:beforeAutospacing="1" w:after="100" w:afterAutospacing="1"/>
      <w:ind w:left="0" w:right="0" w:firstLine="0"/>
      <w:jc w:val="left"/>
    </w:pPr>
    <w:rPr>
      <w:rFonts w:ascii="Times New Roman" w:eastAsia="Times New Roman" w:hAnsi="Times New Roman" w:cs="Times New Roman"/>
      <w:color w:val="auto"/>
      <w:szCs w:val="24"/>
      <w:lang w:eastAsia="en-IN"/>
    </w:rPr>
  </w:style>
  <w:style w:type="character" w:styleId="Emphasis">
    <w:name w:val="Emphasis"/>
    <w:basedOn w:val="DefaultParagraphFont"/>
    <w:uiPriority w:val="20"/>
    <w:qFormat/>
    <w:rsid w:val="000544FC"/>
    <w:rPr>
      <w:i/>
      <w:iCs/>
    </w:rPr>
  </w:style>
  <w:style w:type="character" w:styleId="Strong">
    <w:name w:val="Strong"/>
    <w:basedOn w:val="DefaultParagraphFont"/>
    <w:uiPriority w:val="22"/>
    <w:qFormat/>
    <w:rsid w:val="000544FC"/>
    <w:rPr>
      <w:b/>
      <w:bCs/>
    </w:rPr>
  </w:style>
  <w:style w:type="character" w:styleId="CommentReference">
    <w:name w:val="annotation reference"/>
    <w:basedOn w:val="DefaultParagraphFont"/>
    <w:uiPriority w:val="99"/>
    <w:semiHidden/>
    <w:unhideWhenUsed/>
    <w:rsid w:val="003F0EC4"/>
    <w:rPr>
      <w:sz w:val="16"/>
      <w:szCs w:val="16"/>
    </w:rPr>
  </w:style>
  <w:style w:type="paragraph" w:styleId="CommentText">
    <w:name w:val="annotation text"/>
    <w:basedOn w:val="Normal"/>
    <w:link w:val="CommentTextChar"/>
    <w:uiPriority w:val="99"/>
    <w:semiHidden/>
    <w:unhideWhenUsed/>
    <w:rsid w:val="003F0EC4"/>
    <w:rPr>
      <w:sz w:val="20"/>
    </w:rPr>
  </w:style>
  <w:style w:type="character" w:customStyle="1" w:styleId="CommentTextChar">
    <w:name w:val="Comment Text Char"/>
    <w:basedOn w:val="DefaultParagraphFont"/>
    <w:link w:val="CommentText"/>
    <w:uiPriority w:val="99"/>
    <w:semiHidden/>
    <w:rsid w:val="003F0EC4"/>
    <w:rPr>
      <w:rFonts w:ascii="Arial" w:hAnsi="Arial" w:cs="Arial"/>
      <w:color w:val="000000"/>
      <w:sz w:val="20"/>
    </w:rPr>
  </w:style>
  <w:style w:type="paragraph" w:styleId="CommentSubject">
    <w:name w:val="annotation subject"/>
    <w:basedOn w:val="CommentText"/>
    <w:next w:val="CommentText"/>
    <w:link w:val="CommentSubjectChar"/>
    <w:uiPriority w:val="99"/>
    <w:semiHidden/>
    <w:unhideWhenUsed/>
    <w:rsid w:val="003F0EC4"/>
    <w:rPr>
      <w:b/>
      <w:bCs/>
    </w:rPr>
  </w:style>
  <w:style w:type="character" w:customStyle="1" w:styleId="CommentSubjectChar">
    <w:name w:val="Comment Subject Char"/>
    <w:basedOn w:val="CommentTextChar"/>
    <w:link w:val="CommentSubject"/>
    <w:uiPriority w:val="99"/>
    <w:semiHidden/>
    <w:rsid w:val="003F0EC4"/>
    <w:rPr>
      <w:rFonts w:ascii="Arial" w:hAnsi="Arial" w:cs="Arial"/>
      <w:b/>
      <w:bCs/>
      <w:color w:val="000000"/>
      <w:sz w:val="20"/>
    </w:rPr>
  </w:style>
  <w:style w:type="paragraph" w:styleId="BalloonText">
    <w:name w:val="Balloon Text"/>
    <w:basedOn w:val="Normal"/>
    <w:link w:val="BalloonTextChar"/>
    <w:uiPriority w:val="99"/>
    <w:semiHidden/>
    <w:unhideWhenUsed/>
    <w:rsid w:val="003F0E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EC4"/>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76030">
      <w:bodyDiv w:val="1"/>
      <w:marLeft w:val="0"/>
      <w:marRight w:val="0"/>
      <w:marTop w:val="0"/>
      <w:marBottom w:val="0"/>
      <w:divBdr>
        <w:top w:val="none" w:sz="0" w:space="0" w:color="auto"/>
        <w:left w:val="none" w:sz="0" w:space="0" w:color="auto"/>
        <w:bottom w:val="none" w:sz="0" w:space="0" w:color="auto"/>
        <w:right w:val="none" w:sz="0" w:space="0" w:color="auto"/>
      </w:divBdr>
      <w:divsChild>
        <w:div w:id="1511719306">
          <w:marLeft w:val="0"/>
          <w:marRight w:val="0"/>
          <w:marTop w:val="0"/>
          <w:marBottom w:val="0"/>
          <w:divBdr>
            <w:top w:val="none" w:sz="0" w:space="0" w:color="auto"/>
            <w:left w:val="none" w:sz="0" w:space="0" w:color="auto"/>
            <w:bottom w:val="none" w:sz="0" w:space="0" w:color="auto"/>
            <w:right w:val="none" w:sz="0" w:space="0" w:color="auto"/>
          </w:divBdr>
          <w:divsChild>
            <w:div w:id="952173727">
              <w:marLeft w:val="0"/>
              <w:marRight w:val="0"/>
              <w:marTop w:val="405"/>
              <w:marBottom w:val="0"/>
              <w:divBdr>
                <w:top w:val="none" w:sz="0" w:space="0" w:color="auto"/>
                <w:left w:val="none" w:sz="0" w:space="0" w:color="auto"/>
                <w:bottom w:val="none" w:sz="0" w:space="0" w:color="auto"/>
                <w:right w:val="none" w:sz="0" w:space="0" w:color="auto"/>
              </w:divBdr>
            </w:div>
          </w:divsChild>
        </w:div>
        <w:div w:id="1084573481">
          <w:marLeft w:val="0"/>
          <w:marRight w:val="0"/>
          <w:marTop w:val="375"/>
          <w:marBottom w:val="0"/>
          <w:divBdr>
            <w:top w:val="none" w:sz="0" w:space="0" w:color="auto"/>
            <w:left w:val="none" w:sz="0" w:space="0" w:color="auto"/>
            <w:bottom w:val="none" w:sz="0" w:space="0" w:color="auto"/>
            <w:right w:val="none" w:sz="0" w:space="0" w:color="auto"/>
          </w:divBdr>
          <w:divsChild>
            <w:div w:id="357465882">
              <w:marLeft w:val="0"/>
              <w:marRight w:val="0"/>
              <w:marTop w:val="0"/>
              <w:marBottom w:val="0"/>
              <w:divBdr>
                <w:top w:val="none" w:sz="0" w:space="0" w:color="auto"/>
                <w:left w:val="none" w:sz="0" w:space="0" w:color="auto"/>
                <w:bottom w:val="none" w:sz="0" w:space="0" w:color="auto"/>
                <w:right w:val="none" w:sz="0" w:space="0" w:color="auto"/>
              </w:divBdr>
              <w:divsChild>
                <w:div w:id="1438990284">
                  <w:marLeft w:val="0"/>
                  <w:marRight w:val="0"/>
                  <w:marTop w:val="0"/>
                  <w:marBottom w:val="0"/>
                  <w:divBdr>
                    <w:top w:val="none" w:sz="0" w:space="0" w:color="auto"/>
                    <w:left w:val="none" w:sz="0" w:space="0" w:color="auto"/>
                    <w:bottom w:val="none" w:sz="0" w:space="0" w:color="auto"/>
                    <w:right w:val="none" w:sz="0" w:space="0" w:color="auto"/>
                  </w:divBdr>
                  <w:divsChild>
                    <w:div w:id="15885031">
                      <w:marLeft w:val="0"/>
                      <w:marRight w:val="0"/>
                      <w:marTop w:val="0"/>
                      <w:marBottom w:val="0"/>
                      <w:divBdr>
                        <w:top w:val="none" w:sz="0" w:space="0" w:color="auto"/>
                        <w:left w:val="none" w:sz="0" w:space="0" w:color="auto"/>
                        <w:bottom w:val="none" w:sz="0" w:space="0" w:color="auto"/>
                        <w:right w:val="none" w:sz="0" w:space="0" w:color="auto"/>
                      </w:divBdr>
                      <w:divsChild>
                        <w:div w:id="4965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7064">
      <w:bodyDiv w:val="1"/>
      <w:marLeft w:val="0"/>
      <w:marRight w:val="0"/>
      <w:marTop w:val="0"/>
      <w:marBottom w:val="0"/>
      <w:divBdr>
        <w:top w:val="none" w:sz="0" w:space="0" w:color="auto"/>
        <w:left w:val="none" w:sz="0" w:space="0" w:color="auto"/>
        <w:bottom w:val="none" w:sz="0" w:space="0" w:color="auto"/>
        <w:right w:val="none" w:sz="0" w:space="0" w:color="auto"/>
      </w:divBdr>
      <w:divsChild>
        <w:div w:id="1146244163">
          <w:marLeft w:val="0"/>
          <w:marRight w:val="0"/>
          <w:marTop w:val="0"/>
          <w:marBottom w:val="0"/>
          <w:divBdr>
            <w:top w:val="none" w:sz="0" w:space="0" w:color="auto"/>
            <w:left w:val="none" w:sz="0" w:space="0" w:color="auto"/>
            <w:bottom w:val="none" w:sz="0" w:space="0" w:color="auto"/>
            <w:right w:val="none" w:sz="0" w:space="0" w:color="auto"/>
          </w:divBdr>
          <w:divsChild>
            <w:div w:id="1193491498">
              <w:marLeft w:val="0"/>
              <w:marRight w:val="0"/>
              <w:marTop w:val="405"/>
              <w:marBottom w:val="0"/>
              <w:divBdr>
                <w:top w:val="none" w:sz="0" w:space="0" w:color="auto"/>
                <w:left w:val="none" w:sz="0" w:space="0" w:color="auto"/>
                <w:bottom w:val="none" w:sz="0" w:space="0" w:color="auto"/>
                <w:right w:val="none" w:sz="0" w:space="0" w:color="auto"/>
              </w:divBdr>
            </w:div>
          </w:divsChild>
        </w:div>
        <w:div w:id="1359236138">
          <w:marLeft w:val="0"/>
          <w:marRight w:val="0"/>
          <w:marTop w:val="375"/>
          <w:marBottom w:val="0"/>
          <w:divBdr>
            <w:top w:val="none" w:sz="0" w:space="0" w:color="auto"/>
            <w:left w:val="none" w:sz="0" w:space="0" w:color="auto"/>
            <w:bottom w:val="none" w:sz="0" w:space="0" w:color="auto"/>
            <w:right w:val="none" w:sz="0" w:space="0" w:color="auto"/>
          </w:divBdr>
          <w:divsChild>
            <w:div w:id="985012388">
              <w:marLeft w:val="0"/>
              <w:marRight w:val="0"/>
              <w:marTop w:val="0"/>
              <w:marBottom w:val="0"/>
              <w:divBdr>
                <w:top w:val="none" w:sz="0" w:space="0" w:color="auto"/>
                <w:left w:val="none" w:sz="0" w:space="0" w:color="auto"/>
                <w:bottom w:val="none" w:sz="0" w:space="0" w:color="auto"/>
                <w:right w:val="none" w:sz="0" w:space="0" w:color="auto"/>
              </w:divBdr>
              <w:divsChild>
                <w:div w:id="1322926006">
                  <w:marLeft w:val="0"/>
                  <w:marRight w:val="0"/>
                  <w:marTop w:val="0"/>
                  <w:marBottom w:val="0"/>
                  <w:divBdr>
                    <w:top w:val="none" w:sz="0" w:space="0" w:color="auto"/>
                    <w:left w:val="none" w:sz="0" w:space="0" w:color="auto"/>
                    <w:bottom w:val="none" w:sz="0" w:space="0" w:color="auto"/>
                    <w:right w:val="none" w:sz="0" w:space="0" w:color="auto"/>
                  </w:divBdr>
                  <w:divsChild>
                    <w:div w:id="281619905">
                      <w:marLeft w:val="0"/>
                      <w:marRight w:val="0"/>
                      <w:marTop w:val="0"/>
                      <w:marBottom w:val="0"/>
                      <w:divBdr>
                        <w:top w:val="none" w:sz="0" w:space="0" w:color="auto"/>
                        <w:left w:val="none" w:sz="0" w:space="0" w:color="auto"/>
                        <w:bottom w:val="none" w:sz="0" w:space="0" w:color="auto"/>
                        <w:right w:val="none" w:sz="0" w:space="0" w:color="auto"/>
                      </w:divBdr>
                      <w:divsChild>
                        <w:div w:id="8460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54336">
      <w:bodyDiv w:val="1"/>
      <w:marLeft w:val="0"/>
      <w:marRight w:val="0"/>
      <w:marTop w:val="0"/>
      <w:marBottom w:val="0"/>
      <w:divBdr>
        <w:top w:val="none" w:sz="0" w:space="0" w:color="auto"/>
        <w:left w:val="none" w:sz="0" w:space="0" w:color="auto"/>
        <w:bottom w:val="none" w:sz="0" w:space="0" w:color="auto"/>
        <w:right w:val="none" w:sz="0" w:space="0" w:color="auto"/>
      </w:divBdr>
    </w:div>
    <w:div w:id="910123108">
      <w:bodyDiv w:val="1"/>
      <w:marLeft w:val="0"/>
      <w:marRight w:val="0"/>
      <w:marTop w:val="0"/>
      <w:marBottom w:val="0"/>
      <w:divBdr>
        <w:top w:val="none" w:sz="0" w:space="0" w:color="auto"/>
        <w:left w:val="none" w:sz="0" w:space="0" w:color="auto"/>
        <w:bottom w:val="none" w:sz="0" w:space="0" w:color="auto"/>
        <w:right w:val="none" w:sz="0" w:space="0" w:color="auto"/>
      </w:divBdr>
    </w:div>
    <w:div w:id="949630604">
      <w:bodyDiv w:val="1"/>
      <w:marLeft w:val="0"/>
      <w:marRight w:val="0"/>
      <w:marTop w:val="0"/>
      <w:marBottom w:val="0"/>
      <w:divBdr>
        <w:top w:val="none" w:sz="0" w:space="0" w:color="auto"/>
        <w:left w:val="none" w:sz="0" w:space="0" w:color="auto"/>
        <w:bottom w:val="none" w:sz="0" w:space="0" w:color="auto"/>
        <w:right w:val="none" w:sz="0" w:space="0" w:color="auto"/>
      </w:divBdr>
      <w:divsChild>
        <w:div w:id="147671717">
          <w:marLeft w:val="0"/>
          <w:marRight w:val="0"/>
          <w:marTop w:val="0"/>
          <w:marBottom w:val="0"/>
          <w:divBdr>
            <w:top w:val="none" w:sz="0" w:space="0" w:color="auto"/>
            <w:left w:val="none" w:sz="0" w:space="0" w:color="auto"/>
            <w:bottom w:val="none" w:sz="0" w:space="0" w:color="auto"/>
            <w:right w:val="none" w:sz="0" w:space="0" w:color="auto"/>
          </w:divBdr>
          <w:divsChild>
            <w:div w:id="1809129624">
              <w:marLeft w:val="0"/>
              <w:marRight w:val="0"/>
              <w:marTop w:val="405"/>
              <w:marBottom w:val="0"/>
              <w:divBdr>
                <w:top w:val="none" w:sz="0" w:space="0" w:color="auto"/>
                <w:left w:val="none" w:sz="0" w:space="0" w:color="auto"/>
                <w:bottom w:val="none" w:sz="0" w:space="0" w:color="auto"/>
                <w:right w:val="none" w:sz="0" w:space="0" w:color="auto"/>
              </w:divBdr>
            </w:div>
          </w:divsChild>
        </w:div>
        <w:div w:id="535195610">
          <w:marLeft w:val="0"/>
          <w:marRight w:val="0"/>
          <w:marTop w:val="375"/>
          <w:marBottom w:val="0"/>
          <w:divBdr>
            <w:top w:val="none" w:sz="0" w:space="0" w:color="auto"/>
            <w:left w:val="none" w:sz="0" w:space="0" w:color="auto"/>
            <w:bottom w:val="none" w:sz="0" w:space="0" w:color="auto"/>
            <w:right w:val="none" w:sz="0" w:space="0" w:color="auto"/>
          </w:divBdr>
          <w:divsChild>
            <w:div w:id="1373336104">
              <w:marLeft w:val="0"/>
              <w:marRight w:val="0"/>
              <w:marTop w:val="0"/>
              <w:marBottom w:val="0"/>
              <w:divBdr>
                <w:top w:val="none" w:sz="0" w:space="0" w:color="auto"/>
                <w:left w:val="none" w:sz="0" w:space="0" w:color="auto"/>
                <w:bottom w:val="none" w:sz="0" w:space="0" w:color="auto"/>
                <w:right w:val="none" w:sz="0" w:space="0" w:color="auto"/>
              </w:divBdr>
              <w:divsChild>
                <w:div w:id="1282762011">
                  <w:marLeft w:val="0"/>
                  <w:marRight w:val="0"/>
                  <w:marTop w:val="0"/>
                  <w:marBottom w:val="0"/>
                  <w:divBdr>
                    <w:top w:val="none" w:sz="0" w:space="0" w:color="auto"/>
                    <w:left w:val="none" w:sz="0" w:space="0" w:color="auto"/>
                    <w:bottom w:val="none" w:sz="0" w:space="0" w:color="auto"/>
                    <w:right w:val="none" w:sz="0" w:space="0" w:color="auto"/>
                  </w:divBdr>
                  <w:divsChild>
                    <w:div w:id="527371070">
                      <w:marLeft w:val="0"/>
                      <w:marRight w:val="0"/>
                      <w:marTop w:val="0"/>
                      <w:marBottom w:val="0"/>
                      <w:divBdr>
                        <w:top w:val="none" w:sz="0" w:space="0" w:color="auto"/>
                        <w:left w:val="none" w:sz="0" w:space="0" w:color="auto"/>
                        <w:bottom w:val="none" w:sz="0" w:space="0" w:color="auto"/>
                        <w:right w:val="none" w:sz="0" w:space="0" w:color="auto"/>
                      </w:divBdr>
                      <w:divsChild>
                        <w:div w:id="13263946">
                          <w:marLeft w:val="0"/>
                          <w:marRight w:val="0"/>
                          <w:marTop w:val="0"/>
                          <w:marBottom w:val="0"/>
                          <w:divBdr>
                            <w:top w:val="none" w:sz="0" w:space="0" w:color="auto"/>
                            <w:left w:val="none" w:sz="0" w:space="0" w:color="auto"/>
                            <w:bottom w:val="none" w:sz="0" w:space="0" w:color="auto"/>
                            <w:right w:val="none" w:sz="0" w:space="0" w:color="auto"/>
                          </w:divBdr>
                          <w:divsChild>
                            <w:div w:id="1288319810">
                              <w:marLeft w:val="0"/>
                              <w:marRight w:val="0"/>
                              <w:marTop w:val="0"/>
                              <w:marBottom w:val="0"/>
                              <w:divBdr>
                                <w:top w:val="none" w:sz="0" w:space="0" w:color="auto"/>
                                <w:left w:val="none" w:sz="0" w:space="0" w:color="auto"/>
                                <w:bottom w:val="none" w:sz="0" w:space="0" w:color="auto"/>
                                <w:right w:val="none" w:sz="0" w:space="0" w:color="auto"/>
                              </w:divBdr>
                            </w:div>
                            <w:div w:id="1698114343">
                              <w:marLeft w:val="0"/>
                              <w:marRight w:val="0"/>
                              <w:marTop w:val="225"/>
                              <w:marBottom w:val="225"/>
                              <w:divBdr>
                                <w:top w:val="none" w:sz="0" w:space="0" w:color="auto"/>
                                <w:left w:val="none" w:sz="0" w:space="0" w:color="auto"/>
                                <w:bottom w:val="none" w:sz="0" w:space="0" w:color="auto"/>
                                <w:right w:val="none" w:sz="0" w:space="0" w:color="auto"/>
                              </w:divBdr>
                              <w:divsChild>
                                <w:div w:id="233661873">
                                  <w:marLeft w:val="0"/>
                                  <w:marRight w:val="0"/>
                                  <w:marTop w:val="0"/>
                                  <w:marBottom w:val="0"/>
                                  <w:divBdr>
                                    <w:top w:val="none" w:sz="0" w:space="0" w:color="auto"/>
                                    <w:left w:val="none" w:sz="0" w:space="0" w:color="auto"/>
                                    <w:bottom w:val="none" w:sz="0" w:space="0" w:color="auto"/>
                                    <w:right w:val="none" w:sz="0" w:space="0" w:color="auto"/>
                                  </w:divBdr>
                                  <w:divsChild>
                                    <w:div w:id="328604204">
                                      <w:marLeft w:val="0"/>
                                      <w:marRight w:val="0"/>
                                      <w:marTop w:val="0"/>
                                      <w:marBottom w:val="0"/>
                                      <w:divBdr>
                                        <w:top w:val="none" w:sz="0" w:space="0" w:color="auto"/>
                                        <w:left w:val="none" w:sz="0" w:space="0" w:color="auto"/>
                                        <w:bottom w:val="none" w:sz="0" w:space="0" w:color="auto"/>
                                        <w:right w:val="none" w:sz="0" w:space="0" w:color="auto"/>
                                      </w:divBdr>
                                      <w:divsChild>
                                        <w:div w:id="3214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731">
                              <w:marLeft w:val="0"/>
                              <w:marRight w:val="0"/>
                              <w:marTop w:val="0"/>
                              <w:marBottom w:val="0"/>
                              <w:divBdr>
                                <w:top w:val="none" w:sz="0" w:space="0" w:color="auto"/>
                                <w:left w:val="none" w:sz="0" w:space="0" w:color="auto"/>
                                <w:bottom w:val="none" w:sz="0" w:space="0" w:color="auto"/>
                                <w:right w:val="none" w:sz="0" w:space="0" w:color="auto"/>
                              </w:divBdr>
                            </w:div>
                            <w:div w:id="473333000">
                              <w:marLeft w:val="0"/>
                              <w:marRight w:val="0"/>
                              <w:marTop w:val="0"/>
                              <w:marBottom w:val="0"/>
                              <w:divBdr>
                                <w:top w:val="none" w:sz="0" w:space="0" w:color="auto"/>
                                <w:left w:val="none" w:sz="0" w:space="0" w:color="auto"/>
                                <w:bottom w:val="none" w:sz="0" w:space="0" w:color="auto"/>
                                <w:right w:val="none" w:sz="0" w:space="0" w:color="auto"/>
                              </w:divBdr>
                            </w:div>
                            <w:div w:id="723143562">
                              <w:marLeft w:val="0"/>
                              <w:marRight w:val="0"/>
                              <w:marTop w:val="225"/>
                              <w:marBottom w:val="225"/>
                              <w:divBdr>
                                <w:top w:val="none" w:sz="0" w:space="0" w:color="auto"/>
                                <w:left w:val="none" w:sz="0" w:space="0" w:color="auto"/>
                                <w:bottom w:val="none" w:sz="0" w:space="0" w:color="auto"/>
                                <w:right w:val="none" w:sz="0" w:space="0" w:color="auto"/>
                              </w:divBdr>
                              <w:divsChild>
                                <w:div w:id="307367601">
                                  <w:marLeft w:val="0"/>
                                  <w:marRight w:val="0"/>
                                  <w:marTop w:val="0"/>
                                  <w:marBottom w:val="0"/>
                                  <w:divBdr>
                                    <w:top w:val="none" w:sz="0" w:space="0" w:color="auto"/>
                                    <w:left w:val="none" w:sz="0" w:space="0" w:color="auto"/>
                                    <w:bottom w:val="none" w:sz="0" w:space="0" w:color="auto"/>
                                    <w:right w:val="none" w:sz="0" w:space="0" w:color="auto"/>
                                  </w:divBdr>
                                  <w:divsChild>
                                    <w:div w:id="1432703389">
                                      <w:marLeft w:val="0"/>
                                      <w:marRight w:val="0"/>
                                      <w:marTop w:val="0"/>
                                      <w:marBottom w:val="0"/>
                                      <w:divBdr>
                                        <w:top w:val="none" w:sz="0" w:space="0" w:color="auto"/>
                                        <w:left w:val="none" w:sz="0" w:space="0" w:color="auto"/>
                                        <w:bottom w:val="none" w:sz="0" w:space="0" w:color="auto"/>
                                        <w:right w:val="none" w:sz="0" w:space="0" w:color="auto"/>
                                      </w:divBdr>
                                      <w:divsChild>
                                        <w:div w:id="12306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97198">
      <w:bodyDiv w:val="1"/>
      <w:marLeft w:val="0"/>
      <w:marRight w:val="0"/>
      <w:marTop w:val="0"/>
      <w:marBottom w:val="0"/>
      <w:divBdr>
        <w:top w:val="none" w:sz="0" w:space="0" w:color="auto"/>
        <w:left w:val="none" w:sz="0" w:space="0" w:color="auto"/>
        <w:bottom w:val="none" w:sz="0" w:space="0" w:color="auto"/>
        <w:right w:val="none" w:sz="0" w:space="0" w:color="auto"/>
      </w:divBdr>
    </w:div>
    <w:div w:id="1008337350">
      <w:bodyDiv w:val="1"/>
      <w:marLeft w:val="0"/>
      <w:marRight w:val="0"/>
      <w:marTop w:val="0"/>
      <w:marBottom w:val="0"/>
      <w:divBdr>
        <w:top w:val="none" w:sz="0" w:space="0" w:color="auto"/>
        <w:left w:val="none" w:sz="0" w:space="0" w:color="auto"/>
        <w:bottom w:val="none" w:sz="0" w:space="0" w:color="auto"/>
        <w:right w:val="none" w:sz="0" w:space="0" w:color="auto"/>
      </w:divBdr>
    </w:div>
    <w:div w:id="1270619947">
      <w:bodyDiv w:val="1"/>
      <w:marLeft w:val="0"/>
      <w:marRight w:val="0"/>
      <w:marTop w:val="0"/>
      <w:marBottom w:val="0"/>
      <w:divBdr>
        <w:top w:val="none" w:sz="0" w:space="0" w:color="auto"/>
        <w:left w:val="none" w:sz="0" w:space="0" w:color="auto"/>
        <w:bottom w:val="none" w:sz="0" w:space="0" w:color="auto"/>
        <w:right w:val="none" w:sz="0" w:space="0" w:color="auto"/>
      </w:divBdr>
    </w:div>
    <w:div w:id="1679695326">
      <w:bodyDiv w:val="1"/>
      <w:marLeft w:val="0"/>
      <w:marRight w:val="0"/>
      <w:marTop w:val="0"/>
      <w:marBottom w:val="0"/>
      <w:divBdr>
        <w:top w:val="none" w:sz="0" w:space="0" w:color="auto"/>
        <w:left w:val="none" w:sz="0" w:space="0" w:color="auto"/>
        <w:bottom w:val="none" w:sz="0" w:space="0" w:color="auto"/>
        <w:right w:val="none" w:sz="0" w:space="0" w:color="auto"/>
      </w:divBdr>
      <w:divsChild>
        <w:div w:id="1493376709">
          <w:marLeft w:val="0"/>
          <w:marRight w:val="0"/>
          <w:marTop w:val="0"/>
          <w:marBottom w:val="0"/>
          <w:divBdr>
            <w:top w:val="none" w:sz="0" w:space="0" w:color="auto"/>
            <w:left w:val="none" w:sz="0" w:space="0" w:color="auto"/>
            <w:bottom w:val="none" w:sz="0" w:space="0" w:color="auto"/>
            <w:right w:val="none" w:sz="0" w:space="0" w:color="auto"/>
          </w:divBdr>
          <w:divsChild>
            <w:div w:id="362707802">
              <w:marLeft w:val="0"/>
              <w:marRight w:val="0"/>
              <w:marTop w:val="405"/>
              <w:marBottom w:val="0"/>
              <w:divBdr>
                <w:top w:val="none" w:sz="0" w:space="0" w:color="auto"/>
                <w:left w:val="none" w:sz="0" w:space="0" w:color="auto"/>
                <w:bottom w:val="none" w:sz="0" w:space="0" w:color="auto"/>
                <w:right w:val="none" w:sz="0" w:space="0" w:color="auto"/>
              </w:divBdr>
            </w:div>
          </w:divsChild>
        </w:div>
        <w:div w:id="239684496">
          <w:marLeft w:val="0"/>
          <w:marRight w:val="0"/>
          <w:marTop w:val="375"/>
          <w:marBottom w:val="0"/>
          <w:divBdr>
            <w:top w:val="none" w:sz="0" w:space="0" w:color="auto"/>
            <w:left w:val="none" w:sz="0" w:space="0" w:color="auto"/>
            <w:bottom w:val="none" w:sz="0" w:space="0" w:color="auto"/>
            <w:right w:val="none" w:sz="0" w:space="0" w:color="auto"/>
          </w:divBdr>
          <w:divsChild>
            <w:div w:id="2005082271">
              <w:marLeft w:val="0"/>
              <w:marRight w:val="0"/>
              <w:marTop w:val="0"/>
              <w:marBottom w:val="0"/>
              <w:divBdr>
                <w:top w:val="none" w:sz="0" w:space="0" w:color="auto"/>
                <w:left w:val="none" w:sz="0" w:space="0" w:color="auto"/>
                <w:bottom w:val="none" w:sz="0" w:space="0" w:color="auto"/>
                <w:right w:val="none" w:sz="0" w:space="0" w:color="auto"/>
              </w:divBdr>
              <w:divsChild>
                <w:div w:id="388964234">
                  <w:marLeft w:val="0"/>
                  <w:marRight w:val="0"/>
                  <w:marTop w:val="0"/>
                  <w:marBottom w:val="0"/>
                  <w:divBdr>
                    <w:top w:val="none" w:sz="0" w:space="0" w:color="auto"/>
                    <w:left w:val="none" w:sz="0" w:space="0" w:color="auto"/>
                    <w:bottom w:val="none" w:sz="0" w:space="0" w:color="auto"/>
                    <w:right w:val="none" w:sz="0" w:space="0" w:color="auto"/>
                  </w:divBdr>
                  <w:divsChild>
                    <w:div w:id="1195926025">
                      <w:marLeft w:val="0"/>
                      <w:marRight w:val="0"/>
                      <w:marTop w:val="0"/>
                      <w:marBottom w:val="0"/>
                      <w:divBdr>
                        <w:top w:val="none" w:sz="0" w:space="0" w:color="auto"/>
                        <w:left w:val="none" w:sz="0" w:space="0" w:color="auto"/>
                        <w:bottom w:val="none" w:sz="0" w:space="0" w:color="auto"/>
                        <w:right w:val="none" w:sz="0" w:space="0" w:color="auto"/>
                      </w:divBdr>
                      <w:divsChild>
                        <w:div w:id="21307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9341">
      <w:bodyDiv w:val="1"/>
      <w:marLeft w:val="0"/>
      <w:marRight w:val="0"/>
      <w:marTop w:val="0"/>
      <w:marBottom w:val="0"/>
      <w:divBdr>
        <w:top w:val="none" w:sz="0" w:space="0" w:color="auto"/>
        <w:left w:val="none" w:sz="0" w:space="0" w:color="auto"/>
        <w:bottom w:val="none" w:sz="0" w:space="0" w:color="auto"/>
        <w:right w:val="none" w:sz="0" w:space="0" w:color="auto"/>
      </w:divBdr>
    </w:div>
    <w:div w:id="2071227595">
      <w:bodyDiv w:val="1"/>
      <w:marLeft w:val="0"/>
      <w:marRight w:val="0"/>
      <w:marTop w:val="0"/>
      <w:marBottom w:val="0"/>
      <w:divBdr>
        <w:top w:val="none" w:sz="0" w:space="0" w:color="auto"/>
        <w:left w:val="none" w:sz="0" w:space="0" w:color="auto"/>
        <w:bottom w:val="none" w:sz="0" w:space="0" w:color="auto"/>
        <w:right w:val="none" w:sz="0" w:space="0" w:color="auto"/>
      </w:divBdr>
      <w:divsChild>
        <w:div w:id="980038320">
          <w:marLeft w:val="0"/>
          <w:marRight w:val="0"/>
          <w:marTop w:val="0"/>
          <w:marBottom w:val="0"/>
          <w:divBdr>
            <w:top w:val="none" w:sz="0" w:space="0" w:color="auto"/>
            <w:left w:val="none" w:sz="0" w:space="0" w:color="auto"/>
            <w:bottom w:val="none" w:sz="0" w:space="0" w:color="auto"/>
            <w:right w:val="none" w:sz="0" w:space="0" w:color="auto"/>
          </w:divBdr>
          <w:divsChild>
            <w:div w:id="824318355">
              <w:marLeft w:val="0"/>
              <w:marRight w:val="0"/>
              <w:marTop w:val="405"/>
              <w:marBottom w:val="0"/>
              <w:divBdr>
                <w:top w:val="none" w:sz="0" w:space="0" w:color="auto"/>
                <w:left w:val="none" w:sz="0" w:space="0" w:color="auto"/>
                <w:bottom w:val="none" w:sz="0" w:space="0" w:color="auto"/>
                <w:right w:val="none" w:sz="0" w:space="0" w:color="auto"/>
              </w:divBdr>
            </w:div>
          </w:divsChild>
        </w:div>
        <w:div w:id="2137135472">
          <w:marLeft w:val="0"/>
          <w:marRight w:val="0"/>
          <w:marTop w:val="375"/>
          <w:marBottom w:val="0"/>
          <w:divBdr>
            <w:top w:val="none" w:sz="0" w:space="0" w:color="auto"/>
            <w:left w:val="none" w:sz="0" w:space="0" w:color="auto"/>
            <w:bottom w:val="none" w:sz="0" w:space="0" w:color="auto"/>
            <w:right w:val="none" w:sz="0" w:space="0" w:color="auto"/>
          </w:divBdr>
          <w:divsChild>
            <w:div w:id="1044064045">
              <w:marLeft w:val="0"/>
              <w:marRight w:val="0"/>
              <w:marTop w:val="0"/>
              <w:marBottom w:val="0"/>
              <w:divBdr>
                <w:top w:val="none" w:sz="0" w:space="0" w:color="auto"/>
                <w:left w:val="none" w:sz="0" w:space="0" w:color="auto"/>
                <w:bottom w:val="none" w:sz="0" w:space="0" w:color="auto"/>
                <w:right w:val="none" w:sz="0" w:space="0" w:color="auto"/>
              </w:divBdr>
              <w:divsChild>
                <w:div w:id="501162348">
                  <w:marLeft w:val="0"/>
                  <w:marRight w:val="0"/>
                  <w:marTop w:val="0"/>
                  <w:marBottom w:val="0"/>
                  <w:divBdr>
                    <w:top w:val="none" w:sz="0" w:space="0" w:color="auto"/>
                    <w:left w:val="none" w:sz="0" w:space="0" w:color="auto"/>
                    <w:bottom w:val="none" w:sz="0" w:space="0" w:color="auto"/>
                    <w:right w:val="none" w:sz="0" w:space="0" w:color="auto"/>
                  </w:divBdr>
                  <w:divsChild>
                    <w:div w:id="29184653">
                      <w:marLeft w:val="0"/>
                      <w:marRight w:val="0"/>
                      <w:marTop w:val="0"/>
                      <w:marBottom w:val="0"/>
                      <w:divBdr>
                        <w:top w:val="none" w:sz="0" w:space="0" w:color="auto"/>
                        <w:left w:val="none" w:sz="0" w:space="0" w:color="auto"/>
                        <w:bottom w:val="none" w:sz="0" w:space="0" w:color="auto"/>
                        <w:right w:val="none" w:sz="0" w:space="0" w:color="auto"/>
                      </w:divBdr>
                      <w:divsChild>
                        <w:div w:id="686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SRIVASTAVA</dc:creator>
  <cp:keywords/>
  <dc:description/>
  <cp:lastModifiedBy>ABHINAV SRIVASTAVA</cp:lastModifiedBy>
  <cp:revision>3</cp:revision>
  <dcterms:created xsi:type="dcterms:W3CDTF">2020-08-11T13:29:00Z</dcterms:created>
  <dcterms:modified xsi:type="dcterms:W3CDTF">2020-08-11T14:16:00Z</dcterms:modified>
</cp:coreProperties>
</file>