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AE75" w14:textId="77777777" w:rsidR="00345385" w:rsidRDefault="00345385"/>
    <w:p w14:paraId="3BD87DF8" w14:textId="77777777" w:rsidR="00345385" w:rsidRDefault="00000000">
      <w:pPr>
        <w:spacing w:after="80"/>
        <w:jc w:val="center"/>
      </w:pPr>
      <w:r>
        <w:rPr>
          <w:b/>
          <w:bCs/>
          <w:sz w:val="36"/>
          <w:szCs w:val="36"/>
        </w:rPr>
        <w:t>HALONYX</w:t>
      </w:r>
    </w:p>
    <w:p w14:paraId="7B656729" w14:textId="77777777" w:rsidR="00345385" w:rsidRDefault="00000000">
      <w:pPr>
        <w:spacing w:after="160"/>
        <w:jc w:val="center"/>
      </w:pPr>
      <w:r>
        <w:rPr>
          <w:sz w:val="22"/>
          <w:szCs w:val="22"/>
        </w:rPr>
        <w:t>A Highly Secured Military-Grade Chat Application Curated for Security and Safety</w:t>
      </w:r>
    </w:p>
    <w:p w14:paraId="7C338873" w14:textId="77777777" w:rsidR="00345385" w:rsidRDefault="00000000">
      <w:pPr>
        <w:spacing w:after="200"/>
        <w:jc w:val="center"/>
      </w:pPr>
      <w:r>
        <w:t>MINI PROJECT REPORT</w:t>
      </w:r>
    </w:p>
    <w:p w14:paraId="6006AE05" w14:textId="77777777" w:rsidR="00345385" w:rsidRDefault="00000000">
      <w:pPr>
        <w:spacing w:after="100"/>
        <w:jc w:val="center"/>
      </w:pPr>
      <w:r>
        <w:rPr>
          <w:i/>
          <w:iCs/>
          <w:sz w:val="22"/>
          <w:szCs w:val="22"/>
        </w:rPr>
        <w:t>Submitted by</w:t>
      </w:r>
    </w:p>
    <w:p w14:paraId="7B4ED499" w14:textId="77777777" w:rsidR="00345385" w:rsidRDefault="00000000">
      <w:pPr>
        <w:spacing w:after="50"/>
        <w:jc w:val="center"/>
      </w:pPr>
      <w:r>
        <w:rPr>
          <w:b/>
          <w:bCs/>
        </w:rPr>
        <w:t>ABHIRAM P (SNG23CS006)</w:t>
      </w:r>
    </w:p>
    <w:p w14:paraId="1A3EE92C" w14:textId="77777777" w:rsidR="00345385" w:rsidRDefault="00000000">
      <w:pPr>
        <w:spacing w:after="50"/>
        <w:jc w:val="center"/>
      </w:pPr>
      <w:r>
        <w:rPr>
          <w:b/>
          <w:bCs/>
        </w:rPr>
        <w:t>GEO JOSE (SNG23CS052)</w:t>
      </w:r>
    </w:p>
    <w:p w14:paraId="7A83EC90" w14:textId="77777777" w:rsidR="00345385" w:rsidRDefault="00000000">
      <w:pPr>
        <w:spacing w:after="50"/>
        <w:jc w:val="center"/>
      </w:pPr>
      <w:r>
        <w:rPr>
          <w:b/>
          <w:bCs/>
        </w:rPr>
        <w:t>ANIRUDH A (SNG23CS023)</w:t>
      </w:r>
    </w:p>
    <w:p w14:paraId="32173744" w14:textId="77777777" w:rsidR="00345385" w:rsidRDefault="00000000">
      <w:pPr>
        <w:spacing w:after="180"/>
        <w:jc w:val="center"/>
      </w:pPr>
      <w:r>
        <w:rPr>
          <w:b/>
          <w:bCs/>
        </w:rPr>
        <w:t>ANTONY S KANNAMPUZHA (SNG23CS028)</w:t>
      </w:r>
    </w:p>
    <w:p w14:paraId="3FAFF55C" w14:textId="77777777" w:rsidR="00345385" w:rsidRDefault="00000000">
      <w:pPr>
        <w:spacing w:after="100"/>
        <w:jc w:val="center"/>
      </w:pPr>
      <w:r>
        <w:rPr>
          <w:i/>
          <w:iCs/>
          <w:sz w:val="22"/>
          <w:szCs w:val="22"/>
        </w:rPr>
        <w:t>To</w:t>
      </w:r>
    </w:p>
    <w:p w14:paraId="5C64931A" w14:textId="77777777" w:rsidR="00345385" w:rsidRDefault="00000000">
      <w:pPr>
        <w:spacing w:after="80"/>
        <w:jc w:val="center"/>
      </w:pPr>
      <w:r>
        <w:rPr>
          <w:b/>
          <w:bCs/>
        </w:rPr>
        <w:t>APJ ABDUL KALAM TECHNOLOGICAL UNIVERSITY</w:t>
      </w:r>
    </w:p>
    <w:p w14:paraId="196C2DA1" w14:textId="77777777" w:rsidR="00345385" w:rsidRDefault="00000000">
      <w:pPr>
        <w:spacing w:after="80"/>
        <w:jc w:val="center"/>
      </w:pPr>
      <w:r>
        <w:rPr>
          <w:sz w:val="22"/>
          <w:szCs w:val="22"/>
        </w:rPr>
        <w:t>in partial fulfilment of the requirements for the award of the Degree of</w:t>
      </w:r>
    </w:p>
    <w:p w14:paraId="661F4384" w14:textId="77777777" w:rsidR="00345385" w:rsidRDefault="00000000">
      <w:pPr>
        <w:spacing w:after="80"/>
        <w:jc w:val="center"/>
      </w:pPr>
      <w:r>
        <w:rPr>
          <w:b/>
          <w:bCs/>
        </w:rPr>
        <w:t>BACHELOR OF TECHNOLOGY</w:t>
      </w:r>
    </w:p>
    <w:p w14:paraId="586E0A79" w14:textId="77777777" w:rsidR="00345385" w:rsidRDefault="00000000">
      <w:pPr>
        <w:spacing w:after="80"/>
        <w:jc w:val="center"/>
      </w:pPr>
      <w:r>
        <w:rPr>
          <w:sz w:val="22"/>
          <w:szCs w:val="22"/>
        </w:rPr>
        <w:t>in</w:t>
      </w:r>
    </w:p>
    <w:p w14:paraId="1094B6E6" w14:textId="77777777" w:rsidR="00345385" w:rsidRDefault="00000000">
      <w:pPr>
        <w:spacing w:after="220"/>
        <w:jc w:val="center"/>
      </w:pPr>
      <w:r>
        <w:rPr>
          <w:b/>
          <w:bCs/>
        </w:rPr>
        <w:t>COMPUTER SCIENCE &amp; ENGINEERING</w:t>
      </w:r>
    </w:p>
    <w:p w14:paraId="34396175" w14:textId="77777777" w:rsidR="00345385" w:rsidRDefault="00000000">
      <w:pPr>
        <w:spacing w:after="220"/>
        <w:jc w:val="center"/>
      </w:pPr>
      <w:r>
        <w:rPr>
          <w:noProof/>
        </w:rPr>
        <w:drawing>
          <wp:inline distT="0" distB="0" distL="0" distR="0" wp14:anchorId="3F97AF2C" wp14:editId="3927FB75">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238250"/>
                    </a:xfrm>
                    <a:prstGeom prst="rect">
                      <a:avLst/>
                    </a:prstGeom>
                  </pic:spPr>
                </pic:pic>
              </a:graphicData>
            </a:graphic>
          </wp:inline>
        </w:drawing>
      </w:r>
    </w:p>
    <w:p w14:paraId="185C9F6C" w14:textId="77777777" w:rsidR="00345385" w:rsidRDefault="00000000">
      <w:pPr>
        <w:spacing w:after="50"/>
        <w:jc w:val="center"/>
      </w:pPr>
      <w:r>
        <w:rPr>
          <w:b/>
          <w:bCs/>
        </w:rPr>
        <w:t>Department of Computer Science and Engineering</w:t>
      </w:r>
    </w:p>
    <w:p w14:paraId="345CA483" w14:textId="77777777" w:rsidR="00345385" w:rsidRDefault="00000000">
      <w:pPr>
        <w:spacing w:after="160"/>
        <w:jc w:val="center"/>
      </w:pPr>
      <w:r>
        <w:rPr>
          <w:b/>
          <w:bCs/>
        </w:rPr>
        <w:t>Sree Narayana Gurukulam College of Engineering, Kadayiruppu, 682311</w:t>
      </w:r>
    </w:p>
    <w:p w14:paraId="61200ADB" w14:textId="77777777" w:rsidR="00345385" w:rsidRDefault="00000000">
      <w:pPr>
        <w:spacing w:after="200"/>
        <w:jc w:val="center"/>
      </w:pPr>
      <w:r>
        <w:rPr>
          <w:sz w:val="22"/>
          <w:szCs w:val="22"/>
        </w:rPr>
        <w:t>MARCH 2026</w:t>
      </w:r>
    </w:p>
    <w:p w14:paraId="254D6886" w14:textId="77777777" w:rsidR="00345385" w:rsidRDefault="00000000">
      <w:pPr>
        <w:spacing w:after="50"/>
        <w:jc w:val="center"/>
      </w:pPr>
      <w:r>
        <w:rPr>
          <w:b/>
          <w:bCs/>
          <w:sz w:val="22"/>
          <w:szCs w:val="22"/>
        </w:rPr>
        <w:t>DEPARTMENT OF COMPUTER SCIENCE AND ENGINEERING</w:t>
      </w:r>
    </w:p>
    <w:p w14:paraId="25AFA4EA" w14:textId="77777777" w:rsidR="00345385" w:rsidRDefault="00000000">
      <w:pPr>
        <w:jc w:val="center"/>
      </w:pPr>
      <w:r>
        <w:rPr>
          <w:b/>
          <w:bCs/>
          <w:sz w:val="22"/>
          <w:szCs w:val="22"/>
        </w:rPr>
        <w:t>SREE NARAYANA GURUKULAM COLLEGE OF ENGINEERING, KADAYIRUPPU, 682311</w:t>
      </w:r>
    </w:p>
    <w:p w14:paraId="5E565C61" w14:textId="77777777" w:rsidR="00345385" w:rsidRDefault="00000000">
      <w:r>
        <w:br w:type="page"/>
      </w:r>
    </w:p>
    <w:p w14:paraId="3222D7FF" w14:textId="77777777" w:rsidR="00345385" w:rsidRDefault="00000000">
      <w:pPr>
        <w:spacing w:after="50"/>
        <w:jc w:val="center"/>
      </w:pPr>
      <w:r>
        <w:rPr>
          <w:b/>
          <w:bCs/>
        </w:rPr>
        <w:lastRenderedPageBreak/>
        <w:t>DEPARTMENT OF COMPUTER SCIENCE &amp; ENGINEERING</w:t>
      </w:r>
    </w:p>
    <w:p w14:paraId="7DC5148B" w14:textId="77777777" w:rsidR="00345385" w:rsidRDefault="00000000">
      <w:pPr>
        <w:spacing w:after="80"/>
        <w:jc w:val="center"/>
      </w:pPr>
      <w:r>
        <w:rPr>
          <w:b/>
          <w:bCs/>
        </w:rPr>
        <w:t>SREE GURUKULAM COLLEGE OF ENGINEERING KADAYIRUPPU 682311</w:t>
      </w:r>
    </w:p>
    <w:p w14:paraId="0CB22092" w14:textId="77777777" w:rsidR="00345385" w:rsidRDefault="00000000">
      <w:pPr>
        <w:spacing w:after="180"/>
        <w:jc w:val="center"/>
      </w:pPr>
      <w:r>
        <w:rPr>
          <w:sz w:val="22"/>
          <w:szCs w:val="22"/>
        </w:rPr>
        <w:t>(Affiliated to APJ Abdul Kalam Technological University &amp; Approved by A.I.C.T.E)</w:t>
      </w:r>
    </w:p>
    <w:p w14:paraId="28982F1F" w14:textId="77777777" w:rsidR="00345385" w:rsidRDefault="00000000">
      <w:pPr>
        <w:spacing w:after="220"/>
        <w:jc w:val="center"/>
      </w:pPr>
      <w:r>
        <w:rPr>
          <w:noProof/>
        </w:rPr>
        <w:drawing>
          <wp:inline distT="0" distB="0" distL="0" distR="0" wp14:anchorId="4DE6947D" wp14:editId="21DB6936">
            <wp:extent cx="1143000" cy="1143000"/>
            <wp:effectExtent l="0" t="0" r="0" b="0"/>
            <wp:docPr id="1350261681" name="Picture 135026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143000"/>
                    </a:xfrm>
                    <a:prstGeom prst="rect">
                      <a:avLst/>
                    </a:prstGeom>
                  </pic:spPr>
                </pic:pic>
              </a:graphicData>
            </a:graphic>
          </wp:inline>
        </w:drawing>
      </w:r>
    </w:p>
    <w:p w14:paraId="715486EF" w14:textId="77777777" w:rsidR="00345385" w:rsidRDefault="00000000">
      <w:pPr>
        <w:spacing w:after="200"/>
        <w:jc w:val="center"/>
      </w:pPr>
      <w:r>
        <w:rPr>
          <w:b/>
          <w:bCs/>
          <w:sz w:val="28"/>
          <w:szCs w:val="28"/>
          <w:u w:val="single"/>
        </w:rPr>
        <w:t>CERTIFICATE</w:t>
      </w:r>
    </w:p>
    <w:p w14:paraId="52C97463" w14:textId="77777777" w:rsidR="00345385" w:rsidRDefault="00000000">
      <w:pPr>
        <w:spacing w:after="160" w:line="276" w:lineRule="auto"/>
        <w:jc w:val="both"/>
      </w:pPr>
      <w:r>
        <w:t xml:space="preserve">This is to certify that the mini project report, </w:t>
      </w:r>
      <w:r>
        <w:rPr>
          <w:b/>
          <w:bCs/>
        </w:rPr>
        <w:t>"Halonyx – A Highly Secured Military-Grade Chat Application"</w:t>
      </w:r>
      <w:r>
        <w:t xml:space="preserve"> submitted by </w:t>
      </w:r>
      <w:r>
        <w:rPr>
          <w:b/>
          <w:bCs/>
        </w:rPr>
        <w:t>ABHIRAM P, GEO JOSE, ANIRUDH A, and ANTONY S KANNAMPUZHA</w:t>
      </w:r>
      <w:r>
        <w:t xml:space="preserve"> to the APJ Abdul Kalam Technological University in partial fulfillment of the requirements for the award of the Degree of Bachelor of Technology in Computer Science and Engineering is a bona fide record of the project work carried out by them under our guidance and supervision.</w:t>
      </w:r>
    </w:p>
    <w:p w14:paraId="1582D3A8" w14:textId="77777777" w:rsidR="00345385" w:rsidRDefault="00000000">
      <w:pPr>
        <w:spacing w:after="160" w:line="276" w:lineRule="auto"/>
        <w:jc w:val="both"/>
      </w:pPr>
      <w:r>
        <w:t>This report in any form has not been submitted to any other University or Institute for any purpose.</w:t>
      </w:r>
    </w:p>
    <w:p w14:paraId="56FE97C4" w14:textId="77777777" w:rsidR="00345385" w:rsidRDefault="00345385">
      <w:pPr>
        <w:spacing w:after="400"/>
      </w:pPr>
    </w:p>
    <w:p w14:paraId="5998E6B6" w14:textId="77777777" w:rsidR="007B51CB" w:rsidRDefault="007B51CB">
      <w:pPr>
        <w:spacing w:after="400"/>
      </w:pPr>
    </w:p>
    <w:p w14:paraId="00111BD7" w14:textId="77777777" w:rsidR="00345385" w:rsidRDefault="00000000">
      <w:pPr>
        <w:spacing w:after="160" w:line="276" w:lineRule="auto"/>
        <w:jc w:val="both"/>
      </w:pPr>
      <w:r>
        <w:t xml:space="preserve">Submitted for the University Evaluation </w:t>
      </w:r>
      <w:proofErr w:type="gramStart"/>
      <w:r>
        <w:t>on :</w:t>
      </w:r>
      <w:proofErr w:type="gramEnd"/>
    </w:p>
    <w:p w14:paraId="2B65AE38" w14:textId="77777777" w:rsidR="00345385" w:rsidRDefault="00000000">
      <w:pPr>
        <w:spacing w:after="160" w:line="276" w:lineRule="auto"/>
        <w:jc w:val="both"/>
      </w:pPr>
      <w:r>
        <w:t>University Register Numbers :</w:t>
      </w:r>
    </w:p>
    <w:p w14:paraId="76D96D23" w14:textId="77777777" w:rsidR="00345385" w:rsidRDefault="00345385">
      <w:pPr>
        <w:spacing w:after="400"/>
      </w:pPr>
    </w:p>
    <w:p w14:paraId="0E3CDA8B" w14:textId="77777777" w:rsidR="00345385" w:rsidRDefault="00000000">
      <w:pPr>
        <w:spacing w:after="160"/>
      </w:pPr>
      <w:r>
        <w:rPr>
          <w:b/>
          <w:bCs/>
        </w:rPr>
        <w:t>Internal Examiner</w:t>
      </w:r>
      <w:r>
        <w:tab/>
      </w:r>
      <w:r>
        <w:tab/>
      </w:r>
      <w:r>
        <w:tab/>
      </w:r>
      <w:r>
        <w:tab/>
      </w:r>
      <w:r>
        <w:tab/>
      </w:r>
      <w:r>
        <w:tab/>
      </w:r>
      <w:r>
        <w:rPr>
          <w:b/>
          <w:bCs/>
        </w:rPr>
        <w:t>External Examiner</w:t>
      </w:r>
    </w:p>
    <w:p w14:paraId="4F98BFAA" w14:textId="77777777" w:rsidR="00345385" w:rsidRDefault="00000000">
      <w:r>
        <w:br w:type="page"/>
      </w:r>
    </w:p>
    <w:p w14:paraId="31FDCD4D" w14:textId="77777777" w:rsidR="00345385" w:rsidRDefault="00000000">
      <w:pPr>
        <w:pStyle w:val="Heading1"/>
      </w:pPr>
      <w:r>
        <w:rPr>
          <w:u w:val="single"/>
        </w:rPr>
        <w:lastRenderedPageBreak/>
        <w:t>DECLARATION</w:t>
      </w:r>
    </w:p>
    <w:p w14:paraId="70B9D611" w14:textId="77777777" w:rsidR="00345385" w:rsidRDefault="00345385">
      <w:pPr>
        <w:spacing w:after="160"/>
      </w:pPr>
    </w:p>
    <w:p w14:paraId="245634E0" w14:textId="77777777" w:rsidR="00345385" w:rsidRDefault="00000000">
      <w:pPr>
        <w:spacing w:after="160" w:line="276" w:lineRule="auto"/>
        <w:jc w:val="both"/>
      </w:pPr>
      <w:r>
        <w:t xml:space="preserve">We the undersigned hereby declare that the project report </w:t>
      </w:r>
      <w:r>
        <w:rPr>
          <w:b/>
          <w:bCs/>
        </w:rPr>
        <w:t>"Halonyx – A Highly Secured Military-Grade Chat Application"</w:t>
      </w:r>
      <w:r>
        <w:t>, submitted for partial fulfillment of the requirements for the award of the degree of Bachelor of Technology of the APJ Abdul Kalam Technological University, Kerala, is a bona fide work done by us under the supervision of our project guides. This submission represents our ideas in our own words and where ideas or words of others have been included, we have adequately and accurately cited and referenced the original sources. We also declare that we have adhered to the ethics of academic honesty and integrity and have not misrepresented or fabricated any data or idea or fact or source in our submission. We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previously formed the basis for the award of any degree, diploma or similar title of any other University.</w:t>
      </w:r>
    </w:p>
    <w:p w14:paraId="1A374207" w14:textId="77777777" w:rsidR="00345385" w:rsidRDefault="00345385">
      <w:pPr>
        <w:spacing w:after="400"/>
      </w:pPr>
    </w:p>
    <w:p w14:paraId="54ECD96A" w14:textId="77777777" w:rsidR="00345385" w:rsidRDefault="00000000">
      <w:pPr>
        <w:spacing w:after="80"/>
      </w:pPr>
      <w:r>
        <w:t>Place: Kadayiruppu</w:t>
      </w:r>
      <w:r>
        <w:tab/>
      </w:r>
      <w:r>
        <w:tab/>
      </w:r>
      <w:r>
        <w:tab/>
      </w:r>
      <w:r>
        <w:tab/>
        <w:t xml:space="preserve">                         Abhiram P</w:t>
      </w:r>
    </w:p>
    <w:p w14:paraId="1D5D8D4E" w14:textId="77777777" w:rsidR="00345385" w:rsidRDefault="00000000">
      <w:pPr>
        <w:spacing w:after="80"/>
      </w:pPr>
      <w:r>
        <w:t>Date:</w:t>
      </w:r>
      <w:r>
        <w:tab/>
      </w:r>
      <w:r>
        <w:tab/>
      </w:r>
      <w:r>
        <w:tab/>
      </w:r>
      <w:r>
        <w:tab/>
      </w:r>
      <w:r>
        <w:tab/>
      </w:r>
      <w:r>
        <w:tab/>
      </w:r>
      <w:r>
        <w:tab/>
        <w:t xml:space="preserve">             Geo Jose</w:t>
      </w:r>
    </w:p>
    <w:p w14:paraId="29029BFD" w14:textId="77777777" w:rsidR="00345385" w:rsidRDefault="00000000">
      <w:pPr>
        <w:spacing w:after="80"/>
      </w:pPr>
      <w:r>
        <w:tab/>
      </w:r>
      <w:r>
        <w:tab/>
      </w:r>
      <w:r>
        <w:tab/>
      </w:r>
      <w:r>
        <w:tab/>
      </w:r>
      <w:r>
        <w:tab/>
      </w:r>
      <w:r>
        <w:tab/>
      </w:r>
      <w:r>
        <w:tab/>
      </w:r>
      <w:r>
        <w:tab/>
        <w:t xml:space="preserve"> Anirudh A</w:t>
      </w:r>
    </w:p>
    <w:p w14:paraId="64270AA8" w14:textId="77777777" w:rsidR="00345385" w:rsidRDefault="00000000">
      <w:r>
        <w:tab/>
      </w:r>
      <w:r>
        <w:tab/>
      </w:r>
      <w:r>
        <w:tab/>
      </w:r>
      <w:r>
        <w:tab/>
      </w:r>
      <w:r>
        <w:tab/>
      </w:r>
      <w:r>
        <w:tab/>
      </w:r>
      <w:r>
        <w:tab/>
      </w:r>
      <w:r>
        <w:tab/>
        <w:t xml:space="preserve"> Antony S Kannampuzha</w:t>
      </w:r>
    </w:p>
    <w:p w14:paraId="48D0AF64" w14:textId="77777777" w:rsidR="00345385" w:rsidRDefault="00000000">
      <w:r>
        <w:br w:type="page"/>
      </w:r>
    </w:p>
    <w:p w14:paraId="08E55970" w14:textId="77777777" w:rsidR="00345385" w:rsidRDefault="00000000">
      <w:pPr>
        <w:pStyle w:val="Heading1"/>
      </w:pPr>
      <w:r>
        <w:rPr>
          <w:u w:val="single"/>
        </w:rPr>
        <w:lastRenderedPageBreak/>
        <w:t>ACKNOWLEDGEMENT</w:t>
      </w:r>
    </w:p>
    <w:p w14:paraId="61A4C373" w14:textId="77777777" w:rsidR="00345385" w:rsidRDefault="00345385">
      <w:pPr>
        <w:spacing w:after="160"/>
      </w:pPr>
    </w:p>
    <w:p w14:paraId="08EB019A" w14:textId="77777777" w:rsidR="00345385" w:rsidRDefault="00000000">
      <w:pPr>
        <w:spacing w:after="160" w:line="276" w:lineRule="auto"/>
        <w:jc w:val="both"/>
      </w:pPr>
      <w:r>
        <w:t>Dedicating this mini project work to the Almighty God whose abundant grace and mercy enabled its successful completion, we would like to express our profound gratitude to all the people who have inspired and motivated us to undertake this project work.</w:t>
      </w:r>
    </w:p>
    <w:p w14:paraId="3AA916DC" w14:textId="77777777" w:rsidR="00345385" w:rsidRDefault="00000000">
      <w:pPr>
        <w:spacing w:after="160" w:line="276" w:lineRule="auto"/>
        <w:jc w:val="both"/>
      </w:pPr>
      <w:r>
        <w:t>We wish to express our sincere thanks to our Head of the Department, Dr. Smitha Suresh, for providing us the opportunity to undertake this mini project. We are deeply indebted to our project guide and coordinator, Mrs. Lisha Kurian, Assistant Professor in the Department of Computer Science and Engineering, for providing us with valuable advice and guidance during the course of the project work. We also express our sincere thanks to Mrs. Jisha NT, Assistant Professor, for her guidance and valuable support throughout the course of our work.</w:t>
      </w:r>
    </w:p>
    <w:p w14:paraId="03DECC51" w14:textId="77777777" w:rsidR="00345385" w:rsidRDefault="00000000">
      <w:pPr>
        <w:spacing w:after="160" w:line="276" w:lineRule="auto"/>
        <w:jc w:val="both"/>
      </w:pPr>
      <w:r>
        <w:t>Furthermore, we would like to thank our friends who gave us suggestions and opinions to fulfill this project. Finally, we would like to express our gratitude to Sree Narayana Gurukulam College of Engineering for providing us with all the required facilities, without which the successful completion of this project work would not have been possible.</w:t>
      </w:r>
    </w:p>
    <w:p w14:paraId="15510377" w14:textId="77777777" w:rsidR="00345385" w:rsidRDefault="00000000">
      <w:r>
        <w:br w:type="page"/>
      </w:r>
    </w:p>
    <w:p w14:paraId="5FFE9D02" w14:textId="77777777" w:rsidR="00345385" w:rsidRDefault="00000000">
      <w:pPr>
        <w:pStyle w:val="Heading1"/>
      </w:pPr>
      <w:r>
        <w:rPr>
          <w:u w:val="single"/>
        </w:rPr>
        <w:lastRenderedPageBreak/>
        <w:t>ABSTRACT</w:t>
      </w:r>
    </w:p>
    <w:p w14:paraId="45DA3915" w14:textId="77777777" w:rsidR="00345385" w:rsidRDefault="00345385">
      <w:pPr>
        <w:spacing w:after="160"/>
      </w:pPr>
    </w:p>
    <w:p w14:paraId="5FCCAEEC" w14:textId="77777777" w:rsidR="00345385" w:rsidRDefault="00000000">
      <w:pPr>
        <w:spacing w:after="160" w:line="276" w:lineRule="auto"/>
        <w:jc w:val="both"/>
      </w:pPr>
      <w:r>
        <w:t>The rapid proliferation of digital communication platforms has made the security and privacy of messaging systems a critical concern in both academic and applied computer science. Halonyx is a secure messaging web application that leverages the Signal Protocol comprising the Extended Triple Diffie-Hellman (X3DH) key exchange and the Double Ratchet Algorithm alongside AES-256-GCM symmetric encryption, USID-based anonymous identity management, JWT-authenticated WebSocket communication, and a three-tier Node.js/SQLite architecture.</w:t>
      </w:r>
    </w:p>
    <w:p w14:paraId="4A5F7AD6" w14:textId="77777777" w:rsidR="00345385" w:rsidRDefault="00000000">
      <w:pPr>
        <w:spacing w:after="160" w:line="276" w:lineRule="auto"/>
        <w:jc w:val="both"/>
      </w:pPr>
      <w:r>
        <w:t>The system introduces USID (Unique Secure Identifier) ,a 256-bit cryptographically random identifier  as the primary identity primitive, enabling users to communicate without exposing personal information. The server stores only the SHA-256 hash of each USID, maintaining a dual-database architecture that separates identity metadata from operational data. All message content is end-to-end encrypted on the client side; the Node.js relay server neither stores nor can access plaintext messages.</w:t>
      </w:r>
    </w:p>
    <w:p w14:paraId="4BF83B2F" w14:textId="77777777" w:rsidR="00345385" w:rsidRDefault="00000000">
      <w:pPr>
        <w:spacing w:after="160" w:line="276" w:lineRule="auto"/>
        <w:jc w:val="both"/>
      </w:pPr>
      <w:r>
        <w:t>The project delivers forward secrecy, post-compromise security, cryptographic deniability, and replay attack resistance. An emergency broadcast subsystem over UDP is also included. A comprehensive test suite of eight test cases was executed against the deployed application at https://halonyx.onrender.com, with all tests passing. Future enhancements include post-quantum cryptography, multi-device support, group messaging, and encrypted file attachments.</w:t>
      </w:r>
    </w:p>
    <w:p w14:paraId="0D0352F1" w14:textId="77777777" w:rsidR="00345385" w:rsidRDefault="00000000">
      <w:r>
        <w:br w:type="page"/>
      </w:r>
    </w:p>
    <w:p w14:paraId="5391AB5C" w14:textId="77777777" w:rsidR="00345385" w:rsidRDefault="00000000">
      <w:pPr>
        <w:pStyle w:val="Heading1"/>
      </w:pPr>
      <w:r>
        <w:rPr>
          <w:u w:val="single"/>
        </w:rPr>
        <w:lastRenderedPageBreak/>
        <w:t>COURSE OUTCOMES AND PROGRAM OUTCOMES</w:t>
      </w:r>
    </w:p>
    <w:p w14:paraId="1667D106" w14:textId="77777777" w:rsidR="00345385" w:rsidRDefault="00345385">
      <w:pPr>
        <w:spacing w:after="160"/>
      </w:pPr>
    </w:p>
    <w:p w14:paraId="27CA9C89" w14:textId="77777777" w:rsidR="00345385" w:rsidRDefault="00000000">
      <w:pPr>
        <w:spacing w:after="120"/>
      </w:pPr>
      <w:r>
        <w:rPr>
          <w:b/>
          <w:bCs/>
        </w:rPr>
        <w:t>COURSE OUTCOMES: After the completion of the course the student will be able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45385" w14:paraId="75D89816"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E406F1" w14:textId="77777777" w:rsidR="00345385" w:rsidRDefault="00000000">
            <w:r>
              <w:rPr>
                <w:b/>
                <w:bCs/>
                <w:sz w:val="20"/>
                <w:szCs w:val="20"/>
              </w:rPr>
              <w:t>CO1</w:t>
            </w:r>
          </w:p>
        </w:tc>
        <w:tc>
          <w:tcPr>
            <w:tcW w:w="8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EB16DB" w14:textId="77777777" w:rsidR="00345385" w:rsidRDefault="00000000">
            <w:r>
              <w:rPr>
                <w:sz w:val="20"/>
                <w:szCs w:val="20"/>
              </w:rPr>
              <w:t>Model and solve real world problems by applying knowledge across domains (Cognitive knowledge level: Apply).</w:t>
            </w:r>
          </w:p>
        </w:tc>
      </w:tr>
      <w:tr w:rsidR="00345385" w14:paraId="54F8BB9F"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14F7D9B" w14:textId="77777777" w:rsidR="00345385" w:rsidRDefault="00000000">
            <w:r>
              <w:rPr>
                <w:b/>
                <w:bCs/>
                <w:sz w:val="20"/>
                <w:szCs w:val="20"/>
              </w:rPr>
              <w:t>CO2</w:t>
            </w:r>
          </w:p>
        </w:tc>
        <w:tc>
          <w:tcPr>
            <w:tcW w:w="8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924F4B" w14:textId="77777777" w:rsidR="00345385" w:rsidRDefault="00000000">
            <w:r>
              <w:rPr>
                <w:sz w:val="20"/>
                <w:szCs w:val="20"/>
              </w:rPr>
              <w:t>Develop products, processes or technologies for sustainable and socially relevant applications (Cognitive knowledge level: Apply).</w:t>
            </w:r>
          </w:p>
        </w:tc>
      </w:tr>
      <w:tr w:rsidR="00345385" w14:paraId="7883E6E5"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542B89F" w14:textId="77777777" w:rsidR="00345385" w:rsidRDefault="00000000">
            <w:r>
              <w:rPr>
                <w:b/>
                <w:bCs/>
                <w:sz w:val="20"/>
                <w:szCs w:val="20"/>
              </w:rPr>
              <w:t>CO3</w:t>
            </w:r>
          </w:p>
        </w:tc>
        <w:tc>
          <w:tcPr>
            <w:tcW w:w="8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B1A140" w14:textId="77777777" w:rsidR="00345385" w:rsidRDefault="00000000">
            <w:r>
              <w:rPr>
                <w:sz w:val="20"/>
                <w:szCs w:val="20"/>
              </w:rPr>
              <w:t>Function effectively as an individual and as a leader in diverse teams and to comprehend and execute designated tasks (Cognitive knowledge level: Apply).</w:t>
            </w:r>
          </w:p>
        </w:tc>
      </w:tr>
      <w:tr w:rsidR="00345385" w14:paraId="571F8666"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73DC671" w14:textId="77777777" w:rsidR="00345385" w:rsidRDefault="00000000">
            <w:r>
              <w:rPr>
                <w:b/>
                <w:bCs/>
                <w:sz w:val="20"/>
                <w:szCs w:val="20"/>
              </w:rPr>
              <w:t>CO4</w:t>
            </w:r>
          </w:p>
        </w:tc>
        <w:tc>
          <w:tcPr>
            <w:tcW w:w="8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F2C295" w14:textId="77777777" w:rsidR="00345385" w:rsidRDefault="00000000">
            <w:r>
              <w:rPr>
                <w:sz w:val="20"/>
                <w:szCs w:val="20"/>
              </w:rPr>
              <w:t>Plan and execute tasks utilizing available resources within timelines, following ethical and professional norms (Cognitive knowledge level: Apply).</w:t>
            </w:r>
          </w:p>
        </w:tc>
      </w:tr>
      <w:tr w:rsidR="00345385" w14:paraId="10E0E8AF"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F73E0B3" w14:textId="77777777" w:rsidR="00345385" w:rsidRDefault="00000000">
            <w:r>
              <w:rPr>
                <w:b/>
                <w:bCs/>
                <w:sz w:val="20"/>
                <w:szCs w:val="20"/>
              </w:rPr>
              <w:t>CO5</w:t>
            </w:r>
          </w:p>
        </w:tc>
        <w:tc>
          <w:tcPr>
            <w:tcW w:w="8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803793" w14:textId="77777777" w:rsidR="00345385" w:rsidRDefault="00000000">
            <w:r>
              <w:rPr>
                <w:sz w:val="20"/>
                <w:szCs w:val="20"/>
              </w:rPr>
              <w:t>Identify technology/research gaps and propose innovative/creative solutions (Cognitive knowledge level: Analyse).</w:t>
            </w:r>
          </w:p>
        </w:tc>
      </w:tr>
      <w:tr w:rsidR="00345385" w14:paraId="6937FA78"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F4B32BB" w14:textId="77777777" w:rsidR="00345385" w:rsidRDefault="00000000">
            <w:r>
              <w:rPr>
                <w:b/>
                <w:bCs/>
                <w:sz w:val="20"/>
                <w:szCs w:val="20"/>
              </w:rPr>
              <w:t>CO6</w:t>
            </w:r>
          </w:p>
        </w:tc>
        <w:tc>
          <w:tcPr>
            <w:tcW w:w="8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E5E968" w14:textId="77777777" w:rsidR="00345385" w:rsidRDefault="00000000">
            <w:r>
              <w:rPr>
                <w:sz w:val="20"/>
                <w:szCs w:val="20"/>
              </w:rPr>
              <w:t>Organize and communicate technical and scientific findings effectively in written and oral forms (Cognitive knowledge level: Apply).</w:t>
            </w:r>
          </w:p>
        </w:tc>
      </w:tr>
    </w:tbl>
    <w:p w14:paraId="2390B692" w14:textId="77777777" w:rsidR="00345385" w:rsidRDefault="00345385">
      <w:pPr>
        <w:spacing w:after="200"/>
      </w:pPr>
    </w:p>
    <w:p w14:paraId="01B8C4E0" w14:textId="77777777" w:rsidR="00345385" w:rsidRDefault="00000000">
      <w:pPr>
        <w:spacing w:after="80"/>
      </w:pPr>
      <w:r>
        <w:rPr>
          <w:b/>
          <w:bCs/>
        </w:rPr>
        <w:t>Program Outcomes</w:t>
      </w:r>
    </w:p>
    <w:p w14:paraId="286583F1" w14:textId="77777777" w:rsidR="00345385" w:rsidRDefault="00000000">
      <w:pPr>
        <w:spacing w:after="160" w:line="276" w:lineRule="auto"/>
        <w:jc w:val="both"/>
      </w:pPr>
      <w:r>
        <w:t>Engineering Graduates will be able to:</w:t>
      </w:r>
    </w:p>
    <w:p w14:paraId="598381BA" w14:textId="77777777" w:rsidR="00345385" w:rsidRDefault="00000000">
      <w:pPr>
        <w:pStyle w:val="ListParagraph"/>
        <w:numPr>
          <w:ilvl w:val="0"/>
          <w:numId w:val="2"/>
        </w:numPr>
        <w:spacing w:after="80" w:line="276" w:lineRule="auto"/>
        <w:jc w:val="both"/>
      </w:pPr>
      <w:r>
        <w:rPr>
          <w:b/>
          <w:bCs/>
          <w:sz w:val="20"/>
          <w:szCs w:val="20"/>
        </w:rPr>
        <w:t xml:space="preserve">PO1. Engineering knowledge: </w:t>
      </w:r>
      <w:r>
        <w:rPr>
          <w:sz w:val="20"/>
          <w:szCs w:val="20"/>
        </w:rPr>
        <w:t>Apply the knowledge of mathematics, science, engineering fundamentals, and an engineering specialization to the solution of complex engineering problems.</w:t>
      </w:r>
    </w:p>
    <w:p w14:paraId="2514B0DC" w14:textId="77777777" w:rsidR="00345385" w:rsidRDefault="00000000">
      <w:pPr>
        <w:pStyle w:val="ListParagraph"/>
        <w:numPr>
          <w:ilvl w:val="0"/>
          <w:numId w:val="2"/>
        </w:numPr>
        <w:spacing w:after="80" w:line="276" w:lineRule="auto"/>
        <w:jc w:val="both"/>
      </w:pPr>
      <w:r>
        <w:rPr>
          <w:b/>
          <w:bCs/>
          <w:sz w:val="20"/>
          <w:szCs w:val="20"/>
        </w:rPr>
        <w:t xml:space="preserve">PO2. Problem analysis: </w:t>
      </w:r>
      <w:r>
        <w:rPr>
          <w:sz w:val="20"/>
          <w:szCs w:val="20"/>
        </w:rPr>
        <w:t>Identify, formulate, review research literature, and analyze complex engineering problems reaching substantiated conclusions using first principles of mathematics, natural sciences, and engineering sciences.</w:t>
      </w:r>
    </w:p>
    <w:p w14:paraId="25D1BE2B" w14:textId="77777777" w:rsidR="00345385" w:rsidRDefault="00000000">
      <w:pPr>
        <w:pStyle w:val="ListParagraph"/>
        <w:numPr>
          <w:ilvl w:val="0"/>
          <w:numId w:val="2"/>
        </w:numPr>
        <w:spacing w:after="80" w:line="276" w:lineRule="auto"/>
        <w:jc w:val="both"/>
      </w:pPr>
      <w:r>
        <w:rPr>
          <w:b/>
          <w:bCs/>
          <w:sz w:val="20"/>
          <w:szCs w:val="20"/>
        </w:rPr>
        <w:t xml:space="preserve">PO3. Design/development of solutions: </w:t>
      </w:r>
      <w:r>
        <w:rPr>
          <w:sz w:val="20"/>
          <w:szCs w:val="20"/>
        </w:rPr>
        <w:t>Design solutions for complex engineering problems and design system components or processes that meet the specified needs with appropriate consideration for the public health and safety, and the cultural, societal, and environmental considerations.</w:t>
      </w:r>
    </w:p>
    <w:p w14:paraId="7A792DB7" w14:textId="77777777" w:rsidR="00345385" w:rsidRDefault="00000000">
      <w:pPr>
        <w:pStyle w:val="ListParagraph"/>
        <w:numPr>
          <w:ilvl w:val="0"/>
          <w:numId w:val="2"/>
        </w:numPr>
        <w:spacing w:after="80" w:line="276" w:lineRule="auto"/>
        <w:jc w:val="both"/>
      </w:pPr>
      <w:r>
        <w:rPr>
          <w:b/>
          <w:bCs/>
          <w:sz w:val="20"/>
          <w:szCs w:val="20"/>
        </w:rPr>
        <w:t xml:space="preserve">PO4. Conduct investigations of complex problems: </w:t>
      </w:r>
      <w:r>
        <w:rPr>
          <w:sz w:val="20"/>
          <w:szCs w:val="20"/>
        </w:rPr>
        <w:t>Use research-based knowledge and research methods including design of experiments, analysis and interpretation of data, and synthesis of the information to provide valid conclusions.</w:t>
      </w:r>
    </w:p>
    <w:p w14:paraId="15DBCB3B" w14:textId="77777777" w:rsidR="00345385" w:rsidRDefault="00000000">
      <w:pPr>
        <w:pStyle w:val="ListParagraph"/>
        <w:numPr>
          <w:ilvl w:val="0"/>
          <w:numId w:val="2"/>
        </w:numPr>
        <w:spacing w:after="80" w:line="276" w:lineRule="auto"/>
        <w:jc w:val="both"/>
      </w:pPr>
      <w:r>
        <w:rPr>
          <w:b/>
          <w:bCs/>
          <w:sz w:val="20"/>
          <w:szCs w:val="20"/>
        </w:rPr>
        <w:t xml:space="preserve">PO5. Modern tool usage: </w:t>
      </w:r>
      <w:r>
        <w:rPr>
          <w:sz w:val="20"/>
          <w:szCs w:val="20"/>
        </w:rPr>
        <w:t>Create, select, and apply appropriate techniques, resources, and modern engineering and IT tools including prediction and modeling to complex engineering activities with an understanding of the limitations.</w:t>
      </w:r>
    </w:p>
    <w:p w14:paraId="2C1052C1" w14:textId="77777777" w:rsidR="00345385" w:rsidRDefault="00000000">
      <w:pPr>
        <w:pStyle w:val="ListParagraph"/>
        <w:numPr>
          <w:ilvl w:val="0"/>
          <w:numId w:val="2"/>
        </w:numPr>
        <w:spacing w:after="80" w:line="276" w:lineRule="auto"/>
        <w:jc w:val="both"/>
      </w:pPr>
      <w:r>
        <w:rPr>
          <w:b/>
          <w:bCs/>
          <w:sz w:val="20"/>
          <w:szCs w:val="20"/>
        </w:rPr>
        <w:t xml:space="preserve">PO6. The engineer and society: </w:t>
      </w:r>
      <w:r>
        <w:rPr>
          <w:sz w:val="20"/>
          <w:szCs w:val="20"/>
        </w:rPr>
        <w:t>Apply reasoning informed by the contextual knowledge to assess societal, health, safety, legal and cultural issues and the consequent responsibilities relevant to the professional engineering practice.</w:t>
      </w:r>
    </w:p>
    <w:p w14:paraId="0943720F" w14:textId="77777777" w:rsidR="00345385" w:rsidRDefault="00000000">
      <w:pPr>
        <w:pStyle w:val="ListParagraph"/>
        <w:numPr>
          <w:ilvl w:val="0"/>
          <w:numId w:val="2"/>
        </w:numPr>
        <w:spacing w:after="80" w:line="276" w:lineRule="auto"/>
        <w:jc w:val="both"/>
      </w:pPr>
      <w:r>
        <w:rPr>
          <w:b/>
          <w:bCs/>
          <w:sz w:val="20"/>
          <w:szCs w:val="20"/>
        </w:rPr>
        <w:t xml:space="preserve">PO7. Environment and sustainability: </w:t>
      </w:r>
      <w:r>
        <w:rPr>
          <w:sz w:val="20"/>
          <w:szCs w:val="20"/>
        </w:rPr>
        <w:t>Understand the impact of the professional engineering solutions in societal and environmental contexts, and demonstrate the knowledge of, and need for sustainable development.</w:t>
      </w:r>
    </w:p>
    <w:p w14:paraId="7B7B68E9" w14:textId="77777777" w:rsidR="00345385" w:rsidRDefault="00000000">
      <w:pPr>
        <w:pStyle w:val="ListParagraph"/>
        <w:numPr>
          <w:ilvl w:val="0"/>
          <w:numId w:val="2"/>
        </w:numPr>
        <w:spacing w:after="80" w:line="276" w:lineRule="auto"/>
        <w:jc w:val="both"/>
      </w:pPr>
      <w:r>
        <w:rPr>
          <w:b/>
          <w:bCs/>
          <w:sz w:val="20"/>
          <w:szCs w:val="20"/>
        </w:rPr>
        <w:t xml:space="preserve">PO8. Ethics: </w:t>
      </w:r>
      <w:r>
        <w:rPr>
          <w:sz w:val="20"/>
          <w:szCs w:val="20"/>
        </w:rPr>
        <w:t>Apply ethical principles and commit to professional ethics and responsibilities and norms of the engineering practice.</w:t>
      </w:r>
    </w:p>
    <w:p w14:paraId="4874AD14" w14:textId="77777777" w:rsidR="00345385" w:rsidRDefault="00000000">
      <w:pPr>
        <w:pStyle w:val="ListParagraph"/>
        <w:numPr>
          <w:ilvl w:val="0"/>
          <w:numId w:val="2"/>
        </w:numPr>
        <w:spacing w:after="80" w:line="276" w:lineRule="auto"/>
        <w:jc w:val="both"/>
      </w:pPr>
      <w:r>
        <w:rPr>
          <w:b/>
          <w:bCs/>
          <w:sz w:val="20"/>
          <w:szCs w:val="20"/>
        </w:rPr>
        <w:lastRenderedPageBreak/>
        <w:t xml:space="preserve">PO9. Individual and team work: </w:t>
      </w:r>
      <w:r>
        <w:rPr>
          <w:sz w:val="20"/>
          <w:szCs w:val="20"/>
        </w:rPr>
        <w:t>Function effectively as an individual, and as a member or leader in diverse teams, and in multidisciplinary settings.</w:t>
      </w:r>
    </w:p>
    <w:p w14:paraId="3F20AA9D" w14:textId="77777777" w:rsidR="00345385" w:rsidRDefault="00000000">
      <w:pPr>
        <w:pStyle w:val="ListParagraph"/>
        <w:numPr>
          <w:ilvl w:val="0"/>
          <w:numId w:val="2"/>
        </w:numPr>
        <w:spacing w:after="80" w:line="276" w:lineRule="auto"/>
        <w:jc w:val="both"/>
      </w:pPr>
      <w:r>
        <w:rPr>
          <w:b/>
          <w:bCs/>
          <w:sz w:val="20"/>
          <w:szCs w:val="20"/>
        </w:rPr>
        <w:t xml:space="preserve">PO10. Communication: </w:t>
      </w:r>
      <w:r>
        <w:rPr>
          <w:sz w:val="20"/>
          <w:szCs w:val="20"/>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633E1469" w14:textId="77777777" w:rsidR="00345385" w:rsidRDefault="00000000">
      <w:pPr>
        <w:pStyle w:val="ListParagraph"/>
        <w:numPr>
          <w:ilvl w:val="0"/>
          <w:numId w:val="2"/>
        </w:numPr>
        <w:spacing w:after="80" w:line="276" w:lineRule="auto"/>
        <w:jc w:val="both"/>
      </w:pPr>
      <w:r>
        <w:rPr>
          <w:b/>
          <w:bCs/>
          <w:sz w:val="20"/>
          <w:szCs w:val="20"/>
        </w:rPr>
        <w:t xml:space="preserve">PO11. Project management and finance: </w:t>
      </w:r>
      <w:r>
        <w:rPr>
          <w:sz w:val="20"/>
          <w:szCs w:val="20"/>
        </w:rPr>
        <w:t>Demonstrate knowledge and understanding of the engineering and management principles and apply these to one's own work, as a member and leader in a team, to manage projects and in multidisciplinary environments.</w:t>
      </w:r>
    </w:p>
    <w:p w14:paraId="5FA1F601" w14:textId="77777777" w:rsidR="00345385" w:rsidRDefault="00000000">
      <w:pPr>
        <w:pStyle w:val="ListParagraph"/>
        <w:numPr>
          <w:ilvl w:val="0"/>
          <w:numId w:val="2"/>
        </w:numPr>
        <w:spacing w:after="80" w:line="276" w:lineRule="auto"/>
        <w:jc w:val="both"/>
      </w:pPr>
      <w:r>
        <w:rPr>
          <w:b/>
          <w:bCs/>
          <w:sz w:val="20"/>
          <w:szCs w:val="20"/>
        </w:rPr>
        <w:t xml:space="preserve">PO12. Life-long learning: </w:t>
      </w:r>
      <w:r>
        <w:rPr>
          <w:sz w:val="20"/>
          <w:szCs w:val="20"/>
        </w:rPr>
        <w:t>Recognize the need for, and have the preparation and ability to engage in independent and life-long learning in the broadest context of technological change.</w:t>
      </w:r>
    </w:p>
    <w:p w14:paraId="636779D9" w14:textId="77777777" w:rsidR="00345385" w:rsidRDefault="00345385">
      <w:pPr>
        <w:spacing w:after="160"/>
      </w:pPr>
    </w:p>
    <w:p w14:paraId="13BA72D8" w14:textId="77777777" w:rsidR="00345385" w:rsidRDefault="00000000">
      <w:pPr>
        <w:spacing w:after="80"/>
      </w:pPr>
      <w:r>
        <w:rPr>
          <w:b/>
          <w:bCs/>
        </w:rPr>
        <w:t>Program Specific Outcomes (PSOs)</w:t>
      </w:r>
    </w:p>
    <w:p w14:paraId="72D4895B" w14:textId="77777777" w:rsidR="00345385" w:rsidRDefault="00000000">
      <w:pPr>
        <w:pStyle w:val="ListParagraph"/>
        <w:numPr>
          <w:ilvl w:val="0"/>
          <w:numId w:val="2"/>
        </w:numPr>
        <w:spacing w:after="80" w:line="276" w:lineRule="auto"/>
        <w:jc w:val="both"/>
      </w:pPr>
      <w:r>
        <w:rPr>
          <w:b/>
          <w:bCs/>
          <w:sz w:val="20"/>
          <w:szCs w:val="20"/>
        </w:rPr>
        <w:t xml:space="preserve">PSO1: </w:t>
      </w:r>
      <w:r>
        <w:rPr>
          <w:sz w:val="20"/>
          <w:szCs w:val="20"/>
        </w:rPr>
        <w:t>Shall enhance the employability skills by finding innovative solutions for challenges and problems in various domains of CS.</w:t>
      </w:r>
    </w:p>
    <w:p w14:paraId="5EA64D6F" w14:textId="77777777" w:rsidR="00345385" w:rsidRDefault="00000000">
      <w:pPr>
        <w:pStyle w:val="ListParagraph"/>
        <w:numPr>
          <w:ilvl w:val="0"/>
          <w:numId w:val="2"/>
        </w:numPr>
        <w:spacing w:after="80" w:line="276" w:lineRule="auto"/>
        <w:jc w:val="both"/>
      </w:pPr>
      <w:r>
        <w:rPr>
          <w:b/>
          <w:bCs/>
          <w:sz w:val="20"/>
          <w:szCs w:val="20"/>
        </w:rPr>
        <w:t xml:space="preserve">PSO2: </w:t>
      </w:r>
      <w:r>
        <w:rPr>
          <w:sz w:val="20"/>
          <w:szCs w:val="20"/>
        </w:rPr>
        <w:t>Shall apply the acquired knowledge to develop software solutions and innovative mobile applications for various problems.</w:t>
      </w:r>
    </w:p>
    <w:p w14:paraId="2CF59263" w14:textId="77777777" w:rsidR="00345385" w:rsidRDefault="00000000">
      <w:r>
        <w:br w:type="page"/>
      </w:r>
    </w:p>
    <w:p w14:paraId="63FDAB7E" w14:textId="77777777" w:rsidR="00345385" w:rsidRDefault="00000000">
      <w:pPr>
        <w:pStyle w:val="Heading1"/>
      </w:pPr>
      <w:r>
        <w:rPr>
          <w:u w:val="single"/>
        </w:rPr>
        <w:lastRenderedPageBreak/>
        <w:t>CO PO PSO MAPPING</w:t>
      </w:r>
    </w:p>
    <w:p w14:paraId="15A8DE36" w14:textId="77777777" w:rsidR="00345385" w:rsidRDefault="0034538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674"/>
        <w:gridCol w:w="675"/>
        <w:gridCol w:w="675"/>
        <w:gridCol w:w="675"/>
        <w:gridCol w:w="675"/>
        <w:gridCol w:w="675"/>
        <w:gridCol w:w="675"/>
        <w:gridCol w:w="675"/>
        <w:gridCol w:w="675"/>
        <w:gridCol w:w="721"/>
        <w:gridCol w:w="721"/>
        <w:gridCol w:w="721"/>
      </w:tblGrid>
      <w:tr w:rsidR="00345385" w14:paraId="63373FB1" w14:textId="77777777">
        <w:tc>
          <w:tcPr>
            <w:tcW w:w="1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0A618481" w14:textId="77777777" w:rsidR="00345385" w:rsidRDefault="00000000">
            <w:pPr>
              <w:jc w:val="center"/>
            </w:pPr>
            <w:r>
              <w:rPr>
                <w:b/>
                <w:bCs/>
                <w:sz w:val="20"/>
                <w:szCs w:val="20"/>
              </w:rPr>
              <w:t>CO/PO</w:t>
            </w:r>
          </w:p>
        </w:tc>
        <w:tc>
          <w:tcPr>
            <w:tcW w:w="6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5A24F5E5" w14:textId="77777777" w:rsidR="00345385" w:rsidRDefault="00000000">
            <w:pPr>
              <w:jc w:val="center"/>
            </w:pPr>
            <w:r>
              <w:rPr>
                <w:b/>
                <w:bCs/>
                <w:sz w:val="20"/>
                <w:szCs w:val="20"/>
              </w:rPr>
              <w:t>PO1</w:t>
            </w:r>
          </w:p>
        </w:tc>
        <w:tc>
          <w:tcPr>
            <w:tcW w:w="6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56FA3266" w14:textId="77777777" w:rsidR="00345385" w:rsidRDefault="00000000">
            <w:pPr>
              <w:jc w:val="center"/>
            </w:pPr>
            <w:r>
              <w:rPr>
                <w:b/>
                <w:bCs/>
                <w:sz w:val="20"/>
                <w:szCs w:val="20"/>
              </w:rPr>
              <w:t>PO2</w:t>
            </w:r>
          </w:p>
        </w:tc>
        <w:tc>
          <w:tcPr>
            <w:tcW w:w="6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576C5596" w14:textId="77777777" w:rsidR="00345385" w:rsidRDefault="00000000">
            <w:pPr>
              <w:jc w:val="center"/>
            </w:pPr>
            <w:r>
              <w:rPr>
                <w:b/>
                <w:bCs/>
                <w:sz w:val="20"/>
                <w:szCs w:val="20"/>
              </w:rPr>
              <w:t>PO3</w:t>
            </w:r>
          </w:p>
        </w:tc>
        <w:tc>
          <w:tcPr>
            <w:tcW w:w="6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721C2FDC" w14:textId="77777777" w:rsidR="00345385" w:rsidRDefault="00000000">
            <w:pPr>
              <w:jc w:val="center"/>
            </w:pPr>
            <w:r>
              <w:rPr>
                <w:b/>
                <w:bCs/>
                <w:sz w:val="20"/>
                <w:szCs w:val="20"/>
              </w:rPr>
              <w:t>PO4</w:t>
            </w:r>
          </w:p>
        </w:tc>
        <w:tc>
          <w:tcPr>
            <w:tcW w:w="6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3E64F8FE" w14:textId="77777777" w:rsidR="00345385" w:rsidRDefault="00000000">
            <w:pPr>
              <w:jc w:val="center"/>
            </w:pPr>
            <w:r>
              <w:rPr>
                <w:b/>
                <w:bCs/>
                <w:sz w:val="20"/>
                <w:szCs w:val="20"/>
              </w:rPr>
              <w:t>PO5</w:t>
            </w:r>
          </w:p>
        </w:tc>
        <w:tc>
          <w:tcPr>
            <w:tcW w:w="6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42B0FBAB" w14:textId="77777777" w:rsidR="00345385" w:rsidRDefault="00000000">
            <w:pPr>
              <w:jc w:val="center"/>
            </w:pPr>
            <w:r>
              <w:rPr>
                <w:b/>
                <w:bCs/>
                <w:sz w:val="20"/>
                <w:szCs w:val="20"/>
              </w:rPr>
              <w:t>PO6</w:t>
            </w:r>
          </w:p>
        </w:tc>
        <w:tc>
          <w:tcPr>
            <w:tcW w:w="6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1AB3AF55" w14:textId="77777777" w:rsidR="00345385" w:rsidRDefault="00000000">
            <w:pPr>
              <w:jc w:val="center"/>
            </w:pPr>
            <w:r>
              <w:rPr>
                <w:b/>
                <w:bCs/>
                <w:sz w:val="20"/>
                <w:szCs w:val="20"/>
              </w:rPr>
              <w:t>PO7</w:t>
            </w:r>
          </w:p>
        </w:tc>
        <w:tc>
          <w:tcPr>
            <w:tcW w:w="6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7A5A0C0B" w14:textId="77777777" w:rsidR="00345385" w:rsidRDefault="00000000">
            <w:pPr>
              <w:jc w:val="center"/>
            </w:pPr>
            <w:r>
              <w:rPr>
                <w:b/>
                <w:bCs/>
                <w:sz w:val="20"/>
                <w:szCs w:val="20"/>
              </w:rPr>
              <w:t>PO8</w:t>
            </w:r>
          </w:p>
        </w:tc>
        <w:tc>
          <w:tcPr>
            <w:tcW w:w="6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6B8CFCBA" w14:textId="77777777" w:rsidR="00345385" w:rsidRDefault="00000000">
            <w:pPr>
              <w:jc w:val="center"/>
            </w:pPr>
            <w:r>
              <w:rPr>
                <w:b/>
                <w:bCs/>
                <w:sz w:val="20"/>
                <w:szCs w:val="20"/>
              </w:rPr>
              <w:t>PO9</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1AC859CB" w14:textId="77777777" w:rsidR="00345385" w:rsidRDefault="00000000">
            <w:pPr>
              <w:jc w:val="center"/>
            </w:pPr>
            <w:r>
              <w:rPr>
                <w:b/>
                <w:bCs/>
                <w:sz w:val="20"/>
                <w:szCs w:val="20"/>
              </w:rPr>
              <w:t>PO10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13297BB8" w14:textId="77777777" w:rsidR="00345385" w:rsidRDefault="00000000">
            <w:pPr>
              <w:jc w:val="center"/>
            </w:pPr>
            <w:r>
              <w:rPr>
                <w:b/>
                <w:bCs/>
                <w:sz w:val="20"/>
                <w:szCs w:val="20"/>
              </w:rPr>
              <w:t>PO11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tcPr>
          <w:p w14:paraId="397BF372" w14:textId="77777777" w:rsidR="00345385" w:rsidRDefault="00000000">
            <w:pPr>
              <w:jc w:val="center"/>
            </w:pPr>
            <w:r>
              <w:rPr>
                <w:b/>
                <w:bCs/>
                <w:sz w:val="20"/>
                <w:szCs w:val="20"/>
              </w:rPr>
              <w:t>PO12</w:t>
            </w:r>
          </w:p>
        </w:tc>
      </w:tr>
      <w:tr w:rsidR="00345385" w14:paraId="520FC7DE" w14:textId="77777777">
        <w:tc>
          <w:tcPr>
            <w:tcW w:w="10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935CFD" w14:textId="77777777" w:rsidR="00345385" w:rsidRDefault="00000000">
            <w:pPr>
              <w:jc w:val="center"/>
            </w:pPr>
            <w:r>
              <w:rPr>
                <w:sz w:val="20"/>
                <w:szCs w:val="20"/>
              </w:rPr>
              <w:t>CO1</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5634123"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C68C6B"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05C143"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6D3D964" w14:textId="77777777" w:rsidR="00345385" w:rsidRDefault="00000000">
            <w:pPr>
              <w:jc w:val="center"/>
            </w:pPr>
            <w:r>
              <w:rPr>
                <w:sz w:val="20"/>
                <w:szCs w:val="20"/>
              </w:rPr>
              <w:t>1</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847B80E"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26CCC0E"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2DCD5D5"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D040E52"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FA62445" w14:textId="77777777" w:rsidR="00345385" w:rsidRDefault="00000000">
            <w:pPr>
              <w:jc w:val="center"/>
            </w:pPr>
            <w:r>
              <w:rPr>
                <w:sz w:val="20"/>
                <w:szCs w:val="20"/>
              </w:rPr>
              <w:t>1</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CA6C04" w14:textId="77777777" w:rsidR="00345385" w:rsidRDefault="00000000">
            <w:pPr>
              <w:jc w:val="center"/>
            </w:pPr>
            <w:r>
              <w:rPr>
                <w:sz w:val="20"/>
                <w:szCs w:val="20"/>
              </w:rPr>
              <w:t>1</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79EC686" w14:textId="77777777" w:rsidR="00345385" w:rsidRDefault="00000000">
            <w:pPr>
              <w:jc w:val="center"/>
            </w:pPr>
            <w:r>
              <w:rPr>
                <w:sz w:val="20"/>
                <w:szCs w:val="20"/>
              </w:rPr>
              <w:t>1</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132B9D4" w14:textId="77777777" w:rsidR="00345385" w:rsidRDefault="00000000">
            <w:pPr>
              <w:jc w:val="center"/>
            </w:pPr>
            <w:r>
              <w:rPr>
                <w:sz w:val="20"/>
                <w:szCs w:val="20"/>
              </w:rPr>
              <w:t>2</w:t>
            </w:r>
          </w:p>
        </w:tc>
      </w:tr>
      <w:tr w:rsidR="00345385" w14:paraId="278CD95A" w14:textId="77777777">
        <w:tc>
          <w:tcPr>
            <w:tcW w:w="10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2735EEC" w14:textId="77777777" w:rsidR="00345385" w:rsidRDefault="00000000">
            <w:pPr>
              <w:jc w:val="center"/>
            </w:pPr>
            <w:r>
              <w:rPr>
                <w:sz w:val="20"/>
                <w:szCs w:val="20"/>
              </w:rPr>
              <w:t>CO2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F0D6451"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FCE5670"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9D6C674"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F8819B8"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34F8FEC" w14:textId="77777777" w:rsidR="00345385" w:rsidRDefault="00000000">
            <w:pPr>
              <w:jc w:val="center"/>
            </w:pPr>
            <w:r>
              <w:rPr>
                <w:sz w:val="20"/>
                <w:szCs w:val="20"/>
              </w:rPr>
              <w:t>1</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E510FAD" w14:textId="77777777" w:rsidR="00345385" w:rsidRDefault="00000000">
            <w:pPr>
              <w:jc w:val="center"/>
            </w:pPr>
            <w:r>
              <w:rPr>
                <w:sz w:val="20"/>
                <w:szCs w:val="20"/>
              </w:rPr>
              <w:t>3</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6D32980" w14:textId="77777777" w:rsidR="00345385" w:rsidRDefault="00000000">
            <w:pPr>
              <w:jc w:val="center"/>
            </w:pPr>
            <w:r>
              <w:rPr>
                <w:sz w:val="20"/>
                <w:szCs w:val="20"/>
              </w:rPr>
              <w:t>3</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EC028A" w14:textId="77777777" w:rsidR="00345385" w:rsidRDefault="00000000">
            <w:pPr>
              <w:jc w:val="center"/>
            </w:pPr>
            <w:r>
              <w:rPr>
                <w:sz w:val="20"/>
                <w:szCs w:val="20"/>
              </w:rPr>
              <w:t>3</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22A6FAD" w14:textId="77777777" w:rsidR="00345385" w:rsidRDefault="00000000">
            <w:pPr>
              <w:jc w:val="center"/>
            </w:pPr>
            <w:r>
              <w:rPr>
                <w:sz w:val="20"/>
                <w:szCs w:val="20"/>
              </w:rPr>
              <w:t>1</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10B3051" w14:textId="77777777" w:rsidR="00345385" w:rsidRDefault="00345385">
            <w:pPr>
              <w:jc w:val="center"/>
            </w:pP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5495F8D" w14:textId="77777777" w:rsidR="00345385" w:rsidRDefault="00000000">
            <w:pPr>
              <w:jc w:val="center"/>
            </w:pPr>
            <w:r>
              <w:rPr>
                <w:sz w:val="20"/>
                <w:szCs w:val="20"/>
              </w:rPr>
              <w:t>1</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AE3930B" w14:textId="77777777" w:rsidR="00345385" w:rsidRDefault="00000000">
            <w:pPr>
              <w:jc w:val="center"/>
            </w:pPr>
            <w:r>
              <w:rPr>
                <w:sz w:val="20"/>
                <w:szCs w:val="20"/>
              </w:rPr>
              <w:t>1</w:t>
            </w:r>
          </w:p>
        </w:tc>
      </w:tr>
      <w:tr w:rsidR="00345385" w14:paraId="453F7BD3" w14:textId="77777777">
        <w:tc>
          <w:tcPr>
            <w:tcW w:w="10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17B08B1" w14:textId="77777777" w:rsidR="00345385" w:rsidRDefault="00000000">
            <w:pPr>
              <w:jc w:val="center"/>
            </w:pPr>
            <w:r>
              <w:rPr>
                <w:sz w:val="20"/>
                <w:szCs w:val="20"/>
              </w:rPr>
              <w:t>CO3</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8095494"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8FE8949"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E56EFD"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DFC5F6"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EBA5757"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B590CC"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980ED67"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22055AC"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D836560" w14:textId="77777777" w:rsidR="00345385" w:rsidRDefault="00000000">
            <w:pPr>
              <w:jc w:val="center"/>
            </w:pPr>
            <w:r>
              <w:rPr>
                <w:sz w:val="20"/>
                <w:szCs w:val="20"/>
              </w:rPr>
              <w:t>3</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4D4EF10" w14:textId="77777777" w:rsidR="00345385" w:rsidRDefault="00000000">
            <w:pPr>
              <w:jc w:val="center"/>
            </w:pPr>
            <w:r>
              <w:rPr>
                <w:sz w:val="20"/>
                <w:szCs w:val="20"/>
              </w:rPr>
              <w:t>2</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7E414D3" w14:textId="77777777" w:rsidR="00345385" w:rsidRDefault="00000000">
            <w:pPr>
              <w:jc w:val="center"/>
            </w:pPr>
            <w:r>
              <w:rPr>
                <w:sz w:val="20"/>
                <w:szCs w:val="20"/>
              </w:rPr>
              <w:t>2</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3FFBE97" w14:textId="77777777" w:rsidR="00345385" w:rsidRDefault="00000000">
            <w:pPr>
              <w:jc w:val="center"/>
            </w:pPr>
            <w:r>
              <w:rPr>
                <w:sz w:val="20"/>
                <w:szCs w:val="20"/>
              </w:rPr>
              <w:t>1</w:t>
            </w:r>
          </w:p>
        </w:tc>
      </w:tr>
      <w:tr w:rsidR="00345385" w14:paraId="57DD9E10" w14:textId="77777777">
        <w:tc>
          <w:tcPr>
            <w:tcW w:w="10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7E26BE" w14:textId="77777777" w:rsidR="00345385" w:rsidRDefault="00000000">
            <w:pPr>
              <w:jc w:val="center"/>
            </w:pPr>
            <w:r>
              <w:rPr>
                <w:sz w:val="20"/>
                <w:szCs w:val="20"/>
              </w:rPr>
              <w:t>CO4</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A11FBE"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14B71E5"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5D4F09"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4ADD4E0"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CC6F96"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CE1C201"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DC8B96"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6E3D0A2"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C7BA35" w14:textId="77777777" w:rsidR="00345385" w:rsidRDefault="00000000">
            <w:pPr>
              <w:jc w:val="center"/>
            </w:pPr>
            <w:r>
              <w:rPr>
                <w:sz w:val="20"/>
                <w:szCs w:val="20"/>
              </w:rPr>
              <w:t>2</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53F578D" w14:textId="77777777" w:rsidR="00345385" w:rsidRDefault="00000000">
            <w:pPr>
              <w:jc w:val="center"/>
            </w:pPr>
            <w:r>
              <w:rPr>
                <w:sz w:val="20"/>
                <w:szCs w:val="20"/>
              </w:rPr>
              <w:t>2</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0E7CF5" w14:textId="77777777" w:rsidR="00345385" w:rsidRDefault="00000000">
            <w:pPr>
              <w:jc w:val="center"/>
            </w:pPr>
            <w:r>
              <w:rPr>
                <w:sz w:val="20"/>
                <w:szCs w:val="20"/>
              </w:rPr>
              <w:t>3</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8DCC0CF" w14:textId="77777777" w:rsidR="00345385" w:rsidRDefault="00000000">
            <w:pPr>
              <w:jc w:val="center"/>
            </w:pPr>
            <w:r>
              <w:rPr>
                <w:sz w:val="20"/>
                <w:szCs w:val="20"/>
              </w:rPr>
              <w:t>2</w:t>
            </w:r>
          </w:p>
        </w:tc>
      </w:tr>
      <w:tr w:rsidR="00345385" w14:paraId="365B03C5" w14:textId="77777777">
        <w:tc>
          <w:tcPr>
            <w:tcW w:w="10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C05B5FC" w14:textId="77777777" w:rsidR="00345385" w:rsidRDefault="00000000">
            <w:pPr>
              <w:jc w:val="center"/>
            </w:pPr>
            <w:r>
              <w:rPr>
                <w:sz w:val="20"/>
                <w:szCs w:val="20"/>
              </w:rPr>
              <w:t>CO5</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2236D26"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1F142A" w14:textId="77777777" w:rsidR="00345385" w:rsidRDefault="00000000">
            <w:pPr>
              <w:jc w:val="center"/>
            </w:pPr>
            <w:r>
              <w:rPr>
                <w:sz w:val="20"/>
                <w:szCs w:val="20"/>
              </w:rPr>
              <w:t>3</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7553C12" w14:textId="77777777" w:rsidR="00345385" w:rsidRDefault="00000000">
            <w:pPr>
              <w:jc w:val="center"/>
            </w:pPr>
            <w:r>
              <w:rPr>
                <w:sz w:val="20"/>
                <w:szCs w:val="20"/>
              </w:rPr>
              <w:t>3</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EE237A" w14:textId="77777777" w:rsidR="00345385" w:rsidRDefault="00000000">
            <w:pPr>
              <w:jc w:val="center"/>
            </w:pPr>
            <w:r>
              <w:rPr>
                <w:sz w:val="20"/>
                <w:szCs w:val="20"/>
              </w:rPr>
              <w:t>1</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9D3EE37"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266873A"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25E8E57"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878A61"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AD47EEF" w14:textId="77777777" w:rsidR="00345385" w:rsidRDefault="00345385">
            <w:pPr>
              <w:jc w:val="center"/>
            </w:pP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5166C8B" w14:textId="77777777" w:rsidR="00345385" w:rsidRDefault="00345385">
            <w:pPr>
              <w:jc w:val="center"/>
            </w:pP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84EE28A" w14:textId="77777777" w:rsidR="00345385" w:rsidRDefault="00345385">
            <w:pPr>
              <w:jc w:val="center"/>
            </w:pP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555C45D" w14:textId="77777777" w:rsidR="00345385" w:rsidRDefault="00000000">
            <w:pPr>
              <w:jc w:val="center"/>
            </w:pPr>
            <w:r>
              <w:rPr>
                <w:sz w:val="20"/>
                <w:szCs w:val="20"/>
              </w:rPr>
              <w:t>1</w:t>
            </w:r>
          </w:p>
        </w:tc>
      </w:tr>
      <w:tr w:rsidR="00345385" w14:paraId="2C204A90" w14:textId="77777777">
        <w:tc>
          <w:tcPr>
            <w:tcW w:w="10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CAC6A31" w14:textId="77777777" w:rsidR="00345385" w:rsidRDefault="00000000">
            <w:pPr>
              <w:jc w:val="center"/>
            </w:pPr>
            <w:r>
              <w:rPr>
                <w:sz w:val="20"/>
                <w:szCs w:val="20"/>
              </w:rPr>
              <w:t>CO6</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72BA88"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6AE05B"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02DBA95"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55BB075"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98D598A" w14:textId="77777777" w:rsidR="00345385" w:rsidRDefault="00000000">
            <w:pPr>
              <w:jc w:val="center"/>
            </w:pPr>
            <w:r>
              <w:rPr>
                <w:sz w:val="20"/>
                <w:szCs w:val="20"/>
              </w:rPr>
              <w:t>2</w:t>
            </w: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EB0BF39"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DA4E179"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96AAAC8" w14:textId="77777777" w:rsidR="00345385" w:rsidRDefault="00345385">
            <w:pPr>
              <w:jc w:val="center"/>
            </w:pPr>
          </w:p>
        </w:tc>
        <w:tc>
          <w:tcPr>
            <w:tcW w:w="6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C26B3F8" w14:textId="77777777" w:rsidR="00345385" w:rsidRDefault="00000000">
            <w:pPr>
              <w:jc w:val="center"/>
            </w:pPr>
            <w:r>
              <w:rPr>
                <w:sz w:val="20"/>
                <w:szCs w:val="20"/>
              </w:rPr>
              <w:t>2</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3D2E791" w14:textId="77777777" w:rsidR="00345385" w:rsidRDefault="00000000">
            <w:pPr>
              <w:jc w:val="center"/>
            </w:pPr>
            <w:r>
              <w:rPr>
                <w:sz w:val="20"/>
                <w:szCs w:val="20"/>
              </w:rPr>
              <w:t>3</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D0A818B" w14:textId="77777777" w:rsidR="00345385" w:rsidRDefault="00000000">
            <w:pPr>
              <w:jc w:val="center"/>
            </w:pPr>
            <w:r>
              <w:rPr>
                <w:sz w:val="20"/>
                <w:szCs w:val="20"/>
              </w:rPr>
              <w:t>1</w:t>
            </w:r>
          </w:p>
        </w:tc>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7185922" w14:textId="77777777" w:rsidR="00345385" w:rsidRDefault="00000000">
            <w:pPr>
              <w:jc w:val="center"/>
            </w:pPr>
            <w:r>
              <w:rPr>
                <w:sz w:val="20"/>
                <w:szCs w:val="20"/>
              </w:rPr>
              <w:t>1</w:t>
            </w:r>
          </w:p>
        </w:tc>
      </w:tr>
    </w:tbl>
    <w:p w14:paraId="6DD94EA7" w14:textId="77777777" w:rsidR="00345385" w:rsidRDefault="00345385">
      <w:pPr>
        <w:spacing w:after="240"/>
      </w:pPr>
    </w:p>
    <w:p w14:paraId="44AB3C6D" w14:textId="77777777" w:rsidR="00345385" w:rsidRDefault="00000000">
      <w:pPr>
        <w:pStyle w:val="Heading1"/>
      </w:pPr>
      <w:r>
        <w:rPr>
          <w:u w:val="single"/>
        </w:rPr>
        <w:t>PO PSO ATTAINMENT AND JUSTIFICATION</w:t>
      </w:r>
    </w:p>
    <w:p w14:paraId="783A00D4" w14:textId="77777777" w:rsidR="00345385" w:rsidRDefault="0034538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7260"/>
      </w:tblGrid>
      <w:tr w:rsidR="00345385" w14:paraId="7B9E0B7B"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43EC00C" w14:textId="77777777" w:rsidR="00345385" w:rsidRDefault="00000000">
            <w:pPr>
              <w:jc w:val="center"/>
            </w:pPr>
            <w:r>
              <w:rPr>
                <w:b/>
                <w:bCs/>
                <w:sz w:val="20"/>
                <w:szCs w:val="20"/>
              </w:rPr>
              <w:t>PO</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65A7017" w14:textId="77777777" w:rsidR="00345385" w:rsidRDefault="00000000">
            <w:pPr>
              <w:jc w:val="center"/>
            </w:pPr>
            <w:r>
              <w:rPr>
                <w:b/>
                <w:bCs/>
                <w:sz w:val="20"/>
                <w:szCs w:val="20"/>
              </w:rPr>
              <w:t>Attained Point (0/1/2/3)</w:t>
            </w:r>
          </w:p>
        </w:tc>
        <w:tc>
          <w:tcPr>
            <w:tcW w:w="7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68AF320" w14:textId="77777777" w:rsidR="00345385" w:rsidRDefault="00000000">
            <w:r>
              <w:rPr>
                <w:b/>
                <w:bCs/>
                <w:sz w:val="20"/>
                <w:szCs w:val="20"/>
              </w:rPr>
              <w:t>Justification</w:t>
            </w:r>
          </w:p>
        </w:tc>
      </w:tr>
      <w:tr w:rsidR="00345385" w14:paraId="40E5677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2B6D5C" w14:textId="77777777" w:rsidR="00345385" w:rsidRDefault="00000000">
            <w:pPr>
              <w:jc w:val="center"/>
            </w:pPr>
            <w:r>
              <w:rPr>
                <w:sz w:val="20"/>
                <w:szCs w:val="20"/>
              </w:rPr>
              <w:t>PO1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0F500C"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7E85F1" w14:textId="77777777" w:rsidR="00345385" w:rsidRDefault="00000000">
            <w:r>
              <w:rPr>
                <w:sz w:val="20"/>
                <w:szCs w:val="20"/>
              </w:rPr>
              <w:t>The project applies engineering knowledge by integrating the Signal Protocol (X3DH + Double Ratchet), Node.js, SQLite, and WebSocket technologies to build a production-grade secure messaging application, demonstrating the application of engineering principles.</w:t>
            </w:r>
          </w:p>
        </w:tc>
      </w:tr>
      <w:tr w:rsidR="00345385" w14:paraId="3F7A66E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BFE07B" w14:textId="77777777" w:rsidR="00345385" w:rsidRDefault="00000000">
            <w:pPr>
              <w:jc w:val="center"/>
            </w:pPr>
            <w:r>
              <w:rPr>
                <w:sz w:val="20"/>
                <w:szCs w:val="20"/>
              </w:rPr>
              <w:t>PO2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139FC1"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E49D7B" w14:textId="77777777" w:rsidR="00345385" w:rsidRDefault="00000000">
            <w:r>
              <w:rPr>
                <w:sz w:val="20"/>
                <w:szCs w:val="20"/>
              </w:rPr>
              <w:t>Thorough analysis was conducted to identify the challenges of real-time end-to-end encrypted messaging, anonymous identity management, and forward secrecy, proposing cryptographically sound solutions.</w:t>
            </w:r>
          </w:p>
        </w:tc>
      </w:tr>
      <w:tr w:rsidR="00345385" w14:paraId="0ECD8B4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C98E7E" w14:textId="77777777" w:rsidR="00345385" w:rsidRDefault="00000000">
            <w:pPr>
              <w:jc w:val="center"/>
            </w:pPr>
            <w:r>
              <w:rPr>
                <w:sz w:val="20"/>
                <w:szCs w:val="20"/>
              </w:rPr>
              <w:t>PO3</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6C5FED"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A8CD01" w14:textId="77777777" w:rsidR="00345385" w:rsidRDefault="00000000">
            <w:r>
              <w:rPr>
                <w:sz w:val="20"/>
                <w:szCs w:val="20"/>
              </w:rPr>
              <w:t>The project includes the design and development of a robust three-tier architecture (frontend SPA, Node.js backend, SQLite dual-database) that meets user needs for security, privacy, and real-time communication.</w:t>
            </w:r>
          </w:p>
        </w:tc>
      </w:tr>
      <w:tr w:rsidR="00345385" w14:paraId="3FC8ADD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645264" w14:textId="77777777" w:rsidR="00345385" w:rsidRDefault="00000000">
            <w:pPr>
              <w:jc w:val="center"/>
            </w:pPr>
            <w:r>
              <w:rPr>
                <w:sz w:val="20"/>
                <w:szCs w:val="20"/>
              </w:rPr>
              <w:t>PO4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B9CA59"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94BAA3" w14:textId="77777777" w:rsidR="00345385" w:rsidRDefault="00000000">
            <w:r>
              <w:rPr>
                <w:sz w:val="20"/>
                <w:szCs w:val="20"/>
              </w:rPr>
              <w:t>Extensive testing was performed across eight structured test cases against the live deployment, applying data-driven methods to validate cryptographic correctness and system reliability.</w:t>
            </w:r>
          </w:p>
        </w:tc>
      </w:tr>
      <w:tr w:rsidR="00345385" w14:paraId="0ADCB93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C12A62" w14:textId="77777777" w:rsidR="00345385" w:rsidRDefault="00000000">
            <w:pPr>
              <w:jc w:val="center"/>
            </w:pPr>
            <w:r>
              <w:rPr>
                <w:sz w:val="20"/>
                <w:szCs w:val="20"/>
              </w:rPr>
              <w:t>PO5</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83A3F4"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35A3E1" w14:textId="77777777" w:rsidR="00345385" w:rsidRDefault="00000000">
            <w:r>
              <w:rPr>
                <w:sz w:val="20"/>
                <w:szCs w:val="20"/>
              </w:rPr>
              <w:t>The use of modern tools including the Web Crypto API, WebSocket (ws library), JWT, Express.js, and Signal Protocol cryptographic modules showcases the application of contemporary engineering tools.</w:t>
            </w:r>
          </w:p>
        </w:tc>
      </w:tr>
      <w:tr w:rsidR="00345385" w14:paraId="40FB24E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BA61F3" w14:textId="77777777" w:rsidR="00345385" w:rsidRDefault="00000000">
            <w:pPr>
              <w:jc w:val="center"/>
            </w:pPr>
            <w:r>
              <w:rPr>
                <w:sz w:val="20"/>
                <w:szCs w:val="20"/>
              </w:rPr>
              <w:t>PO6</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4C817E"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08CED" w14:textId="77777777" w:rsidR="00345385" w:rsidRDefault="00000000">
            <w:r>
              <w:rPr>
                <w:sz w:val="20"/>
                <w:szCs w:val="20"/>
              </w:rPr>
              <w:t>The Halonyx system directly addresses societal concerns around digital privacy and surveillance by implementing anonymous identity management and end-to-end encryption suitable for sensitive communications.</w:t>
            </w:r>
          </w:p>
        </w:tc>
      </w:tr>
      <w:tr w:rsidR="00345385" w14:paraId="3131C4F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C2C232" w14:textId="77777777" w:rsidR="00345385" w:rsidRDefault="00000000">
            <w:pPr>
              <w:jc w:val="center"/>
            </w:pPr>
            <w:r>
              <w:rPr>
                <w:sz w:val="20"/>
                <w:szCs w:val="20"/>
              </w:rPr>
              <w:t>PO7</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A0FF09"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64D44F" w14:textId="77777777" w:rsidR="00345385" w:rsidRDefault="00000000">
            <w:r>
              <w:rPr>
                <w:sz w:val="20"/>
                <w:szCs w:val="20"/>
              </w:rPr>
              <w:t>While sustainability is not the primary focus, the project contributes to the sustainability of secure digital communication infrastructure, reducing reliance on privacy-compromising centralized messaging platforms.</w:t>
            </w:r>
          </w:p>
        </w:tc>
      </w:tr>
      <w:tr w:rsidR="00345385" w14:paraId="3B64772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5D677B" w14:textId="77777777" w:rsidR="00345385" w:rsidRDefault="00000000">
            <w:pPr>
              <w:jc w:val="center"/>
            </w:pPr>
            <w:r>
              <w:rPr>
                <w:sz w:val="20"/>
                <w:szCs w:val="20"/>
              </w:rPr>
              <w:t>PO8</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57C547"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382EB4" w14:textId="77777777" w:rsidR="00345385" w:rsidRDefault="00000000">
            <w:r>
              <w:rPr>
                <w:sz w:val="20"/>
                <w:szCs w:val="20"/>
              </w:rPr>
              <w:t>Ethical considerations were maintained throughout, including user data privacy via USID hashing, minimal data retention policies, and responsible deployment of military-grade cryptographic standards.</w:t>
            </w:r>
          </w:p>
        </w:tc>
      </w:tr>
      <w:tr w:rsidR="00345385" w14:paraId="20145504"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3CAD47" w14:textId="77777777" w:rsidR="00345385" w:rsidRDefault="00000000">
            <w:pPr>
              <w:jc w:val="center"/>
            </w:pPr>
            <w:r>
              <w:rPr>
                <w:sz w:val="20"/>
                <w:szCs w:val="20"/>
              </w:rPr>
              <w:lastRenderedPageBreak/>
              <w:t>PO9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D02B8C"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2380E3" w14:textId="77777777" w:rsidR="00345385" w:rsidRDefault="00000000">
            <w:r>
              <w:rPr>
                <w:sz w:val="20"/>
                <w:szCs w:val="20"/>
              </w:rPr>
              <w:t>Weekly video conference discussions and monthly physical meetings were held to review progress, assign tasks, and gather feedback from all team members to update the project collaboratively.</w:t>
            </w:r>
          </w:p>
        </w:tc>
      </w:tr>
      <w:tr w:rsidR="00345385" w14:paraId="0DBE5CA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0E380B" w14:textId="77777777" w:rsidR="00345385" w:rsidRDefault="00000000">
            <w:pPr>
              <w:jc w:val="center"/>
            </w:pPr>
            <w:r>
              <w:rPr>
                <w:sz w:val="20"/>
                <w:szCs w:val="20"/>
              </w:rPr>
              <w:t>PO10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88E3AD"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9329FB" w14:textId="77777777" w:rsidR="00345385" w:rsidRDefault="00000000">
            <w:r>
              <w:rPr>
                <w:sz w:val="20"/>
                <w:szCs w:val="20"/>
              </w:rPr>
              <w:t>Weekly presentations were delivered to the project guide and class regarding system progress, cryptographic design decisions, and planned features. A preliminary presentation was submitted successfully.</w:t>
            </w:r>
          </w:p>
        </w:tc>
      </w:tr>
      <w:tr w:rsidR="00345385" w14:paraId="388A948D"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F422D1" w14:textId="77777777" w:rsidR="00345385" w:rsidRDefault="00000000">
            <w:pPr>
              <w:jc w:val="center"/>
            </w:pPr>
            <w:r>
              <w:rPr>
                <w:sz w:val="20"/>
                <w:szCs w:val="20"/>
              </w:rPr>
              <w:t>PO11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E88AB5"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1E3958" w14:textId="77777777" w:rsidR="00345385" w:rsidRDefault="00000000">
            <w:r>
              <w:rPr>
                <w:sz w:val="20"/>
                <w:szCs w:val="20"/>
              </w:rPr>
              <w:t>Task management across the four-member team was efficiently coordinated by the team lead. Overall time management was carefully planned to cover all phases including design, implementation, testing, and deployment.</w:t>
            </w:r>
          </w:p>
        </w:tc>
      </w:tr>
      <w:tr w:rsidR="00345385" w14:paraId="2B64E29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71A5D0" w14:textId="77777777" w:rsidR="00345385" w:rsidRDefault="00000000">
            <w:pPr>
              <w:jc w:val="center"/>
            </w:pPr>
            <w:r>
              <w:rPr>
                <w:sz w:val="20"/>
                <w:szCs w:val="20"/>
              </w:rPr>
              <w:t>PO12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F2E612"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70FB49" w14:textId="77777777" w:rsidR="00345385" w:rsidRDefault="00000000">
            <w:r>
              <w:rPr>
                <w:sz w:val="20"/>
                <w:szCs w:val="20"/>
              </w:rPr>
              <w:t>The team learned numerous technologies not covered in the academic curriculum, including the Signal Protocol specification, AES-GCM cryptography, WebSocket programming, and JWT authentication systems.</w:t>
            </w:r>
          </w:p>
        </w:tc>
      </w:tr>
      <w:tr w:rsidR="00345385" w14:paraId="489826A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553768" w14:textId="77777777" w:rsidR="00345385" w:rsidRDefault="00000000">
            <w:pPr>
              <w:jc w:val="center"/>
            </w:pPr>
            <w:r>
              <w:rPr>
                <w:sz w:val="20"/>
                <w:szCs w:val="20"/>
              </w:rPr>
              <w:t>PSO1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3B8358"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2ABCC1" w14:textId="77777777" w:rsidR="00345385" w:rsidRDefault="00000000">
            <w:r>
              <w:rPr>
                <w:sz w:val="20"/>
                <w:szCs w:val="20"/>
              </w:rPr>
              <w:t>Industry-standard cryptographic libraries and protocols were employed. Trial-and-error methodology was followed for software architecture design, and proper UML diagrams including activity, use case, and architecture diagrams were produced.</w:t>
            </w:r>
          </w:p>
        </w:tc>
      </w:tr>
      <w:tr w:rsidR="00345385" w14:paraId="54E8A4F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0EEBB2" w14:textId="77777777" w:rsidR="00345385" w:rsidRDefault="00000000">
            <w:pPr>
              <w:jc w:val="center"/>
            </w:pPr>
            <w:r>
              <w:rPr>
                <w:sz w:val="20"/>
                <w:szCs w:val="20"/>
              </w:rPr>
              <w:t>PSO2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74D326" w14:textId="77777777" w:rsidR="00345385" w:rsidRDefault="00000000">
            <w:pPr>
              <w:jc w:val="center"/>
            </w:pPr>
            <w:r>
              <w:rPr>
                <w:sz w:val="20"/>
                <w:szCs w:val="20"/>
              </w:rPr>
              <w:t>3</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D51738" w14:textId="77777777" w:rsidR="00345385" w:rsidRDefault="00000000">
            <w:r>
              <w:rPr>
                <w:sz w:val="20"/>
                <w:szCs w:val="20"/>
              </w:rPr>
              <w:t>The application demonstrates the practical application of acquired knowledge in solving a real-world security problem, delivering a publicly deployed, fully functional end-to-end encrypted messaging platform.</w:t>
            </w:r>
          </w:p>
        </w:tc>
      </w:tr>
    </w:tbl>
    <w:p w14:paraId="7C0CBD70" w14:textId="77777777" w:rsidR="00345385" w:rsidRDefault="00000000">
      <w:r>
        <w:br w:type="page"/>
      </w:r>
    </w:p>
    <w:p w14:paraId="0FCC769D" w14:textId="77777777" w:rsidR="00345385" w:rsidRDefault="00000000">
      <w:pPr>
        <w:pStyle w:val="Heading1"/>
      </w:pPr>
      <w:r>
        <w:rPr>
          <w:u w:val="single"/>
        </w:rPr>
        <w:lastRenderedPageBreak/>
        <w:t>TABLE OF CONTENTS</w:t>
      </w:r>
    </w:p>
    <w:p w14:paraId="14825A3A" w14:textId="77777777" w:rsidR="009236B9" w:rsidRDefault="009236B9" w:rsidP="009236B9">
      <w:pPr>
        <w:spacing w:after="160"/>
      </w:pPr>
    </w:p>
    <w:p w14:paraId="59389760" w14:textId="77777777" w:rsidR="009236B9" w:rsidRDefault="009236B9" w:rsidP="009236B9">
      <w:pPr>
        <w:tabs>
          <w:tab w:val="right" w:leader="dot" w:pos="9071"/>
        </w:tabs>
      </w:pPr>
      <w:r>
        <w:rPr>
          <w:b/>
        </w:rPr>
        <w:t>DECLARATION</w:t>
      </w:r>
      <w:r>
        <w:rPr>
          <w:b/>
        </w:rPr>
        <w:tab/>
        <w:t>3</w:t>
      </w:r>
    </w:p>
    <w:p w14:paraId="6B1431B6" w14:textId="77777777" w:rsidR="009236B9" w:rsidRDefault="009236B9" w:rsidP="009236B9">
      <w:pPr>
        <w:tabs>
          <w:tab w:val="right" w:leader="dot" w:pos="9071"/>
        </w:tabs>
      </w:pPr>
      <w:r>
        <w:rPr>
          <w:b/>
        </w:rPr>
        <w:t>ACKNOWLEDGEMENT</w:t>
      </w:r>
      <w:r>
        <w:rPr>
          <w:b/>
        </w:rPr>
        <w:tab/>
        <w:t>4</w:t>
      </w:r>
    </w:p>
    <w:p w14:paraId="00C40C48" w14:textId="77777777" w:rsidR="009236B9" w:rsidRDefault="009236B9" w:rsidP="009236B9">
      <w:pPr>
        <w:tabs>
          <w:tab w:val="right" w:leader="dot" w:pos="9071"/>
        </w:tabs>
      </w:pPr>
      <w:r>
        <w:rPr>
          <w:b/>
        </w:rPr>
        <w:t>ABSTRACT</w:t>
      </w:r>
      <w:r>
        <w:rPr>
          <w:b/>
        </w:rPr>
        <w:tab/>
        <w:t>5</w:t>
      </w:r>
    </w:p>
    <w:p w14:paraId="7C17CEB0" w14:textId="77777777" w:rsidR="009236B9" w:rsidRDefault="009236B9" w:rsidP="009236B9">
      <w:pPr>
        <w:tabs>
          <w:tab w:val="right" w:leader="dot" w:pos="9071"/>
        </w:tabs>
      </w:pPr>
      <w:r>
        <w:rPr>
          <w:b/>
        </w:rPr>
        <w:t>COURSE OUTCOMES AND PROGRAM OUTCOMES</w:t>
      </w:r>
      <w:r>
        <w:rPr>
          <w:b/>
        </w:rPr>
        <w:tab/>
        <w:t>6</w:t>
      </w:r>
    </w:p>
    <w:p w14:paraId="38614068" w14:textId="77777777" w:rsidR="009236B9" w:rsidRDefault="009236B9" w:rsidP="009236B9">
      <w:pPr>
        <w:tabs>
          <w:tab w:val="right" w:leader="dot" w:pos="9071"/>
        </w:tabs>
      </w:pPr>
      <w:r>
        <w:rPr>
          <w:b/>
        </w:rPr>
        <w:t>LIST OF FIGURES</w:t>
      </w:r>
      <w:r>
        <w:rPr>
          <w:b/>
        </w:rPr>
        <w:tab/>
        <w:t>12</w:t>
      </w:r>
    </w:p>
    <w:p w14:paraId="05F0AE93" w14:textId="77777777" w:rsidR="009236B9" w:rsidRDefault="009236B9" w:rsidP="009236B9">
      <w:pPr>
        <w:tabs>
          <w:tab w:val="right" w:leader="dot" w:pos="9071"/>
        </w:tabs>
      </w:pPr>
      <w:r>
        <w:rPr>
          <w:b/>
        </w:rPr>
        <w:t>LIST OF ABBREVIATIONS</w:t>
      </w:r>
      <w:r>
        <w:rPr>
          <w:b/>
        </w:rPr>
        <w:tab/>
        <w:t>13</w:t>
      </w:r>
    </w:p>
    <w:p w14:paraId="7D65FA3E" w14:textId="77777777" w:rsidR="009236B9" w:rsidRDefault="009236B9" w:rsidP="009236B9">
      <w:pPr>
        <w:tabs>
          <w:tab w:val="right" w:leader="dot" w:pos="9071"/>
        </w:tabs>
      </w:pPr>
      <w:r>
        <w:rPr>
          <w:b/>
        </w:rPr>
        <w:t>CHAPTER 1 – INTRODUCTION</w:t>
      </w:r>
      <w:r>
        <w:rPr>
          <w:b/>
        </w:rPr>
        <w:tab/>
        <w:t>14</w:t>
      </w:r>
    </w:p>
    <w:p w14:paraId="4C3E093E" w14:textId="77777777" w:rsidR="009236B9" w:rsidRDefault="009236B9" w:rsidP="009236B9">
      <w:pPr>
        <w:tabs>
          <w:tab w:val="right" w:leader="dot" w:pos="9071"/>
        </w:tabs>
        <w:ind w:left="425"/>
      </w:pPr>
      <w:r>
        <w:t>1.1 General Background</w:t>
      </w:r>
      <w:r>
        <w:tab/>
        <w:t>14</w:t>
      </w:r>
    </w:p>
    <w:p w14:paraId="02F57EF2" w14:textId="77777777" w:rsidR="009236B9" w:rsidRDefault="009236B9" w:rsidP="009236B9">
      <w:pPr>
        <w:tabs>
          <w:tab w:val="right" w:leader="dot" w:pos="9071"/>
        </w:tabs>
        <w:ind w:left="425"/>
      </w:pPr>
      <w:r>
        <w:t>1.2 Objectives</w:t>
      </w:r>
      <w:r>
        <w:tab/>
        <w:t>14</w:t>
      </w:r>
    </w:p>
    <w:p w14:paraId="1F13C137" w14:textId="77777777" w:rsidR="009236B9" w:rsidRDefault="009236B9" w:rsidP="009236B9">
      <w:pPr>
        <w:tabs>
          <w:tab w:val="right" w:leader="dot" w:pos="9071"/>
        </w:tabs>
        <w:ind w:left="425"/>
      </w:pPr>
      <w:r>
        <w:t>1.3 Introduction to Topic</w:t>
      </w:r>
      <w:r>
        <w:tab/>
        <w:t>14</w:t>
      </w:r>
    </w:p>
    <w:p w14:paraId="53E81068" w14:textId="77777777" w:rsidR="009236B9" w:rsidRDefault="009236B9" w:rsidP="009236B9">
      <w:pPr>
        <w:tabs>
          <w:tab w:val="right" w:leader="dot" w:pos="9071"/>
        </w:tabs>
      </w:pPr>
      <w:r>
        <w:rPr>
          <w:b/>
        </w:rPr>
        <w:t>CHAPTER 2 – LITERATURE REVIEW</w:t>
      </w:r>
      <w:r>
        <w:rPr>
          <w:b/>
        </w:rPr>
        <w:tab/>
        <w:t>16</w:t>
      </w:r>
    </w:p>
    <w:p w14:paraId="08CA43D2" w14:textId="77777777" w:rsidR="009236B9" w:rsidRDefault="009236B9" w:rsidP="009236B9">
      <w:pPr>
        <w:tabs>
          <w:tab w:val="right" w:leader="dot" w:pos="9071"/>
        </w:tabs>
        <w:ind w:left="425"/>
      </w:pPr>
      <w:r>
        <w:t>2.1 The Signal Protocol: Design, Adoption, and Security Analysis</w:t>
      </w:r>
      <w:r>
        <w:tab/>
        <w:t>16</w:t>
      </w:r>
    </w:p>
    <w:p w14:paraId="52988131" w14:textId="77777777" w:rsidR="009236B9" w:rsidRDefault="009236B9" w:rsidP="009236B9">
      <w:pPr>
        <w:tabs>
          <w:tab w:val="right" w:leader="dot" w:pos="9071"/>
        </w:tabs>
        <w:ind w:left="425"/>
      </w:pPr>
      <w:r>
        <w:t>2.2 The Double Ratchet: Security Notions and Extended Analysis</w:t>
      </w:r>
      <w:r>
        <w:tab/>
        <w:t>16</w:t>
      </w:r>
    </w:p>
    <w:p w14:paraId="3FA10D97" w14:textId="77777777" w:rsidR="009236B9" w:rsidRDefault="009236B9" w:rsidP="009236B9">
      <w:pPr>
        <w:tabs>
          <w:tab w:val="right" w:leader="dot" w:pos="9071"/>
        </w:tabs>
        <w:ind w:left="425"/>
      </w:pPr>
      <w:r>
        <w:t>2.3 Authenticated Encryption: AES-GCM and HKDF</w:t>
      </w:r>
      <w:r>
        <w:tab/>
        <w:t>17</w:t>
      </w:r>
    </w:p>
    <w:p w14:paraId="20933D10" w14:textId="77777777" w:rsidR="009236B9" w:rsidRDefault="009236B9" w:rsidP="009236B9">
      <w:pPr>
        <w:tabs>
          <w:tab w:val="right" w:leader="dot" w:pos="9071"/>
        </w:tabs>
        <w:ind w:left="425"/>
      </w:pPr>
      <w:r>
        <w:t>2.4 Privacy-Preserving Identity Management</w:t>
      </w:r>
      <w:r>
        <w:tab/>
        <w:t>17</w:t>
      </w:r>
    </w:p>
    <w:p w14:paraId="4B9A552B" w14:textId="77777777" w:rsidR="009236B9" w:rsidRDefault="009236B9" w:rsidP="009236B9">
      <w:pPr>
        <w:tabs>
          <w:tab w:val="right" w:leader="dot" w:pos="9071"/>
        </w:tabs>
        <w:ind w:left="425"/>
      </w:pPr>
      <w:r>
        <w:t>2.5 Secure Real-Time Communication Architectures</w:t>
      </w:r>
      <w:r>
        <w:tab/>
        <w:t>18</w:t>
      </w:r>
    </w:p>
    <w:p w14:paraId="7AC241F6" w14:textId="77777777" w:rsidR="009236B9" w:rsidRDefault="009236B9" w:rsidP="009236B9">
      <w:pPr>
        <w:tabs>
          <w:tab w:val="right" w:leader="dot" w:pos="9071"/>
        </w:tabs>
      </w:pPr>
      <w:r>
        <w:rPr>
          <w:b/>
        </w:rPr>
        <w:t>CHAPTER 3 – OBJECTIVES</w:t>
      </w:r>
      <w:r>
        <w:rPr>
          <w:b/>
        </w:rPr>
        <w:tab/>
        <w:t>19</w:t>
      </w:r>
    </w:p>
    <w:p w14:paraId="0969776D" w14:textId="77777777" w:rsidR="009236B9" w:rsidRDefault="009236B9" w:rsidP="009236B9">
      <w:pPr>
        <w:tabs>
          <w:tab w:val="right" w:leader="dot" w:pos="9071"/>
        </w:tabs>
        <w:ind w:left="425"/>
      </w:pPr>
      <w:r>
        <w:t>3.1 Primary Objectives</w:t>
      </w:r>
      <w:r>
        <w:tab/>
        <w:t>19</w:t>
      </w:r>
    </w:p>
    <w:p w14:paraId="2E174A38" w14:textId="77777777" w:rsidR="009236B9" w:rsidRDefault="009236B9" w:rsidP="009236B9">
      <w:pPr>
        <w:tabs>
          <w:tab w:val="right" w:leader="dot" w:pos="9071"/>
        </w:tabs>
        <w:ind w:left="425"/>
      </w:pPr>
      <w:r>
        <w:t>3.2 Secondary Objectives</w:t>
      </w:r>
      <w:r>
        <w:tab/>
        <w:t>20</w:t>
      </w:r>
    </w:p>
    <w:p w14:paraId="4E8713F8" w14:textId="77777777" w:rsidR="009236B9" w:rsidRDefault="009236B9" w:rsidP="009236B9">
      <w:pPr>
        <w:tabs>
          <w:tab w:val="right" w:leader="dot" w:pos="9071"/>
        </w:tabs>
      </w:pPr>
      <w:r>
        <w:rPr>
          <w:b/>
        </w:rPr>
        <w:t>CHAPTER 4 – SOFTWARE REQUIREMENTS</w:t>
      </w:r>
      <w:r>
        <w:rPr>
          <w:b/>
        </w:rPr>
        <w:tab/>
        <w:t>20</w:t>
      </w:r>
    </w:p>
    <w:p w14:paraId="2F15F1D4" w14:textId="77777777" w:rsidR="009236B9" w:rsidRDefault="009236B9" w:rsidP="009236B9">
      <w:pPr>
        <w:tabs>
          <w:tab w:val="right" w:leader="dot" w:pos="9071"/>
        </w:tabs>
        <w:ind w:left="425"/>
      </w:pPr>
      <w:r>
        <w:t>4.1 Functional Requirements</w:t>
      </w:r>
      <w:r>
        <w:tab/>
        <w:t>20</w:t>
      </w:r>
    </w:p>
    <w:p w14:paraId="77EB1898" w14:textId="77777777" w:rsidR="009236B9" w:rsidRDefault="009236B9" w:rsidP="009236B9">
      <w:pPr>
        <w:tabs>
          <w:tab w:val="right" w:leader="dot" w:pos="9071"/>
        </w:tabs>
        <w:ind w:left="425"/>
      </w:pPr>
      <w:r>
        <w:t>4.2 Non-Functional Requirements</w:t>
      </w:r>
      <w:r>
        <w:tab/>
        <w:t>21</w:t>
      </w:r>
    </w:p>
    <w:p w14:paraId="111B8378" w14:textId="77777777" w:rsidR="009236B9" w:rsidRDefault="009236B9" w:rsidP="009236B9">
      <w:pPr>
        <w:tabs>
          <w:tab w:val="right" w:leader="dot" w:pos="9071"/>
        </w:tabs>
        <w:ind w:left="425"/>
      </w:pPr>
      <w:r>
        <w:t>4.3 Hardware Requirements</w:t>
      </w:r>
      <w:r>
        <w:tab/>
        <w:t>21</w:t>
      </w:r>
    </w:p>
    <w:p w14:paraId="678F5CFF" w14:textId="77777777" w:rsidR="009236B9" w:rsidRDefault="009236B9" w:rsidP="009236B9">
      <w:pPr>
        <w:tabs>
          <w:tab w:val="right" w:leader="dot" w:pos="9071"/>
        </w:tabs>
      </w:pPr>
      <w:r>
        <w:rPr>
          <w:b/>
        </w:rPr>
        <w:t>CHAPTER 5 – SYSTEM ARCHITECTURE</w:t>
      </w:r>
      <w:r>
        <w:rPr>
          <w:b/>
        </w:rPr>
        <w:tab/>
        <w:t>22</w:t>
      </w:r>
    </w:p>
    <w:p w14:paraId="01EF8AA4" w14:textId="77777777" w:rsidR="009236B9" w:rsidRDefault="009236B9" w:rsidP="009236B9">
      <w:pPr>
        <w:tabs>
          <w:tab w:val="right" w:leader="dot" w:pos="9071"/>
        </w:tabs>
        <w:ind w:left="425"/>
      </w:pPr>
      <w:r>
        <w:t>5.1 High-Level Architecture</w:t>
      </w:r>
      <w:r>
        <w:tab/>
        <w:t>22</w:t>
      </w:r>
    </w:p>
    <w:p w14:paraId="5DA66D8C" w14:textId="77777777" w:rsidR="009236B9" w:rsidRDefault="009236B9" w:rsidP="009236B9">
      <w:pPr>
        <w:tabs>
          <w:tab w:val="right" w:leader="dot" w:pos="9071"/>
        </w:tabs>
        <w:ind w:left="425"/>
      </w:pPr>
      <w:r>
        <w:t>5.2 Technology Stack</w:t>
      </w:r>
      <w:r>
        <w:tab/>
        <w:t>23</w:t>
      </w:r>
    </w:p>
    <w:p w14:paraId="54C58800" w14:textId="77777777" w:rsidR="009236B9" w:rsidRDefault="009236B9" w:rsidP="009236B9">
      <w:pPr>
        <w:tabs>
          <w:tab w:val="right" w:leader="dot" w:pos="9071"/>
        </w:tabs>
      </w:pPr>
      <w:r>
        <w:rPr>
          <w:b/>
        </w:rPr>
        <w:t>CHAPTER 6 – SYSTEM DESIGN</w:t>
      </w:r>
      <w:r>
        <w:rPr>
          <w:b/>
        </w:rPr>
        <w:tab/>
        <w:t>24</w:t>
      </w:r>
    </w:p>
    <w:p w14:paraId="38FF474F" w14:textId="77777777" w:rsidR="009236B9" w:rsidRDefault="009236B9" w:rsidP="009236B9">
      <w:pPr>
        <w:tabs>
          <w:tab w:val="right" w:leader="dot" w:pos="9071"/>
        </w:tabs>
        <w:ind w:left="425"/>
      </w:pPr>
      <w:r>
        <w:t>6.1 Signal Protocol Implementation</w:t>
      </w:r>
      <w:r>
        <w:tab/>
        <w:t>24</w:t>
      </w:r>
    </w:p>
    <w:p w14:paraId="345F7D56" w14:textId="77777777" w:rsidR="009236B9" w:rsidRDefault="009236B9" w:rsidP="009236B9">
      <w:pPr>
        <w:tabs>
          <w:tab w:val="right" w:leader="dot" w:pos="9071"/>
        </w:tabs>
        <w:ind w:left="425"/>
      </w:pPr>
      <w:r>
        <w:t>6.2 Data Architecture</w:t>
      </w:r>
      <w:r>
        <w:tab/>
        <w:t>25</w:t>
      </w:r>
    </w:p>
    <w:p w14:paraId="4E582BB3" w14:textId="77777777" w:rsidR="009236B9" w:rsidRDefault="009236B9" w:rsidP="009236B9">
      <w:pPr>
        <w:tabs>
          <w:tab w:val="right" w:leader="dot" w:pos="9071"/>
        </w:tabs>
        <w:ind w:left="425"/>
      </w:pPr>
      <w:r>
        <w:t>6.3 Security Architecture</w:t>
      </w:r>
      <w:r>
        <w:tab/>
        <w:t>26</w:t>
      </w:r>
    </w:p>
    <w:p w14:paraId="27915B9A" w14:textId="77777777" w:rsidR="009236B9" w:rsidRDefault="009236B9" w:rsidP="009236B9">
      <w:pPr>
        <w:tabs>
          <w:tab w:val="right" w:leader="dot" w:pos="9071"/>
        </w:tabs>
        <w:ind w:left="425"/>
      </w:pPr>
      <w:r>
        <w:t>6.4 Security Properties</w:t>
      </w:r>
      <w:r>
        <w:tab/>
        <w:t>26</w:t>
      </w:r>
    </w:p>
    <w:p w14:paraId="0E73FA2A" w14:textId="77777777" w:rsidR="009236B9" w:rsidRDefault="009236B9" w:rsidP="009236B9">
      <w:pPr>
        <w:tabs>
          <w:tab w:val="right" w:leader="dot" w:pos="9071"/>
        </w:tabs>
        <w:ind w:left="425"/>
      </w:pPr>
      <w:r>
        <w:t>6.5 Cryptographic Specifications</w:t>
      </w:r>
      <w:r>
        <w:tab/>
        <w:t>27</w:t>
      </w:r>
    </w:p>
    <w:p w14:paraId="1250E139" w14:textId="77777777" w:rsidR="009236B9" w:rsidRDefault="009236B9" w:rsidP="009236B9">
      <w:pPr>
        <w:tabs>
          <w:tab w:val="right" w:leader="dot" w:pos="9071"/>
        </w:tabs>
        <w:ind w:left="425"/>
      </w:pPr>
      <w:r>
        <w:t>6.6 USID Lifecycle Architecture</w:t>
      </w:r>
      <w:r>
        <w:tab/>
        <w:t>27</w:t>
      </w:r>
    </w:p>
    <w:p w14:paraId="43DCF184" w14:textId="77777777" w:rsidR="009236B9" w:rsidRDefault="009236B9" w:rsidP="009236B9">
      <w:pPr>
        <w:tabs>
          <w:tab w:val="right" w:leader="dot" w:pos="9071"/>
        </w:tabs>
      </w:pPr>
      <w:r>
        <w:rPr>
          <w:b/>
        </w:rPr>
        <w:t>CHAPTER 7 – FRAMEWORKS AND TOOLS</w:t>
      </w:r>
      <w:r>
        <w:rPr>
          <w:b/>
        </w:rPr>
        <w:tab/>
        <w:t>32</w:t>
      </w:r>
    </w:p>
    <w:p w14:paraId="0E2A3C6F" w14:textId="77777777" w:rsidR="009236B9" w:rsidRDefault="009236B9" w:rsidP="009236B9">
      <w:pPr>
        <w:tabs>
          <w:tab w:val="right" w:leader="dot" w:pos="9071"/>
        </w:tabs>
        <w:ind w:left="425"/>
      </w:pPr>
      <w:r>
        <w:t>7.1 Backend Frameworks</w:t>
      </w:r>
      <w:r>
        <w:tab/>
        <w:t>32</w:t>
      </w:r>
    </w:p>
    <w:p w14:paraId="055D1BE2" w14:textId="77777777" w:rsidR="009236B9" w:rsidRDefault="009236B9" w:rsidP="009236B9">
      <w:pPr>
        <w:tabs>
          <w:tab w:val="right" w:leader="dot" w:pos="9071"/>
        </w:tabs>
        <w:ind w:left="425"/>
      </w:pPr>
      <w:r>
        <w:t>7.2 Authentication and Security Libraries</w:t>
      </w:r>
      <w:r>
        <w:tab/>
        <w:t>33</w:t>
      </w:r>
    </w:p>
    <w:p w14:paraId="6003715C" w14:textId="77777777" w:rsidR="009236B9" w:rsidRDefault="009236B9" w:rsidP="009236B9">
      <w:pPr>
        <w:tabs>
          <w:tab w:val="right" w:leader="dot" w:pos="9071"/>
        </w:tabs>
        <w:ind w:left="425"/>
      </w:pPr>
      <w:r>
        <w:t>7.3 Frontend Technologies</w:t>
      </w:r>
      <w:r>
        <w:tab/>
        <w:t>34</w:t>
      </w:r>
    </w:p>
    <w:p w14:paraId="7F20C277" w14:textId="77777777" w:rsidR="009236B9" w:rsidRDefault="009236B9" w:rsidP="009236B9">
      <w:pPr>
        <w:tabs>
          <w:tab w:val="right" w:leader="dot" w:pos="9071"/>
        </w:tabs>
        <w:ind w:left="425"/>
      </w:pPr>
      <w:r>
        <w:t>7.4 Development and Deployment Tools</w:t>
      </w:r>
      <w:r>
        <w:tab/>
        <w:t>34</w:t>
      </w:r>
    </w:p>
    <w:p w14:paraId="26D14C96" w14:textId="77777777" w:rsidR="009236B9" w:rsidRDefault="009236B9" w:rsidP="009236B9">
      <w:pPr>
        <w:tabs>
          <w:tab w:val="right" w:leader="dot" w:pos="9071"/>
        </w:tabs>
      </w:pPr>
      <w:r>
        <w:rPr>
          <w:b/>
        </w:rPr>
        <w:t>CHAPTER 8 – IMPLEMENTATION</w:t>
      </w:r>
      <w:r>
        <w:rPr>
          <w:b/>
        </w:rPr>
        <w:tab/>
        <w:t>33</w:t>
      </w:r>
    </w:p>
    <w:p w14:paraId="4673EBFC" w14:textId="77777777" w:rsidR="009236B9" w:rsidRDefault="009236B9" w:rsidP="009236B9">
      <w:pPr>
        <w:tabs>
          <w:tab w:val="right" w:leader="dot" w:pos="9071"/>
        </w:tabs>
        <w:ind w:left="425"/>
      </w:pPr>
      <w:r>
        <w:t>8.1 Frontend Components</w:t>
      </w:r>
      <w:r>
        <w:tab/>
        <w:t>33</w:t>
      </w:r>
    </w:p>
    <w:p w14:paraId="6831060D" w14:textId="77777777" w:rsidR="009236B9" w:rsidRDefault="009236B9" w:rsidP="009236B9">
      <w:pPr>
        <w:tabs>
          <w:tab w:val="right" w:leader="dot" w:pos="9071"/>
        </w:tabs>
        <w:ind w:left="425"/>
      </w:pPr>
      <w:r>
        <w:t>8.2 Backend Components</w:t>
      </w:r>
      <w:r>
        <w:tab/>
        <w:t>34</w:t>
      </w:r>
    </w:p>
    <w:p w14:paraId="3BC202F4" w14:textId="77777777" w:rsidR="009236B9" w:rsidRDefault="009236B9" w:rsidP="009236B9">
      <w:pPr>
        <w:tabs>
          <w:tab w:val="right" w:leader="dot" w:pos="9071"/>
        </w:tabs>
        <w:ind w:left="425"/>
      </w:pPr>
      <w:r>
        <w:t>8.3 Interface Specifications</w:t>
      </w:r>
      <w:r>
        <w:tab/>
        <w:t>35</w:t>
      </w:r>
    </w:p>
    <w:p w14:paraId="1CF82981" w14:textId="77777777" w:rsidR="009236B9" w:rsidRDefault="009236B9" w:rsidP="009236B9">
      <w:pPr>
        <w:tabs>
          <w:tab w:val="right" w:leader="dot" w:pos="9071"/>
        </w:tabs>
      </w:pPr>
      <w:r>
        <w:rPr>
          <w:b/>
        </w:rPr>
        <w:t>CHAPTER 9 – TESTING</w:t>
      </w:r>
      <w:r>
        <w:rPr>
          <w:b/>
        </w:rPr>
        <w:tab/>
        <w:t>35</w:t>
      </w:r>
    </w:p>
    <w:p w14:paraId="775CEBB0" w14:textId="77777777" w:rsidR="009236B9" w:rsidRDefault="009236B9" w:rsidP="009236B9">
      <w:pPr>
        <w:tabs>
          <w:tab w:val="right" w:leader="dot" w:pos="9071"/>
        </w:tabs>
        <w:ind w:left="425"/>
      </w:pPr>
      <w:r>
        <w:t>9.1 Test Case Summary</w:t>
      </w:r>
      <w:r>
        <w:tab/>
        <w:t>35</w:t>
      </w:r>
    </w:p>
    <w:p w14:paraId="42CAB71F" w14:textId="77777777" w:rsidR="009236B9" w:rsidRDefault="009236B9" w:rsidP="009236B9">
      <w:pPr>
        <w:tabs>
          <w:tab w:val="right" w:leader="dot" w:pos="9071"/>
        </w:tabs>
        <w:ind w:left="425"/>
      </w:pPr>
      <w:r>
        <w:t>9.2 Defect Log</w:t>
      </w:r>
      <w:r>
        <w:tab/>
        <w:t>36</w:t>
      </w:r>
    </w:p>
    <w:p w14:paraId="75E00796" w14:textId="77777777" w:rsidR="009236B9" w:rsidRDefault="009236B9" w:rsidP="009236B9">
      <w:pPr>
        <w:tabs>
          <w:tab w:val="right" w:leader="dot" w:pos="9071"/>
        </w:tabs>
        <w:ind w:left="425"/>
      </w:pPr>
      <w:r>
        <w:t>9.3 Requirement Traceability Matrix</w:t>
      </w:r>
      <w:r>
        <w:tab/>
        <w:t>36</w:t>
      </w:r>
    </w:p>
    <w:p w14:paraId="2E8FF1D7" w14:textId="77777777" w:rsidR="009236B9" w:rsidRDefault="009236B9" w:rsidP="009236B9">
      <w:pPr>
        <w:tabs>
          <w:tab w:val="right" w:leader="dot" w:pos="9071"/>
        </w:tabs>
      </w:pPr>
      <w:r>
        <w:rPr>
          <w:b/>
        </w:rPr>
        <w:lastRenderedPageBreak/>
        <w:t>CHAPTER 10 – FUTURE ENHANCEMENTS</w:t>
      </w:r>
      <w:r>
        <w:rPr>
          <w:b/>
        </w:rPr>
        <w:tab/>
        <w:t>38</w:t>
      </w:r>
    </w:p>
    <w:p w14:paraId="633D91C1" w14:textId="77777777" w:rsidR="009236B9" w:rsidRDefault="009236B9" w:rsidP="009236B9">
      <w:pPr>
        <w:tabs>
          <w:tab w:val="right" w:leader="dot" w:pos="9071"/>
        </w:tabs>
      </w:pPr>
      <w:r>
        <w:rPr>
          <w:b/>
        </w:rPr>
        <w:t>CHAPTER 11 – CODE BLOCKS</w:t>
      </w:r>
      <w:r>
        <w:rPr>
          <w:b/>
        </w:rPr>
        <w:tab/>
        <w:t>39</w:t>
      </w:r>
    </w:p>
    <w:p w14:paraId="4C0D9259" w14:textId="77777777" w:rsidR="009236B9" w:rsidRDefault="009236B9" w:rsidP="009236B9">
      <w:pPr>
        <w:tabs>
          <w:tab w:val="right" w:leader="dot" w:pos="9071"/>
        </w:tabs>
        <w:ind w:left="425"/>
      </w:pPr>
      <w:r>
        <w:t>11.1 USID Generation and SHA-256 Hashing</w:t>
      </w:r>
      <w:r>
        <w:tab/>
        <w:t>39</w:t>
      </w:r>
    </w:p>
    <w:p w14:paraId="3FB43620" w14:textId="77777777" w:rsidR="009236B9" w:rsidRDefault="009236B9" w:rsidP="009236B9">
      <w:pPr>
        <w:tabs>
          <w:tab w:val="right" w:leader="dot" w:pos="9071"/>
        </w:tabs>
        <w:ind w:left="425"/>
      </w:pPr>
      <w:r>
        <w:t>11.2 X3DH Key Exchange Implementation</w:t>
      </w:r>
      <w:r>
        <w:tab/>
        <w:t>40</w:t>
      </w:r>
    </w:p>
    <w:p w14:paraId="7F8D42A3" w14:textId="77777777" w:rsidR="009236B9" w:rsidRDefault="009236B9" w:rsidP="009236B9">
      <w:pPr>
        <w:tabs>
          <w:tab w:val="right" w:leader="dot" w:pos="9071"/>
        </w:tabs>
        <w:ind w:left="425"/>
      </w:pPr>
      <w:r>
        <w:t>11.3 AES-256-GCM Encryption and Decryption</w:t>
      </w:r>
      <w:r>
        <w:tab/>
        <w:t>41</w:t>
      </w:r>
    </w:p>
    <w:p w14:paraId="69425F53" w14:textId="77777777" w:rsidR="009236B9" w:rsidRDefault="009236B9" w:rsidP="009236B9">
      <w:pPr>
        <w:tabs>
          <w:tab w:val="right" w:leader="dot" w:pos="9071"/>
        </w:tabs>
        <w:ind w:left="425"/>
      </w:pPr>
      <w:r>
        <w:t>11.4 Double Ratchet Message Encryption</w:t>
      </w:r>
      <w:r>
        <w:tab/>
        <w:t>42</w:t>
      </w:r>
    </w:p>
    <w:p w14:paraId="324FD396" w14:textId="77777777" w:rsidR="009236B9" w:rsidRDefault="009236B9" w:rsidP="009236B9">
      <w:pPr>
        <w:tabs>
          <w:tab w:val="right" w:leader="dot" w:pos="9071"/>
        </w:tabs>
        <w:ind w:left="425"/>
      </w:pPr>
      <w:r>
        <w:t>11.5 JWT-Authenticated WebSocket Connection</w:t>
      </w:r>
      <w:r>
        <w:tab/>
        <w:t>43</w:t>
      </w:r>
    </w:p>
    <w:p w14:paraId="3B74F291" w14:textId="77777777" w:rsidR="009236B9" w:rsidRDefault="009236B9" w:rsidP="009236B9">
      <w:pPr>
        <w:tabs>
          <w:tab w:val="right" w:leader="dot" w:pos="9071"/>
        </w:tabs>
        <w:ind w:left="425"/>
      </w:pPr>
      <w:r>
        <w:t>11.6 Emergency Broadcast over UDP</w:t>
      </w:r>
      <w:r>
        <w:tab/>
        <w:t>44</w:t>
      </w:r>
    </w:p>
    <w:p w14:paraId="108A6CAF" w14:textId="77777777" w:rsidR="009236B9" w:rsidRDefault="009236B9" w:rsidP="009236B9">
      <w:pPr>
        <w:tabs>
          <w:tab w:val="right" w:leader="dot" w:pos="9071"/>
        </w:tabs>
      </w:pPr>
      <w:r>
        <w:rPr>
          <w:b/>
        </w:rPr>
        <w:t>CHAPTER 12 – CHALLENGES AND SOLUTIONS</w:t>
      </w:r>
      <w:r>
        <w:rPr>
          <w:b/>
        </w:rPr>
        <w:tab/>
        <w:t>41</w:t>
      </w:r>
    </w:p>
    <w:p w14:paraId="29783E68" w14:textId="77777777" w:rsidR="009236B9" w:rsidRDefault="009236B9" w:rsidP="009236B9">
      <w:pPr>
        <w:tabs>
          <w:tab w:val="right" w:leader="dot" w:pos="9071"/>
        </w:tabs>
        <w:ind w:left="425"/>
      </w:pPr>
      <w:r>
        <w:t>12.1 Asynchronous Key Exchange Timing</w:t>
      </w:r>
      <w:r>
        <w:tab/>
        <w:t>41</w:t>
      </w:r>
    </w:p>
    <w:p w14:paraId="04FEE48A" w14:textId="77777777" w:rsidR="009236B9" w:rsidRDefault="009236B9" w:rsidP="009236B9">
      <w:pPr>
        <w:tabs>
          <w:tab w:val="right" w:leader="dot" w:pos="9071"/>
        </w:tabs>
        <w:ind w:left="425"/>
      </w:pPr>
      <w:r>
        <w:t>12.2 Dual-Database Schema Synchronisation</w:t>
      </w:r>
      <w:r>
        <w:tab/>
        <w:t>42</w:t>
      </w:r>
    </w:p>
    <w:p w14:paraId="419243EC" w14:textId="77777777" w:rsidR="009236B9" w:rsidRDefault="009236B9" w:rsidP="009236B9">
      <w:pPr>
        <w:tabs>
          <w:tab w:val="right" w:leader="dot" w:pos="9071"/>
        </w:tabs>
        <w:ind w:left="425"/>
      </w:pPr>
      <w:r>
        <w:t>12.3 WebSocket Session State Management</w:t>
      </w:r>
      <w:r>
        <w:tab/>
        <w:t>42</w:t>
      </w:r>
    </w:p>
    <w:p w14:paraId="23447AA5" w14:textId="77777777" w:rsidR="009236B9" w:rsidRDefault="009236B9" w:rsidP="009236B9">
      <w:pPr>
        <w:tabs>
          <w:tab w:val="right" w:leader="dot" w:pos="9071"/>
        </w:tabs>
        <w:ind w:left="425"/>
      </w:pPr>
      <w:r>
        <w:t>12.4 Cross-Browser Web Crypto API Compatibility</w:t>
      </w:r>
      <w:r>
        <w:tab/>
        <w:t>43</w:t>
      </w:r>
    </w:p>
    <w:p w14:paraId="1521D17A" w14:textId="77777777" w:rsidR="009236B9" w:rsidRDefault="009236B9" w:rsidP="009236B9">
      <w:pPr>
        <w:tabs>
          <w:tab w:val="right" w:leader="dot" w:pos="9071"/>
        </w:tabs>
        <w:ind w:left="425"/>
      </w:pPr>
      <w:r>
        <w:t>12.5 USID Privacy and Identity Binding</w:t>
      </w:r>
      <w:r>
        <w:tab/>
        <w:t>43</w:t>
      </w:r>
    </w:p>
    <w:p w14:paraId="4D6DFE60" w14:textId="77777777" w:rsidR="009236B9" w:rsidRDefault="009236B9" w:rsidP="009236B9">
      <w:pPr>
        <w:tabs>
          <w:tab w:val="right" w:leader="dot" w:pos="9071"/>
        </w:tabs>
      </w:pPr>
      <w:r>
        <w:rPr>
          <w:b/>
        </w:rPr>
        <w:t>CHAPTER 13 – RESULTS</w:t>
      </w:r>
      <w:r>
        <w:rPr>
          <w:b/>
        </w:rPr>
        <w:tab/>
        <w:t>44</w:t>
      </w:r>
    </w:p>
    <w:p w14:paraId="0FC4868A" w14:textId="77777777" w:rsidR="009236B9" w:rsidRDefault="009236B9" w:rsidP="009236B9">
      <w:pPr>
        <w:tabs>
          <w:tab w:val="right" w:leader="dot" w:pos="9071"/>
        </w:tabs>
        <w:ind w:left="425"/>
      </w:pPr>
      <w:r>
        <w:t>13.1 User Registration and USID Generation Results</w:t>
      </w:r>
      <w:r>
        <w:tab/>
        <w:t>44</w:t>
      </w:r>
    </w:p>
    <w:p w14:paraId="016A1190" w14:textId="77777777" w:rsidR="009236B9" w:rsidRDefault="009236B9" w:rsidP="009236B9">
      <w:pPr>
        <w:tabs>
          <w:tab w:val="right" w:leader="dot" w:pos="9071"/>
        </w:tabs>
        <w:ind w:left="425"/>
      </w:pPr>
      <w:r>
        <w:t>13.2 End-to-End Encryption Results</w:t>
      </w:r>
      <w:r>
        <w:tab/>
        <w:t>44</w:t>
      </w:r>
    </w:p>
    <w:p w14:paraId="5D3061FB" w14:textId="77777777" w:rsidR="009236B9" w:rsidRDefault="009236B9" w:rsidP="009236B9">
      <w:pPr>
        <w:tabs>
          <w:tab w:val="right" w:leader="dot" w:pos="9071"/>
        </w:tabs>
        <w:ind w:left="425"/>
      </w:pPr>
      <w:r>
        <w:t>13.3 Emergency Broadcast Subsystem Results</w:t>
      </w:r>
      <w:r>
        <w:tab/>
        <w:t>45</w:t>
      </w:r>
    </w:p>
    <w:p w14:paraId="242BBB85" w14:textId="77777777" w:rsidR="009236B9" w:rsidRDefault="009236B9" w:rsidP="009236B9">
      <w:pPr>
        <w:tabs>
          <w:tab w:val="right" w:leader="dot" w:pos="9071"/>
        </w:tabs>
        <w:ind w:left="425"/>
      </w:pPr>
      <w:r>
        <w:t>13.4 System Performance Summary</w:t>
      </w:r>
      <w:r>
        <w:tab/>
        <w:t>45</w:t>
      </w:r>
    </w:p>
    <w:p w14:paraId="3CC59A62" w14:textId="77777777" w:rsidR="009236B9" w:rsidRDefault="009236B9" w:rsidP="009236B9">
      <w:pPr>
        <w:tabs>
          <w:tab w:val="right" w:leader="dot" w:pos="9071"/>
        </w:tabs>
      </w:pPr>
      <w:r>
        <w:rPr>
          <w:b/>
        </w:rPr>
        <w:t>CHAPTER 14 – CONCLUSION</w:t>
      </w:r>
      <w:r>
        <w:rPr>
          <w:b/>
        </w:rPr>
        <w:tab/>
        <w:t>46</w:t>
      </w:r>
    </w:p>
    <w:p w14:paraId="03C07CDE" w14:textId="77777777" w:rsidR="009236B9" w:rsidRDefault="009236B9" w:rsidP="009236B9">
      <w:pPr>
        <w:tabs>
          <w:tab w:val="right" w:leader="dot" w:pos="9071"/>
        </w:tabs>
      </w:pPr>
      <w:r>
        <w:rPr>
          <w:b/>
        </w:rPr>
        <w:t>REFERENCES</w:t>
      </w:r>
      <w:r>
        <w:rPr>
          <w:b/>
        </w:rPr>
        <w:tab/>
        <w:t>47</w:t>
      </w:r>
    </w:p>
    <w:p w14:paraId="3EDBEF93" w14:textId="7D6375BF" w:rsidR="009236B9" w:rsidRDefault="009236B9" w:rsidP="009236B9">
      <w:pPr>
        <w:tabs>
          <w:tab w:val="right" w:pos="9000"/>
        </w:tabs>
      </w:pPr>
    </w:p>
    <w:p w14:paraId="1682C16E" w14:textId="77777777" w:rsidR="009236B9" w:rsidRDefault="009236B9" w:rsidP="009236B9">
      <w:r>
        <w:br w:type="page"/>
      </w:r>
    </w:p>
    <w:p w14:paraId="2E709DFF" w14:textId="77777777" w:rsidR="00345385" w:rsidRDefault="00000000">
      <w:pPr>
        <w:pStyle w:val="Heading1"/>
      </w:pPr>
      <w:r>
        <w:rPr>
          <w:u w:val="single"/>
        </w:rPr>
        <w:lastRenderedPageBreak/>
        <w:t>LIST OF FIGURES</w:t>
      </w:r>
    </w:p>
    <w:p w14:paraId="763829D8" w14:textId="77777777" w:rsidR="00F83A62" w:rsidRDefault="00F83A62"/>
    <w:tbl>
      <w:tblPr>
        <w:tblStyle w:val="ListTable3"/>
        <w:tblW w:w="9620" w:type="dxa"/>
        <w:tblInd w:w="-663" w:type="dxa"/>
        <w:tblLook w:val="04A0" w:firstRow="1" w:lastRow="0" w:firstColumn="1" w:lastColumn="0" w:noHBand="0" w:noVBand="1"/>
      </w:tblPr>
      <w:tblGrid>
        <w:gridCol w:w="751"/>
        <w:gridCol w:w="7420"/>
        <w:gridCol w:w="1449"/>
      </w:tblGrid>
      <w:tr w:rsidR="00F83A62" w14:paraId="643CF502" w14:textId="77777777" w:rsidTr="00F83A62">
        <w:trPr>
          <w:cnfStyle w:val="100000000000" w:firstRow="1" w:lastRow="0" w:firstColumn="0" w:lastColumn="0" w:oddVBand="0" w:evenVBand="0" w:oddHBand="0" w:evenHBand="0" w:firstRowFirstColumn="0" w:firstRowLastColumn="0" w:lastRowFirstColumn="0" w:lastRowLastColumn="0"/>
          <w:trHeight w:val="314"/>
        </w:trPr>
        <w:tc>
          <w:tcPr>
            <w:cnfStyle w:val="001000000100" w:firstRow="0" w:lastRow="0" w:firstColumn="1" w:lastColumn="0" w:oddVBand="0" w:evenVBand="0" w:oddHBand="0" w:evenHBand="0" w:firstRowFirstColumn="1" w:firstRowLastColumn="0" w:lastRowFirstColumn="0" w:lastRowLastColumn="0"/>
            <w:tcW w:w="751" w:type="dxa"/>
            <w:shd w:val="clear" w:color="auto" w:fill="7F7F7F" w:themeFill="text1" w:themeFillTint="80"/>
          </w:tcPr>
          <w:p w14:paraId="63AA429F" w14:textId="77777777" w:rsidR="00F83A62" w:rsidRDefault="00F83A62" w:rsidP="002A373E">
            <w:r>
              <w:t>No.</w:t>
            </w:r>
          </w:p>
        </w:tc>
        <w:tc>
          <w:tcPr>
            <w:tcW w:w="7420" w:type="dxa"/>
            <w:shd w:val="clear" w:color="auto" w:fill="7F7F7F" w:themeFill="text1" w:themeFillTint="80"/>
          </w:tcPr>
          <w:p w14:paraId="15CAB10B" w14:textId="77777777" w:rsidR="00F83A62" w:rsidRDefault="00F83A62" w:rsidP="002A373E">
            <w:pPr>
              <w:cnfStyle w:val="100000000000" w:firstRow="1" w:lastRow="0" w:firstColumn="0" w:lastColumn="0" w:oddVBand="0" w:evenVBand="0" w:oddHBand="0" w:evenHBand="0" w:firstRowFirstColumn="0" w:firstRowLastColumn="0" w:lastRowFirstColumn="0" w:lastRowLastColumn="0"/>
            </w:pPr>
            <w:r>
              <w:t>Title</w:t>
            </w:r>
          </w:p>
        </w:tc>
        <w:tc>
          <w:tcPr>
            <w:tcW w:w="1449" w:type="dxa"/>
            <w:shd w:val="clear" w:color="auto" w:fill="7F7F7F" w:themeFill="text1" w:themeFillTint="80"/>
          </w:tcPr>
          <w:p w14:paraId="1BF6C053" w14:textId="77777777" w:rsidR="00F83A62" w:rsidRDefault="00F83A62" w:rsidP="002A373E">
            <w:pPr>
              <w:cnfStyle w:val="100000000000" w:firstRow="1" w:lastRow="0" w:firstColumn="0" w:lastColumn="0" w:oddVBand="0" w:evenVBand="0" w:oddHBand="0" w:evenHBand="0" w:firstRowFirstColumn="0" w:firstRowLastColumn="0" w:lastRowFirstColumn="0" w:lastRowLastColumn="0"/>
            </w:pPr>
            <w:r>
              <w:t>Page No.</w:t>
            </w:r>
          </w:p>
        </w:tc>
      </w:tr>
      <w:tr w:rsidR="00F83A62" w14:paraId="540319BF" w14:textId="77777777" w:rsidTr="00F83A62">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751" w:type="dxa"/>
          </w:tcPr>
          <w:p w14:paraId="11904B29" w14:textId="77777777" w:rsidR="00F83A62" w:rsidRDefault="00F83A62" w:rsidP="002A373E">
            <w:r>
              <w:t>1</w:t>
            </w:r>
          </w:p>
        </w:tc>
        <w:tc>
          <w:tcPr>
            <w:tcW w:w="7420" w:type="dxa"/>
          </w:tcPr>
          <w:p w14:paraId="67A019EA" w14:textId="77777777" w:rsidR="00F83A62" w:rsidRDefault="00F83A62" w:rsidP="002A373E">
            <w:pPr>
              <w:cnfStyle w:val="000000100000" w:firstRow="0" w:lastRow="0" w:firstColumn="0" w:lastColumn="0" w:oddVBand="0" w:evenVBand="0" w:oddHBand="1" w:evenHBand="0" w:firstRowFirstColumn="0" w:firstRowLastColumn="0" w:lastRowFirstColumn="0" w:lastRowLastColumn="0"/>
            </w:pPr>
            <w:proofErr w:type="spellStart"/>
            <w:r>
              <w:t>Halonyx</w:t>
            </w:r>
            <w:proofErr w:type="spellEnd"/>
            <w:r>
              <w:t xml:space="preserve"> High-Level Three-Tier Architecture Diagram</w:t>
            </w:r>
          </w:p>
        </w:tc>
        <w:tc>
          <w:tcPr>
            <w:tcW w:w="1449" w:type="dxa"/>
          </w:tcPr>
          <w:p w14:paraId="040F24CA" w14:textId="77777777" w:rsidR="00F83A62" w:rsidRDefault="00F83A62" w:rsidP="002A373E">
            <w:pPr>
              <w:cnfStyle w:val="000000100000" w:firstRow="0" w:lastRow="0" w:firstColumn="0" w:lastColumn="0" w:oddVBand="0" w:evenVBand="0" w:oddHBand="1" w:evenHBand="0" w:firstRowFirstColumn="0" w:firstRowLastColumn="0" w:lastRowFirstColumn="0" w:lastRowLastColumn="0"/>
            </w:pPr>
            <w:r>
              <w:t>22</w:t>
            </w:r>
          </w:p>
        </w:tc>
      </w:tr>
      <w:tr w:rsidR="00F83A62" w14:paraId="0E8F05C7" w14:textId="77777777" w:rsidTr="00F83A62">
        <w:trPr>
          <w:trHeight w:val="327"/>
        </w:trPr>
        <w:tc>
          <w:tcPr>
            <w:cnfStyle w:val="001000000000" w:firstRow="0" w:lastRow="0" w:firstColumn="1" w:lastColumn="0" w:oddVBand="0" w:evenVBand="0" w:oddHBand="0" w:evenHBand="0" w:firstRowFirstColumn="0" w:firstRowLastColumn="0" w:lastRowFirstColumn="0" w:lastRowLastColumn="0"/>
            <w:tcW w:w="751" w:type="dxa"/>
          </w:tcPr>
          <w:p w14:paraId="15FF8F5A" w14:textId="77777777" w:rsidR="00F83A62" w:rsidRDefault="00F83A62" w:rsidP="002A373E">
            <w:r>
              <w:t>2</w:t>
            </w:r>
          </w:p>
        </w:tc>
        <w:tc>
          <w:tcPr>
            <w:tcW w:w="7420" w:type="dxa"/>
          </w:tcPr>
          <w:p w14:paraId="082B36CE" w14:textId="77777777" w:rsidR="00F83A62" w:rsidRDefault="00F83A62" w:rsidP="002A373E">
            <w:pPr>
              <w:cnfStyle w:val="000000000000" w:firstRow="0" w:lastRow="0" w:firstColumn="0" w:lastColumn="0" w:oddVBand="0" w:evenVBand="0" w:oddHBand="0" w:evenHBand="0" w:firstRowFirstColumn="0" w:firstRowLastColumn="0" w:lastRowFirstColumn="0" w:lastRowLastColumn="0"/>
            </w:pPr>
            <w:proofErr w:type="spellStart"/>
            <w:r>
              <w:t>Halonyx</w:t>
            </w:r>
            <w:proofErr w:type="spellEnd"/>
            <w:r>
              <w:t xml:space="preserve"> Use Case Diagram – System Actors and Interactions</w:t>
            </w:r>
          </w:p>
        </w:tc>
        <w:tc>
          <w:tcPr>
            <w:tcW w:w="1449" w:type="dxa"/>
          </w:tcPr>
          <w:p w14:paraId="7CE23EC5" w14:textId="77777777" w:rsidR="00F83A62" w:rsidRDefault="00F83A62" w:rsidP="002A373E">
            <w:pPr>
              <w:cnfStyle w:val="000000000000" w:firstRow="0" w:lastRow="0" w:firstColumn="0" w:lastColumn="0" w:oddVBand="0" w:evenVBand="0" w:oddHBand="0" w:evenHBand="0" w:firstRowFirstColumn="0" w:firstRowLastColumn="0" w:lastRowFirstColumn="0" w:lastRowLastColumn="0"/>
            </w:pPr>
            <w:r>
              <w:t>23</w:t>
            </w:r>
          </w:p>
        </w:tc>
      </w:tr>
      <w:tr w:rsidR="00F83A62" w14:paraId="55023036" w14:textId="77777777" w:rsidTr="00F83A62">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751" w:type="dxa"/>
          </w:tcPr>
          <w:p w14:paraId="1FDD60A9" w14:textId="77777777" w:rsidR="00F83A62" w:rsidRDefault="00F83A62" w:rsidP="002A373E">
            <w:r>
              <w:t>3</w:t>
            </w:r>
          </w:p>
        </w:tc>
        <w:tc>
          <w:tcPr>
            <w:tcW w:w="7420" w:type="dxa"/>
          </w:tcPr>
          <w:p w14:paraId="0AD2042C" w14:textId="77777777" w:rsidR="00F83A62" w:rsidRDefault="00F83A62" w:rsidP="002A373E">
            <w:pPr>
              <w:cnfStyle w:val="000000100000" w:firstRow="0" w:lastRow="0" w:firstColumn="0" w:lastColumn="0" w:oddVBand="0" w:evenVBand="0" w:oddHBand="1" w:evenHBand="0" w:firstRowFirstColumn="0" w:firstRowLastColumn="0" w:lastRowFirstColumn="0" w:lastRowLastColumn="0"/>
            </w:pPr>
            <w:r>
              <w:t>Dual-Database Schema and Entity Relationship Diagram</w:t>
            </w:r>
          </w:p>
        </w:tc>
        <w:tc>
          <w:tcPr>
            <w:tcW w:w="1449" w:type="dxa"/>
          </w:tcPr>
          <w:p w14:paraId="35F6B81E" w14:textId="77777777" w:rsidR="00F83A62" w:rsidRDefault="00F83A62" w:rsidP="002A373E">
            <w:pPr>
              <w:cnfStyle w:val="000000100000" w:firstRow="0" w:lastRow="0" w:firstColumn="0" w:lastColumn="0" w:oddVBand="0" w:evenVBand="0" w:oddHBand="1" w:evenHBand="0" w:firstRowFirstColumn="0" w:firstRowLastColumn="0" w:lastRowFirstColumn="0" w:lastRowLastColumn="0"/>
            </w:pPr>
            <w:r>
              <w:t>25</w:t>
            </w:r>
          </w:p>
        </w:tc>
      </w:tr>
      <w:tr w:rsidR="00F83A62" w14:paraId="6874406A" w14:textId="77777777" w:rsidTr="00F83A62">
        <w:trPr>
          <w:trHeight w:val="314"/>
        </w:trPr>
        <w:tc>
          <w:tcPr>
            <w:cnfStyle w:val="001000000000" w:firstRow="0" w:lastRow="0" w:firstColumn="1" w:lastColumn="0" w:oddVBand="0" w:evenVBand="0" w:oddHBand="0" w:evenHBand="0" w:firstRowFirstColumn="0" w:firstRowLastColumn="0" w:lastRowFirstColumn="0" w:lastRowLastColumn="0"/>
            <w:tcW w:w="751" w:type="dxa"/>
          </w:tcPr>
          <w:p w14:paraId="5000753D" w14:textId="77777777" w:rsidR="00F83A62" w:rsidRDefault="00F83A62" w:rsidP="002A373E">
            <w:r>
              <w:t>4</w:t>
            </w:r>
          </w:p>
        </w:tc>
        <w:tc>
          <w:tcPr>
            <w:tcW w:w="7420" w:type="dxa"/>
          </w:tcPr>
          <w:p w14:paraId="3C9E7509" w14:textId="77777777" w:rsidR="00F83A62" w:rsidRDefault="00F83A62" w:rsidP="002A373E">
            <w:pPr>
              <w:cnfStyle w:val="000000000000" w:firstRow="0" w:lastRow="0" w:firstColumn="0" w:lastColumn="0" w:oddVBand="0" w:evenVBand="0" w:oddHBand="0" w:evenHBand="0" w:firstRowFirstColumn="0" w:firstRowLastColumn="0" w:lastRowFirstColumn="0" w:lastRowLastColumn="0"/>
            </w:pPr>
            <w:r>
              <w:t xml:space="preserve">Complete Database Architecture – </w:t>
            </w:r>
            <w:proofErr w:type="spellStart"/>
            <w:r>
              <w:t>Halonyx</w:t>
            </w:r>
            <w:proofErr w:type="spellEnd"/>
            <w:r>
              <w:t xml:space="preserve"> System</w:t>
            </w:r>
          </w:p>
        </w:tc>
        <w:tc>
          <w:tcPr>
            <w:tcW w:w="1449" w:type="dxa"/>
          </w:tcPr>
          <w:p w14:paraId="25FCA5E0" w14:textId="77777777" w:rsidR="00F83A62" w:rsidRDefault="00F83A62" w:rsidP="002A373E">
            <w:pPr>
              <w:cnfStyle w:val="000000000000" w:firstRow="0" w:lastRow="0" w:firstColumn="0" w:lastColumn="0" w:oddVBand="0" w:evenVBand="0" w:oddHBand="0" w:evenHBand="0" w:firstRowFirstColumn="0" w:firstRowLastColumn="0" w:lastRowFirstColumn="0" w:lastRowLastColumn="0"/>
            </w:pPr>
            <w:r>
              <w:t>25</w:t>
            </w:r>
          </w:p>
        </w:tc>
      </w:tr>
      <w:tr w:rsidR="00F83A62" w14:paraId="67B59AB3" w14:textId="77777777" w:rsidTr="00F83A62">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751" w:type="dxa"/>
          </w:tcPr>
          <w:p w14:paraId="4ED80BA2" w14:textId="77777777" w:rsidR="00F83A62" w:rsidRDefault="00F83A62" w:rsidP="002A373E">
            <w:r>
              <w:t>5</w:t>
            </w:r>
          </w:p>
        </w:tc>
        <w:tc>
          <w:tcPr>
            <w:tcW w:w="7420" w:type="dxa"/>
          </w:tcPr>
          <w:p w14:paraId="5143199F" w14:textId="77777777" w:rsidR="00F83A62" w:rsidRDefault="00F83A62" w:rsidP="002A373E">
            <w:pPr>
              <w:cnfStyle w:val="000000100000" w:firstRow="0" w:lastRow="0" w:firstColumn="0" w:lastColumn="0" w:oddVBand="0" w:evenVBand="0" w:oddHBand="1" w:evenHBand="0" w:firstRowFirstColumn="0" w:firstRowLastColumn="0" w:lastRowFirstColumn="0" w:lastRowLastColumn="0"/>
            </w:pPr>
            <w:r>
              <w:t xml:space="preserve">Entity Relationship Diagram – </w:t>
            </w:r>
            <w:proofErr w:type="spellStart"/>
            <w:r>
              <w:t>Halonyx</w:t>
            </w:r>
            <w:proofErr w:type="spellEnd"/>
            <w:r>
              <w:t xml:space="preserve"> Application Database</w:t>
            </w:r>
          </w:p>
        </w:tc>
        <w:tc>
          <w:tcPr>
            <w:tcW w:w="1449" w:type="dxa"/>
          </w:tcPr>
          <w:p w14:paraId="163AC573" w14:textId="77777777" w:rsidR="00F83A62" w:rsidRDefault="00F83A62" w:rsidP="002A373E">
            <w:pPr>
              <w:cnfStyle w:val="000000100000" w:firstRow="0" w:lastRow="0" w:firstColumn="0" w:lastColumn="0" w:oddVBand="0" w:evenVBand="0" w:oddHBand="1" w:evenHBand="0" w:firstRowFirstColumn="0" w:firstRowLastColumn="0" w:lastRowFirstColumn="0" w:lastRowLastColumn="0"/>
            </w:pPr>
            <w:r>
              <w:t>26</w:t>
            </w:r>
          </w:p>
        </w:tc>
      </w:tr>
      <w:tr w:rsidR="00F83A62" w14:paraId="36852405" w14:textId="77777777" w:rsidTr="00F83A62">
        <w:trPr>
          <w:trHeight w:val="388"/>
        </w:trPr>
        <w:tc>
          <w:tcPr>
            <w:cnfStyle w:val="001000000000" w:firstRow="0" w:lastRow="0" w:firstColumn="1" w:lastColumn="0" w:oddVBand="0" w:evenVBand="0" w:oddHBand="0" w:evenHBand="0" w:firstRowFirstColumn="0" w:firstRowLastColumn="0" w:lastRowFirstColumn="0" w:lastRowLastColumn="0"/>
            <w:tcW w:w="751" w:type="dxa"/>
          </w:tcPr>
          <w:p w14:paraId="3CFCC1A2" w14:textId="77777777" w:rsidR="00F83A62" w:rsidRDefault="00F83A62" w:rsidP="002A373E">
            <w:r>
              <w:t>6</w:t>
            </w:r>
          </w:p>
        </w:tc>
        <w:tc>
          <w:tcPr>
            <w:tcW w:w="7420" w:type="dxa"/>
          </w:tcPr>
          <w:p w14:paraId="479D4050" w14:textId="77777777" w:rsidR="00F83A62" w:rsidRDefault="00F83A62" w:rsidP="002A373E">
            <w:pPr>
              <w:cnfStyle w:val="000000000000" w:firstRow="0" w:lastRow="0" w:firstColumn="0" w:lastColumn="0" w:oddVBand="0" w:evenVBand="0" w:oddHBand="0" w:evenHBand="0" w:firstRowFirstColumn="0" w:firstRowLastColumn="0" w:lastRowFirstColumn="0" w:lastRowLastColumn="0"/>
            </w:pPr>
            <w:r>
              <w:t>Create Secure ID Interface</w:t>
            </w:r>
          </w:p>
        </w:tc>
        <w:tc>
          <w:tcPr>
            <w:tcW w:w="1449" w:type="dxa"/>
          </w:tcPr>
          <w:p w14:paraId="76B91C71" w14:textId="77777777" w:rsidR="00F83A62" w:rsidRDefault="00F83A62" w:rsidP="002A373E">
            <w:pPr>
              <w:cnfStyle w:val="000000000000" w:firstRow="0" w:lastRow="0" w:firstColumn="0" w:lastColumn="0" w:oddVBand="0" w:evenVBand="0" w:oddHBand="0" w:evenHBand="0" w:firstRowFirstColumn="0" w:firstRowLastColumn="0" w:lastRowFirstColumn="0" w:lastRowLastColumn="0"/>
            </w:pPr>
            <w:r>
              <w:t>33</w:t>
            </w:r>
          </w:p>
        </w:tc>
      </w:tr>
      <w:tr w:rsidR="00F83A62" w14:paraId="591923EF" w14:textId="77777777" w:rsidTr="00F83A62">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751" w:type="dxa"/>
          </w:tcPr>
          <w:p w14:paraId="2CC3AF28" w14:textId="77777777" w:rsidR="00F83A62" w:rsidRDefault="00F83A62" w:rsidP="002A373E">
            <w:r>
              <w:t>7</w:t>
            </w:r>
          </w:p>
        </w:tc>
        <w:tc>
          <w:tcPr>
            <w:tcW w:w="7420" w:type="dxa"/>
          </w:tcPr>
          <w:p w14:paraId="6A23551D" w14:textId="77777777" w:rsidR="00F83A62" w:rsidRDefault="00F83A62" w:rsidP="002A373E">
            <w:pPr>
              <w:cnfStyle w:val="000000100000" w:firstRow="0" w:lastRow="0" w:firstColumn="0" w:lastColumn="0" w:oddVBand="0" w:evenVBand="0" w:oddHBand="1" w:evenHBand="0" w:firstRowFirstColumn="0" w:firstRowLastColumn="0" w:lastRowFirstColumn="0" w:lastRowLastColumn="0"/>
            </w:pPr>
            <w:r>
              <w:t>Main Dashboard – No Contacts State</w:t>
            </w:r>
          </w:p>
        </w:tc>
        <w:tc>
          <w:tcPr>
            <w:tcW w:w="1449" w:type="dxa"/>
          </w:tcPr>
          <w:p w14:paraId="68853397" w14:textId="77777777" w:rsidR="00F83A62" w:rsidRDefault="00F83A62" w:rsidP="002A373E">
            <w:pPr>
              <w:cnfStyle w:val="000000100000" w:firstRow="0" w:lastRow="0" w:firstColumn="0" w:lastColumn="0" w:oddVBand="0" w:evenVBand="0" w:oddHBand="1" w:evenHBand="0" w:firstRowFirstColumn="0" w:firstRowLastColumn="0" w:lastRowFirstColumn="0" w:lastRowLastColumn="0"/>
            </w:pPr>
            <w:r>
              <w:t>33</w:t>
            </w:r>
          </w:p>
        </w:tc>
      </w:tr>
      <w:tr w:rsidR="00F83A62" w14:paraId="01CDC6A7" w14:textId="77777777" w:rsidTr="00F83A62">
        <w:trPr>
          <w:trHeight w:val="327"/>
        </w:trPr>
        <w:tc>
          <w:tcPr>
            <w:cnfStyle w:val="001000000000" w:firstRow="0" w:lastRow="0" w:firstColumn="1" w:lastColumn="0" w:oddVBand="0" w:evenVBand="0" w:oddHBand="0" w:evenHBand="0" w:firstRowFirstColumn="0" w:firstRowLastColumn="0" w:lastRowFirstColumn="0" w:lastRowLastColumn="0"/>
            <w:tcW w:w="751" w:type="dxa"/>
          </w:tcPr>
          <w:p w14:paraId="3484803C" w14:textId="77777777" w:rsidR="00F83A62" w:rsidRDefault="00F83A62" w:rsidP="002A373E">
            <w:r>
              <w:t>8</w:t>
            </w:r>
          </w:p>
        </w:tc>
        <w:tc>
          <w:tcPr>
            <w:tcW w:w="7420" w:type="dxa"/>
          </w:tcPr>
          <w:p w14:paraId="5A3853AA" w14:textId="77777777" w:rsidR="00F83A62" w:rsidRDefault="00F83A62" w:rsidP="002A373E">
            <w:pPr>
              <w:cnfStyle w:val="000000000000" w:firstRow="0" w:lastRow="0" w:firstColumn="0" w:lastColumn="0" w:oddVBand="0" w:evenVBand="0" w:oddHBand="0" w:evenHBand="0" w:firstRowFirstColumn="0" w:firstRowLastColumn="0" w:lastRowFirstColumn="0" w:lastRowLastColumn="0"/>
            </w:pPr>
            <w:r>
              <w:t>Add Contact Dialog (USID Input)</w:t>
            </w:r>
          </w:p>
        </w:tc>
        <w:tc>
          <w:tcPr>
            <w:tcW w:w="1449" w:type="dxa"/>
          </w:tcPr>
          <w:p w14:paraId="3DEE80BE" w14:textId="77777777" w:rsidR="00F83A62" w:rsidRDefault="00F83A62" w:rsidP="002A373E">
            <w:pPr>
              <w:cnfStyle w:val="000000000000" w:firstRow="0" w:lastRow="0" w:firstColumn="0" w:lastColumn="0" w:oddVBand="0" w:evenVBand="0" w:oddHBand="0" w:evenHBand="0" w:firstRowFirstColumn="0" w:firstRowLastColumn="0" w:lastRowFirstColumn="0" w:lastRowLastColumn="0"/>
            </w:pPr>
            <w:r>
              <w:t>34</w:t>
            </w:r>
          </w:p>
        </w:tc>
      </w:tr>
      <w:tr w:rsidR="00F83A62" w14:paraId="365DB746" w14:textId="77777777" w:rsidTr="00F83A62">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751" w:type="dxa"/>
          </w:tcPr>
          <w:p w14:paraId="4E4AAF09" w14:textId="77777777" w:rsidR="00F83A62" w:rsidRDefault="00F83A62" w:rsidP="002A373E">
            <w:r>
              <w:t>9</w:t>
            </w:r>
          </w:p>
        </w:tc>
        <w:tc>
          <w:tcPr>
            <w:tcW w:w="7420" w:type="dxa"/>
          </w:tcPr>
          <w:p w14:paraId="2229D938" w14:textId="77777777" w:rsidR="00F83A62" w:rsidRDefault="00F83A62" w:rsidP="002A373E">
            <w:pPr>
              <w:cnfStyle w:val="000000100000" w:firstRow="0" w:lastRow="0" w:firstColumn="0" w:lastColumn="0" w:oddVBand="0" w:evenVBand="0" w:oddHBand="1" w:evenHBand="0" w:firstRowFirstColumn="0" w:firstRowLastColumn="0" w:lastRowFirstColumn="0" w:lastRowLastColumn="0"/>
            </w:pPr>
            <w:r>
              <w:t>User Profile with USID Display</w:t>
            </w:r>
          </w:p>
        </w:tc>
        <w:tc>
          <w:tcPr>
            <w:tcW w:w="1449" w:type="dxa"/>
          </w:tcPr>
          <w:p w14:paraId="3A7F07DF" w14:textId="77777777" w:rsidR="00F83A62" w:rsidRDefault="00F83A62" w:rsidP="002A373E">
            <w:pPr>
              <w:cnfStyle w:val="000000100000" w:firstRow="0" w:lastRow="0" w:firstColumn="0" w:lastColumn="0" w:oddVBand="0" w:evenVBand="0" w:oddHBand="1" w:evenHBand="0" w:firstRowFirstColumn="0" w:firstRowLastColumn="0" w:lastRowFirstColumn="0" w:lastRowLastColumn="0"/>
            </w:pPr>
            <w:r>
              <w:t>34</w:t>
            </w:r>
          </w:p>
        </w:tc>
      </w:tr>
      <w:tr w:rsidR="00F83A62" w14:paraId="1BB7C4A5" w14:textId="77777777" w:rsidTr="00F83A62">
        <w:trPr>
          <w:trHeight w:val="314"/>
        </w:trPr>
        <w:tc>
          <w:tcPr>
            <w:cnfStyle w:val="001000000000" w:firstRow="0" w:lastRow="0" w:firstColumn="1" w:lastColumn="0" w:oddVBand="0" w:evenVBand="0" w:oddHBand="0" w:evenHBand="0" w:firstRowFirstColumn="0" w:firstRowLastColumn="0" w:lastRowFirstColumn="0" w:lastRowLastColumn="0"/>
            <w:tcW w:w="751" w:type="dxa"/>
          </w:tcPr>
          <w:p w14:paraId="444CDA49" w14:textId="77777777" w:rsidR="00F83A62" w:rsidRDefault="00F83A62" w:rsidP="002A373E">
            <w:r>
              <w:t>10</w:t>
            </w:r>
          </w:p>
        </w:tc>
        <w:tc>
          <w:tcPr>
            <w:tcW w:w="7420" w:type="dxa"/>
          </w:tcPr>
          <w:p w14:paraId="535F04E6" w14:textId="77777777" w:rsidR="00F83A62" w:rsidRDefault="00F83A62" w:rsidP="002A373E">
            <w:pPr>
              <w:cnfStyle w:val="000000000000" w:firstRow="0" w:lastRow="0" w:firstColumn="0" w:lastColumn="0" w:oddVBand="0" w:evenVBand="0" w:oddHBand="0" w:evenHBand="0" w:firstRowFirstColumn="0" w:firstRowLastColumn="0" w:lastRowFirstColumn="0" w:lastRowLastColumn="0"/>
            </w:pPr>
            <w:r>
              <w:t>Chat Interface (Normal Messaging)</w:t>
            </w:r>
          </w:p>
        </w:tc>
        <w:tc>
          <w:tcPr>
            <w:tcW w:w="1449" w:type="dxa"/>
          </w:tcPr>
          <w:p w14:paraId="7F4BD859" w14:textId="77777777" w:rsidR="00F83A62" w:rsidRDefault="00F83A62" w:rsidP="002A373E">
            <w:pPr>
              <w:cnfStyle w:val="000000000000" w:firstRow="0" w:lastRow="0" w:firstColumn="0" w:lastColumn="0" w:oddVBand="0" w:evenVBand="0" w:oddHBand="0" w:evenHBand="0" w:firstRowFirstColumn="0" w:firstRowLastColumn="0" w:lastRowFirstColumn="0" w:lastRowLastColumn="0"/>
            </w:pPr>
            <w:r>
              <w:t>35</w:t>
            </w:r>
          </w:p>
        </w:tc>
      </w:tr>
      <w:tr w:rsidR="00F83A62" w14:paraId="3B800EC8" w14:textId="77777777" w:rsidTr="00F83A62">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751" w:type="dxa"/>
          </w:tcPr>
          <w:p w14:paraId="73FFC096" w14:textId="77777777" w:rsidR="00F83A62" w:rsidRDefault="00F83A62" w:rsidP="002A373E">
            <w:r>
              <w:t>11</w:t>
            </w:r>
          </w:p>
        </w:tc>
        <w:tc>
          <w:tcPr>
            <w:tcW w:w="7420" w:type="dxa"/>
          </w:tcPr>
          <w:p w14:paraId="358C21BF" w14:textId="77777777" w:rsidR="00F83A62" w:rsidRDefault="00F83A62" w:rsidP="002A373E">
            <w:pPr>
              <w:cnfStyle w:val="000000100000" w:firstRow="0" w:lastRow="0" w:firstColumn="0" w:lastColumn="0" w:oddVBand="0" w:evenVBand="0" w:oddHBand="1" w:evenHBand="0" w:firstRowFirstColumn="0" w:firstRowLastColumn="0" w:lastRowFirstColumn="0" w:lastRowLastColumn="0"/>
            </w:pPr>
            <w:r>
              <w:t>Emergency Broadcast Interface</w:t>
            </w:r>
          </w:p>
        </w:tc>
        <w:tc>
          <w:tcPr>
            <w:tcW w:w="1449" w:type="dxa"/>
          </w:tcPr>
          <w:p w14:paraId="5BF75B8D" w14:textId="77777777" w:rsidR="00F83A62" w:rsidRDefault="00F83A62" w:rsidP="002A373E">
            <w:pPr>
              <w:cnfStyle w:val="000000100000" w:firstRow="0" w:lastRow="0" w:firstColumn="0" w:lastColumn="0" w:oddVBand="0" w:evenVBand="0" w:oddHBand="1" w:evenHBand="0" w:firstRowFirstColumn="0" w:firstRowLastColumn="0" w:lastRowFirstColumn="0" w:lastRowLastColumn="0"/>
            </w:pPr>
            <w:r>
              <w:t>35</w:t>
            </w:r>
          </w:p>
        </w:tc>
      </w:tr>
    </w:tbl>
    <w:p w14:paraId="796B1164" w14:textId="28D7B499" w:rsidR="00345385" w:rsidRDefault="00000000">
      <w:r>
        <w:br w:type="page"/>
      </w:r>
    </w:p>
    <w:p w14:paraId="1B8726D6" w14:textId="77777777" w:rsidR="00345385" w:rsidRDefault="00000000">
      <w:pPr>
        <w:pStyle w:val="Heading1"/>
      </w:pPr>
      <w:r>
        <w:rPr>
          <w:u w:val="single"/>
        </w:rPr>
        <w:lastRenderedPageBreak/>
        <w:t>LIST OF ABBREVIATIONS</w:t>
      </w:r>
    </w:p>
    <w:p w14:paraId="2AE99CCF" w14:textId="77777777" w:rsidR="00345385" w:rsidRDefault="0034538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460"/>
      </w:tblGrid>
      <w:tr w:rsidR="00345385" w14:paraId="36ACB6A6"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F318C76" w14:textId="77777777" w:rsidR="00345385" w:rsidRDefault="00000000">
            <w:pPr>
              <w:jc w:val="center"/>
            </w:pPr>
            <w:r>
              <w:rPr>
                <w:b/>
                <w:bCs/>
                <w:sz w:val="20"/>
                <w:szCs w:val="20"/>
              </w:rPr>
              <w:t>NO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AE66DDA" w14:textId="77777777" w:rsidR="00345385" w:rsidRDefault="00000000">
            <w:r>
              <w:rPr>
                <w:b/>
                <w:bCs/>
                <w:sz w:val="20"/>
                <w:szCs w:val="20"/>
              </w:rPr>
              <w:t>Abbreviation</w:t>
            </w:r>
          </w:p>
        </w:tc>
        <w:tc>
          <w:tcPr>
            <w:tcW w:w="54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510F5A6" w14:textId="77777777" w:rsidR="00345385" w:rsidRDefault="00000000">
            <w:r>
              <w:rPr>
                <w:b/>
                <w:bCs/>
                <w:sz w:val="20"/>
                <w:szCs w:val="20"/>
              </w:rPr>
              <w:t>Full Form</w:t>
            </w:r>
          </w:p>
        </w:tc>
      </w:tr>
      <w:tr w:rsidR="00345385" w14:paraId="241280C4"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E7D3E0" w14:textId="77777777" w:rsidR="00345385" w:rsidRDefault="00000000">
            <w:pPr>
              <w:jc w:val="center"/>
            </w:pPr>
            <w:r>
              <w:rPr>
                <w:sz w:val="20"/>
                <w:szCs w:val="20"/>
              </w:rPr>
              <w:t>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B7FC7C" w14:textId="77777777" w:rsidR="00345385" w:rsidRDefault="00000000">
            <w:r>
              <w:rPr>
                <w:sz w:val="20"/>
                <w:szCs w:val="20"/>
              </w:rPr>
              <w:t>AES</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5DFF29" w14:textId="77777777" w:rsidR="00345385" w:rsidRDefault="00000000">
            <w:r>
              <w:rPr>
                <w:sz w:val="20"/>
                <w:szCs w:val="20"/>
              </w:rPr>
              <w:t>Advanced Encryption Standard</w:t>
            </w:r>
          </w:p>
        </w:tc>
      </w:tr>
      <w:tr w:rsidR="00345385" w14:paraId="63ADB2B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E2B3DF" w14:textId="77777777" w:rsidR="00345385" w:rsidRDefault="00000000">
            <w:pPr>
              <w:jc w:val="center"/>
            </w:pPr>
            <w:r>
              <w:rPr>
                <w:sz w:val="20"/>
                <w:szCs w:val="20"/>
              </w:rPr>
              <w:t>2</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1B5598" w14:textId="77777777" w:rsidR="00345385" w:rsidRDefault="00000000">
            <w:r>
              <w:rPr>
                <w:sz w:val="20"/>
                <w:szCs w:val="20"/>
              </w:rPr>
              <w:t>API</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AF6B22" w14:textId="77777777" w:rsidR="00345385" w:rsidRDefault="00000000">
            <w:r>
              <w:rPr>
                <w:sz w:val="20"/>
                <w:szCs w:val="20"/>
              </w:rPr>
              <w:t>Application Programming Interface</w:t>
            </w:r>
          </w:p>
        </w:tc>
      </w:tr>
      <w:tr w:rsidR="00345385" w14:paraId="3D50678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AD2B1C" w14:textId="77777777" w:rsidR="00345385" w:rsidRDefault="00000000">
            <w:pPr>
              <w:jc w:val="center"/>
            </w:pPr>
            <w:r>
              <w:rPr>
                <w:sz w:val="20"/>
                <w:szCs w:val="20"/>
              </w:rPr>
              <w:t>3</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5B9FD9" w14:textId="77777777" w:rsidR="00345385" w:rsidRDefault="00000000">
            <w:r>
              <w:rPr>
                <w:sz w:val="20"/>
                <w:szCs w:val="20"/>
              </w:rPr>
              <w:t>CRUD</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101709" w14:textId="77777777" w:rsidR="00345385" w:rsidRDefault="00000000">
            <w:r>
              <w:rPr>
                <w:sz w:val="20"/>
                <w:szCs w:val="20"/>
              </w:rPr>
              <w:t>Create, Read, Update, Delete</w:t>
            </w:r>
          </w:p>
        </w:tc>
      </w:tr>
      <w:tr w:rsidR="00345385" w14:paraId="3434548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A03C72" w14:textId="77777777" w:rsidR="00345385" w:rsidRDefault="00000000">
            <w:pPr>
              <w:jc w:val="center"/>
            </w:pPr>
            <w:r>
              <w:rPr>
                <w:sz w:val="20"/>
                <w:szCs w:val="20"/>
              </w:rPr>
              <w:t>4</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3BC72B" w14:textId="77777777" w:rsidR="00345385" w:rsidRDefault="00000000">
            <w:r>
              <w:rPr>
                <w:sz w:val="20"/>
                <w:szCs w:val="20"/>
              </w:rPr>
              <w:t>DH</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5489B9" w14:textId="77777777" w:rsidR="00345385" w:rsidRDefault="00000000">
            <w:r>
              <w:rPr>
                <w:sz w:val="20"/>
                <w:szCs w:val="20"/>
              </w:rPr>
              <w:t>Diffie-Hellman</w:t>
            </w:r>
          </w:p>
        </w:tc>
      </w:tr>
      <w:tr w:rsidR="00345385" w14:paraId="3E757A2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9B7C1C" w14:textId="77777777" w:rsidR="00345385" w:rsidRDefault="00000000">
            <w:pPr>
              <w:jc w:val="center"/>
            </w:pPr>
            <w:r>
              <w:rPr>
                <w:sz w:val="20"/>
                <w:szCs w:val="20"/>
              </w:rPr>
              <w:t>5</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F51970" w14:textId="77777777" w:rsidR="00345385" w:rsidRDefault="00000000">
            <w:r>
              <w:rPr>
                <w:sz w:val="20"/>
                <w:szCs w:val="20"/>
              </w:rPr>
              <w:t>E2EE</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DD9A4E" w14:textId="77777777" w:rsidR="00345385" w:rsidRDefault="00000000">
            <w:r>
              <w:rPr>
                <w:sz w:val="20"/>
                <w:szCs w:val="20"/>
              </w:rPr>
              <w:t>End-to-End Encryption</w:t>
            </w:r>
          </w:p>
        </w:tc>
      </w:tr>
      <w:tr w:rsidR="00345385" w14:paraId="045E137B"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DBFF83" w14:textId="77777777" w:rsidR="00345385" w:rsidRDefault="00000000">
            <w:pPr>
              <w:jc w:val="center"/>
            </w:pPr>
            <w:r>
              <w:rPr>
                <w:sz w:val="20"/>
                <w:szCs w:val="20"/>
              </w:rPr>
              <w:t>6</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E61A29" w14:textId="77777777" w:rsidR="00345385" w:rsidRDefault="00000000">
            <w:r>
              <w:rPr>
                <w:sz w:val="20"/>
                <w:szCs w:val="20"/>
              </w:rPr>
              <w:t>GCM</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865B00" w14:textId="77777777" w:rsidR="00345385" w:rsidRDefault="00000000">
            <w:r>
              <w:rPr>
                <w:sz w:val="20"/>
                <w:szCs w:val="20"/>
              </w:rPr>
              <w:t>Galois/Counter Mode</w:t>
            </w:r>
          </w:p>
        </w:tc>
      </w:tr>
      <w:tr w:rsidR="00345385" w14:paraId="5B5D16A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1DFF45" w14:textId="77777777" w:rsidR="00345385" w:rsidRDefault="00000000">
            <w:pPr>
              <w:jc w:val="center"/>
            </w:pPr>
            <w:r>
              <w:rPr>
                <w:sz w:val="20"/>
                <w:szCs w:val="20"/>
              </w:rPr>
              <w:t>7</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D6CCA4" w14:textId="77777777" w:rsidR="00345385" w:rsidRDefault="00000000">
            <w:r>
              <w:rPr>
                <w:sz w:val="20"/>
                <w:szCs w:val="20"/>
              </w:rPr>
              <w:t>HKDF</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75697F" w14:textId="77777777" w:rsidR="00345385" w:rsidRDefault="00000000">
            <w:r>
              <w:rPr>
                <w:sz w:val="20"/>
                <w:szCs w:val="20"/>
              </w:rPr>
              <w:t>HMAC-based Key Derivation Function</w:t>
            </w:r>
          </w:p>
        </w:tc>
      </w:tr>
      <w:tr w:rsidR="00345385" w14:paraId="5AA56AEB"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3A3B77" w14:textId="77777777" w:rsidR="00345385" w:rsidRDefault="00000000">
            <w:pPr>
              <w:jc w:val="center"/>
            </w:pPr>
            <w:r>
              <w:rPr>
                <w:sz w:val="20"/>
                <w:szCs w:val="20"/>
              </w:rPr>
              <w:t>8</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080C4F" w14:textId="77777777" w:rsidR="00345385" w:rsidRDefault="00000000">
            <w:r>
              <w:rPr>
                <w:sz w:val="20"/>
                <w:szCs w:val="20"/>
              </w:rPr>
              <w:t>HMAC</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CD28DC" w14:textId="77777777" w:rsidR="00345385" w:rsidRDefault="00000000">
            <w:r>
              <w:rPr>
                <w:sz w:val="20"/>
                <w:szCs w:val="20"/>
              </w:rPr>
              <w:t>Hash-based Message Authentication Code</w:t>
            </w:r>
          </w:p>
        </w:tc>
      </w:tr>
      <w:tr w:rsidR="00345385" w14:paraId="7830B36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03A1E6" w14:textId="77777777" w:rsidR="00345385" w:rsidRDefault="00000000">
            <w:pPr>
              <w:jc w:val="center"/>
            </w:pPr>
            <w:r>
              <w:rPr>
                <w:sz w:val="20"/>
                <w:szCs w:val="20"/>
              </w:rPr>
              <w:t>9</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66B6F2" w14:textId="77777777" w:rsidR="00345385" w:rsidRDefault="00000000">
            <w:r>
              <w:rPr>
                <w:sz w:val="20"/>
                <w:szCs w:val="20"/>
              </w:rPr>
              <w:t>JSON</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8512D7" w14:textId="77777777" w:rsidR="00345385" w:rsidRDefault="00000000">
            <w:r>
              <w:rPr>
                <w:sz w:val="20"/>
                <w:szCs w:val="20"/>
              </w:rPr>
              <w:t>JavaScript Object Notation</w:t>
            </w:r>
          </w:p>
        </w:tc>
      </w:tr>
      <w:tr w:rsidR="00345385" w14:paraId="09481EAA"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5F2791" w14:textId="77777777" w:rsidR="00345385" w:rsidRDefault="00000000">
            <w:pPr>
              <w:jc w:val="center"/>
            </w:pPr>
            <w:r>
              <w:rPr>
                <w:sz w:val="20"/>
                <w:szCs w:val="20"/>
              </w:rPr>
              <w:t>10</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7DEBE0" w14:textId="77777777" w:rsidR="00345385" w:rsidRDefault="00000000">
            <w:r>
              <w:rPr>
                <w:sz w:val="20"/>
                <w:szCs w:val="20"/>
              </w:rPr>
              <w:t>JWT</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CEB023" w14:textId="77777777" w:rsidR="00345385" w:rsidRDefault="00000000">
            <w:r>
              <w:rPr>
                <w:sz w:val="20"/>
                <w:szCs w:val="20"/>
              </w:rPr>
              <w:t>JSON Web Token</w:t>
            </w:r>
          </w:p>
        </w:tc>
      </w:tr>
      <w:tr w:rsidR="00345385" w14:paraId="7794D9B4"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CD06A6" w14:textId="77777777" w:rsidR="00345385" w:rsidRDefault="00000000">
            <w:pPr>
              <w:jc w:val="center"/>
            </w:pPr>
            <w:r>
              <w:rPr>
                <w:sz w:val="20"/>
                <w:szCs w:val="20"/>
              </w:rPr>
              <w:t>11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84CC33" w14:textId="77777777" w:rsidR="00345385" w:rsidRDefault="00000000">
            <w:r>
              <w:rPr>
                <w:sz w:val="20"/>
                <w:szCs w:val="20"/>
              </w:rPr>
              <w:t>NoSQL</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9A755B" w14:textId="77777777" w:rsidR="00345385" w:rsidRDefault="00000000">
            <w:r>
              <w:rPr>
                <w:sz w:val="20"/>
                <w:szCs w:val="20"/>
              </w:rPr>
              <w:t>Not Only SQL (Non-Relational Database)</w:t>
            </w:r>
          </w:p>
        </w:tc>
      </w:tr>
      <w:tr w:rsidR="00345385" w14:paraId="5FAF342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70D0B1" w14:textId="77777777" w:rsidR="00345385" w:rsidRDefault="00000000">
            <w:pPr>
              <w:jc w:val="center"/>
            </w:pPr>
            <w:r>
              <w:rPr>
                <w:sz w:val="20"/>
                <w:szCs w:val="20"/>
              </w:rPr>
              <w:t>12</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02EB59" w14:textId="77777777" w:rsidR="00345385" w:rsidRDefault="00000000">
            <w:r>
              <w:rPr>
                <w:sz w:val="20"/>
                <w:szCs w:val="20"/>
              </w:rPr>
              <w:t>REST</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0B6F06" w14:textId="77777777" w:rsidR="00345385" w:rsidRDefault="00000000">
            <w:r>
              <w:rPr>
                <w:sz w:val="20"/>
                <w:szCs w:val="20"/>
              </w:rPr>
              <w:t>Representational State Transfer</w:t>
            </w:r>
          </w:p>
        </w:tc>
      </w:tr>
      <w:tr w:rsidR="00345385" w14:paraId="7BBDB1D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6FFF53" w14:textId="77777777" w:rsidR="00345385" w:rsidRDefault="00000000">
            <w:pPr>
              <w:jc w:val="center"/>
            </w:pPr>
            <w:r>
              <w:rPr>
                <w:sz w:val="20"/>
                <w:szCs w:val="20"/>
              </w:rPr>
              <w:t>13</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A30078" w14:textId="77777777" w:rsidR="00345385" w:rsidRDefault="00000000">
            <w:r>
              <w:rPr>
                <w:sz w:val="20"/>
                <w:szCs w:val="20"/>
              </w:rPr>
              <w:t>SHA</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55FC53" w14:textId="77777777" w:rsidR="00345385" w:rsidRDefault="00000000">
            <w:r>
              <w:rPr>
                <w:sz w:val="20"/>
                <w:szCs w:val="20"/>
              </w:rPr>
              <w:t>Secure Hash Algorithm</w:t>
            </w:r>
          </w:p>
        </w:tc>
      </w:tr>
      <w:tr w:rsidR="00345385" w14:paraId="1B53B536"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5DC148" w14:textId="77777777" w:rsidR="00345385" w:rsidRDefault="00000000">
            <w:pPr>
              <w:jc w:val="center"/>
            </w:pPr>
            <w:r>
              <w:rPr>
                <w:sz w:val="20"/>
                <w:szCs w:val="20"/>
              </w:rPr>
              <w:t>14</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CCB802" w14:textId="77777777" w:rsidR="00345385" w:rsidRDefault="00000000">
            <w:r>
              <w:rPr>
                <w:sz w:val="20"/>
                <w:szCs w:val="20"/>
              </w:rPr>
              <w:t>SPA</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BBD7D4" w14:textId="77777777" w:rsidR="00345385" w:rsidRDefault="00000000">
            <w:r>
              <w:rPr>
                <w:sz w:val="20"/>
                <w:szCs w:val="20"/>
              </w:rPr>
              <w:t>Single Page Application</w:t>
            </w:r>
          </w:p>
        </w:tc>
      </w:tr>
      <w:tr w:rsidR="00345385" w14:paraId="3564DE7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5BA03F" w14:textId="77777777" w:rsidR="00345385" w:rsidRDefault="00000000">
            <w:pPr>
              <w:jc w:val="center"/>
            </w:pPr>
            <w:r>
              <w:rPr>
                <w:sz w:val="20"/>
                <w:szCs w:val="20"/>
              </w:rPr>
              <w:t>15</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1F839A" w14:textId="77777777" w:rsidR="00345385" w:rsidRDefault="00000000">
            <w:r>
              <w:rPr>
                <w:sz w:val="20"/>
                <w:szCs w:val="20"/>
              </w:rPr>
              <w:t>UDP</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088861" w14:textId="77777777" w:rsidR="00345385" w:rsidRDefault="00000000">
            <w:r>
              <w:rPr>
                <w:sz w:val="20"/>
                <w:szCs w:val="20"/>
              </w:rPr>
              <w:t>User Datagram Protocol</w:t>
            </w:r>
          </w:p>
        </w:tc>
      </w:tr>
      <w:tr w:rsidR="00345385" w14:paraId="4D2B6ABE"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B80E97" w14:textId="77777777" w:rsidR="00345385" w:rsidRDefault="00000000">
            <w:pPr>
              <w:jc w:val="center"/>
            </w:pPr>
            <w:r>
              <w:rPr>
                <w:sz w:val="20"/>
                <w:szCs w:val="20"/>
              </w:rPr>
              <w:t>16</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14A501" w14:textId="77777777" w:rsidR="00345385" w:rsidRDefault="00000000">
            <w:r>
              <w:rPr>
                <w:sz w:val="20"/>
                <w:szCs w:val="20"/>
              </w:rPr>
              <w:t>UI</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0ACB71" w14:textId="77777777" w:rsidR="00345385" w:rsidRDefault="00000000">
            <w:r>
              <w:rPr>
                <w:sz w:val="20"/>
                <w:szCs w:val="20"/>
              </w:rPr>
              <w:t>User Interface</w:t>
            </w:r>
          </w:p>
        </w:tc>
      </w:tr>
      <w:tr w:rsidR="00345385" w14:paraId="60A3B94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AAD9D0" w14:textId="77777777" w:rsidR="00345385" w:rsidRDefault="00000000">
            <w:pPr>
              <w:jc w:val="center"/>
            </w:pPr>
            <w:r>
              <w:rPr>
                <w:sz w:val="20"/>
                <w:szCs w:val="20"/>
              </w:rPr>
              <w:t>17</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72AB6C" w14:textId="77777777" w:rsidR="00345385" w:rsidRDefault="00000000">
            <w:r>
              <w:rPr>
                <w:sz w:val="20"/>
                <w:szCs w:val="20"/>
              </w:rPr>
              <w:t>USID</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27242E" w14:textId="77777777" w:rsidR="00345385" w:rsidRDefault="00000000">
            <w:r>
              <w:rPr>
                <w:sz w:val="20"/>
                <w:szCs w:val="20"/>
              </w:rPr>
              <w:t>Unique Secure Identifier</w:t>
            </w:r>
          </w:p>
        </w:tc>
      </w:tr>
      <w:tr w:rsidR="00345385" w14:paraId="062E6B7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08887B" w14:textId="77777777" w:rsidR="00345385" w:rsidRDefault="00000000">
            <w:pPr>
              <w:jc w:val="center"/>
            </w:pPr>
            <w:r>
              <w:rPr>
                <w:sz w:val="20"/>
                <w:szCs w:val="20"/>
              </w:rPr>
              <w:t>18</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68916D" w14:textId="77777777" w:rsidR="00345385" w:rsidRDefault="00000000">
            <w:r>
              <w:rPr>
                <w:sz w:val="20"/>
                <w:szCs w:val="20"/>
              </w:rPr>
              <w:t>UX</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9FEC07" w14:textId="77777777" w:rsidR="00345385" w:rsidRDefault="00000000">
            <w:r>
              <w:rPr>
                <w:sz w:val="20"/>
                <w:szCs w:val="20"/>
              </w:rPr>
              <w:t>User Experience</w:t>
            </w:r>
          </w:p>
        </w:tc>
      </w:tr>
      <w:tr w:rsidR="00345385" w14:paraId="2273A54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DD5A12" w14:textId="77777777" w:rsidR="00345385" w:rsidRDefault="00000000">
            <w:pPr>
              <w:jc w:val="center"/>
            </w:pPr>
            <w:r>
              <w:rPr>
                <w:sz w:val="20"/>
                <w:szCs w:val="20"/>
              </w:rPr>
              <w:t>19</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D533F6" w14:textId="77777777" w:rsidR="00345385" w:rsidRDefault="00000000">
            <w:r>
              <w:rPr>
                <w:sz w:val="20"/>
                <w:szCs w:val="20"/>
              </w:rPr>
              <w:t>X3DH</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3752E2" w14:textId="77777777" w:rsidR="00345385" w:rsidRDefault="00000000">
            <w:r>
              <w:rPr>
                <w:sz w:val="20"/>
                <w:szCs w:val="20"/>
              </w:rPr>
              <w:t>Extended Triple Diffie-Hellman</w:t>
            </w:r>
          </w:p>
        </w:tc>
      </w:tr>
      <w:tr w:rsidR="00345385" w14:paraId="4116719E"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998F2E" w14:textId="77777777" w:rsidR="00345385" w:rsidRDefault="00000000">
            <w:pPr>
              <w:jc w:val="center"/>
            </w:pPr>
            <w:r>
              <w:rPr>
                <w:sz w:val="20"/>
                <w:szCs w:val="20"/>
              </w:rPr>
              <w:t>20</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16BC7E" w14:textId="77777777" w:rsidR="00345385" w:rsidRDefault="00000000">
            <w:r>
              <w:rPr>
                <w:sz w:val="20"/>
                <w:szCs w:val="20"/>
              </w:rPr>
              <w:t>XSS</w:t>
            </w:r>
          </w:p>
        </w:tc>
        <w:tc>
          <w:tcPr>
            <w:tcW w:w="5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49ED03" w14:textId="77777777" w:rsidR="00345385" w:rsidRDefault="00000000">
            <w:r>
              <w:rPr>
                <w:sz w:val="20"/>
                <w:szCs w:val="20"/>
              </w:rPr>
              <w:t>Cross-Site Scripting</w:t>
            </w:r>
          </w:p>
        </w:tc>
      </w:tr>
    </w:tbl>
    <w:p w14:paraId="151198F6" w14:textId="77777777" w:rsidR="00345385" w:rsidRDefault="00000000">
      <w:pPr>
        <w:pStyle w:val="Heading1"/>
      </w:pPr>
      <w:r>
        <w:rPr>
          <w:u w:val="single"/>
        </w:rPr>
        <w:br w:type="page"/>
      </w:r>
      <w:r>
        <w:rPr>
          <w:u w:val="single"/>
        </w:rPr>
        <w:lastRenderedPageBreak/>
        <w:t>CHAPTER 1</w:t>
      </w:r>
    </w:p>
    <w:p w14:paraId="5F25D1AF" w14:textId="77777777" w:rsidR="00345385" w:rsidRDefault="00000000">
      <w:pPr>
        <w:pStyle w:val="Heading1"/>
      </w:pPr>
      <w:r>
        <w:rPr>
          <w:u w:val="single"/>
        </w:rPr>
        <w:t>INTRODUCTION</w:t>
      </w:r>
    </w:p>
    <w:p w14:paraId="48EA08E1" w14:textId="77777777" w:rsidR="00345385" w:rsidRDefault="00000000">
      <w:pPr>
        <w:pStyle w:val="Heading2"/>
      </w:pPr>
      <w:r>
        <w:t>1.1 General Background</w:t>
      </w:r>
    </w:p>
    <w:p w14:paraId="55638591" w14:textId="77777777" w:rsidR="00345385" w:rsidRDefault="00000000">
      <w:pPr>
        <w:spacing w:after="160" w:line="276" w:lineRule="auto"/>
        <w:jc w:val="both"/>
      </w:pPr>
      <w:r>
        <w:t>The rapid proliferation of digital communication platforms has made security and privacy critical concerns in both academic and applied computer science. Most contemporary messaging platforms rely on centralized servers that store user data, creating significant risks in the event of server compromise or unauthorized surveillance. The need for a messaging system that combines strong end-to-end encryption, anonymous identity management, and server-agnostic design has grown substantially.</w:t>
      </w:r>
    </w:p>
    <w:p w14:paraId="6607DFBE" w14:textId="77777777" w:rsidR="00345385" w:rsidRDefault="00000000">
      <w:pPr>
        <w:spacing w:after="160" w:line="276" w:lineRule="auto"/>
        <w:jc w:val="both"/>
      </w:pPr>
      <w:r>
        <w:t>Halonyx addresses these challenges by implementing the Signal Protocol ,the gold standard for end-to-end encrypted messaging  alongside a novel USID (Unique Secure Identifier) based identity system that allows users to communicate without exposing personal identifiers such as phone numbers or email addresses. The server acts purely as a relay, unable to read or store message content.</w:t>
      </w:r>
    </w:p>
    <w:p w14:paraId="571F7495" w14:textId="77777777" w:rsidR="00345385" w:rsidRDefault="00000000">
      <w:pPr>
        <w:pStyle w:val="Heading2"/>
      </w:pPr>
      <w:r>
        <w:t>1.2 Objectives</w:t>
      </w:r>
    </w:p>
    <w:p w14:paraId="6CC85BEE" w14:textId="77777777" w:rsidR="00345385" w:rsidRDefault="00000000">
      <w:pPr>
        <w:spacing w:after="160" w:line="276" w:lineRule="auto"/>
        <w:jc w:val="both"/>
      </w:pPr>
      <w:r>
        <w:t>The primary objectives of the Halonyx project are:</w:t>
      </w:r>
    </w:p>
    <w:p w14:paraId="5D7BB790" w14:textId="77777777" w:rsidR="00345385" w:rsidRDefault="00000000">
      <w:pPr>
        <w:pStyle w:val="ListParagraph"/>
        <w:numPr>
          <w:ilvl w:val="0"/>
          <w:numId w:val="2"/>
        </w:numPr>
        <w:spacing w:after="80" w:line="276" w:lineRule="auto"/>
        <w:jc w:val="both"/>
      </w:pPr>
      <w:r>
        <w:t>To design and implement a secure, end-to-end encrypted web messaging application using the Signal Protocol (X3DH + Double Ratchet).</w:t>
      </w:r>
    </w:p>
    <w:p w14:paraId="6E3E0420" w14:textId="77777777" w:rsidR="00345385" w:rsidRDefault="00000000">
      <w:pPr>
        <w:pStyle w:val="ListParagraph"/>
        <w:numPr>
          <w:ilvl w:val="0"/>
          <w:numId w:val="2"/>
        </w:numPr>
        <w:spacing w:after="80" w:line="276" w:lineRule="auto"/>
        <w:jc w:val="both"/>
      </w:pPr>
      <w:r>
        <w:t>To develop a privacy-preserving identity system using 256-bit USID with SHA-256 hashing, preventing server-side linkage of activity to personal identity.</w:t>
      </w:r>
    </w:p>
    <w:p w14:paraId="5C312048" w14:textId="77777777" w:rsidR="00345385" w:rsidRDefault="00000000">
      <w:pPr>
        <w:pStyle w:val="ListParagraph"/>
        <w:numPr>
          <w:ilvl w:val="0"/>
          <w:numId w:val="2"/>
        </w:numPr>
        <w:spacing w:after="80" w:line="276" w:lineRule="auto"/>
        <w:jc w:val="both"/>
      </w:pPr>
      <w:r>
        <w:t>To implement AES-256-GCM authenticated encryption with per-message key derivation, ensuring forward secrecy and post-compromise security.</w:t>
      </w:r>
    </w:p>
    <w:p w14:paraId="63B05048" w14:textId="77777777" w:rsidR="00345385" w:rsidRDefault="00000000">
      <w:pPr>
        <w:pStyle w:val="ListParagraph"/>
        <w:numPr>
          <w:ilvl w:val="0"/>
          <w:numId w:val="2"/>
        </w:numPr>
        <w:spacing w:after="80" w:line="276" w:lineRule="auto"/>
        <w:jc w:val="both"/>
      </w:pPr>
      <w:r>
        <w:t>To build a real-time communication layer using JWT-authenticated WebSockets, with an emergency broadcast subsystem over UDP.</w:t>
      </w:r>
    </w:p>
    <w:p w14:paraId="7E04CA18" w14:textId="77777777" w:rsidR="00345385" w:rsidRDefault="00000000">
      <w:pPr>
        <w:pStyle w:val="ListParagraph"/>
        <w:numPr>
          <w:ilvl w:val="0"/>
          <w:numId w:val="2"/>
        </w:numPr>
        <w:spacing w:after="80" w:line="276" w:lineRule="auto"/>
        <w:jc w:val="both"/>
      </w:pPr>
      <w:r>
        <w:t>To validate all system requirements through a structured testing process and deploy the application to a public server.</w:t>
      </w:r>
    </w:p>
    <w:p w14:paraId="18CA0929" w14:textId="77777777" w:rsidR="00345385" w:rsidRDefault="00000000">
      <w:pPr>
        <w:pStyle w:val="Heading2"/>
      </w:pPr>
      <w:r>
        <w:t>1.3 Introduction to Topic</w:t>
      </w:r>
    </w:p>
    <w:p w14:paraId="19CE28E9" w14:textId="77777777" w:rsidR="00345385" w:rsidRDefault="00000000">
      <w:pPr>
        <w:spacing w:after="160" w:line="276" w:lineRule="auto"/>
        <w:jc w:val="both"/>
      </w:pPr>
      <w:r>
        <w:t>The Signal Protocol, developed by Open Whisper Systems, is the most widely deployed secure messaging protocol, underpinning WhatsApp, Signal, and Facebook Messenger. It combines two foundational components: the Extended Triple Diffie-Hellman (X3DH) key exchange, which allows two parties to establish a shared secret without prior interaction, and the Double Ratchet Algorithm, which provides continuous per-message key derivation for forward secrecy and break-in recovery.</w:t>
      </w:r>
    </w:p>
    <w:p w14:paraId="15044345" w14:textId="77777777" w:rsidR="00345385" w:rsidRDefault="00000000">
      <w:pPr>
        <w:spacing w:after="160" w:line="276" w:lineRule="auto"/>
        <w:jc w:val="both"/>
      </w:pPr>
      <w:r>
        <w:t xml:space="preserve">Halonyx integrates these cryptographic foundations with modern web technologies  Node.js, Express.js, WebSocket, SQLite, and the Web Crypto API  to deliver a production-grade secure messaging platform. The USID system adds a privacy-preserving identity </w:t>
      </w:r>
      <w:r>
        <w:lastRenderedPageBreak/>
        <w:t>layer not present in conventional Signal implementations, making Halonyx suitable for use cases requiring anonymity alongside security.</w:t>
      </w:r>
    </w:p>
    <w:p w14:paraId="2526B76C" w14:textId="73CAED3C" w:rsidR="0058598B" w:rsidRPr="0058598B" w:rsidRDefault="00000000" w:rsidP="0058598B">
      <w:r>
        <w:br w:type="page"/>
      </w:r>
    </w:p>
    <w:p w14:paraId="0B5916C3" w14:textId="77777777" w:rsidR="0058598B" w:rsidRDefault="0058598B">
      <w:pPr>
        <w:pStyle w:val="Heading1"/>
        <w:rPr>
          <w:u w:val="single"/>
        </w:rPr>
      </w:pPr>
    </w:p>
    <w:p w14:paraId="035B45B0" w14:textId="4AFC120E" w:rsidR="00345385" w:rsidRDefault="00000000" w:rsidP="0058598B">
      <w:pPr>
        <w:pStyle w:val="Heading1"/>
      </w:pPr>
      <w:r>
        <w:rPr>
          <w:u w:val="single"/>
        </w:rPr>
        <w:t>CHAPTER 2</w:t>
      </w:r>
    </w:p>
    <w:p w14:paraId="5F8D1115" w14:textId="77777777" w:rsidR="00345385" w:rsidRDefault="00000000">
      <w:pPr>
        <w:pStyle w:val="Heading1"/>
      </w:pPr>
      <w:r>
        <w:rPr>
          <w:u w:val="single"/>
        </w:rPr>
        <w:t>LITERATURE REVIEW</w:t>
      </w:r>
    </w:p>
    <w:p w14:paraId="41D5298C" w14:textId="77777777" w:rsidR="00345385" w:rsidRDefault="00000000">
      <w:pPr>
        <w:spacing w:after="160" w:line="276" w:lineRule="auto"/>
        <w:jc w:val="both"/>
      </w:pPr>
      <w:r>
        <w:t>This chapter surveys fifteen foundational and contemporary research works that collectively inform the design decisions of the Halonyx system. The review is organized across five thematic areas.</w:t>
      </w:r>
    </w:p>
    <w:p w14:paraId="29A7AE50" w14:textId="77777777" w:rsidR="00345385" w:rsidRDefault="00000000">
      <w:pPr>
        <w:pStyle w:val="Heading2"/>
      </w:pPr>
      <w:r>
        <w:t>2.1 The Signal Protocol: Design, Adoption, and Security Analysis</w:t>
      </w:r>
    </w:p>
    <w:p w14:paraId="20D6ED5C" w14:textId="77777777" w:rsidR="00345385" w:rsidRDefault="00000000">
      <w:pPr>
        <w:spacing w:after="160" w:line="276" w:lineRule="auto"/>
        <w:jc w:val="both"/>
      </w:pPr>
      <w:r>
        <w:rPr>
          <w:b/>
          <w:bCs/>
        </w:rPr>
        <w:t xml:space="preserve">[1] Marlinspike &amp; Perrin (2016) — X3DH Key Agreement Protocol: </w:t>
      </w:r>
      <w:r>
        <w:t>The foundational X3DH specification describes how two parties establish a shared secret through asynchronous authenticated key exchange. Four DH operations combining identity keys, signed pre-keys, and one-time pre-keys are passed through HKDF to derive an initial shared secret, providing forward secrecy and cryptographic deniability. Halonyx directly implements this four-DH structure in x3dh.js.</w:t>
      </w:r>
    </w:p>
    <w:p w14:paraId="705CA209" w14:textId="77777777" w:rsidR="00345385" w:rsidRDefault="00000000">
      <w:pPr>
        <w:spacing w:after="160" w:line="276" w:lineRule="auto"/>
        <w:jc w:val="both"/>
      </w:pPr>
      <w:r>
        <w:rPr>
          <w:b/>
          <w:bCs/>
        </w:rPr>
        <w:t xml:space="preserve">[2] Perrin &amp; Marlinspike (2016) — The Double Ratchet Algorithm: </w:t>
      </w:r>
      <w:r>
        <w:t>This specification describes the core ratcheting mechanism used after X3DH session establishment, maintaining root, sending, and receiving KDF chains. Per-message key derivation ensures earlier session keys cannot be computed from later ones. Halonyx implements this in double_ratchet.js.</w:t>
      </w:r>
    </w:p>
    <w:p w14:paraId="2CC11547" w14:textId="77777777" w:rsidR="00345385" w:rsidRDefault="00000000">
      <w:pPr>
        <w:spacing w:after="160" w:line="276" w:lineRule="auto"/>
        <w:jc w:val="both"/>
      </w:pPr>
      <w:r>
        <w:rPr>
          <w:b/>
          <w:bCs/>
        </w:rPr>
        <w:t xml:space="preserve">[3] Cohn-Gordon et al. (2020) — Formal Security Analysis of Signal: </w:t>
      </w:r>
      <w:r>
        <w:t>This landmark paper presents the first rigorous formal security analysis of the combined X3DH and Double Ratchet protocols, proving forward secrecy and post-compromise security with no major design flaws found. This finding directly validates Halonyx's choice of Signal Protocol as its encryption backbone.</w:t>
      </w:r>
    </w:p>
    <w:p w14:paraId="065A0EC0" w14:textId="77777777" w:rsidR="00345385" w:rsidRDefault="00000000">
      <w:pPr>
        <w:spacing w:after="160" w:line="276" w:lineRule="auto"/>
        <w:jc w:val="both"/>
      </w:pPr>
      <w:r>
        <w:rPr>
          <w:b/>
          <w:bCs/>
        </w:rPr>
        <w:t xml:space="preserve">[4] Zhang et al. (2024) — Formal Analysis using Logic of Events Theory: </w:t>
      </w:r>
      <w:r>
        <w:t>This study reveals that Signal does not fully satisfy a strong authentication property during X3DH — specifically related to identity misbinding. For Halonyx, this reinforces the importance of the hashed USID scheme as an additional identity-binding layer.</w:t>
      </w:r>
    </w:p>
    <w:p w14:paraId="47F499F1" w14:textId="77777777" w:rsidR="00345385" w:rsidRDefault="00000000">
      <w:pPr>
        <w:spacing w:after="160" w:line="276" w:lineRule="auto"/>
        <w:jc w:val="both"/>
      </w:pPr>
      <w:r>
        <w:rPr>
          <w:b/>
          <w:bCs/>
        </w:rPr>
        <w:t xml:space="preserve">[5] Brendel et al. (2022) — Post-Quantum X3DH Construction: </w:t>
      </w:r>
      <w:r>
        <w:t>This paper presents a post-quantum secure X3DH replacement using ring signatures, demonstrating that CRYSTALS-Dilithium and SPHINCS+ can be substituted without sacrificing existing security properties. This is directly relevant to Halonyx's planned post-quantum future enhancement.</w:t>
      </w:r>
    </w:p>
    <w:p w14:paraId="0DC28340" w14:textId="77777777" w:rsidR="00345385" w:rsidRDefault="00000000">
      <w:pPr>
        <w:pStyle w:val="Heading2"/>
      </w:pPr>
      <w:r>
        <w:t>2.2 The Double Ratchet: Security Notions and Extended Analysis</w:t>
      </w:r>
    </w:p>
    <w:p w14:paraId="7A31F9C6" w14:textId="77777777" w:rsidR="00345385" w:rsidRDefault="00000000">
      <w:pPr>
        <w:spacing w:after="160" w:line="276" w:lineRule="auto"/>
        <w:jc w:val="both"/>
      </w:pPr>
      <w:r>
        <w:rPr>
          <w:b/>
          <w:bCs/>
        </w:rPr>
        <w:t xml:space="preserve">[6] Alwen, Coretti &amp; Dodis (2019) — Double Ratchet Security Notions: </w:t>
      </w:r>
      <w:r>
        <w:t>The first modular, game-based security analysis of the Double Ratchet, formalizing its immediate decryption property. Halonyx's session state model (CREATING → INITIALIZED → ESTABLISHED → CLOSED) reflects the lifecycle implied by this formalization.</w:t>
      </w:r>
    </w:p>
    <w:p w14:paraId="6A4824BA" w14:textId="77777777" w:rsidR="00345385" w:rsidRDefault="00000000">
      <w:pPr>
        <w:spacing w:after="160" w:line="276" w:lineRule="auto"/>
        <w:jc w:val="both"/>
      </w:pPr>
      <w:r>
        <w:rPr>
          <w:b/>
          <w:bCs/>
        </w:rPr>
        <w:lastRenderedPageBreak/>
        <w:t xml:space="preserve">[7] Bienstock et al. (2022) — More Complete Analysis of Double Ratchet: </w:t>
      </w:r>
      <w:r>
        <w:t>Develops a Universally Composable (UC) definition for the Double Ratchet, confirming that never persisting session keys to disk is cryptographically sound and informing the per-message unique nonce design in AES-256-GCM.</w:t>
      </w:r>
    </w:p>
    <w:p w14:paraId="6CB5E0E3" w14:textId="77777777" w:rsidR="00345385" w:rsidRDefault="00000000">
      <w:pPr>
        <w:pStyle w:val="Heading2"/>
      </w:pPr>
      <w:r>
        <w:t>2.3 Authenticated Encryption: AES-GCM and HKDF</w:t>
      </w:r>
    </w:p>
    <w:p w14:paraId="18816532" w14:textId="77777777" w:rsidR="00345385" w:rsidRDefault="00000000">
      <w:pPr>
        <w:spacing w:after="160" w:line="276" w:lineRule="auto"/>
        <w:jc w:val="both"/>
      </w:pPr>
      <w:r>
        <w:rPr>
          <w:b/>
          <w:bCs/>
        </w:rPr>
        <w:t xml:space="preserve">[8] McGrew &amp; Viega (2004) — GCM Mode of Operation: </w:t>
      </w:r>
      <w:r>
        <w:t>Introduces GCM as an AEAD mode combining CTR mode for confidentiality with Galois field authentication, later standardized by NIST in SP 800-38D. Halonyx adopts AES-256-GCM with 256-bit key and 96-bit nonce, with authentication tags detecting any tampered ciphertext before decryption.</w:t>
      </w:r>
    </w:p>
    <w:p w14:paraId="3713E50A" w14:textId="77777777" w:rsidR="00345385" w:rsidRDefault="00000000">
      <w:pPr>
        <w:spacing w:after="160" w:line="276" w:lineRule="auto"/>
        <w:jc w:val="both"/>
      </w:pPr>
      <w:r>
        <w:rPr>
          <w:b/>
          <w:bCs/>
        </w:rPr>
        <w:t xml:space="preserve">[9] Bellare &amp; Tackmann (2016) — Multi-User Security of AES-GCM: </w:t>
      </w:r>
      <w:r>
        <w:t>Demonstrates that without nonce randomization, AES-GCM security degrades in multi-user settings. For Halonyx, this validates the use of per-message unique nonces derived from the Double Ratchet rather than static keys with incrementing nonces.</w:t>
      </w:r>
    </w:p>
    <w:p w14:paraId="11467B1D" w14:textId="77777777" w:rsidR="00345385" w:rsidRDefault="00000000">
      <w:pPr>
        <w:spacing w:after="160" w:line="276" w:lineRule="auto"/>
        <w:jc w:val="both"/>
      </w:pPr>
      <w:r>
        <w:rPr>
          <w:b/>
          <w:bCs/>
        </w:rPr>
        <w:t xml:space="preserve">[10] McGrew &amp; Igoe (2015) — AES-GCM in SRTP (RFC 7714): </w:t>
      </w:r>
      <w:r>
        <w:t>Defines AES-GCM usage in real-time communication protocols, specifying 128-bit authentication tags and fixed key/nonce lengths. Confirms that Halonyx's 96-bit nonce and 128-bit tag configuration is consistent with IETF-standardized best practice.</w:t>
      </w:r>
    </w:p>
    <w:p w14:paraId="57EDD024" w14:textId="77777777" w:rsidR="00345385" w:rsidRDefault="00000000">
      <w:pPr>
        <w:pStyle w:val="Heading2"/>
      </w:pPr>
      <w:r>
        <w:t>2.4 Privacy-Preserving Identity Management</w:t>
      </w:r>
    </w:p>
    <w:p w14:paraId="5956CF4A" w14:textId="77777777" w:rsidR="00345385" w:rsidRDefault="00000000">
      <w:pPr>
        <w:spacing w:after="160" w:line="276" w:lineRule="auto"/>
        <w:jc w:val="both"/>
      </w:pPr>
      <w:r>
        <w:rPr>
          <w:b/>
          <w:bCs/>
        </w:rPr>
        <w:t xml:space="preserve">[11] Kröger &amp; Lindemann (2025) — Privacy-Preserving Authentication: </w:t>
      </w:r>
      <w:r>
        <w:t>Surveys the gap between anonymous credential research and real-world deployment. Halonyx's pragmatic USID approach — generating a 256-bit random identifier and storing only its SHA-256 hash — achieves pseudonymity without the computational overhead of zero-knowledge proofs.</w:t>
      </w:r>
    </w:p>
    <w:p w14:paraId="725B3E65" w14:textId="77777777" w:rsidR="00345385" w:rsidRDefault="00000000">
      <w:pPr>
        <w:spacing w:after="160" w:line="276" w:lineRule="auto"/>
        <w:jc w:val="both"/>
      </w:pPr>
      <w:r>
        <w:rPr>
          <w:b/>
          <w:bCs/>
        </w:rPr>
        <w:t xml:space="preserve">[12] Garcia-Carrillo et al. (2017) — Holistic Privacy-Preserving Identity Management: </w:t>
      </w:r>
      <w:r>
        <w:t>Proposes hashed identifiers as binding mechanisms across distributed database components. This architecture closely mirrors Halonyx's dual-database design, where hashed_usid links identity.db and app.db without exposing plaintext identity.</w:t>
      </w:r>
    </w:p>
    <w:p w14:paraId="317593D7" w14:textId="77777777" w:rsidR="00345385" w:rsidRDefault="00000000">
      <w:pPr>
        <w:spacing w:after="160" w:line="276" w:lineRule="auto"/>
        <w:jc w:val="both"/>
      </w:pPr>
      <w:r>
        <w:rPr>
          <w:b/>
          <w:bCs/>
        </w:rPr>
        <w:t xml:space="preserve">[13] Acien et al. (2021) — Privacy-Preserving Authentication Review: </w:t>
      </w:r>
      <w:r>
        <w:t>Establishes that SHA-2/SHA-3 hash functions are effective for identity binding without disclosure. This principle is central to the Halonyx USID lifecycle, where the server stores only SHA-256(USID) and never the raw USID.</w:t>
      </w:r>
    </w:p>
    <w:p w14:paraId="06B56F5C" w14:textId="77777777" w:rsidR="00345385" w:rsidRDefault="00000000">
      <w:pPr>
        <w:spacing w:after="160" w:line="276" w:lineRule="auto"/>
        <w:jc w:val="both"/>
      </w:pPr>
      <w:r>
        <w:rPr>
          <w:b/>
          <w:bCs/>
        </w:rPr>
        <w:t xml:space="preserve">[14] Rasheed et al. — Deniable Identity-Based Matchmaking Encryption: </w:t>
      </w:r>
      <w:r>
        <w:t>Formalizes anonymous messaging with plausible deniability and mutual authentication. Halonyx explicitly claims deniability as a security property — no cryptographic proof can establish that a message was sent by a particular party.</w:t>
      </w:r>
    </w:p>
    <w:p w14:paraId="1C6BDF25" w14:textId="77777777" w:rsidR="00AF5012" w:rsidRDefault="00AF5012">
      <w:pPr>
        <w:pStyle w:val="Heading2"/>
      </w:pPr>
    </w:p>
    <w:p w14:paraId="7AAD2DCD" w14:textId="77777777" w:rsidR="00AF5012" w:rsidRDefault="00AF5012">
      <w:pPr>
        <w:pStyle w:val="Heading2"/>
      </w:pPr>
    </w:p>
    <w:p w14:paraId="797DBE23" w14:textId="715C3D6B" w:rsidR="00345385" w:rsidRDefault="00000000">
      <w:pPr>
        <w:pStyle w:val="Heading2"/>
      </w:pPr>
      <w:r>
        <w:lastRenderedPageBreak/>
        <w:t>2.5 Secure Real-Time Communication Architectures</w:t>
      </w:r>
    </w:p>
    <w:p w14:paraId="67F43AE0" w14:textId="77777777" w:rsidR="00345385" w:rsidRDefault="00000000">
      <w:pPr>
        <w:spacing w:after="160" w:line="276" w:lineRule="auto"/>
        <w:jc w:val="both"/>
      </w:pPr>
      <w:r>
        <w:rPr>
          <w:b/>
          <w:bCs/>
        </w:rPr>
        <w:t xml:space="preserve">[15] Bawake et al. (2023) — Secure Messaging with End-to-End Encryption: </w:t>
      </w:r>
      <w:r>
        <w:t>Describes a Node.js/WebSocket-based secure chat application using Signal Protocol. Confirms that JWT effectively authenticates both REST and WebSocket interactions, a structure identical to Halonyx's design. The paper also identifies group messaging and guaranteed delivery as key future enhancements, aligning with Halonyx's roadmap.</w:t>
      </w:r>
    </w:p>
    <w:p w14:paraId="1F838E73" w14:textId="77777777" w:rsidR="00345385" w:rsidRDefault="00000000">
      <w:pPr>
        <w:pStyle w:val="Heading1"/>
      </w:pPr>
      <w:r>
        <w:rPr>
          <w:u w:val="single"/>
        </w:rPr>
        <w:br w:type="page"/>
      </w:r>
      <w:r>
        <w:rPr>
          <w:u w:val="single"/>
        </w:rPr>
        <w:lastRenderedPageBreak/>
        <w:t>CHAPTER 3</w:t>
      </w:r>
    </w:p>
    <w:p w14:paraId="14FC9AE9" w14:textId="77777777" w:rsidR="00345385" w:rsidRDefault="00000000">
      <w:pPr>
        <w:pStyle w:val="Heading1"/>
      </w:pPr>
      <w:r>
        <w:rPr>
          <w:u w:val="single"/>
        </w:rPr>
        <w:t>OBJECTIVES</w:t>
      </w:r>
    </w:p>
    <w:p w14:paraId="39CF9AE9" w14:textId="77777777" w:rsidR="00345385" w:rsidRDefault="00000000">
      <w:pPr>
        <w:spacing w:after="160" w:line="276" w:lineRule="auto"/>
        <w:jc w:val="both"/>
      </w:pPr>
      <w:r>
        <w:t>This chapter outlines the specific objectives that guided the design, development, and evaluation of the Halonyx secure messaging application. These objectives define the measurable goals the system aimed to achieve.</w:t>
      </w:r>
    </w:p>
    <w:p w14:paraId="6C76B44F" w14:textId="77777777" w:rsidR="00345385" w:rsidRDefault="00000000">
      <w:pPr>
        <w:pStyle w:val="Heading2"/>
      </w:pPr>
      <w:r>
        <w:t>3.1 Primary Objectives</w:t>
      </w:r>
    </w:p>
    <w:p w14:paraId="20F02879" w14:textId="77777777" w:rsidR="00345385" w:rsidRDefault="00000000">
      <w:pPr>
        <w:spacing w:after="160" w:line="276" w:lineRule="auto"/>
        <w:jc w:val="both"/>
      </w:pPr>
      <w:r>
        <w:t>The primary objectives of the Halonyx project are as follows:</w:t>
      </w:r>
    </w:p>
    <w:p w14:paraId="384D617B" w14:textId="77777777" w:rsidR="00345385" w:rsidRDefault="00000000">
      <w:pPr>
        <w:pStyle w:val="ListParagraph"/>
        <w:numPr>
          <w:ilvl w:val="0"/>
          <w:numId w:val="1"/>
        </w:numPr>
        <w:spacing w:after="80"/>
        <w:jc w:val="both"/>
      </w:pPr>
      <w:r>
        <w:t>To design and implement a secure, end-to-end encrypted web messaging application using the Signal Protocol (X3DH + Double Ratchet), ensuring all message content is encrypted on the client side before transmission.</w:t>
      </w:r>
    </w:p>
    <w:p w14:paraId="0BA17604" w14:textId="77777777" w:rsidR="00345385" w:rsidRDefault="00000000">
      <w:pPr>
        <w:pStyle w:val="ListParagraph"/>
        <w:numPr>
          <w:ilvl w:val="0"/>
          <w:numId w:val="1"/>
        </w:numPr>
        <w:spacing w:after="80"/>
        <w:jc w:val="both"/>
      </w:pPr>
      <w:r>
        <w:t>To develop a privacy-preserving identity system using 256-bit USID (Unique Secure Identifier) with SHA-256 hashing, preventing server-side linkage of communication activity to personal identity.</w:t>
      </w:r>
    </w:p>
    <w:p w14:paraId="4C39321F" w14:textId="77777777" w:rsidR="00345385" w:rsidRDefault="00000000">
      <w:pPr>
        <w:pStyle w:val="ListParagraph"/>
        <w:numPr>
          <w:ilvl w:val="0"/>
          <w:numId w:val="1"/>
        </w:numPr>
        <w:spacing w:after="80"/>
        <w:jc w:val="both"/>
      </w:pPr>
      <w:r>
        <w:t>To implement AES-256-GCM authenticated encryption with per-message key derivation, ensuring forward secrecy and post-compromise security as core cryptographic guarantees.</w:t>
      </w:r>
    </w:p>
    <w:p w14:paraId="4944B1B8" w14:textId="77777777" w:rsidR="00345385" w:rsidRDefault="00000000">
      <w:pPr>
        <w:pStyle w:val="ListParagraph"/>
        <w:numPr>
          <w:ilvl w:val="0"/>
          <w:numId w:val="1"/>
        </w:numPr>
        <w:spacing w:after="80"/>
        <w:jc w:val="both"/>
      </w:pPr>
      <w:r>
        <w:t>To build a real-time communication layer using JWT-authenticated WebSockets, with an emergency broadcast subsystem over UDP for high-priority alert distribution.</w:t>
      </w:r>
    </w:p>
    <w:p w14:paraId="6B62AD3E" w14:textId="77777777" w:rsidR="00345385" w:rsidRDefault="00000000">
      <w:pPr>
        <w:pStyle w:val="ListParagraph"/>
        <w:numPr>
          <w:ilvl w:val="0"/>
          <w:numId w:val="1"/>
        </w:numPr>
        <w:spacing w:after="80"/>
        <w:jc w:val="both"/>
      </w:pPr>
      <w:r>
        <w:t>To validate all system requirements through a structured testing process covering functional, security, and performance aspects, and deploy the application to a publicly accessible server.</w:t>
      </w:r>
    </w:p>
    <w:p w14:paraId="439D15B7" w14:textId="77777777" w:rsidR="00345385" w:rsidRDefault="00000000">
      <w:pPr>
        <w:pStyle w:val="Heading2"/>
      </w:pPr>
      <w:r>
        <w:t>3.2 Secondary Objectives</w:t>
      </w:r>
    </w:p>
    <w:p w14:paraId="7C56E06C" w14:textId="77777777" w:rsidR="00345385" w:rsidRDefault="00000000">
      <w:pPr>
        <w:pStyle w:val="ListParagraph"/>
        <w:numPr>
          <w:ilvl w:val="0"/>
          <w:numId w:val="1"/>
        </w:numPr>
        <w:spacing w:after="80"/>
        <w:jc w:val="both"/>
      </w:pPr>
      <w:r>
        <w:t>To architect a dual-database separation between identity metadata and operational data, such that neither database alone can correlate personal identity to communication records.</w:t>
      </w:r>
    </w:p>
    <w:p w14:paraId="2BEC925C" w14:textId="77777777" w:rsidR="00345385" w:rsidRDefault="00000000">
      <w:pPr>
        <w:pStyle w:val="ListParagraph"/>
        <w:numPr>
          <w:ilvl w:val="0"/>
          <w:numId w:val="1"/>
        </w:numPr>
        <w:spacing w:after="80"/>
        <w:jc w:val="both"/>
      </w:pPr>
      <w:r>
        <w:t>To establish a relay-only server architecture where the Node.js backend cannot access, store, or log plaintext message content at any point in the communication pipeline.</w:t>
      </w:r>
    </w:p>
    <w:p w14:paraId="2DB7A878" w14:textId="77777777" w:rsidR="00345385" w:rsidRDefault="00000000">
      <w:pPr>
        <w:pStyle w:val="ListParagraph"/>
        <w:numPr>
          <w:ilvl w:val="0"/>
          <w:numId w:val="1"/>
        </w:numPr>
        <w:spacing w:after="80"/>
        <w:jc w:val="both"/>
      </w:pPr>
      <w:r>
        <w:t>To produce comprehensive technical documentation including UML diagrams, database schema designs, API specifications, and test case reports that can serve as a reference for future development.</w:t>
      </w:r>
    </w:p>
    <w:p w14:paraId="79C6BD49" w14:textId="77777777" w:rsidR="00345385" w:rsidRDefault="00000000">
      <w:pPr>
        <w:pStyle w:val="Heading1"/>
      </w:pPr>
      <w:r>
        <w:rPr>
          <w:u w:val="single"/>
        </w:rPr>
        <w:br w:type="page"/>
      </w:r>
      <w:r>
        <w:rPr>
          <w:u w:val="single"/>
        </w:rPr>
        <w:lastRenderedPageBreak/>
        <w:t>CHAPTER 4</w:t>
      </w:r>
    </w:p>
    <w:p w14:paraId="5858947A" w14:textId="77777777" w:rsidR="00345385" w:rsidRDefault="00000000">
      <w:pPr>
        <w:pStyle w:val="Heading1"/>
      </w:pPr>
      <w:r>
        <w:rPr>
          <w:u w:val="single"/>
        </w:rPr>
        <w:t>SOFTWARE REQUIREMENTS</w:t>
      </w:r>
    </w:p>
    <w:p w14:paraId="5944E901" w14:textId="77777777" w:rsidR="00345385" w:rsidRDefault="00000000">
      <w:pPr>
        <w:spacing w:after="160" w:line="276" w:lineRule="auto"/>
        <w:jc w:val="both"/>
      </w:pPr>
      <w:r>
        <w:t>This chapter specifies the functional and non-functional software requirements of the Halonyx system, defining what the application must do and the quality standards it must satisfy.</w:t>
      </w:r>
    </w:p>
    <w:p w14:paraId="43ABBFA7" w14:textId="77777777" w:rsidR="00345385" w:rsidRDefault="00000000">
      <w:pPr>
        <w:pStyle w:val="Heading2"/>
      </w:pPr>
      <w:r>
        <w:t>4.1 Functional Requirements</w:t>
      </w:r>
    </w:p>
    <w:p w14:paraId="2EE43FE9" w14:textId="77777777" w:rsidR="00345385" w:rsidRDefault="00000000">
      <w:pPr>
        <w:pStyle w:val="ListParagraph"/>
        <w:numPr>
          <w:ilvl w:val="0"/>
          <w:numId w:val="1"/>
        </w:numPr>
        <w:spacing w:after="80"/>
        <w:jc w:val="both"/>
      </w:pPr>
      <w:r>
        <w:rPr>
          <w:b/>
        </w:rPr>
        <w:t xml:space="preserve">FR-01 – User Registration: </w:t>
      </w:r>
      <w:r>
        <w:t>The system shall allow users to register using only their name and email address. Upon registration, a 256-bit USID shall be generated and returned exclusively to the user’s device.</w:t>
      </w:r>
    </w:p>
    <w:p w14:paraId="0574AA1C" w14:textId="77777777" w:rsidR="00345385" w:rsidRDefault="00000000">
      <w:pPr>
        <w:pStyle w:val="ListParagraph"/>
        <w:numPr>
          <w:ilvl w:val="0"/>
          <w:numId w:val="1"/>
        </w:numPr>
        <w:spacing w:after="80"/>
        <w:jc w:val="both"/>
      </w:pPr>
      <w:r>
        <w:rPr>
          <w:b/>
        </w:rPr>
        <w:t xml:space="preserve">FR-02 – User Authentication: </w:t>
      </w:r>
      <w:r>
        <w:t>The system shall authenticate users via JWT tokens. All REST API endpoints and WebSocket connections shall require a valid Bearer token for access.</w:t>
      </w:r>
    </w:p>
    <w:p w14:paraId="67AEAD31" w14:textId="77777777" w:rsidR="00345385" w:rsidRDefault="00000000">
      <w:pPr>
        <w:pStyle w:val="ListParagraph"/>
        <w:numPr>
          <w:ilvl w:val="0"/>
          <w:numId w:val="1"/>
        </w:numPr>
        <w:spacing w:after="80"/>
        <w:jc w:val="both"/>
      </w:pPr>
      <w:r>
        <w:rPr>
          <w:b/>
        </w:rPr>
        <w:t xml:space="preserve">FR-03 – End-to-End Encrypted Messaging: </w:t>
      </w:r>
      <w:r>
        <w:t>The system shall encrypt all messages using AES-256-GCM on the sender’s device and decrypt them only on the recipient’s device. The relay server shall not be able to access plaintext content.</w:t>
      </w:r>
    </w:p>
    <w:p w14:paraId="33371368" w14:textId="77777777" w:rsidR="00345385" w:rsidRDefault="00000000">
      <w:pPr>
        <w:pStyle w:val="ListParagraph"/>
        <w:numPr>
          <w:ilvl w:val="0"/>
          <w:numId w:val="1"/>
        </w:numPr>
        <w:spacing w:after="80"/>
        <w:jc w:val="both"/>
      </w:pPr>
      <w:r>
        <w:rPr>
          <w:b/>
        </w:rPr>
        <w:t xml:space="preserve">FR-04 – Contact Management: </w:t>
      </w:r>
      <w:r>
        <w:t>The system shall allow users to add contacts using the recipient’s USID, store contact records, and retrieve contact lists for initiating secure conversations.</w:t>
      </w:r>
    </w:p>
    <w:p w14:paraId="62F0581E" w14:textId="77777777" w:rsidR="00345385" w:rsidRDefault="00000000">
      <w:pPr>
        <w:pStyle w:val="ListParagraph"/>
        <w:numPr>
          <w:ilvl w:val="0"/>
          <w:numId w:val="1"/>
        </w:numPr>
        <w:spacing w:after="80"/>
        <w:jc w:val="both"/>
      </w:pPr>
      <w:r>
        <w:rPr>
          <w:b/>
        </w:rPr>
        <w:t xml:space="preserve">FR-05 – Emergency Broadcast: </w:t>
      </w:r>
      <w:r>
        <w:t>The system shall support a UDP-based emergency broadcast subsystem capable of delivering high-priority alerts to all connected clients simultaneously, with a visible overlay notification in the UI.</w:t>
      </w:r>
    </w:p>
    <w:p w14:paraId="397160D9" w14:textId="77777777" w:rsidR="00345385" w:rsidRDefault="00000000">
      <w:pPr>
        <w:pStyle w:val="Heading2"/>
      </w:pPr>
      <w:r>
        <w:t>4.2 Non-Functional Requirements</w:t>
      </w:r>
    </w:p>
    <w:p w14:paraId="4D9D3887" w14:textId="77777777" w:rsidR="00345385" w:rsidRDefault="00000000">
      <w:pPr>
        <w:pStyle w:val="ListParagraph"/>
        <w:numPr>
          <w:ilvl w:val="0"/>
          <w:numId w:val="1"/>
        </w:numPr>
        <w:spacing w:after="80"/>
        <w:jc w:val="both"/>
      </w:pPr>
      <w:r>
        <w:rPr>
          <w:b/>
        </w:rPr>
        <w:t xml:space="preserve">NFR-01 – Security: </w:t>
      </w:r>
      <w:r>
        <w:t>The system shall implement military-grade cryptographic standards. No plaintext message data shall be stored on the server. Forward secrecy and post-compromise security shall be guaranteed for all sessions.</w:t>
      </w:r>
    </w:p>
    <w:p w14:paraId="238E68C3" w14:textId="77777777" w:rsidR="00345385" w:rsidRDefault="00000000">
      <w:pPr>
        <w:pStyle w:val="ListParagraph"/>
        <w:numPr>
          <w:ilvl w:val="0"/>
          <w:numId w:val="1"/>
        </w:numPr>
        <w:spacing w:after="80"/>
        <w:jc w:val="both"/>
      </w:pPr>
      <w:r>
        <w:rPr>
          <w:b/>
        </w:rPr>
        <w:t xml:space="preserve">NFR-02 – Performance: </w:t>
      </w:r>
      <w:r>
        <w:t>The X3DH handshake shall complete within 200 ms on a standard broadband connection. Per-message AES-256-GCM encryption latency shall not exceed 5 ms. WebSocket message round-trip time shall remain below 120 ms under normal network conditions.</w:t>
      </w:r>
    </w:p>
    <w:p w14:paraId="2955D2E3" w14:textId="77777777" w:rsidR="00345385" w:rsidRDefault="00000000">
      <w:pPr>
        <w:pStyle w:val="ListParagraph"/>
        <w:numPr>
          <w:ilvl w:val="0"/>
          <w:numId w:val="1"/>
        </w:numPr>
        <w:spacing w:after="80"/>
        <w:jc w:val="both"/>
      </w:pPr>
      <w:r>
        <w:rPr>
          <w:b/>
        </w:rPr>
        <w:t xml:space="preserve">NFR-03 – Privacy: </w:t>
      </w:r>
      <w:r>
        <w:t>The server shall store only the SHA-256 hash of each USID, never the plaintext identifier. The dual-database architecture shall enforce separation of identity metadata from operational data at the storage layer.</w:t>
      </w:r>
    </w:p>
    <w:p w14:paraId="5C882455" w14:textId="77777777" w:rsidR="00345385" w:rsidRDefault="00000000">
      <w:pPr>
        <w:pStyle w:val="ListParagraph"/>
        <w:numPr>
          <w:ilvl w:val="0"/>
          <w:numId w:val="1"/>
        </w:numPr>
        <w:spacing w:after="80"/>
        <w:jc w:val="both"/>
      </w:pPr>
      <w:r>
        <w:rPr>
          <w:b/>
        </w:rPr>
        <w:t xml:space="preserve">NFR-04 – Compatibility: </w:t>
      </w:r>
      <w:r>
        <w:t>The application shall function correctly in all modern browsers that support the W3C Web Crypto API (Chrome, Firefox, Edge). The system shall degrade gracefully in non-HTTPS contexts with an appropriate user notification.</w:t>
      </w:r>
    </w:p>
    <w:p w14:paraId="6DE6B0DC" w14:textId="77777777" w:rsidR="00345385" w:rsidRDefault="00000000">
      <w:pPr>
        <w:pStyle w:val="ListParagraph"/>
        <w:numPr>
          <w:ilvl w:val="0"/>
          <w:numId w:val="1"/>
        </w:numPr>
        <w:spacing w:after="80"/>
        <w:jc w:val="both"/>
      </w:pPr>
      <w:r>
        <w:rPr>
          <w:b/>
        </w:rPr>
        <w:t xml:space="preserve">NFR-05 – Maintainability: </w:t>
      </w:r>
      <w:r>
        <w:t>The codebase shall be modularized with clear separation between cryptographic protocol logic, backend relay logic, and frontend presentation logic, enabling independent development and testing of each layer.</w:t>
      </w:r>
    </w:p>
    <w:p w14:paraId="5583BC96" w14:textId="77777777" w:rsidR="00AF5012" w:rsidRDefault="00AF5012">
      <w:pPr>
        <w:pStyle w:val="Heading2"/>
      </w:pPr>
    </w:p>
    <w:p w14:paraId="628A2D0E" w14:textId="77777777" w:rsidR="00AF5012" w:rsidRDefault="00AF5012">
      <w:pPr>
        <w:pStyle w:val="Heading2"/>
      </w:pPr>
    </w:p>
    <w:p w14:paraId="461BDBE9" w14:textId="39E6B3BD" w:rsidR="00345385" w:rsidRDefault="00000000">
      <w:pPr>
        <w:pStyle w:val="Heading2"/>
      </w:pPr>
      <w:r>
        <w:lastRenderedPageBreak/>
        <w:t>4.3 Hardware Requirements</w:t>
      </w:r>
    </w:p>
    <w:p w14:paraId="35D05A61" w14:textId="77777777" w:rsidR="00345385" w:rsidRDefault="00000000">
      <w:pPr>
        <w:spacing w:after="160" w:line="276" w:lineRule="auto"/>
        <w:jc w:val="both"/>
      </w:pPr>
      <w:r>
        <w:t>The Halonyx client requires any device capable of running a modern web browser with Web Crypto API support. The server deployment requires a Node.js-compatible host with a minimum of 512 MB RAM, open TCP ports 3000 and 8081, and open UDP port 9000 for the emergency broadcast subsystem. The production deployment runs on Render.com’s shared cloud infrastructure.</w:t>
      </w:r>
    </w:p>
    <w:p w14:paraId="152801D3" w14:textId="77777777" w:rsidR="00345385" w:rsidRDefault="00000000">
      <w:pPr>
        <w:pStyle w:val="Heading1"/>
      </w:pPr>
      <w:r>
        <w:rPr>
          <w:u w:val="single"/>
        </w:rPr>
        <w:br w:type="page"/>
      </w:r>
      <w:r>
        <w:rPr>
          <w:u w:val="single"/>
        </w:rPr>
        <w:lastRenderedPageBreak/>
        <w:t>CHAPTER 5</w:t>
      </w:r>
    </w:p>
    <w:p w14:paraId="3ADAB32D" w14:textId="77777777" w:rsidR="00345385" w:rsidRDefault="00000000">
      <w:pPr>
        <w:pStyle w:val="Heading1"/>
      </w:pPr>
      <w:r>
        <w:rPr>
          <w:u w:val="single"/>
        </w:rPr>
        <w:t>SYSTEM ARCHITECTURE</w:t>
      </w:r>
    </w:p>
    <w:p w14:paraId="73188FAC" w14:textId="77777777" w:rsidR="00345385" w:rsidRDefault="00000000">
      <w:pPr>
        <w:pStyle w:val="Heading2"/>
      </w:pPr>
      <w:r>
        <w:t>5.1 High-Level Architecture</w:t>
      </w:r>
    </w:p>
    <w:p w14:paraId="104CC0E2" w14:textId="77777777" w:rsidR="00345385" w:rsidRDefault="00000000">
      <w:pPr>
        <w:spacing w:after="160" w:line="276" w:lineRule="auto"/>
        <w:jc w:val="both"/>
      </w:pPr>
      <w:r>
        <w:t>Halonyx follows a three-tier architecture that cleanly separates presentation, application logic, and data persistence:</w:t>
      </w:r>
    </w:p>
    <w:p w14:paraId="6B905A44" w14:textId="77777777" w:rsidR="00345385" w:rsidRDefault="00000000">
      <w:pPr>
        <w:pStyle w:val="ListParagraph"/>
        <w:numPr>
          <w:ilvl w:val="0"/>
          <w:numId w:val="2"/>
        </w:numPr>
        <w:spacing w:after="80" w:line="276" w:lineRule="auto"/>
        <w:jc w:val="both"/>
      </w:pPr>
      <w:r>
        <w:rPr>
          <w:b/>
          <w:bCs/>
        </w:rPr>
        <w:t xml:space="preserve">Presentation Layer: </w:t>
      </w:r>
      <w:r>
        <w:t>A single-page application (SPA) built with Vanilla JS, CSS3, and Material Design 3 components (frontend/index.html, style.css, app.js).</w:t>
      </w:r>
    </w:p>
    <w:p w14:paraId="1BE3DD70" w14:textId="77777777" w:rsidR="00345385" w:rsidRDefault="00000000">
      <w:pPr>
        <w:pStyle w:val="ListParagraph"/>
        <w:numPr>
          <w:ilvl w:val="0"/>
          <w:numId w:val="2"/>
        </w:numPr>
        <w:spacing w:after="80" w:line="276" w:lineRule="auto"/>
        <w:jc w:val="both"/>
      </w:pPr>
      <w:r>
        <w:rPr>
          <w:b/>
          <w:bCs/>
        </w:rPr>
        <w:t xml:space="preserve">Application Layer: </w:t>
      </w:r>
      <w:r>
        <w:t>A Node.js backend exposing a REST API via Express.js (Port 3000), a WebSocket server for real-time messaging (Port 8081), and a UDP server for emergency broadcasts (Port 9000).</w:t>
      </w:r>
    </w:p>
    <w:p w14:paraId="0FB2D98C" w14:textId="77777777" w:rsidR="00D05DB1" w:rsidRDefault="00000000">
      <w:pPr>
        <w:pStyle w:val="ListParagraph"/>
        <w:numPr>
          <w:ilvl w:val="0"/>
          <w:numId w:val="2"/>
        </w:numPr>
        <w:spacing w:after="80" w:line="276" w:lineRule="auto"/>
        <w:jc w:val="both"/>
      </w:pPr>
      <w:r>
        <w:rPr>
          <w:b/>
          <w:bCs/>
        </w:rPr>
        <w:t xml:space="preserve">Data Layer: </w:t>
      </w:r>
      <w:r>
        <w:t xml:space="preserve">Two SQLite databases  </w:t>
      </w:r>
    </w:p>
    <w:p w14:paraId="5B508AC0" w14:textId="77777777" w:rsidR="00D05DB1" w:rsidRDefault="00D05DB1" w:rsidP="00D05DB1">
      <w:pPr>
        <w:pStyle w:val="ListParagraph"/>
        <w:spacing w:after="80" w:line="276" w:lineRule="auto"/>
        <w:ind w:left="720"/>
        <w:jc w:val="both"/>
      </w:pPr>
      <w:r>
        <w:t>1. identity.db for identity metadata and</w:t>
      </w:r>
    </w:p>
    <w:p w14:paraId="3BE7DF1D" w14:textId="77777777" w:rsidR="00D05DB1" w:rsidRDefault="00D05DB1" w:rsidP="00D05DB1">
      <w:pPr>
        <w:pStyle w:val="ListParagraph"/>
        <w:spacing w:after="80" w:line="276" w:lineRule="auto"/>
        <w:ind w:left="720"/>
        <w:jc w:val="both"/>
      </w:pPr>
      <w:r>
        <w:rPr>
          <w:b/>
          <w:bCs/>
        </w:rPr>
        <w:t>2.</w:t>
      </w:r>
      <w:r>
        <w:t xml:space="preserve"> app.db for operational data </w:t>
      </w:r>
    </w:p>
    <w:p w14:paraId="49671C93" w14:textId="77777777" w:rsidR="00345385" w:rsidRDefault="00000000" w:rsidP="00D05DB1">
      <w:pPr>
        <w:pStyle w:val="ListParagraph"/>
        <w:spacing w:after="80" w:line="276" w:lineRule="auto"/>
        <w:ind w:left="720"/>
        <w:jc w:val="both"/>
      </w:pPr>
      <w:r>
        <w:t xml:space="preserve"> maintaining a strict separation to prevent trivial correlation of activity with personal identity.</w:t>
      </w:r>
    </w:p>
    <w:p w14:paraId="13C0005B" w14:textId="77777777" w:rsidR="00345385" w:rsidRDefault="00000000">
      <w:pPr>
        <w:spacing w:after="160" w:line="276" w:lineRule="auto"/>
        <w:jc w:val="both"/>
      </w:pPr>
      <w:r>
        <w:t>The server acts solely as a relay. Encrypted message content is never stored server-side and the Node.js backend cannot access plaintext messages.</w:t>
      </w:r>
    </w:p>
    <w:p w14:paraId="47DA6B70" w14:textId="77777777" w:rsidR="00345385" w:rsidRDefault="00000000">
      <w:pPr>
        <w:spacing w:after="80"/>
        <w:jc w:val="center"/>
      </w:pPr>
      <w:r>
        <w:rPr>
          <w:noProof/>
        </w:rPr>
        <w:drawing>
          <wp:inline distT="0" distB="0" distL="0" distR="0" wp14:anchorId="7960025F" wp14:editId="7347FAD5">
            <wp:extent cx="5524500" cy="3162300"/>
            <wp:effectExtent l="0" t="0" r="0" b="0"/>
            <wp:docPr id="605761414" name="Picture 60576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62300"/>
                    </a:xfrm>
                    <a:prstGeom prst="rect">
                      <a:avLst/>
                    </a:prstGeom>
                  </pic:spPr>
                </pic:pic>
              </a:graphicData>
            </a:graphic>
          </wp:inline>
        </w:drawing>
      </w:r>
    </w:p>
    <w:p w14:paraId="2158935D" w14:textId="77777777" w:rsidR="00345385" w:rsidRDefault="00000000">
      <w:pPr>
        <w:spacing w:after="200"/>
        <w:jc w:val="center"/>
      </w:pPr>
      <w:r>
        <w:rPr>
          <w:i/>
          <w:iCs/>
          <w:sz w:val="20"/>
          <w:szCs w:val="20"/>
        </w:rPr>
        <w:t>Figure 1: Halonyx High-Level Three-Tier Architecture Diagram</w:t>
      </w:r>
    </w:p>
    <w:p w14:paraId="5E1A0AEF" w14:textId="77777777" w:rsidR="00345385" w:rsidRDefault="00000000">
      <w:pPr>
        <w:spacing w:after="80"/>
        <w:jc w:val="center"/>
      </w:pPr>
      <w:r>
        <w:rPr>
          <w:noProof/>
        </w:rPr>
        <w:lastRenderedPageBreak/>
        <w:drawing>
          <wp:inline distT="0" distB="0" distL="0" distR="0" wp14:anchorId="59F2960B" wp14:editId="4A7301A8">
            <wp:extent cx="6401820" cy="3657600"/>
            <wp:effectExtent l="0" t="0" r="0" b="0"/>
            <wp:docPr id="10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6"/>
                    <pic:cNvPicPr/>
                  </pic:nvPicPr>
                  <pic:blipFill>
                    <a:blip r:embed="rId10"/>
                    <a:stretch>
                      <a:fillRect/>
                    </a:stretch>
                  </pic:blipFill>
                  <pic:spPr>
                    <a:xfrm>
                      <a:off x="0" y="0"/>
                      <a:ext cx="6401820" cy="3657600"/>
                    </a:xfrm>
                    <a:prstGeom prst="rect">
                      <a:avLst/>
                    </a:prstGeom>
                  </pic:spPr>
                </pic:pic>
              </a:graphicData>
            </a:graphic>
          </wp:inline>
        </w:drawing>
      </w:r>
    </w:p>
    <w:p w14:paraId="28225CD9" w14:textId="77777777" w:rsidR="00345385" w:rsidRDefault="00000000">
      <w:pPr>
        <w:spacing w:after="160"/>
        <w:jc w:val="center"/>
      </w:pPr>
      <w:r>
        <w:rPr>
          <w:i/>
          <w:sz w:val="20"/>
        </w:rPr>
        <w:t>Figure 2: Halonyx Use Case Diagram – System Actors and Interactions</w:t>
      </w:r>
    </w:p>
    <w:p w14:paraId="4950CB7F" w14:textId="77777777" w:rsidR="00345385" w:rsidRDefault="00000000">
      <w:pPr>
        <w:pStyle w:val="Heading2"/>
      </w:pPr>
      <w:r>
        <w:t>5.2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5385" w14:paraId="113E3A2F" w14:textId="77777777">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B9B98BC" w14:textId="77777777" w:rsidR="00345385" w:rsidRDefault="00000000">
            <w:r>
              <w:rPr>
                <w:b/>
                <w:bCs/>
                <w:sz w:val="20"/>
                <w:szCs w:val="20"/>
              </w:rPr>
              <w:t>Component</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B3F36B7" w14:textId="77777777" w:rsidR="00345385" w:rsidRDefault="00000000">
            <w:r>
              <w:rPr>
                <w:b/>
                <w:bCs/>
                <w:sz w:val="20"/>
                <w:szCs w:val="20"/>
              </w:rPr>
              <w:t>Technology</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3230331" w14:textId="77777777" w:rsidR="00345385" w:rsidRDefault="00000000">
            <w:r>
              <w:rPr>
                <w:b/>
                <w:bCs/>
                <w:sz w:val="20"/>
                <w:szCs w:val="20"/>
              </w:rPr>
              <w:t>Version / Notes</w:t>
            </w:r>
          </w:p>
        </w:tc>
      </w:tr>
      <w:tr w:rsidR="00345385" w14:paraId="0AA53A60"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4AC636" w14:textId="77777777" w:rsidR="00345385" w:rsidRDefault="00000000">
            <w:r>
              <w:rPr>
                <w:sz w:val="20"/>
                <w:szCs w:val="20"/>
              </w:rPr>
              <w:t>Runtime</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A2D4BE" w14:textId="77777777" w:rsidR="00345385" w:rsidRDefault="00000000">
            <w:r>
              <w:rPr>
                <w:sz w:val="20"/>
                <w:szCs w:val="20"/>
              </w:rPr>
              <w:t>Node.js</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C84FAB" w14:textId="77777777" w:rsidR="00345385" w:rsidRDefault="00000000">
            <w:r>
              <w:rPr>
                <w:sz w:val="20"/>
                <w:szCs w:val="20"/>
              </w:rPr>
              <w:t>v18+</w:t>
            </w:r>
          </w:p>
        </w:tc>
      </w:tr>
      <w:tr w:rsidR="00345385" w14:paraId="127B9496"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BD33E3" w14:textId="77777777" w:rsidR="00345385" w:rsidRDefault="00000000">
            <w:r>
              <w:rPr>
                <w:sz w:val="20"/>
                <w:szCs w:val="20"/>
              </w:rPr>
              <w:t>Web Framework</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7C8274" w14:textId="77777777" w:rsidR="00345385" w:rsidRDefault="00000000">
            <w:r>
              <w:rPr>
                <w:sz w:val="20"/>
                <w:szCs w:val="20"/>
              </w:rPr>
              <w:t>Express.js</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A560B2" w14:textId="77777777" w:rsidR="00345385" w:rsidRDefault="00000000">
            <w:r>
              <w:rPr>
                <w:sz w:val="20"/>
                <w:szCs w:val="20"/>
              </w:rPr>
              <w:t>^4.18.2</w:t>
            </w:r>
          </w:p>
        </w:tc>
      </w:tr>
      <w:tr w:rsidR="00345385" w14:paraId="78EEE959"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000527" w14:textId="77777777" w:rsidR="00345385" w:rsidRDefault="00000000">
            <w:r>
              <w:rPr>
                <w:sz w:val="20"/>
                <w:szCs w:val="20"/>
              </w:rPr>
              <w:t>Database</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D267A8" w14:textId="77777777" w:rsidR="00345385" w:rsidRDefault="00000000">
            <w:r>
              <w:rPr>
                <w:sz w:val="20"/>
                <w:szCs w:val="20"/>
              </w:rPr>
              <w:t>SQLite3</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F849A" w14:textId="77777777" w:rsidR="00345385" w:rsidRDefault="00000000">
            <w:r>
              <w:rPr>
                <w:sz w:val="20"/>
                <w:szCs w:val="20"/>
              </w:rPr>
              <w:t>^5.1.6</w:t>
            </w:r>
          </w:p>
        </w:tc>
      </w:tr>
      <w:tr w:rsidR="00345385" w14:paraId="798DF074"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7B00A2" w14:textId="77777777" w:rsidR="00345385" w:rsidRDefault="00000000">
            <w:r>
              <w:rPr>
                <w:sz w:val="20"/>
                <w:szCs w:val="20"/>
              </w:rPr>
              <w:t>Real-time Communication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D3FFBA" w14:textId="77777777" w:rsidR="00345385" w:rsidRDefault="00000000">
            <w:r>
              <w:rPr>
                <w:sz w:val="20"/>
                <w:szCs w:val="20"/>
              </w:rPr>
              <w:t>WebSocket (ws)</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0630E1" w14:textId="77777777" w:rsidR="00345385" w:rsidRDefault="00000000">
            <w:r>
              <w:rPr>
                <w:sz w:val="20"/>
                <w:szCs w:val="20"/>
              </w:rPr>
              <w:t>^8.14.2</w:t>
            </w:r>
          </w:p>
        </w:tc>
      </w:tr>
      <w:tr w:rsidR="00345385" w14:paraId="28F91DA8"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4E89FD" w14:textId="77777777" w:rsidR="00345385" w:rsidRDefault="00000000">
            <w:r>
              <w:rPr>
                <w:sz w:val="20"/>
                <w:szCs w:val="20"/>
              </w:rPr>
              <w:t>Authentication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108A19" w14:textId="77777777" w:rsidR="00345385" w:rsidRDefault="00000000">
            <w:r>
              <w:rPr>
                <w:sz w:val="20"/>
                <w:szCs w:val="20"/>
              </w:rPr>
              <w:t>JSON Web Token (JWT)</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8EBD18" w14:textId="77777777" w:rsidR="00345385" w:rsidRDefault="00000000">
            <w:r>
              <w:rPr>
                <w:sz w:val="20"/>
                <w:szCs w:val="20"/>
              </w:rPr>
              <w:t>^9.0.2</w:t>
            </w:r>
          </w:p>
        </w:tc>
      </w:tr>
      <w:tr w:rsidR="00345385" w14:paraId="28C4C5A6"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F38AFF" w14:textId="77777777" w:rsidR="00345385" w:rsidRDefault="00000000">
            <w:r>
              <w:rPr>
                <w:sz w:val="20"/>
                <w:szCs w:val="20"/>
              </w:rPr>
              <w:t>Email Notifications</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285817" w14:textId="77777777" w:rsidR="00345385" w:rsidRDefault="00000000">
            <w:r>
              <w:rPr>
                <w:sz w:val="20"/>
                <w:szCs w:val="20"/>
              </w:rPr>
              <w:t>Nodemailer</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C84326" w14:textId="77777777" w:rsidR="00345385" w:rsidRDefault="00000000">
            <w:r>
              <w:rPr>
                <w:sz w:val="20"/>
                <w:szCs w:val="20"/>
              </w:rPr>
              <w:t>^6.9.7</w:t>
            </w:r>
          </w:p>
        </w:tc>
      </w:tr>
      <w:tr w:rsidR="00345385" w14:paraId="3A3C269B"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DF37AA" w14:textId="77777777" w:rsidR="00345385" w:rsidRDefault="00000000">
            <w:r>
              <w:rPr>
                <w:sz w:val="20"/>
                <w:szCs w:val="20"/>
              </w:rPr>
              <w:t>Frontend</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673DBD" w14:textId="77777777" w:rsidR="00345385" w:rsidRDefault="00000000">
            <w:r>
              <w:rPr>
                <w:sz w:val="20"/>
                <w:szCs w:val="20"/>
              </w:rPr>
              <w:t>Vanilla JS + CSS3</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B8525B" w14:textId="77777777" w:rsidR="00345385" w:rsidRDefault="00000000">
            <w:r>
              <w:rPr>
                <w:sz w:val="20"/>
                <w:szCs w:val="20"/>
              </w:rPr>
              <w:t>Material Design 3</w:t>
            </w:r>
          </w:p>
        </w:tc>
      </w:tr>
      <w:tr w:rsidR="00345385" w14:paraId="0B1B6BB6"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A1CEF8" w14:textId="77777777" w:rsidR="00345385" w:rsidRDefault="00000000">
            <w:r>
              <w:rPr>
                <w:sz w:val="20"/>
                <w:szCs w:val="20"/>
              </w:rPr>
              <w:t>Cryptography</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8DCA0C" w14:textId="77777777" w:rsidR="00345385" w:rsidRDefault="00000000">
            <w:r>
              <w:rPr>
                <w:sz w:val="20"/>
                <w:szCs w:val="20"/>
              </w:rPr>
              <w:t>Web Crypto API</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8D12EA" w14:textId="77777777" w:rsidR="00345385" w:rsidRDefault="00000000">
            <w:r>
              <w:rPr>
                <w:sz w:val="20"/>
                <w:szCs w:val="20"/>
              </w:rPr>
              <w:t>W3C Standard</w:t>
            </w:r>
          </w:p>
        </w:tc>
      </w:tr>
    </w:tbl>
    <w:p w14:paraId="35FFCA48" w14:textId="77777777" w:rsidR="00345385" w:rsidRDefault="00000000">
      <w:pPr>
        <w:pStyle w:val="Heading1"/>
      </w:pPr>
      <w:r>
        <w:rPr>
          <w:u w:val="single"/>
        </w:rPr>
        <w:br w:type="page"/>
      </w:r>
      <w:r>
        <w:rPr>
          <w:u w:val="single"/>
        </w:rPr>
        <w:lastRenderedPageBreak/>
        <w:t>CHAPTER 6</w:t>
      </w:r>
    </w:p>
    <w:p w14:paraId="31000998" w14:textId="77777777" w:rsidR="00345385" w:rsidRDefault="00000000">
      <w:pPr>
        <w:pStyle w:val="Heading1"/>
      </w:pPr>
      <w:r>
        <w:rPr>
          <w:u w:val="single"/>
        </w:rPr>
        <w:t>SYSTEM DESIGN</w:t>
      </w:r>
    </w:p>
    <w:p w14:paraId="697CD319" w14:textId="77777777" w:rsidR="00345385" w:rsidRDefault="00000000">
      <w:pPr>
        <w:pStyle w:val="Heading2"/>
      </w:pPr>
      <w:r>
        <w:t>6.1 Signal Protocol Implementation</w:t>
      </w:r>
    </w:p>
    <w:p w14:paraId="74BB5FD6" w14:textId="77777777" w:rsidR="00345385" w:rsidRDefault="00000000">
      <w:pPr>
        <w:spacing w:after="160" w:line="276" w:lineRule="auto"/>
        <w:jc w:val="both"/>
      </w:pPr>
      <w:r>
        <w:t>The Signal Protocol implementation resides in the protocol/ directory and consists of six integrated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345385" w14:paraId="5F11D58F" w14:textId="77777777">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589B50" w14:textId="77777777" w:rsidR="00345385" w:rsidRDefault="00000000">
            <w:r>
              <w:rPr>
                <w:b/>
                <w:bCs/>
                <w:sz w:val="20"/>
                <w:szCs w:val="20"/>
              </w:rPr>
              <w:t>Module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94B2E99" w14:textId="77777777" w:rsidR="00345385" w:rsidRDefault="00000000">
            <w:r>
              <w:rPr>
                <w:b/>
                <w:bCs/>
                <w:sz w:val="20"/>
                <w:szCs w:val="20"/>
              </w:rPr>
              <w:t>File</w:t>
            </w:r>
          </w:p>
        </w:tc>
        <w:tc>
          <w:tcPr>
            <w:tcW w:w="4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4475197" w14:textId="77777777" w:rsidR="00345385" w:rsidRDefault="00000000">
            <w:r>
              <w:rPr>
                <w:b/>
                <w:bCs/>
                <w:sz w:val="20"/>
                <w:szCs w:val="20"/>
              </w:rPr>
              <w:t>Responsibility</w:t>
            </w:r>
          </w:p>
        </w:tc>
      </w:tr>
      <w:tr w:rsidR="00345385" w14:paraId="2D5F7DB9"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3AC8A2" w14:textId="77777777" w:rsidR="00345385" w:rsidRDefault="00000000">
            <w:r>
              <w:rPr>
                <w:sz w:val="20"/>
                <w:szCs w:val="20"/>
              </w:rPr>
              <w:t>Cryptographic Primitives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2FC817" w14:textId="77777777" w:rsidR="00345385" w:rsidRDefault="00000000">
            <w:r>
              <w:rPr>
                <w:sz w:val="20"/>
                <w:szCs w:val="20"/>
              </w:rPr>
              <w:t>crypto_utils.js</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C0101" w14:textId="77777777" w:rsidR="00345385" w:rsidRDefault="00000000">
            <w:r>
              <w:rPr>
                <w:sz w:val="20"/>
                <w:szCs w:val="20"/>
              </w:rPr>
              <w:t>AES-256-GCM encryption, HKDF key derivation, SHA-256 hashing, X25519 key exchange, HMAC-SHA256 authentication.</w:t>
            </w:r>
          </w:p>
        </w:tc>
      </w:tr>
      <w:tr w:rsidR="00345385" w14:paraId="66DC704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66ED6F" w14:textId="77777777" w:rsidR="00345385" w:rsidRDefault="00000000">
            <w:r>
              <w:rPr>
                <w:sz w:val="20"/>
                <w:szCs w:val="20"/>
              </w:rPr>
              <w:t>X3DH Key Exchange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AFA340" w14:textId="77777777" w:rsidR="00345385" w:rsidRDefault="00000000">
            <w:r>
              <w:rPr>
                <w:sz w:val="20"/>
                <w:szCs w:val="20"/>
              </w:rPr>
              <w:t>x3dh.js</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16A59F" w14:textId="77777777" w:rsidR="00345385" w:rsidRDefault="00000000">
            <w:r>
              <w:rPr>
                <w:sz w:val="20"/>
                <w:szCs w:val="20"/>
              </w:rPr>
              <w:t>Four-DH key agreement: DH(IKa,SPKb), DH(EKa,IKb), DH(EKa,SPKb), DH(EKa,EKb) — combined via HKDF.</w:t>
            </w:r>
          </w:p>
        </w:tc>
      </w:tr>
      <w:tr w:rsidR="00345385" w14:paraId="6E39D66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CCDB8B" w14:textId="77777777" w:rsidR="00345385" w:rsidRDefault="00000000">
            <w:r>
              <w:rPr>
                <w:sz w:val="20"/>
                <w:szCs w:val="20"/>
              </w:rPr>
              <w:t>Double Ratchet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0F255C" w14:textId="77777777" w:rsidR="00345385" w:rsidRDefault="00000000">
            <w:r>
              <w:rPr>
                <w:sz w:val="20"/>
                <w:szCs w:val="20"/>
              </w:rPr>
              <w:t>double_ratchet.js</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19074D" w14:textId="77777777" w:rsidR="00345385" w:rsidRDefault="00000000">
            <w:r>
              <w:rPr>
                <w:sz w:val="20"/>
                <w:szCs w:val="20"/>
              </w:rPr>
              <w:t>Continuous key ratcheting with DH ratchet (per-message ECDH) and symmetric ratchet (chain key derivation).</w:t>
            </w:r>
          </w:p>
        </w:tc>
      </w:tr>
      <w:tr w:rsidR="00345385" w14:paraId="3DE3B45E"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E25D65" w14:textId="77777777" w:rsidR="00345385" w:rsidRDefault="00000000">
            <w:r>
              <w:rPr>
                <w:sz w:val="20"/>
                <w:szCs w:val="20"/>
              </w:rPr>
              <w:t>Key Management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25C5D4" w14:textId="77777777" w:rsidR="00345385" w:rsidRDefault="00000000">
            <w:r>
              <w:rPr>
                <w:sz w:val="20"/>
                <w:szCs w:val="20"/>
              </w:rPr>
              <w:t>key_management.js</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234390" w14:textId="77777777" w:rsidR="00345385" w:rsidRDefault="00000000">
            <w:r>
              <w:rPr>
                <w:sz w:val="20"/>
                <w:szCs w:val="20"/>
              </w:rPr>
              <w:t>Lifecycle management for identity keys (long-term), signed pre-keys (medium-term), and one-time pre-keys (short-term).</w:t>
            </w:r>
          </w:p>
        </w:tc>
      </w:tr>
      <w:tr w:rsidR="00345385" w14:paraId="5F3E81E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8B57CF" w14:textId="77777777" w:rsidR="00345385" w:rsidRDefault="00000000">
            <w:r>
              <w:rPr>
                <w:sz w:val="20"/>
                <w:szCs w:val="20"/>
              </w:rPr>
              <w:t>Session Management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B47BFC" w14:textId="77777777" w:rsidR="00345385" w:rsidRDefault="00000000">
            <w:r>
              <w:rPr>
                <w:sz w:val="20"/>
                <w:szCs w:val="20"/>
              </w:rPr>
              <w:t>session.js</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055FF1" w14:textId="77777777" w:rsidR="00345385" w:rsidRDefault="00000000">
            <w:r>
              <w:rPr>
                <w:sz w:val="20"/>
                <w:szCs w:val="20"/>
              </w:rPr>
              <w:t>Session state machine: CREATING → INITIALIZED → ESTABLISHED → CLOSED.</w:t>
            </w:r>
          </w:p>
        </w:tc>
      </w:tr>
      <w:tr w:rsidR="00345385" w14:paraId="7E3AA72E"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099324" w14:textId="77777777" w:rsidR="00345385" w:rsidRDefault="00000000">
            <w:r>
              <w:rPr>
                <w:sz w:val="20"/>
                <w:szCs w:val="20"/>
              </w:rPr>
              <w:t>Protocol Coordinator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5EB654" w14:textId="77777777" w:rsidR="00345385" w:rsidRDefault="00000000">
            <w:r>
              <w:rPr>
                <w:sz w:val="20"/>
                <w:szCs w:val="20"/>
              </w:rPr>
              <w:t>signal_protocol.js</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857DDF" w14:textId="77777777" w:rsidR="00345385" w:rsidRDefault="00000000">
            <w:r>
              <w:rPr>
                <w:sz w:val="20"/>
                <w:szCs w:val="20"/>
              </w:rPr>
              <w:t>Orchestrates X3DH initialization and Double Ratchet message handling across all components.</w:t>
            </w:r>
          </w:p>
        </w:tc>
      </w:tr>
    </w:tbl>
    <w:p w14:paraId="2B2C8161" w14:textId="77777777" w:rsidR="00345385" w:rsidRDefault="00345385">
      <w:pPr>
        <w:spacing w:after="120"/>
      </w:pPr>
    </w:p>
    <w:p w14:paraId="656C2ED8" w14:textId="77777777" w:rsidR="00345385" w:rsidRDefault="00000000">
      <w:pPr>
        <w:pStyle w:val="Heading2"/>
      </w:pPr>
      <w:r>
        <w:t>6.2 Data Architecture</w:t>
      </w:r>
    </w:p>
    <w:p w14:paraId="024DEEB0" w14:textId="77777777" w:rsidR="00345385" w:rsidRDefault="00000000">
      <w:pPr>
        <w:spacing w:after="160" w:line="276" w:lineRule="auto"/>
        <w:jc w:val="both"/>
      </w:pPr>
      <w:r>
        <w:t>Halonyx uses two SQLite databases to maintain a strict separation between identity and operational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345385" w14:paraId="5ACC2554" w14:textId="77777777">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2CA7DBA" w14:textId="77777777" w:rsidR="00345385" w:rsidRDefault="00000000">
            <w:r>
              <w:rPr>
                <w:b/>
                <w:bCs/>
                <w:sz w:val="20"/>
                <w:szCs w:val="20"/>
              </w:rPr>
              <w:t>Database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D460D5C" w14:textId="77777777" w:rsidR="00345385" w:rsidRDefault="00000000">
            <w:r>
              <w:rPr>
                <w:b/>
                <w:bCs/>
                <w:sz w:val="20"/>
                <w:szCs w:val="20"/>
              </w:rPr>
              <w:t>Table</w:t>
            </w:r>
          </w:p>
        </w:tc>
        <w:tc>
          <w:tcPr>
            <w:tcW w:w="4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37B4327" w14:textId="77777777" w:rsidR="00345385" w:rsidRDefault="00000000">
            <w:r>
              <w:rPr>
                <w:b/>
                <w:bCs/>
                <w:sz w:val="20"/>
                <w:szCs w:val="20"/>
              </w:rPr>
              <w:t>Key Fields</w:t>
            </w:r>
          </w:p>
        </w:tc>
      </w:tr>
      <w:tr w:rsidR="00345385" w14:paraId="7691C903"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C0F296" w14:textId="77777777" w:rsidR="00345385" w:rsidRDefault="00000000">
            <w:r>
              <w:rPr>
                <w:sz w:val="20"/>
                <w:szCs w:val="20"/>
              </w:rPr>
              <w:t>identity.db</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2753FC" w14:textId="77777777" w:rsidR="00345385" w:rsidRDefault="00000000">
            <w:r>
              <w:rPr>
                <w:sz w:val="20"/>
                <w:szCs w:val="20"/>
              </w:rPr>
              <w:t>users_metadata</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CDCF2D" w14:textId="77777777" w:rsidR="00345385" w:rsidRDefault="00000000">
            <w:r>
              <w:rPr>
                <w:sz w:val="20"/>
                <w:szCs w:val="20"/>
              </w:rPr>
              <w:t>id (PK), name, email (UNIQUE), hashed_usid (UNIQUE), created_at</w:t>
            </w:r>
          </w:p>
        </w:tc>
      </w:tr>
      <w:tr w:rsidR="00345385" w14:paraId="42298513"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965DC" w14:textId="77777777" w:rsidR="00345385" w:rsidRDefault="00000000">
            <w:r>
              <w:rPr>
                <w:sz w:val="20"/>
                <w:szCs w:val="20"/>
              </w:rPr>
              <w:t>app.db</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2586CF" w14:textId="77777777" w:rsidR="00345385" w:rsidRDefault="00000000">
            <w:r>
              <w:rPr>
                <w:sz w:val="20"/>
                <w:szCs w:val="20"/>
              </w:rPr>
              <w:t>users</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B17D87" w14:textId="77777777" w:rsidR="00345385" w:rsidRDefault="00000000">
            <w:r>
              <w:rPr>
                <w:sz w:val="20"/>
                <w:szCs w:val="20"/>
              </w:rPr>
              <w:t>id (PK), hashed_usid (UNIQUE), public_key_bundle</w:t>
            </w:r>
          </w:p>
        </w:tc>
      </w:tr>
      <w:tr w:rsidR="00345385" w14:paraId="2F6AC5A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E30C5C" w14:textId="77777777" w:rsidR="00345385" w:rsidRDefault="00000000">
            <w:r>
              <w:rPr>
                <w:sz w:val="20"/>
                <w:szCs w:val="20"/>
              </w:rPr>
              <w:t>app.db</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5DF2D3" w14:textId="77777777" w:rsidR="00345385" w:rsidRDefault="00000000">
            <w:r>
              <w:rPr>
                <w:sz w:val="20"/>
                <w:szCs w:val="20"/>
              </w:rPr>
              <w:t>contacts</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39547B" w14:textId="77777777" w:rsidR="00345385" w:rsidRDefault="00000000">
            <w:r>
              <w:rPr>
                <w:sz w:val="20"/>
                <w:szCs w:val="20"/>
              </w:rPr>
              <w:t>id (PK), user_id (FK → users.id), contact_hashed_usid</w:t>
            </w:r>
          </w:p>
        </w:tc>
      </w:tr>
    </w:tbl>
    <w:p w14:paraId="2E2C8E40" w14:textId="77777777" w:rsidR="00345385" w:rsidRDefault="00345385">
      <w:pPr>
        <w:spacing w:after="120"/>
      </w:pPr>
    </w:p>
    <w:p w14:paraId="7E5A0224" w14:textId="77777777" w:rsidR="00345385" w:rsidRDefault="00CA7EE7">
      <w:pPr>
        <w:spacing w:after="80"/>
        <w:jc w:val="center"/>
      </w:pPr>
      <w:r>
        <w:rPr>
          <w:noProof/>
        </w:rPr>
        <w:lastRenderedPageBreak/>
        <w:drawing>
          <wp:inline distT="0" distB="0" distL="0" distR="0" wp14:anchorId="434416A5" wp14:editId="663E6A15">
            <wp:extent cx="5502910" cy="3483610"/>
            <wp:effectExtent l="0" t="0" r="2540" b="2540"/>
            <wp:docPr id="163344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46243" name="Picture 16334462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910" cy="3483610"/>
                    </a:xfrm>
                    <a:prstGeom prst="rect">
                      <a:avLst/>
                    </a:prstGeom>
                  </pic:spPr>
                </pic:pic>
              </a:graphicData>
            </a:graphic>
          </wp:inline>
        </w:drawing>
      </w:r>
    </w:p>
    <w:p w14:paraId="5E111790" w14:textId="77777777" w:rsidR="00345385" w:rsidRDefault="00000000">
      <w:pPr>
        <w:spacing w:after="160"/>
        <w:jc w:val="center"/>
      </w:pPr>
      <w:r>
        <w:rPr>
          <w:i/>
          <w:iCs/>
          <w:sz w:val="20"/>
          <w:szCs w:val="20"/>
        </w:rPr>
        <w:t>Figure 3: Dual-Database Schema and Entity Relationship Diagram</w:t>
      </w:r>
    </w:p>
    <w:p w14:paraId="50C1CC26" w14:textId="77777777" w:rsidR="00345385" w:rsidRDefault="00000000">
      <w:pPr>
        <w:spacing w:after="80"/>
        <w:jc w:val="center"/>
      </w:pPr>
      <w:r>
        <w:rPr>
          <w:noProof/>
        </w:rPr>
        <w:drawing>
          <wp:inline distT="0" distB="0" distL="0" distR="0" wp14:anchorId="391365D2" wp14:editId="3835F052">
            <wp:extent cx="5943600" cy="3810000"/>
            <wp:effectExtent l="0" t="0" r="0" b="0"/>
            <wp:docPr id="10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
                    <pic:cNvPicPr/>
                  </pic:nvPicPr>
                  <pic:blipFill>
                    <a:blip r:embed="rId12"/>
                    <a:stretch>
                      <a:fillRect/>
                    </a:stretch>
                  </pic:blipFill>
                  <pic:spPr>
                    <a:xfrm>
                      <a:off x="0" y="0"/>
                      <a:ext cx="5943600" cy="3810000"/>
                    </a:xfrm>
                    <a:prstGeom prst="rect">
                      <a:avLst/>
                    </a:prstGeom>
                  </pic:spPr>
                </pic:pic>
              </a:graphicData>
            </a:graphic>
          </wp:inline>
        </w:drawing>
      </w:r>
    </w:p>
    <w:p w14:paraId="35C1A9AB" w14:textId="77777777" w:rsidR="00345385" w:rsidRDefault="00000000">
      <w:pPr>
        <w:spacing w:after="160"/>
        <w:jc w:val="center"/>
      </w:pPr>
      <w:r>
        <w:rPr>
          <w:i/>
          <w:sz w:val="20"/>
        </w:rPr>
        <w:t>Figure 4: Complete Database Architecture – Halonyx Dual-Database System</w:t>
      </w:r>
    </w:p>
    <w:p w14:paraId="6196D31F" w14:textId="77777777" w:rsidR="00345385" w:rsidRDefault="00000000">
      <w:pPr>
        <w:spacing w:after="80"/>
        <w:jc w:val="center"/>
      </w:pPr>
      <w:r>
        <w:rPr>
          <w:noProof/>
        </w:rPr>
        <w:lastRenderedPageBreak/>
        <w:drawing>
          <wp:inline distT="0" distB="0" distL="0" distR="0" wp14:anchorId="08515B20" wp14:editId="34218C3B">
            <wp:extent cx="5943600" cy="3810000"/>
            <wp:effectExtent l="0" t="0" r="0" b="0"/>
            <wp:docPr id="10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
                    <pic:cNvPicPr/>
                  </pic:nvPicPr>
                  <pic:blipFill>
                    <a:blip r:embed="rId13"/>
                    <a:stretch>
                      <a:fillRect/>
                    </a:stretch>
                  </pic:blipFill>
                  <pic:spPr>
                    <a:xfrm>
                      <a:off x="0" y="0"/>
                      <a:ext cx="5943600" cy="3810000"/>
                    </a:xfrm>
                    <a:prstGeom prst="rect">
                      <a:avLst/>
                    </a:prstGeom>
                  </pic:spPr>
                </pic:pic>
              </a:graphicData>
            </a:graphic>
          </wp:inline>
        </w:drawing>
      </w:r>
    </w:p>
    <w:p w14:paraId="722E2978" w14:textId="77777777" w:rsidR="00345385" w:rsidRDefault="00000000">
      <w:pPr>
        <w:spacing w:after="160"/>
        <w:jc w:val="center"/>
      </w:pPr>
      <w:r>
        <w:rPr>
          <w:i/>
          <w:sz w:val="20"/>
        </w:rPr>
        <w:t>Figure 5: Entity Relationship Diagram – Halonyx Application Database</w:t>
      </w:r>
    </w:p>
    <w:p w14:paraId="6FF9DF4B" w14:textId="77777777" w:rsidR="00345385" w:rsidRDefault="00000000">
      <w:pPr>
        <w:spacing w:after="160" w:line="276" w:lineRule="auto"/>
        <w:jc w:val="both"/>
      </w:pPr>
      <w:r>
        <w:t>The hashed_usid field logically links both databases without exposing plaintext identity. The raw USID is never persisted server-side — it is sent only to the owner's device at registration and held in the JWT token for session management.</w:t>
      </w:r>
    </w:p>
    <w:p w14:paraId="5FF84671" w14:textId="77777777" w:rsidR="00345385" w:rsidRDefault="00000000">
      <w:pPr>
        <w:pStyle w:val="Heading2"/>
      </w:pPr>
      <w:r>
        <w:t>6.3 Security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45385" w14:paraId="2148CFF6" w14:textId="77777777">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2B3432D" w14:textId="77777777" w:rsidR="00345385" w:rsidRDefault="00000000">
            <w:r>
              <w:rPr>
                <w:b/>
                <w:bCs/>
                <w:sz w:val="20"/>
                <w:szCs w:val="20"/>
              </w:rPr>
              <w:t>Threat</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225054A" w14:textId="77777777" w:rsidR="00345385" w:rsidRDefault="00000000">
            <w:r>
              <w:rPr>
                <w:b/>
                <w:bCs/>
                <w:sz w:val="20"/>
                <w:szCs w:val="20"/>
              </w:rPr>
              <w:t>Mitigation</w:t>
            </w:r>
          </w:p>
        </w:tc>
      </w:tr>
      <w:tr w:rsidR="00345385" w14:paraId="1E1012BE"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5ECF50" w14:textId="77777777" w:rsidR="00345385" w:rsidRDefault="00000000">
            <w:r>
              <w:rPr>
                <w:sz w:val="20"/>
                <w:szCs w:val="20"/>
              </w:rPr>
              <w:t>Passive Eavesdropping</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43D35B" w14:textId="77777777" w:rsidR="00345385" w:rsidRDefault="00000000">
            <w:r>
              <w:rPr>
                <w:sz w:val="20"/>
                <w:szCs w:val="20"/>
              </w:rPr>
              <w:t>End-to-end encryption (AES-256-GCM) — server cannot read message content.</w:t>
            </w:r>
          </w:p>
        </w:tc>
      </w:tr>
      <w:tr w:rsidR="00345385" w14:paraId="13105ED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ABC957" w14:textId="77777777" w:rsidR="00345385" w:rsidRDefault="00000000">
            <w:r>
              <w:rPr>
                <w:sz w:val="20"/>
                <w:szCs w:val="20"/>
              </w:rPr>
              <w:t>Man-in-the-Middle</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580DA5" w14:textId="77777777" w:rsidR="00345385" w:rsidRDefault="00000000">
            <w:r>
              <w:rPr>
                <w:sz w:val="20"/>
                <w:szCs w:val="20"/>
              </w:rPr>
              <w:t>X3DH authenticated key exchange — identity keys authenticate the initial handshake.</w:t>
            </w:r>
          </w:p>
        </w:tc>
      </w:tr>
      <w:tr w:rsidR="00345385" w14:paraId="352A7C86"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132728" w14:textId="77777777" w:rsidR="00345385" w:rsidRDefault="00000000">
            <w:r>
              <w:rPr>
                <w:sz w:val="20"/>
                <w:szCs w:val="20"/>
              </w:rPr>
              <w:t>Server Compromise</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D22D8E" w14:textId="77777777" w:rsidR="00345385" w:rsidRDefault="00000000">
            <w:r>
              <w:rPr>
                <w:sz w:val="20"/>
                <w:szCs w:val="20"/>
              </w:rPr>
              <w:t>Forward secrecy via Double Ratchet — past messages cannot be decrypted from server data.</w:t>
            </w:r>
          </w:p>
        </w:tc>
      </w:tr>
      <w:tr w:rsidR="00345385" w14:paraId="6FD68D6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F7F5A6" w14:textId="77777777" w:rsidR="00345385" w:rsidRDefault="00000000">
            <w:r>
              <w:rPr>
                <w:sz w:val="20"/>
                <w:szCs w:val="20"/>
              </w:rPr>
              <w:t>Device Loss / Session Leak</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97BA64" w14:textId="77777777" w:rsidR="00345385" w:rsidRDefault="00000000">
            <w:r>
              <w:rPr>
                <w:sz w:val="20"/>
                <w:szCs w:val="20"/>
              </w:rPr>
              <w:t>Session keys stored in memory only — never persisted to disk.</w:t>
            </w:r>
          </w:p>
        </w:tc>
      </w:tr>
      <w:tr w:rsidR="00345385" w14:paraId="4D5A7116"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FBAB05" w14:textId="77777777" w:rsidR="00345385" w:rsidRDefault="00000000">
            <w:r>
              <w:rPr>
                <w:sz w:val="20"/>
                <w:szCs w:val="20"/>
              </w:rPr>
              <w:t>Replay Attacks</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DCA95F" w14:textId="77777777" w:rsidR="00345385" w:rsidRDefault="00000000">
            <w:r>
              <w:rPr>
                <w:sz w:val="20"/>
                <w:szCs w:val="20"/>
              </w:rPr>
              <w:t>Per-message unique nonces and Double Ratchet message ordering.</w:t>
            </w:r>
          </w:p>
        </w:tc>
      </w:tr>
      <w:tr w:rsidR="00345385" w14:paraId="28A70895"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B12F16" w14:textId="77777777" w:rsidR="00345385" w:rsidRDefault="00000000">
            <w:r>
              <w:rPr>
                <w:sz w:val="20"/>
                <w:szCs w:val="20"/>
              </w:rPr>
              <w:t>Future Key Compromise</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682D85" w14:textId="77777777" w:rsidR="00345385" w:rsidRDefault="00000000">
            <w:r>
              <w:rPr>
                <w:sz w:val="20"/>
                <w:szCs w:val="20"/>
              </w:rPr>
              <w:t>Post-compromise security — new DH keys established after any compromise event.</w:t>
            </w:r>
          </w:p>
        </w:tc>
      </w:tr>
    </w:tbl>
    <w:p w14:paraId="2B00F7A0" w14:textId="77777777" w:rsidR="00345385" w:rsidRDefault="00345385">
      <w:pPr>
        <w:spacing w:after="120"/>
      </w:pPr>
    </w:p>
    <w:p w14:paraId="5F287124" w14:textId="77777777" w:rsidR="00345385" w:rsidRDefault="00000000">
      <w:pPr>
        <w:pStyle w:val="Heading2"/>
      </w:pPr>
      <w:r>
        <w:t>6.4 Security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45385" w14:paraId="2A994DBA"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D895EE0" w14:textId="77777777" w:rsidR="00345385" w:rsidRDefault="00000000">
            <w:r>
              <w:rPr>
                <w:b/>
                <w:bCs/>
                <w:sz w:val="20"/>
                <w:szCs w:val="20"/>
              </w:rPr>
              <w:t>Forward Secrecy</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A098754" w14:textId="77777777" w:rsidR="00345385" w:rsidRDefault="00000000">
            <w:r>
              <w:rPr>
                <w:b/>
                <w:bCs/>
                <w:sz w:val="20"/>
                <w:szCs w:val="20"/>
              </w:rPr>
              <w:t>Post-Compromise Security</w:t>
            </w:r>
          </w:p>
        </w:tc>
      </w:tr>
      <w:tr w:rsidR="00345385" w14:paraId="2B01F0E5"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47927D" w14:textId="77777777" w:rsidR="00345385" w:rsidRDefault="00000000">
            <w:r>
              <w:rPr>
                <w:sz w:val="20"/>
                <w:szCs w:val="20"/>
              </w:rPr>
              <w:t>Each message uses a unique key derived from the previous chain key. Compromising one message key does not reveal past messages.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CBAEEA" w14:textId="77777777" w:rsidR="00345385" w:rsidRDefault="00000000">
            <w:r>
              <w:rPr>
                <w:sz w:val="20"/>
                <w:szCs w:val="20"/>
              </w:rPr>
              <w:t>After a compromise, new keys are established that are not derived from compromised keys, protecting future messages.</w:t>
            </w:r>
          </w:p>
        </w:tc>
      </w:tr>
      <w:tr w:rsidR="00345385" w14:paraId="56F3E61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4834947" w14:textId="77777777" w:rsidR="00345385" w:rsidRDefault="00000000">
            <w:r>
              <w:rPr>
                <w:b/>
                <w:bCs/>
                <w:sz w:val="20"/>
                <w:szCs w:val="20"/>
              </w:rPr>
              <w:lastRenderedPageBreak/>
              <w:t>Authentication</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B9ED23B" w14:textId="77777777" w:rsidR="00345385" w:rsidRDefault="00000000">
            <w:r>
              <w:rPr>
                <w:b/>
                <w:bCs/>
                <w:sz w:val="20"/>
                <w:szCs w:val="20"/>
              </w:rPr>
              <w:t>Deniability</w:t>
            </w:r>
          </w:p>
        </w:tc>
      </w:tr>
      <w:tr w:rsidR="00345385" w14:paraId="62952A95"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CE02B3" w14:textId="77777777" w:rsidR="00345385" w:rsidRDefault="00000000">
            <w:r>
              <w:rPr>
                <w:sz w:val="20"/>
                <w:szCs w:val="20"/>
              </w:rPr>
              <w:t>All messages include HMAC tags to prevent tampering and ensure authenticity of every message.</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4A75C7" w14:textId="77777777" w:rsidR="00345385" w:rsidRDefault="00000000">
            <w:r>
              <w:rPr>
                <w:sz w:val="20"/>
                <w:szCs w:val="20"/>
              </w:rPr>
              <w:t>The protocol provides cryptographic deniability — no cryptographic proof exists that a message was sent by a particular party.</w:t>
            </w:r>
          </w:p>
        </w:tc>
      </w:tr>
    </w:tbl>
    <w:p w14:paraId="0F8F876C" w14:textId="77777777" w:rsidR="00345385" w:rsidRDefault="00345385">
      <w:pPr>
        <w:spacing w:after="120"/>
      </w:pPr>
    </w:p>
    <w:p w14:paraId="104B064A" w14:textId="77777777" w:rsidR="00345385" w:rsidRDefault="00000000">
      <w:pPr>
        <w:pStyle w:val="Heading2"/>
      </w:pPr>
      <w:r>
        <w:t>6.5 Cryptographic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20"/>
        <w:gridCol w:w="2520"/>
        <w:gridCol w:w="1320"/>
      </w:tblGrid>
      <w:tr w:rsidR="00345385" w14:paraId="040567D0"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93D065F" w14:textId="77777777" w:rsidR="00345385" w:rsidRDefault="00000000">
            <w:r>
              <w:rPr>
                <w:b/>
                <w:bCs/>
                <w:sz w:val="20"/>
                <w:szCs w:val="20"/>
              </w:rPr>
              <w:t>Primitive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52A3AE9" w14:textId="77777777" w:rsidR="00345385" w:rsidRDefault="00000000">
            <w:r>
              <w:rPr>
                <w:b/>
                <w:bCs/>
                <w:sz w:val="20"/>
                <w:szCs w:val="20"/>
              </w:rPr>
              <w:t>Algorithm</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022D2A9" w14:textId="77777777" w:rsidR="00345385" w:rsidRDefault="00000000">
            <w:r>
              <w:rPr>
                <w:b/>
                <w:bCs/>
                <w:sz w:val="20"/>
                <w:szCs w:val="20"/>
              </w:rPr>
              <w:t>Key Size</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2F88B51" w14:textId="77777777" w:rsidR="00345385" w:rsidRDefault="00000000">
            <w:r>
              <w:rPr>
                <w:b/>
                <w:bCs/>
                <w:sz w:val="20"/>
                <w:szCs w:val="20"/>
              </w:rPr>
              <w:t>Nonce Size</w:t>
            </w:r>
          </w:p>
        </w:tc>
      </w:tr>
      <w:tr w:rsidR="00345385" w14:paraId="22DF765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6C51AE" w14:textId="77777777" w:rsidR="00345385" w:rsidRDefault="00000000">
            <w:r>
              <w:rPr>
                <w:sz w:val="20"/>
                <w:szCs w:val="20"/>
              </w:rPr>
              <w:t>Symmetric Encryption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86661C" w14:textId="77777777" w:rsidR="00345385" w:rsidRDefault="00000000">
            <w:r>
              <w:rPr>
                <w:sz w:val="20"/>
                <w:szCs w:val="20"/>
              </w:rPr>
              <w:t>AES-256-GCM</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084193" w14:textId="77777777" w:rsidR="00345385" w:rsidRDefault="00000000">
            <w:r>
              <w:rPr>
                <w:sz w:val="20"/>
                <w:szCs w:val="20"/>
              </w:rPr>
              <w:t>256 bits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C8728E" w14:textId="77777777" w:rsidR="00345385" w:rsidRDefault="00000000">
            <w:r>
              <w:rPr>
                <w:sz w:val="20"/>
                <w:szCs w:val="20"/>
              </w:rPr>
              <w:t>96 bits</w:t>
            </w:r>
          </w:p>
        </w:tc>
      </w:tr>
      <w:tr w:rsidR="00345385" w14:paraId="498AA43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CCEA9B" w14:textId="77777777" w:rsidR="00345385" w:rsidRDefault="00000000">
            <w:r>
              <w:rPr>
                <w:sz w:val="20"/>
                <w:szCs w:val="20"/>
              </w:rPr>
              <w:t>Key Derivation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51432E" w14:textId="77777777" w:rsidR="00345385" w:rsidRDefault="00000000">
            <w:r>
              <w:rPr>
                <w:sz w:val="20"/>
                <w:szCs w:val="20"/>
              </w:rPr>
              <w:t>HKDF (PBKDF2)</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8B13C1" w14:textId="77777777" w:rsidR="00345385" w:rsidRDefault="00000000">
            <w:r>
              <w:rPr>
                <w:sz w:val="20"/>
                <w:szCs w:val="20"/>
              </w:rPr>
              <w:t>256 bits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819700" w14:textId="77777777" w:rsidR="00345385" w:rsidRDefault="00000000">
            <w:r>
              <w:rPr>
                <w:sz w:val="20"/>
                <w:szCs w:val="20"/>
              </w:rPr>
              <w:t>—</w:t>
            </w:r>
          </w:p>
        </w:tc>
      </w:tr>
      <w:tr w:rsidR="00345385" w14:paraId="080CFE90"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CA4A7C" w14:textId="77777777" w:rsidR="00345385" w:rsidRDefault="00000000">
            <w:r>
              <w:rPr>
                <w:sz w:val="20"/>
                <w:szCs w:val="20"/>
              </w:rPr>
              <w:t>Hashing</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9870F4" w14:textId="77777777" w:rsidR="00345385" w:rsidRDefault="00000000">
            <w:r>
              <w:rPr>
                <w:sz w:val="20"/>
                <w:szCs w:val="20"/>
              </w:rPr>
              <w:t>SHA-256</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322EC8" w14:textId="77777777" w:rsidR="00345385" w:rsidRDefault="00000000">
            <w:r>
              <w:rPr>
                <w:sz w:val="20"/>
                <w:szCs w:val="20"/>
              </w:rPr>
              <w:t>256 bits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39AF75" w14:textId="77777777" w:rsidR="00345385" w:rsidRDefault="00000000">
            <w:r>
              <w:rPr>
                <w:sz w:val="20"/>
                <w:szCs w:val="20"/>
              </w:rPr>
              <w:t>—</w:t>
            </w:r>
          </w:p>
        </w:tc>
      </w:tr>
      <w:tr w:rsidR="00345385" w14:paraId="387CBCD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8E92BB" w14:textId="77777777" w:rsidR="00345385" w:rsidRDefault="00000000">
            <w:r>
              <w:rPr>
                <w:sz w:val="20"/>
                <w:szCs w:val="20"/>
              </w:rPr>
              <w:t>Key Exchange</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A00784" w14:textId="77777777" w:rsidR="00345385" w:rsidRDefault="00000000">
            <w:r>
              <w:rPr>
                <w:sz w:val="20"/>
                <w:szCs w:val="20"/>
              </w:rPr>
              <w:t>X25519 (ECDH)</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4D4F43" w14:textId="77777777" w:rsidR="00345385" w:rsidRDefault="00000000">
            <w:r>
              <w:rPr>
                <w:sz w:val="20"/>
                <w:szCs w:val="20"/>
              </w:rPr>
              <w:t>256 bits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E67E01" w14:textId="77777777" w:rsidR="00345385" w:rsidRDefault="00000000">
            <w:r>
              <w:rPr>
                <w:sz w:val="20"/>
                <w:szCs w:val="20"/>
              </w:rPr>
              <w:t>—</w:t>
            </w:r>
          </w:p>
        </w:tc>
      </w:tr>
      <w:tr w:rsidR="00345385" w14:paraId="5BD6F7D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653ABB" w14:textId="77777777" w:rsidR="00345385" w:rsidRDefault="00000000">
            <w:r>
              <w:rPr>
                <w:sz w:val="20"/>
                <w:szCs w:val="20"/>
              </w:rPr>
              <w:t>Message Authentication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8ADB5E" w14:textId="77777777" w:rsidR="00345385" w:rsidRDefault="00000000">
            <w:r>
              <w:rPr>
                <w:sz w:val="20"/>
                <w:szCs w:val="20"/>
              </w:rPr>
              <w:t>HMAC-SHA256</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0E9146" w14:textId="77777777" w:rsidR="00345385" w:rsidRDefault="00000000">
            <w:r>
              <w:rPr>
                <w:sz w:val="20"/>
                <w:szCs w:val="20"/>
              </w:rPr>
              <w:t>256 bits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E7E206" w14:textId="77777777" w:rsidR="00345385" w:rsidRDefault="00000000">
            <w:r>
              <w:rPr>
                <w:sz w:val="20"/>
                <w:szCs w:val="20"/>
              </w:rPr>
              <w:t>—</w:t>
            </w:r>
          </w:p>
        </w:tc>
      </w:tr>
    </w:tbl>
    <w:p w14:paraId="60EED017" w14:textId="77777777" w:rsidR="00345385" w:rsidRDefault="00345385">
      <w:pPr>
        <w:spacing w:after="120"/>
      </w:pPr>
    </w:p>
    <w:p w14:paraId="44B1EC27" w14:textId="77777777" w:rsidR="00345385" w:rsidRDefault="00000000">
      <w:pPr>
        <w:pStyle w:val="Heading2"/>
      </w:pPr>
      <w:r>
        <w:t>6.6 USID Lifecycle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000"/>
        <w:gridCol w:w="6640"/>
      </w:tblGrid>
      <w:tr w:rsidR="00345385" w14:paraId="183A22DC" w14:textId="77777777">
        <w:tc>
          <w:tcPr>
            <w:tcW w:w="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8BD8049" w14:textId="77777777" w:rsidR="00345385" w:rsidRDefault="00000000">
            <w:pPr>
              <w:jc w:val="center"/>
            </w:pPr>
            <w:r>
              <w:rPr>
                <w:b/>
                <w:bCs/>
                <w:sz w:val="20"/>
                <w:szCs w:val="20"/>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8EF74D8" w14:textId="77777777" w:rsidR="00345385" w:rsidRDefault="00000000">
            <w:r>
              <w:rPr>
                <w:b/>
                <w:bCs/>
                <w:sz w:val="20"/>
                <w:szCs w:val="20"/>
              </w:rPr>
              <w:t>Stage</w:t>
            </w:r>
          </w:p>
        </w:tc>
        <w:tc>
          <w:tcPr>
            <w:tcW w:w="66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56253EB" w14:textId="77777777" w:rsidR="00345385" w:rsidRDefault="00000000">
            <w:r>
              <w:rPr>
                <w:b/>
                <w:bCs/>
                <w:sz w:val="20"/>
                <w:szCs w:val="20"/>
              </w:rPr>
              <w:t>Details</w:t>
            </w:r>
          </w:p>
        </w:tc>
      </w:tr>
      <w:tr w:rsidR="00345385" w14:paraId="252A289F"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580627" w14:textId="77777777" w:rsidR="00345385" w:rsidRDefault="00000000">
            <w:pPr>
              <w:jc w:val="center"/>
            </w:pPr>
            <w:r>
              <w:rPr>
                <w:sz w:val="20"/>
                <w:szCs w:val="20"/>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F0AA70" w14:textId="77777777" w:rsidR="00345385" w:rsidRDefault="00000000">
            <w:r>
              <w:rPr>
                <w:sz w:val="20"/>
                <w:szCs w:val="20"/>
              </w:rPr>
              <w:t>Generation</w:t>
            </w:r>
          </w:p>
        </w:tc>
        <w:tc>
          <w:tcPr>
            <w:tcW w:w="6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73ADD" w14:textId="77777777" w:rsidR="00345385" w:rsidRDefault="00000000">
            <w:r>
              <w:rPr>
                <w:sz w:val="20"/>
                <w:szCs w:val="20"/>
              </w:rPr>
              <w:t>256-bit random hex string created on signup using crypto.randomBytes(32).</w:t>
            </w:r>
          </w:p>
        </w:tc>
      </w:tr>
      <w:tr w:rsidR="00345385" w14:paraId="46087A69"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652ACF" w14:textId="77777777" w:rsidR="00345385" w:rsidRDefault="00000000">
            <w:pPr>
              <w:jc w:val="center"/>
            </w:pPr>
            <w:r>
              <w:rPr>
                <w:sz w:val="20"/>
                <w:szCs w:val="20"/>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28393E" w14:textId="77777777" w:rsidR="00345385" w:rsidRDefault="00000000">
            <w:r>
              <w:rPr>
                <w:sz w:val="20"/>
                <w:szCs w:val="20"/>
              </w:rPr>
              <w:t>Hashing</w:t>
            </w:r>
          </w:p>
        </w:tc>
        <w:tc>
          <w:tcPr>
            <w:tcW w:w="6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28C488" w14:textId="77777777" w:rsidR="00345385" w:rsidRDefault="00000000">
            <w:r>
              <w:rPr>
                <w:sz w:val="20"/>
                <w:szCs w:val="20"/>
              </w:rPr>
              <w:t>USID hashed with SHA-256 for privacy-preserving storage in databases.</w:t>
            </w:r>
          </w:p>
        </w:tc>
      </w:tr>
      <w:tr w:rsidR="00345385" w14:paraId="7CF6D42F"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4CE24A" w14:textId="77777777" w:rsidR="00345385" w:rsidRDefault="00000000">
            <w:pPr>
              <w:jc w:val="center"/>
            </w:pPr>
            <w:r>
              <w:rPr>
                <w:sz w:val="20"/>
                <w:szCs w:val="20"/>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920A0B" w14:textId="77777777" w:rsidR="00345385" w:rsidRDefault="00000000">
            <w:r>
              <w:rPr>
                <w:sz w:val="20"/>
                <w:szCs w:val="20"/>
              </w:rPr>
              <w:t>Registration</w:t>
            </w:r>
          </w:p>
        </w:tc>
        <w:tc>
          <w:tcPr>
            <w:tcW w:w="6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984E0B" w14:textId="77777777" w:rsidR="00345385" w:rsidRDefault="00000000">
            <w:r>
              <w:rPr>
                <w:sz w:val="20"/>
                <w:szCs w:val="20"/>
              </w:rPr>
              <w:t>Hashed USID stored in identity database; plaintext USID sent only to owner.</w:t>
            </w:r>
          </w:p>
        </w:tc>
      </w:tr>
      <w:tr w:rsidR="00345385" w14:paraId="19CF7A72"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370743" w14:textId="77777777" w:rsidR="00345385" w:rsidRDefault="00000000">
            <w:pPr>
              <w:jc w:val="center"/>
            </w:pPr>
            <w:r>
              <w:rPr>
                <w:sz w:val="20"/>
                <w:szCs w:val="20"/>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1E564D" w14:textId="77777777" w:rsidR="00345385" w:rsidRDefault="00000000">
            <w:r>
              <w:rPr>
                <w:sz w:val="20"/>
                <w:szCs w:val="20"/>
              </w:rPr>
              <w:t>Authentication</w:t>
            </w:r>
          </w:p>
        </w:tc>
        <w:tc>
          <w:tcPr>
            <w:tcW w:w="6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E1B452" w14:textId="77777777" w:rsidR="00345385" w:rsidRDefault="00000000">
            <w:r>
              <w:rPr>
                <w:sz w:val="20"/>
                <w:szCs w:val="20"/>
              </w:rPr>
              <w:t>JWT token contains plaintext USID for session management.</w:t>
            </w:r>
          </w:p>
        </w:tc>
      </w:tr>
    </w:tbl>
    <w:p w14:paraId="479913EC" w14:textId="77777777" w:rsidR="00345385" w:rsidRDefault="00000000">
      <w:pPr>
        <w:pStyle w:val="Heading1"/>
      </w:pPr>
      <w:r>
        <w:rPr>
          <w:u w:val="single"/>
        </w:rPr>
        <w:br w:type="page"/>
      </w:r>
      <w:r>
        <w:rPr>
          <w:u w:val="single"/>
        </w:rPr>
        <w:lastRenderedPageBreak/>
        <w:t>CHAPTER 7</w:t>
      </w:r>
    </w:p>
    <w:p w14:paraId="569E1A87" w14:textId="77777777" w:rsidR="00345385" w:rsidRDefault="00000000">
      <w:pPr>
        <w:pStyle w:val="Heading1"/>
      </w:pPr>
      <w:r>
        <w:rPr>
          <w:u w:val="single"/>
        </w:rPr>
        <w:t>FRAMEWORKS AND TOOLS</w:t>
      </w:r>
    </w:p>
    <w:p w14:paraId="0A6C8610" w14:textId="77777777" w:rsidR="00345385" w:rsidRDefault="00000000">
      <w:pPr>
        <w:spacing w:after="160" w:line="276" w:lineRule="auto"/>
        <w:jc w:val="both"/>
      </w:pPr>
      <w:r>
        <w:t>This chapter describes the frameworks, libraries, and development tools employed in the construction of the Halonyx secure messaging application. Each component was selected based on its security properties, community support, and suitability for real-time cryptographic communication.</w:t>
      </w:r>
    </w:p>
    <w:p w14:paraId="005FBF33" w14:textId="77777777" w:rsidR="00345385" w:rsidRDefault="00000000">
      <w:pPr>
        <w:pStyle w:val="Heading2"/>
      </w:pPr>
      <w:r>
        <w:t>7.1 Backend Frameworks</w:t>
      </w:r>
    </w:p>
    <w:p w14:paraId="7436C185" w14:textId="77777777" w:rsidR="00345385" w:rsidRDefault="00000000">
      <w:pPr>
        <w:spacing w:after="160" w:line="276" w:lineRule="auto"/>
        <w:jc w:val="both"/>
      </w:pPr>
      <w:r>
        <w:rPr>
          <w:b/>
        </w:rPr>
        <w:t xml:space="preserve">Node.js (v18+): </w:t>
      </w:r>
      <w:r>
        <w:t>Node.js serves as the runtime environment for the Halonyx backend. Its non-blocking, event-driven architecture is well suited for handling concurrent WebSocket connections and real-time message relay without blocking the main thread. The built-in crypto module is used for server-side SHA-256 hashing of USIDs.</w:t>
      </w:r>
    </w:p>
    <w:p w14:paraId="73AAFBC8" w14:textId="77777777" w:rsidR="00345385" w:rsidRDefault="00000000">
      <w:pPr>
        <w:spacing w:after="160" w:line="276" w:lineRule="auto"/>
        <w:jc w:val="both"/>
      </w:pPr>
      <w:r>
        <w:rPr>
          <w:b/>
        </w:rPr>
        <w:t xml:space="preserve">Express.js (^4.18.2): </w:t>
      </w:r>
      <w:r>
        <w:t>Express.js provides the REST API layer for Halonyx, exposing the /signup, /add-contact, and /contacts endpoints. Its middleware architecture simplifies JWT token validation through a shared authentication middleware applied uniformly to all protected routes.</w:t>
      </w:r>
    </w:p>
    <w:p w14:paraId="018A289D" w14:textId="77777777" w:rsidR="00345385" w:rsidRDefault="00000000">
      <w:pPr>
        <w:spacing w:after="160" w:line="276" w:lineRule="auto"/>
        <w:jc w:val="both"/>
      </w:pPr>
      <w:r>
        <w:rPr>
          <w:b/>
        </w:rPr>
        <w:t xml:space="preserve">ws – WebSocket Library (^8.14.2): </w:t>
      </w:r>
      <w:r>
        <w:t>The ws library provides the WebSocket server implementation used for real-time bidirectional messaging between clients. It handles connection registration, message routing via hashed USID, and the emergency broadcast relay from the UDP server.</w:t>
      </w:r>
    </w:p>
    <w:p w14:paraId="2C44B360" w14:textId="77777777" w:rsidR="00345385" w:rsidRDefault="00000000">
      <w:pPr>
        <w:spacing w:after="160" w:line="276" w:lineRule="auto"/>
        <w:jc w:val="both"/>
      </w:pPr>
      <w:r>
        <w:rPr>
          <w:b/>
        </w:rPr>
        <w:t xml:space="preserve">SQLite3 (^5.1.6): </w:t>
      </w:r>
      <w:r>
        <w:t>SQLite3 is used as the embedded relational database engine for both identity.db and app.db. Its file-based, serverless design aligns with Halonyx’s deployment model and avoids the overhead of a separate database server process, while still supporting structured relational queries for user and session management.</w:t>
      </w:r>
    </w:p>
    <w:p w14:paraId="62A24763" w14:textId="77777777" w:rsidR="00345385" w:rsidRDefault="00000000">
      <w:pPr>
        <w:pStyle w:val="Heading2"/>
      </w:pPr>
      <w:r>
        <w:t>7.2 Authentication and Security Libraries</w:t>
      </w:r>
    </w:p>
    <w:p w14:paraId="06997A52" w14:textId="77777777" w:rsidR="00345385" w:rsidRDefault="00000000">
      <w:pPr>
        <w:spacing w:after="160" w:line="276" w:lineRule="auto"/>
        <w:jc w:val="both"/>
      </w:pPr>
      <w:r>
        <w:rPr>
          <w:b/>
        </w:rPr>
        <w:t xml:space="preserve">jsonwebtoken (^9.0.2): </w:t>
      </w:r>
      <w:r>
        <w:t>The jsonwebtoken library is used to sign and verify JWT tokens on the server. Tokens carry the user’s hashed USID and are validated on every authenticated request, providing a stateless session management mechanism that does not require server-side session storage.</w:t>
      </w:r>
    </w:p>
    <w:p w14:paraId="48F65363" w14:textId="77777777" w:rsidR="00345385" w:rsidRDefault="00000000">
      <w:pPr>
        <w:spacing w:after="160" w:line="276" w:lineRule="auto"/>
        <w:jc w:val="both"/>
      </w:pPr>
      <w:r>
        <w:rPr>
          <w:b/>
        </w:rPr>
        <w:t xml:space="preserve">Web Crypto API (W3C Standard): </w:t>
      </w:r>
      <w:r>
        <w:t>All client-side cryptographic operations in Halonyx are performed exclusively through the browser’s built-in Web Crypto API (window.crypto.subtle). This eliminates the need for third-party cryptographic libraries on the frontend, reduces the attack surface, and leverages hardware-accelerated AES-GCM implementations available in all modern browsers.</w:t>
      </w:r>
    </w:p>
    <w:p w14:paraId="2CE9CE43" w14:textId="77777777" w:rsidR="00345385" w:rsidRDefault="00000000">
      <w:pPr>
        <w:spacing w:after="160" w:line="276" w:lineRule="auto"/>
        <w:jc w:val="both"/>
      </w:pPr>
      <w:r>
        <w:rPr>
          <w:b/>
        </w:rPr>
        <w:t xml:space="preserve">Nodemailer (^6.9.7): </w:t>
      </w:r>
      <w:r>
        <w:t>Nodemailer is integrated for email notification support, enabling the system to send registration confirmation and alert notifications via SMTP. It is used in conjunction with the emergency broadcast subsystem to extend alert delivery beyond the real-time WebSocket layer.</w:t>
      </w:r>
    </w:p>
    <w:p w14:paraId="209ABD41" w14:textId="77777777" w:rsidR="00345385" w:rsidRDefault="00000000">
      <w:pPr>
        <w:pStyle w:val="Heading2"/>
      </w:pPr>
      <w:r>
        <w:lastRenderedPageBreak/>
        <w:t>7.3 Frontend Technologies</w:t>
      </w:r>
    </w:p>
    <w:p w14:paraId="6B5B2314" w14:textId="77777777" w:rsidR="00345385" w:rsidRDefault="00000000">
      <w:pPr>
        <w:spacing w:after="160" w:line="276" w:lineRule="auto"/>
        <w:jc w:val="both"/>
      </w:pPr>
      <w:r>
        <w:rPr>
          <w:b/>
        </w:rPr>
        <w:t xml:space="preserve">Vanilla JavaScript + CSS3: </w:t>
      </w:r>
      <w:r>
        <w:t>The Halonyx frontend is built as a Single Page Application (SPA) using plain JavaScript without any frontend framework dependency. This minimizes the bundle size, eliminates framework-level attack surfaces, and provides full control over the cryptographic initialization and WebSocket lifecycle management.</w:t>
      </w:r>
    </w:p>
    <w:p w14:paraId="225DA683" w14:textId="77777777" w:rsidR="00345385" w:rsidRDefault="00000000">
      <w:pPr>
        <w:spacing w:after="160" w:line="276" w:lineRule="auto"/>
        <w:jc w:val="both"/>
      </w:pPr>
      <w:r>
        <w:rPr>
          <w:b/>
        </w:rPr>
        <w:t xml:space="preserve">Material Design 3: </w:t>
      </w:r>
      <w:r>
        <w:t>Material Design 3 component tokens and design guidelines are adopted for the Halonyx user interface, providing a modern, accessible, and responsive layout without requiring a third-party UI library dependency. Custom CSS variables map Material Design tokens to the application’s purple-primary visual identity.</w:t>
      </w:r>
    </w:p>
    <w:p w14:paraId="7DC9A6F5" w14:textId="77777777" w:rsidR="00345385" w:rsidRDefault="00000000">
      <w:pPr>
        <w:pStyle w:val="Heading2"/>
      </w:pPr>
      <w:r>
        <w:t>7.4 Development and Deployment Tools</w:t>
      </w:r>
    </w:p>
    <w:p w14:paraId="3C170E20" w14:textId="77777777" w:rsidR="00345385" w:rsidRDefault="00000000">
      <w:pPr>
        <w:spacing w:after="160" w:line="276" w:lineRule="auto"/>
        <w:jc w:val="both"/>
      </w:pPr>
      <w:r>
        <w:rPr>
          <w:b/>
        </w:rPr>
        <w:t xml:space="preserve">Render.com: </w:t>
      </w:r>
      <w:r>
        <w:t>The Halonyx application is deployed on Render.com’s cloud platform, which provides automatic HTTPS enforcement, environment variable management, and continuous deployment from the project’s Git repository. The production deployment is accessible at https://halonyx.onrender.com.</w:t>
      </w:r>
    </w:p>
    <w:p w14:paraId="5B85A4AF" w14:textId="77777777" w:rsidR="00345385" w:rsidRDefault="00000000">
      <w:pPr>
        <w:spacing w:after="160" w:line="276" w:lineRule="auto"/>
        <w:jc w:val="both"/>
      </w:pPr>
      <w:r>
        <w:rPr>
          <w:b/>
        </w:rPr>
        <w:t xml:space="preserve">npm (Node Package Manager): </w:t>
      </w:r>
      <w:r>
        <w:t>npm is used for dependency management across the project. The package.json file specifies all production dependencies with pinned minor versions to ensure reproducible builds. Development dependencies include testing utilities and linting tools used during the development cycle.</w:t>
      </w:r>
    </w:p>
    <w:p w14:paraId="310BBD38" w14:textId="77777777" w:rsidR="00345385" w:rsidRDefault="00000000">
      <w:pPr>
        <w:pStyle w:val="Heading1"/>
      </w:pPr>
      <w:r>
        <w:rPr>
          <w:u w:val="single"/>
        </w:rPr>
        <w:br w:type="page"/>
      </w:r>
      <w:r>
        <w:rPr>
          <w:u w:val="single"/>
        </w:rPr>
        <w:lastRenderedPageBreak/>
        <w:t>CHAPTER 8</w:t>
      </w:r>
    </w:p>
    <w:p w14:paraId="2A66D98C" w14:textId="77777777" w:rsidR="00345385" w:rsidRDefault="00000000">
      <w:pPr>
        <w:pStyle w:val="Heading1"/>
      </w:pPr>
      <w:r>
        <w:rPr>
          <w:u w:val="single"/>
        </w:rPr>
        <w:t>IMPLEMENTATION</w:t>
      </w:r>
    </w:p>
    <w:p w14:paraId="46B49F49" w14:textId="77777777" w:rsidR="00345385" w:rsidRDefault="00000000">
      <w:pPr>
        <w:pStyle w:val="Heading2"/>
      </w:pPr>
      <w:r>
        <w:t>8.1 Frontend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60"/>
        <w:gridCol w:w="4000"/>
      </w:tblGrid>
      <w:tr w:rsidR="00345385" w14:paraId="48A4EE9E"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A4F7BAE" w14:textId="77777777" w:rsidR="00345385" w:rsidRDefault="00000000">
            <w:r>
              <w:rPr>
                <w:b/>
                <w:bCs/>
                <w:sz w:val="20"/>
                <w:szCs w:val="20"/>
              </w:rPr>
              <w:t>View / Function</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648729D" w14:textId="77777777" w:rsidR="00345385" w:rsidRDefault="00000000">
            <w:r>
              <w:rPr>
                <w:b/>
                <w:bCs/>
                <w:sz w:val="20"/>
                <w:szCs w:val="20"/>
              </w:rPr>
              <w:t>Component ID / Name</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461D7E9" w14:textId="77777777" w:rsidR="00345385" w:rsidRDefault="00000000">
            <w:r>
              <w:rPr>
                <w:b/>
                <w:bCs/>
                <w:sz w:val="20"/>
                <w:szCs w:val="20"/>
              </w:rPr>
              <w:t>Description</w:t>
            </w:r>
          </w:p>
        </w:tc>
      </w:tr>
      <w:tr w:rsidR="00345385" w14:paraId="4D467757"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30F97" w14:textId="77777777" w:rsidR="00345385" w:rsidRDefault="00000000">
            <w:r>
              <w:rPr>
                <w:sz w:val="20"/>
                <w:szCs w:val="20"/>
              </w:rPr>
              <w:t>Splash Screen</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5A1F26" w14:textId="77777777" w:rsidR="00345385" w:rsidRDefault="00000000">
            <w:r>
              <w:rPr>
                <w:sz w:val="20"/>
                <w:szCs w:val="20"/>
              </w:rPr>
              <w:t>#splash-screen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69C20F" w14:textId="77777777" w:rsidR="00345385" w:rsidRDefault="00000000">
            <w:r>
              <w:rPr>
                <w:sz w:val="20"/>
                <w:szCs w:val="20"/>
              </w:rPr>
              <w:t>Initial loading and branding display.</w:t>
            </w:r>
          </w:p>
        </w:tc>
      </w:tr>
      <w:tr w:rsidR="00345385" w14:paraId="721B877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5D1FCC" w14:textId="77777777" w:rsidR="00345385" w:rsidRDefault="00000000">
            <w:r>
              <w:rPr>
                <w:sz w:val="20"/>
                <w:szCs w:val="20"/>
              </w:rPr>
              <w:t>Registration</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998AC2" w14:textId="77777777" w:rsidR="00345385" w:rsidRDefault="00000000">
            <w:r>
              <w:rPr>
                <w:sz w:val="20"/>
                <w:szCs w:val="20"/>
              </w:rPr>
              <w:t>#registration-form</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6D106B" w14:textId="77777777" w:rsidR="00345385" w:rsidRDefault="00000000">
            <w:r>
              <w:rPr>
                <w:sz w:val="20"/>
                <w:szCs w:val="20"/>
              </w:rPr>
              <w:t>User signup form with name/email input.</w:t>
            </w:r>
          </w:p>
        </w:tc>
      </w:tr>
      <w:tr w:rsidR="00345385" w14:paraId="2D596D44"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292C69" w14:textId="77777777" w:rsidR="00345385" w:rsidRDefault="00000000">
            <w:r>
              <w:rPr>
                <w:sz w:val="20"/>
                <w:szCs w:val="20"/>
              </w:rPr>
              <w:t>Main Dashboard</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9990EF" w14:textId="77777777" w:rsidR="00345385" w:rsidRDefault="00000000">
            <w:r>
              <w:rPr>
                <w:sz w:val="20"/>
                <w:szCs w:val="20"/>
              </w:rPr>
              <w:t>#main-view</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5A0408" w14:textId="77777777" w:rsidR="00345385" w:rsidRDefault="00000000">
            <w:r>
              <w:rPr>
                <w:sz w:val="20"/>
                <w:szCs w:val="20"/>
              </w:rPr>
              <w:t>Primary application container.</w:t>
            </w:r>
          </w:p>
        </w:tc>
      </w:tr>
      <w:tr w:rsidR="00345385" w14:paraId="4D3887B1"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C192AF" w14:textId="77777777" w:rsidR="00345385" w:rsidRDefault="00000000">
            <w:r>
              <w:rPr>
                <w:sz w:val="20"/>
                <w:szCs w:val="20"/>
              </w:rPr>
              <w:t>Contacts List</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251A44" w14:textId="77777777" w:rsidR="00345385" w:rsidRDefault="00000000">
            <w:r>
              <w:rPr>
                <w:sz w:val="20"/>
                <w:szCs w:val="20"/>
              </w:rPr>
              <w:t>#contacts-screen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6D829C" w14:textId="77777777" w:rsidR="00345385" w:rsidRDefault="00000000">
            <w:r>
              <w:rPr>
                <w:sz w:val="20"/>
                <w:szCs w:val="20"/>
              </w:rPr>
              <w:t>List of added contacts with FAB for adding.</w:t>
            </w:r>
          </w:p>
        </w:tc>
      </w:tr>
      <w:tr w:rsidR="00345385" w14:paraId="1D03811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BA7628" w14:textId="77777777" w:rsidR="00345385" w:rsidRDefault="00000000">
            <w:r>
              <w:rPr>
                <w:sz w:val="20"/>
                <w:szCs w:val="20"/>
              </w:rPr>
              <w:t>Chat Interface</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53A2BD" w14:textId="77777777" w:rsidR="00345385" w:rsidRDefault="00000000">
            <w:r>
              <w:rPr>
                <w:sz w:val="20"/>
                <w:szCs w:val="20"/>
              </w:rPr>
              <w:t>#chat-screen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970E11" w14:textId="77777777" w:rsidR="00345385" w:rsidRDefault="00000000">
            <w:r>
              <w:rPr>
                <w:sz w:val="20"/>
                <w:szCs w:val="20"/>
              </w:rPr>
              <w:t>Message composition and display area.</w:t>
            </w:r>
          </w:p>
        </w:tc>
      </w:tr>
      <w:tr w:rsidR="00345385" w14:paraId="5F97AF4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7CEE68" w14:textId="77777777" w:rsidR="00345385" w:rsidRDefault="00000000">
            <w:r>
              <w:rPr>
                <w:sz w:val="20"/>
                <w:szCs w:val="20"/>
              </w:rPr>
              <w:t>Profile Dialog</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D2E074" w14:textId="77777777" w:rsidR="00345385" w:rsidRDefault="00000000">
            <w:r>
              <w:rPr>
                <w:sz w:val="20"/>
                <w:szCs w:val="20"/>
              </w:rPr>
              <w:t>#profile-dialog</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F97F5B" w14:textId="77777777" w:rsidR="00345385" w:rsidRDefault="00000000">
            <w:r>
              <w:rPr>
                <w:sz w:val="20"/>
                <w:szCs w:val="20"/>
              </w:rPr>
              <w:t>USID display and copy functionality.</w:t>
            </w:r>
          </w:p>
        </w:tc>
      </w:tr>
      <w:tr w:rsidR="00345385" w14:paraId="7AFFDA30"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2B51B7" w14:textId="77777777" w:rsidR="00345385" w:rsidRDefault="00000000">
            <w:r>
              <w:rPr>
                <w:sz w:val="20"/>
                <w:szCs w:val="20"/>
              </w:rPr>
              <w:t>signup()</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EAB20B" w14:textId="77777777" w:rsidR="00345385" w:rsidRDefault="00000000">
            <w:r>
              <w:rPr>
                <w:sz w:val="20"/>
                <w:szCs w:val="20"/>
              </w:rPr>
              <w:t>Function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D44A8" w14:textId="77777777" w:rsidR="00345385" w:rsidRDefault="00000000">
            <w:r>
              <w:rPr>
                <w:sz w:val="20"/>
                <w:szCs w:val="20"/>
              </w:rPr>
              <w:t>Handles user registration via REST API.</w:t>
            </w:r>
          </w:p>
        </w:tc>
      </w:tr>
      <w:tr w:rsidR="00345385" w14:paraId="754B3FFE"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6258A0" w14:textId="77777777" w:rsidR="00345385" w:rsidRDefault="00000000">
            <w:r>
              <w:rPr>
                <w:sz w:val="20"/>
                <w:szCs w:val="20"/>
              </w:rPr>
              <w:t>connectWS()</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EECF44" w14:textId="77777777" w:rsidR="00345385" w:rsidRDefault="00000000">
            <w:r>
              <w:rPr>
                <w:sz w:val="20"/>
                <w:szCs w:val="20"/>
              </w:rPr>
              <w:t>Function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920EB6" w14:textId="77777777" w:rsidR="00345385" w:rsidRDefault="00000000">
            <w:r>
              <w:rPr>
                <w:sz w:val="20"/>
                <w:szCs w:val="20"/>
              </w:rPr>
              <w:t>Establishes WebSocket connection for real-time messaging.</w:t>
            </w:r>
          </w:p>
        </w:tc>
      </w:tr>
      <w:tr w:rsidR="00345385" w14:paraId="4EC1AA2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E2F858" w14:textId="77777777" w:rsidR="00345385" w:rsidRDefault="00000000">
            <w:r>
              <w:rPr>
                <w:sz w:val="20"/>
                <w:szCs w:val="20"/>
              </w:rPr>
              <w:t>sendMessage()</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5E3896" w14:textId="77777777" w:rsidR="00345385" w:rsidRDefault="00000000">
            <w:r>
              <w:rPr>
                <w:sz w:val="20"/>
                <w:szCs w:val="20"/>
              </w:rPr>
              <w:t>Function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ADAC8F" w14:textId="77777777" w:rsidR="00345385" w:rsidRDefault="00000000">
            <w:r>
              <w:rPr>
                <w:sz w:val="20"/>
                <w:szCs w:val="20"/>
              </w:rPr>
              <w:t>Sends encrypted message to recipient.</w:t>
            </w:r>
          </w:p>
        </w:tc>
      </w:tr>
      <w:tr w:rsidR="00345385" w14:paraId="55AE945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A9DA48" w14:textId="77777777" w:rsidR="00345385" w:rsidRDefault="00000000">
            <w:r>
              <w:rPr>
                <w:sz w:val="20"/>
                <w:szCs w:val="20"/>
              </w:rPr>
              <w:t>addContact()</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7F1DE" w14:textId="77777777" w:rsidR="00345385" w:rsidRDefault="00000000">
            <w:r>
              <w:rPr>
                <w:sz w:val="20"/>
                <w:szCs w:val="20"/>
              </w:rPr>
              <w:t>Function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76B947" w14:textId="77777777" w:rsidR="00345385" w:rsidRDefault="00000000">
            <w:r>
              <w:rPr>
                <w:sz w:val="20"/>
                <w:szCs w:val="20"/>
              </w:rPr>
              <w:t>Adds new contact by USID.</w:t>
            </w:r>
          </w:p>
        </w:tc>
      </w:tr>
      <w:tr w:rsidR="00345385" w14:paraId="3D3F71E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7E76C6" w14:textId="77777777" w:rsidR="00345385" w:rsidRDefault="00000000">
            <w:r>
              <w:rPr>
                <w:sz w:val="20"/>
                <w:szCs w:val="20"/>
              </w:rPr>
              <w:t>showEmergencyAlert()</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9F4C3D" w14:textId="77777777" w:rsidR="00345385" w:rsidRDefault="00000000">
            <w:r>
              <w:rPr>
                <w:sz w:val="20"/>
                <w:szCs w:val="20"/>
              </w:rPr>
              <w:t>Function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3CB6D9" w14:textId="77777777" w:rsidR="00345385" w:rsidRDefault="00000000">
            <w:r>
              <w:rPr>
                <w:sz w:val="20"/>
                <w:szCs w:val="20"/>
              </w:rPr>
              <w:t>Handles emergency broadcast notifications.</w:t>
            </w:r>
          </w:p>
        </w:tc>
      </w:tr>
    </w:tbl>
    <w:p w14:paraId="4600B6C7" w14:textId="77777777" w:rsidR="00345385" w:rsidRDefault="00345385">
      <w:pPr>
        <w:spacing w:after="120"/>
      </w:pPr>
    </w:p>
    <w:p w14:paraId="2470DBAB" w14:textId="77777777" w:rsidR="00345385" w:rsidRDefault="00000000">
      <w:pPr>
        <w:pStyle w:val="Heading2"/>
      </w:pPr>
      <w:r>
        <w:t>8.2 Backend Components</w:t>
      </w:r>
    </w:p>
    <w:p w14:paraId="18A7EDC4" w14:textId="77777777" w:rsidR="00345385" w:rsidRDefault="00000000">
      <w:pPr>
        <w:spacing w:after="160" w:line="276" w:lineRule="auto"/>
        <w:jc w:val="both"/>
      </w:pPr>
      <w:r>
        <w:t>The authentication flow operates as follows:</w:t>
      </w:r>
    </w:p>
    <w:p w14:paraId="7D5925FB" w14:textId="77777777" w:rsidR="00345385" w:rsidRDefault="00000000">
      <w:pPr>
        <w:pStyle w:val="ListParagraph"/>
        <w:numPr>
          <w:ilvl w:val="0"/>
          <w:numId w:val="2"/>
        </w:numPr>
        <w:spacing w:after="80" w:line="276" w:lineRule="auto"/>
        <w:jc w:val="both"/>
      </w:pPr>
      <w:r>
        <w:t>User submits name and email via the POST /signup endpoint.</w:t>
      </w:r>
    </w:p>
    <w:p w14:paraId="60130DB6" w14:textId="77777777" w:rsidR="00345385" w:rsidRDefault="00000000">
      <w:pPr>
        <w:pStyle w:val="ListParagraph"/>
        <w:numPr>
          <w:ilvl w:val="0"/>
          <w:numId w:val="2"/>
        </w:numPr>
        <w:spacing w:after="80" w:line="276" w:lineRule="auto"/>
        <w:jc w:val="both"/>
      </w:pPr>
      <w:r>
        <w:t>Server generates a unique USID using crypto.randomBytes(32) (256-bit random hex string).</w:t>
      </w:r>
    </w:p>
    <w:p w14:paraId="5601DEF3" w14:textId="77777777" w:rsidR="00345385" w:rsidRDefault="00000000">
      <w:pPr>
        <w:pStyle w:val="ListParagraph"/>
        <w:numPr>
          <w:ilvl w:val="0"/>
          <w:numId w:val="2"/>
        </w:numPr>
        <w:spacing w:after="80" w:line="276" w:lineRule="auto"/>
        <w:jc w:val="both"/>
      </w:pPr>
      <w:r>
        <w:t>Server hashes the USID with SHA-256 for privacy-preserving storage.</w:t>
      </w:r>
    </w:p>
    <w:p w14:paraId="20D2F655" w14:textId="77777777" w:rsidR="00345385" w:rsidRDefault="00000000">
      <w:pPr>
        <w:pStyle w:val="ListParagraph"/>
        <w:numPr>
          <w:ilvl w:val="0"/>
          <w:numId w:val="2"/>
        </w:numPr>
        <w:spacing w:after="80" w:line="276" w:lineRule="auto"/>
        <w:jc w:val="both"/>
      </w:pPr>
      <w:r>
        <w:t>Server creates a JWT token with userId and usid claims.</w:t>
      </w:r>
    </w:p>
    <w:p w14:paraId="5840DD7D" w14:textId="77777777" w:rsidR="00345385" w:rsidRDefault="00000000">
      <w:pPr>
        <w:pStyle w:val="ListParagraph"/>
        <w:numPr>
          <w:ilvl w:val="0"/>
          <w:numId w:val="2"/>
        </w:numPr>
        <w:spacing w:after="80" w:line="276" w:lineRule="auto"/>
        <w:jc w:val="both"/>
      </w:pPr>
      <w:r>
        <w:t>Subsequent requests include the JWT in the Authorization: Bearer header.</w:t>
      </w:r>
    </w:p>
    <w:p w14:paraId="4B7DF09B" w14:textId="77777777" w:rsidR="00345385" w:rsidRDefault="00000000">
      <w:pPr>
        <w:pStyle w:val="Heading2"/>
      </w:pPr>
      <w:r>
        <w:t>8.3 Interface Specifications</w:t>
      </w:r>
    </w:p>
    <w:p w14:paraId="39844F3D" w14:textId="77777777" w:rsidR="00345385" w:rsidRDefault="00000000">
      <w:pPr>
        <w:spacing w:after="80"/>
      </w:pPr>
      <w:r>
        <w:rPr>
          <w:b/>
          <w:bCs/>
        </w:rPr>
        <w:t>REST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4320"/>
        <w:gridCol w:w="1440"/>
      </w:tblGrid>
      <w:tr w:rsidR="00345385" w14:paraId="11CDA257" w14:textId="77777777">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3E0A457" w14:textId="77777777" w:rsidR="00345385" w:rsidRDefault="00000000">
            <w:r>
              <w:rPr>
                <w:b/>
                <w:bCs/>
                <w:sz w:val="20"/>
                <w:szCs w:val="20"/>
              </w:rPr>
              <w:t>Endpoint</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C0D5486" w14:textId="77777777" w:rsidR="00345385" w:rsidRDefault="00000000">
            <w:r>
              <w:rPr>
                <w:b/>
                <w:bCs/>
                <w:sz w:val="20"/>
                <w:szCs w:val="20"/>
              </w:rPr>
              <w:t>Method</w:t>
            </w:r>
          </w:p>
        </w:tc>
        <w:tc>
          <w:tcPr>
            <w:tcW w:w="43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6709E5B" w14:textId="77777777" w:rsidR="00345385" w:rsidRDefault="00000000">
            <w:r>
              <w:rPr>
                <w:b/>
                <w:bCs/>
                <w:sz w:val="20"/>
                <w:szCs w:val="20"/>
              </w:rPr>
              <w:t>Description</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977BE55" w14:textId="77777777" w:rsidR="00345385" w:rsidRDefault="00000000">
            <w:r>
              <w:rPr>
                <w:b/>
                <w:bCs/>
                <w:sz w:val="20"/>
                <w:szCs w:val="20"/>
              </w:rPr>
              <w:t>Auth Required</w:t>
            </w:r>
          </w:p>
        </w:tc>
      </w:tr>
      <w:tr w:rsidR="00345385" w14:paraId="4AD5A534" w14:textId="77777777">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D9A6D2" w14:textId="77777777" w:rsidR="00345385" w:rsidRDefault="00000000">
            <w:r>
              <w:rPr>
                <w:sz w:val="20"/>
                <w:szCs w:val="20"/>
              </w:rPr>
              <w:t>POST /signup</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E17724" w14:textId="77777777" w:rsidR="00345385" w:rsidRDefault="00000000">
            <w:r>
              <w:rPr>
                <w:sz w:val="20"/>
                <w:szCs w:val="20"/>
              </w:rPr>
              <w:t>POST</w:t>
            </w:r>
          </w:p>
        </w:tc>
        <w:tc>
          <w:tcPr>
            <w:tcW w:w="4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A48A68" w14:textId="77777777" w:rsidR="00345385" w:rsidRDefault="00000000">
            <w:r>
              <w:rPr>
                <w:sz w:val="20"/>
                <w:szCs w:val="20"/>
              </w:rPr>
              <w:t>Register new user with name and email; returns USID and JWT token.</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5E61AC" w14:textId="77777777" w:rsidR="00345385" w:rsidRDefault="00000000">
            <w:r>
              <w:rPr>
                <w:sz w:val="20"/>
                <w:szCs w:val="20"/>
              </w:rPr>
              <w:t>No</w:t>
            </w:r>
          </w:p>
        </w:tc>
      </w:tr>
      <w:tr w:rsidR="00345385" w14:paraId="63D44A11" w14:textId="77777777">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2F8BB2" w14:textId="77777777" w:rsidR="00345385" w:rsidRDefault="00000000">
            <w:r>
              <w:rPr>
                <w:sz w:val="20"/>
                <w:szCs w:val="20"/>
              </w:rPr>
              <w:t>POST /add-contact</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0EC9F0" w14:textId="77777777" w:rsidR="00345385" w:rsidRDefault="00000000">
            <w:r>
              <w:rPr>
                <w:sz w:val="20"/>
                <w:szCs w:val="20"/>
              </w:rPr>
              <w:t>POST</w:t>
            </w:r>
          </w:p>
        </w:tc>
        <w:tc>
          <w:tcPr>
            <w:tcW w:w="4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5BE5B" w14:textId="77777777" w:rsidR="00345385" w:rsidRDefault="00000000">
            <w:r>
              <w:rPr>
                <w:sz w:val="20"/>
                <w:szCs w:val="20"/>
              </w:rPr>
              <w:t>Add contact by USID.</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445094" w14:textId="77777777" w:rsidR="00345385" w:rsidRDefault="00000000">
            <w:r>
              <w:rPr>
                <w:sz w:val="20"/>
                <w:szCs w:val="20"/>
              </w:rPr>
              <w:t>Yes (Bearer)</w:t>
            </w:r>
          </w:p>
        </w:tc>
      </w:tr>
      <w:tr w:rsidR="00345385" w14:paraId="735FEC0A" w14:textId="77777777">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2A5FFD" w14:textId="77777777" w:rsidR="00345385" w:rsidRDefault="00000000">
            <w:r>
              <w:rPr>
                <w:sz w:val="20"/>
                <w:szCs w:val="20"/>
              </w:rPr>
              <w:t>GET /contacts</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B169BE" w14:textId="77777777" w:rsidR="00345385" w:rsidRDefault="00000000">
            <w:r>
              <w:rPr>
                <w:sz w:val="20"/>
                <w:szCs w:val="20"/>
              </w:rPr>
              <w:t>GET</w:t>
            </w:r>
          </w:p>
        </w:tc>
        <w:tc>
          <w:tcPr>
            <w:tcW w:w="4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326907" w14:textId="77777777" w:rsidR="00345385" w:rsidRDefault="00000000">
            <w:r>
              <w:rPr>
                <w:sz w:val="20"/>
                <w:szCs w:val="20"/>
              </w:rPr>
              <w:t>Retrieve user's contact list.</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F40490" w14:textId="77777777" w:rsidR="00345385" w:rsidRDefault="00000000">
            <w:r>
              <w:rPr>
                <w:sz w:val="20"/>
                <w:szCs w:val="20"/>
              </w:rPr>
              <w:t>Yes (Bearer)</w:t>
            </w:r>
          </w:p>
        </w:tc>
      </w:tr>
    </w:tbl>
    <w:p w14:paraId="41EF32D8" w14:textId="77777777" w:rsidR="00345385" w:rsidRDefault="00345385">
      <w:pPr>
        <w:spacing w:after="120"/>
      </w:pPr>
    </w:p>
    <w:p w14:paraId="107E6203" w14:textId="77777777" w:rsidR="0018473D" w:rsidRDefault="0018473D">
      <w:pPr>
        <w:spacing w:after="80"/>
        <w:rPr>
          <w:b/>
          <w:bCs/>
        </w:rPr>
      </w:pPr>
    </w:p>
    <w:p w14:paraId="5B82C2E3" w14:textId="77777777" w:rsidR="00345385" w:rsidRDefault="00000000">
      <w:pPr>
        <w:spacing w:after="80"/>
      </w:pPr>
      <w:r>
        <w:rPr>
          <w:b/>
          <w:bCs/>
        </w:rPr>
        <w:lastRenderedPageBreak/>
        <w:t>WebSocket Message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345385" w14:paraId="31A7F084"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27B6857" w14:textId="77777777" w:rsidR="00345385" w:rsidRDefault="00000000">
            <w:r>
              <w:rPr>
                <w:b/>
                <w:bCs/>
                <w:sz w:val="20"/>
                <w:szCs w:val="20"/>
              </w:rPr>
              <w:t>Message Type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35E9E56" w14:textId="77777777" w:rsidR="00345385" w:rsidRDefault="00000000">
            <w:r>
              <w:rPr>
                <w:b/>
                <w:bCs/>
                <w:sz w:val="20"/>
                <w:szCs w:val="20"/>
              </w:rPr>
              <w:t>Direction</w:t>
            </w:r>
          </w:p>
        </w:tc>
        <w:tc>
          <w:tcPr>
            <w:tcW w:w="4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ECFCB8" w14:textId="77777777" w:rsidR="00345385" w:rsidRDefault="00000000">
            <w:r>
              <w:rPr>
                <w:b/>
                <w:bCs/>
                <w:sz w:val="20"/>
                <w:szCs w:val="20"/>
              </w:rPr>
              <w:t>JSON Structure</w:t>
            </w:r>
          </w:p>
        </w:tc>
      </w:tr>
      <w:tr w:rsidR="00345385" w14:paraId="42690B59"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C2D158" w14:textId="77777777" w:rsidR="00345385" w:rsidRDefault="00000000">
            <w:r>
              <w:rPr>
                <w:sz w:val="20"/>
                <w:szCs w:val="20"/>
              </w:rPr>
              <w:t>register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E5EB31" w14:textId="77777777" w:rsidR="00345385" w:rsidRDefault="00000000">
            <w:r>
              <w:rPr>
                <w:sz w:val="20"/>
                <w:szCs w:val="20"/>
              </w:rPr>
              <w:t>Client → Server</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7CA8EB" w14:textId="77777777" w:rsidR="00345385" w:rsidRDefault="00000000">
            <w:r>
              <w:rPr>
                <w:sz w:val="20"/>
                <w:szCs w:val="20"/>
              </w:rPr>
              <w:t>{ "type": "register", "usid": "user-usid-here" }</w:t>
            </w:r>
          </w:p>
        </w:tc>
      </w:tr>
      <w:tr w:rsidR="00345385" w14:paraId="28CAFA85"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E53637" w14:textId="77777777" w:rsidR="00345385" w:rsidRDefault="00000000">
            <w:r>
              <w:rPr>
                <w:sz w:val="20"/>
                <w:szCs w:val="20"/>
              </w:rPr>
              <w:t>registered</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5DB080" w14:textId="77777777" w:rsidR="00345385" w:rsidRDefault="00000000">
            <w:r>
              <w:rPr>
                <w:sz w:val="20"/>
                <w:szCs w:val="20"/>
              </w:rPr>
              <w:t>Server → Client</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48F425" w14:textId="77777777" w:rsidR="00345385" w:rsidRDefault="00000000">
            <w:r>
              <w:rPr>
                <w:sz w:val="20"/>
                <w:szCs w:val="20"/>
              </w:rPr>
              <w:t>{ "type": "registered", "success": true }</w:t>
            </w:r>
          </w:p>
        </w:tc>
      </w:tr>
      <w:tr w:rsidR="00345385" w14:paraId="120D1ECA"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F99A4F" w14:textId="77777777" w:rsidR="00345385" w:rsidRDefault="00000000">
            <w:r>
              <w:rPr>
                <w:sz w:val="20"/>
                <w:szCs w:val="20"/>
              </w:rPr>
              <w:t>message (send)</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A181F2" w14:textId="77777777" w:rsidR="00345385" w:rsidRDefault="00000000">
            <w:r>
              <w:rPr>
                <w:sz w:val="20"/>
                <w:szCs w:val="20"/>
              </w:rPr>
              <w:t>Bidirectional</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02F210" w14:textId="77777777" w:rsidR="00345385" w:rsidRDefault="00000000">
            <w:r>
              <w:rPr>
                <w:sz w:val="20"/>
                <w:szCs w:val="20"/>
              </w:rPr>
              <w:t>{ "type": "message", "to": "hashed-usid", "content": "..." }</w:t>
            </w:r>
          </w:p>
        </w:tc>
      </w:tr>
      <w:tr w:rsidR="00345385" w14:paraId="181B8489"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62F018" w14:textId="77777777" w:rsidR="00345385" w:rsidRDefault="00000000">
            <w:r>
              <w:rPr>
                <w:sz w:val="20"/>
                <w:szCs w:val="20"/>
              </w:rPr>
              <w:t>message (receive)</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A191DA" w14:textId="77777777" w:rsidR="00345385" w:rsidRDefault="00000000">
            <w:r>
              <w:rPr>
                <w:sz w:val="20"/>
                <w:szCs w:val="20"/>
              </w:rPr>
              <w:t>Bidirectional</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651676" w14:textId="77777777" w:rsidR="00345385" w:rsidRDefault="00000000">
            <w:r>
              <w:rPr>
                <w:sz w:val="20"/>
                <w:szCs w:val="20"/>
              </w:rPr>
              <w:t>{ "type": "message", "from": "hashed-usid", "content": "...", "timestamp": "..." }</w:t>
            </w:r>
          </w:p>
        </w:tc>
      </w:tr>
      <w:tr w:rsidR="00345385" w14:paraId="4AE7B5C4"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B8432C" w14:textId="77777777" w:rsidR="00345385" w:rsidRDefault="00000000">
            <w:r>
              <w:rPr>
                <w:sz w:val="20"/>
                <w:szCs w:val="20"/>
              </w:rPr>
              <w:t>emergency_broadcast</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F5F329" w14:textId="77777777" w:rsidR="00345385" w:rsidRDefault="00000000">
            <w:r>
              <w:rPr>
                <w:sz w:val="20"/>
                <w:szCs w:val="20"/>
              </w:rPr>
              <w:t>Client → Server</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7E2F41" w14:textId="77777777" w:rsidR="00345385" w:rsidRDefault="00000000">
            <w:r>
              <w:rPr>
                <w:sz w:val="20"/>
                <w:szCs w:val="20"/>
              </w:rPr>
              <w:t>{ "type": "emergency_broadcast", "content": "EMERGENCY ALERT: ..." }</w:t>
            </w:r>
          </w:p>
        </w:tc>
      </w:tr>
      <w:tr w:rsidR="00345385" w14:paraId="5502CC86"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35026F" w14:textId="77777777" w:rsidR="00345385" w:rsidRDefault="00000000">
            <w:r>
              <w:rPr>
                <w:sz w:val="20"/>
                <w:szCs w:val="20"/>
              </w:rPr>
              <w:t>error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AB3B2F" w14:textId="77777777" w:rsidR="00345385" w:rsidRDefault="00000000">
            <w:r>
              <w:rPr>
                <w:sz w:val="20"/>
                <w:szCs w:val="20"/>
              </w:rPr>
              <w:t>Server → Client</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0A5245" w14:textId="77777777" w:rsidR="00345385" w:rsidRDefault="00000000">
            <w:r>
              <w:rPr>
                <w:sz w:val="20"/>
                <w:szCs w:val="20"/>
              </w:rPr>
              <w:t>{ "type": "error", "message": "..." }</w:t>
            </w:r>
          </w:p>
        </w:tc>
      </w:tr>
    </w:tbl>
    <w:p w14:paraId="676D1801" w14:textId="77777777" w:rsidR="00345385" w:rsidRDefault="00000000">
      <w:pPr>
        <w:pStyle w:val="Heading1"/>
      </w:pPr>
      <w:r>
        <w:rPr>
          <w:u w:val="single"/>
        </w:rPr>
        <w:br w:type="page"/>
      </w:r>
      <w:r>
        <w:rPr>
          <w:u w:val="single"/>
        </w:rPr>
        <w:lastRenderedPageBreak/>
        <w:t>CHAPTER 9</w:t>
      </w:r>
    </w:p>
    <w:p w14:paraId="5F3ECAB5" w14:textId="77777777" w:rsidR="00345385" w:rsidRDefault="00000000">
      <w:pPr>
        <w:pStyle w:val="Heading1"/>
      </w:pPr>
      <w:r>
        <w:rPr>
          <w:u w:val="single"/>
        </w:rPr>
        <w:t>TESTING</w:t>
      </w:r>
    </w:p>
    <w:p w14:paraId="06F3749F" w14:textId="77777777" w:rsidR="00345385" w:rsidRDefault="00000000">
      <w:pPr>
        <w:pStyle w:val="Heading2"/>
      </w:pPr>
      <w:r>
        <w:t>9.1 Test Case Summary</w:t>
      </w:r>
    </w:p>
    <w:p w14:paraId="44CDBCB2" w14:textId="77777777" w:rsidR="00345385" w:rsidRDefault="00000000">
      <w:pPr>
        <w:spacing w:after="160" w:line="276" w:lineRule="auto"/>
        <w:jc w:val="both"/>
      </w:pPr>
      <w:r>
        <w:t>All tests were executed against the deployed application at https://halonyx.onrender.com.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320"/>
        <w:gridCol w:w="2160"/>
        <w:gridCol w:w="1440"/>
      </w:tblGrid>
      <w:tr w:rsidR="00345385" w14:paraId="5F0D2DAD"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3CCD6B3" w14:textId="77777777" w:rsidR="00345385" w:rsidRDefault="00000000">
            <w:pPr>
              <w:jc w:val="center"/>
            </w:pPr>
            <w:r>
              <w:rPr>
                <w:b/>
                <w:bCs/>
                <w:sz w:val="20"/>
                <w:szCs w:val="20"/>
              </w:rPr>
              <w:t>TC ID</w:t>
            </w:r>
          </w:p>
        </w:tc>
        <w:tc>
          <w:tcPr>
            <w:tcW w:w="43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455694C" w14:textId="77777777" w:rsidR="00345385" w:rsidRDefault="00000000">
            <w:r>
              <w:rPr>
                <w:b/>
                <w:bCs/>
                <w:sz w:val="20"/>
                <w:szCs w:val="20"/>
              </w:rPr>
              <w:t>Test Case Name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BB53B09" w14:textId="77777777" w:rsidR="00345385" w:rsidRDefault="00000000">
            <w:pPr>
              <w:jc w:val="center"/>
            </w:pPr>
            <w:r>
              <w:rPr>
                <w:b/>
                <w:bCs/>
                <w:sz w:val="20"/>
                <w:szCs w:val="20"/>
              </w:rPr>
              <w:t>Requirement</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2A6AB79" w14:textId="77777777" w:rsidR="00345385" w:rsidRDefault="00000000">
            <w:pPr>
              <w:jc w:val="center"/>
            </w:pPr>
            <w:r>
              <w:rPr>
                <w:b/>
                <w:bCs/>
                <w:sz w:val="20"/>
                <w:szCs w:val="20"/>
              </w:rPr>
              <w:t>Status</w:t>
            </w:r>
          </w:p>
        </w:tc>
      </w:tr>
      <w:tr w:rsidR="00345385" w14:paraId="437D704A"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9E3532" w14:textId="77777777" w:rsidR="00345385" w:rsidRDefault="00000000">
            <w:pPr>
              <w:jc w:val="center"/>
            </w:pPr>
            <w:r>
              <w:rPr>
                <w:sz w:val="20"/>
                <w:szCs w:val="20"/>
              </w:rPr>
              <w:t>TC-01</w:t>
            </w:r>
          </w:p>
        </w:tc>
        <w:tc>
          <w:tcPr>
            <w:tcW w:w="4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6B6F7F" w14:textId="77777777" w:rsidR="00345385" w:rsidRDefault="00000000">
            <w:r>
              <w:rPr>
                <w:sz w:val="20"/>
                <w:szCs w:val="20"/>
              </w:rPr>
              <w:t>Landing Page Load</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114AE" w14:textId="77777777" w:rsidR="00345385" w:rsidRDefault="00000000">
            <w:pPr>
              <w:jc w:val="center"/>
            </w:pPr>
            <w:r>
              <w:rPr>
                <w:sz w:val="20"/>
                <w:szCs w:val="20"/>
              </w:rPr>
              <w:t>FR-01</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A3443B" w14:textId="77777777" w:rsidR="00345385" w:rsidRDefault="00000000">
            <w:pPr>
              <w:jc w:val="center"/>
            </w:pPr>
            <w:r>
              <w:rPr>
                <w:sz w:val="20"/>
                <w:szCs w:val="20"/>
              </w:rPr>
              <w:t>Pass</w:t>
            </w:r>
          </w:p>
        </w:tc>
      </w:tr>
      <w:tr w:rsidR="00345385" w14:paraId="1D1E8A0F"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498D17" w14:textId="77777777" w:rsidR="00345385" w:rsidRDefault="00000000">
            <w:pPr>
              <w:jc w:val="center"/>
            </w:pPr>
            <w:r>
              <w:rPr>
                <w:sz w:val="20"/>
                <w:szCs w:val="20"/>
              </w:rPr>
              <w:t>TC-02</w:t>
            </w:r>
          </w:p>
        </w:tc>
        <w:tc>
          <w:tcPr>
            <w:tcW w:w="4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B68CC4" w14:textId="77777777" w:rsidR="00345385" w:rsidRDefault="00000000">
            <w:r>
              <w:rPr>
                <w:sz w:val="20"/>
                <w:szCs w:val="20"/>
              </w:rPr>
              <w:t>USID Generation via Registration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42F3C6" w14:textId="77777777" w:rsidR="00345385" w:rsidRDefault="00000000">
            <w:pPr>
              <w:jc w:val="center"/>
            </w:pPr>
            <w:r>
              <w:rPr>
                <w:sz w:val="20"/>
                <w:szCs w:val="20"/>
              </w:rPr>
              <w:t>FR-01</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8ED216" w14:textId="77777777" w:rsidR="00345385" w:rsidRDefault="00000000">
            <w:pPr>
              <w:jc w:val="center"/>
            </w:pPr>
            <w:r>
              <w:rPr>
                <w:sz w:val="20"/>
                <w:szCs w:val="20"/>
              </w:rPr>
              <w:t>Pass</w:t>
            </w:r>
          </w:p>
        </w:tc>
      </w:tr>
      <w:tr w:rsidR="00345385" w14:paraId="403F6273"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A322CA" w14:textId="77777777" w:rsidR="00345385" w:rsidRDefault="00000000">
            <w:pPr>
              <w:jc w:val="center"/>
            </w:pPr>
            <w:r>
              <w:rPr>
                <w:sz w:val="20"/>
                <w:szCs w:val="20"/>
              </w:rPr>
              <w:t>TC-03</w:t>
            </w:r>
          </w:p>
        </w:tc>
        <w:tc>
          <w:tcPr>
            <w:tcW w:w="4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7A61D9" w14:textId="77777777" w:rsidR="00345385" w:rsidRDefault="00000000">
            <w:r>
              <w:rPr>
                <w:sz w:val="20"/>
                <w:szCs w:val="20"/>
              </w:rPr>
              <w:t>User Login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0879BA" w14:textId="77777777" w:rsidR="00345385" w:rsidRDefault="00000000">
            <w:pPr>
              <w:jc w:val="center"/>
            </w:pPr>
            <w:r>
              <w:rPr>
                <w:sz w:val="20"/>
                <w:szCs w:val="20"/>
              </w:rPr>
              <w:t>FR-02</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32C1BE" w14:textId="77777777" w:rsidR="00345385" w:rsidRDefault="00000000">
            <w:pPr>
              <w:jc w:val="center"/>
            </w:pPr>
            <w:r>
              <w:rPr>
                <w:sz w:val="20"/>
                <w:szCs w:val="20"/>
              </w:rPr>
              <w:t>Pass (after fix)</w:t>
            </w:r>
          </w:p>
        </w:tc>
      </w:tr>
      <w:tr w:rsidR="00345385" w14:paraId="73F20859"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B0BA1B" w14:textId="77777777" w:rsidR="00345385" w:rsidRDefault="00000000">
            <w:pPr>
              <w:jc w:val="center"/>
            </w:pPr>
            <w:r>
              <w:rPr>
                <w:sz w:val="20"/>
                <w:szCs w:val="20"/>
              </w:rPr>
              <w:t>TC-04</w:t>
            </w:r>
          </w:p>
        </w:tc>
        <w:tc>
          <w:tcPr>
            <w:tcW w:w="4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E07FF7" w14:textId="77777777" w:rsidR="00345385" w:rsidRDefault="00000000">
            <w:r>
              <w:rPr>
                <w:sz w:val="20"/>
                <w:szCs w:val="20"/>
              </w:rPr>
              <w:t>Main Dashboard Display</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99FE9F" w14:textId="77777777" w:rsidR="00345385" w:rsidRDefault="00000000">
            <w:pPr>
              <w:jc w:val="center"/>
            </w:pPr>
            <w:r>
              <w:rPr>
                <w:sz w:val="20"/>
                <w:szCs w:val="20"/>
              </w:rPr>
              <w:t>FR-01, FR-05</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C9F613" w14:textId="77777777" w:rsidR="00345385" w:rsidRDefault="00000000">
            <w:pPr>
              <w:jc w:val="center"/>
            </w:pPr>
            <w:r>
              <w:rPr>
                <w:sz w:val="20"/>
                <w:szCs w:val="20"/>
              </w:rPr>
              <w:t>Pass</w:t>
            </w:r>
          </w:p>
        </w:tc>
      </w:tr>
      <w:tr w:rsidR="00345385" w14:paraId="71C057DC"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37292E" w14:textId="77777777" w:rsidR="00345385" w:rsidRDefault="00000000">
            <w:pPr>
              <w:jc w:val="center"/>
            </w:pPr>
            <w:r>
              <w:rPr>
                <w:sz w:val="20"/>
                <w:szCs w:val="20"/>
              </w:rPr>
              <w:t>TC-05</w:t>
            </w:r>
          </w:p>
        </w:tc>
        <w:tc>
          <w:tcPr>
            <w:tcW w:w="4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33A474" w14:textId="77777777" w:rsidR="00345385" w:rsidRDefault="00000000">
            <w:r>
              <w:rPr>
                <w:sz w:val="20"/>
                <w:szCs w:val="20"/>
              </w:rPr>
              <w:t>Send and Receive Encrypted Messages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38A857" w14:textId="77777777" w:rsidR="00345385" w:rsidRDefault="00000000">
            <w:pPr>
              <w:jc w:val="center"/>
            </w:pPr>
            <w:r>
              <w:rPr>
                <w:sz w:val="20"/>
                <w:szCs w:val="20"/>
              </w:rPr>
              <w:t>FR-03, FR-04</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9F0644" w14:textId="77777777" w:rsidR="00345385" w:rsidRDefault="00000000">
            <w:pPr>
              <w:jc w:val="center"/>
            </w:pPr>
            <w:r>
              <w:rPr>
                <w:sz w:val="20"/>
                <w:szCs w:val="20"/>
              </w:rPr>
              <w:t>Pass</w:t>
            </w:r>
          </w:p>
        </w:tc>
      </w:tr>
      <w:tr w:rsidR="00345385" w14:paraId="34900A79"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F7881B" w14:textId="77777777" w:rsidR="00345385" w:rsidRDefault="00000000">
            <w:pPr>
              <w:jc w:val="center"/>
            </w:pPr>
            <w:r>
              <w:rPr>
                <w:sz w:val="20"/>
                <w:szCs w:val="20"/>
              </w:rPr>
              <w:t>TC-06</w:t>
            </w:r>
          </w:p>
        </w:tc>
        <w:tc>
          <w:tcPr>
            <w:tcW w:w="4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2D7750" w14:textId="77777777" w:rsidR="00345385" w:rsidRDefault="00000000">
            <w:r>
              <w:rPr>
                <w:sz w:val="20"/>
                <w:szCs w:val="20"/>
              </w:rPr>
              <w:t>Local Message Storage</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46E326" w14:textId="77777777" w:rsidR="00345385" w:rsidRDefault="00000000">
            <w:pPr>
              <w:jc w:val="center"/>
            </w:pPr>
            <w:r>
              <w:rPr>
                <w:sz w:val="20"/>
                <w:szCs w:val="20"/>
              </w:rPr>
              <w:t>FR-05</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4ED4B" w14:textId="77777777" w:rsidR="00345385" w:rsidRDefault="00000000">
            <w:pPr>
              <w:jc w:val="center"/>
            </w:pPr>
            <w:r>
              <w:rPr>
                <w:sz w:val="20"/>
                <w:szCs w:val="20"/>
              </w:rPr>
              <w:t>Pass</w:t>
            </w:r>
          </w:p>
        </w:tc>
      </w:tr>
      <w:tr w:rsidR="00345385" w14:paraId="36956E57"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EE8E97" w14:textId="77777777" w:rsidR="00345385" w:rsidRDefault="00000000">
            <w:pPr>
              <w:jc w:val="center"/>
            </w:pPr>
            <w:r>
              <w:rPr>
                <w:sz w:val="20"/>
                <w:szCs w:val="20"/>
              </w:rPr>
              <w:t>TC-07</w:t>
            </w:r>
          </w:p>
        </w:tc>
        <w:tc>
          <w:tcPr>
            <w:tcW w:w="4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E0E709" w14:textId="77777777" w:rsidR="00345385" w:rsidRDefault="00000000">
            <w:r>
              <w:rPr>
                <w:sz w:val="20"/>
                <w:szCs w:val="20"/>
              </w:rPr>
              <w:t>Trigger Emergency Broadcast</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0C163E" w14:textId="77777777" w:rsidR="00345385" w:rsidRDefault="00000000">
            <w:pPr>
              <w:jc w:val="center"/>
            </w:pPr>
            <w:r>
              <w:rPr>
                <w:sz w:val="20"/>
                <w:szCs w:val="20"/>
              </w:rPr>
              <w:t>—</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BE176D" w14:textId="77777777" w:rsidR="00345385" w:rsidRDefault="00000000">
            <w:pPr>
              <w:jc w:val="center"/>
            </w:pPr>
            <w:r>
              <w:rPr>
                <w:sz w:val="20"/>
                <w:szCs w:val="20"/>
              </w:rPr>
              <w:t>Pass</w:t>
            </w:r>
          </w:p>
        </w:tc>
      </w:tr>
      <w:tr w:rsidR="00345385" w14:paraId="31CB5CC7"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B6CCDC" w14:textId="77777777" w:rsidR="00345385" w:rsidRDefault="00000000">
            <w:pPr>
              <w:jc w:val="center"/>
            </w:pPr>
            <w:r>
              <w:rPr>
                <w:sz w:val="20"/>
                <w:szCs w:val="20"/>
              </w:rPr>
              <w:t>TC-08</w:t>
            </w:r>
          </w:p>
        </w:tc>
        <w:tc>
          <w:tcPr>
            <w:tcW w:w="4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DDD1D1" w14:textId="77777777" w:rsidR="00345385" w:rsidRDefault="00000000">
            <w:r>
              <w:rPr>
                <w:sz w:val="20"/>
                <w:szCs w:val="20"/>
              </w:rPr>
              <w:t>Dismiss Emergency Alert</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C6F3C0" w14:textId="77777777" w:rsidR="00345385" w:rsidRDefault="00000000">
            <w:pPr>
              <w:jc w:val="center"/>
            </w:pPr>
            <w:r>
              <w:rPr>
                <w:sz w:val="20"/>
                <w:szCs w:val="20"/>
              </w:rPr>
              <w:t>—</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81E8C3" w14:textId="77777777" w:rsidR="00345385" w:rsidRDefault="00000000">
            <w:pPr>
              <w:jc w:val="center"/>
            </w:pPr>
            <w:r>
              <w:rPr>
                <w:sz w:val="20"/>
                <w:szCs w:val="20"/>
              </w:rPr>
              <w:t>Pass</w:t>
            </w:r>
          </w:p>
        </w:tc>
      </w:tr>
    </w:tbl>
    <w:p w14:paraId="61B31343" w14:textId="77777777" w:rsidR="00345385" w:rsidRDefault="003453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2160"/>
        <w:gridCol w:w="1800"/>
      </w:tblGrid>
      <w:tr w:rsidR="00345385" w14:paraId="0997A36C" w14:textId="77777777">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DF6CA6E" w14:textId="77777777" w:rsidR="00345385" w:rsidRDefault="00000000">
            <w:pPr>
              <w:jc w:val="center"/>
            </w:pPr>
            <w:r>
              <w:rPr>
                <w:b/>
                <w:bCs/>
                <w:sz w:val="20"/>
                <w:szCs w:val="20"/>
              </w:rPr>
              <w:t>Total</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FC0B6AC" w14:textId="77777777" w:rsidR="00345385" w:rsidRDefault="00000000">
            <w:pPr>
              <w:jc w:val="center"/>
            </w:pPr>
            <w:r>
              <w:rPr>
                <w:b/>
                <w:bCs/>
                <w:sz w:val="20"/>
                <w:szCs w:val="20"/>
              </w:rPr>
              <w:t>Passed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F2CE715" w14:textId="77777777" w:rsidR="00345385" w:rsidRDefault="00000000">
            <w:pPr>
              <w:jc w:val="center"/>
            </w:pPr>
            <w:r>
              <w:rPr>
                <w:b/>
                <w:bCs/>
                <w:sz w:val="20"/>
                <w:szCs w:val="20"/>
              </w:rPr>
              <w:t>Failed</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8AA018D" w14:textId="77777777" w:rsidR="00345385" w:rsidRDefault="00000000">
            <w:pPr>
              <w:jc w:val="center"/>
            </w:pPr>
            <w:r>
              <w:rPr>
                <w:b/>
                <w:bCs/>
                <w:sz w:val="20"/>
                <w:szCs w:val="20"/>
              </w:rPr>
              <w:t>Pass After Fix</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D0A276E" w14:textId="77777777" w:rsidR="00345385" w:rsidRDefault="00000000">
            <w:pPr>
              <w:jc w:val="center"/>
            </w:pPr>
            <w:r>
              <w:rPr>
                <w:b/>
                <w:bCs/>
                <w:sz w:val="20"/>
                <w:szCs w:val="20"/>
              </w:rPr>
              <w:t>Not Executed</w:t>
            </w:r>
          </w:p>
        </w:tc>
      </w:tr>
      <w:tr w:rsidR="00345385" w14:paraId="629F3687"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650E79" w14:textId="77777777" w:rsidR="00345385" w:rsidRDefault="00000000">
            <w:pPr>
              <w:jc w:val="center"/>
            </w:pPr>
            <w:r>
              <w:rPr>
                <w:sz w:val="20"/>
                <w:szCs w:val="20"/>
              </w:rPr>
              <w:t>8</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E90030" w14:textId="77777777" w:rsidR="00345385" w:rsidRDefault="00000000">
            <w:pPr>
              <w:jc w:val="center"/>
            </w:pPr>
            <w:r>
              <w:rPr>
                <w:sz w:val="20"/>
                <w:szCs w:val="20"/>
              </w:rPr>
              <w:t>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B90F2D" w14:textId="77777777" w:rsidR="00345385" w:rsidRDefault="00000000">
            <w:pPr>
              <w:jc w:val="center"/>
            </w:pPr>
            <w:r>
              <w:rPr>
                <w:sz w:val="20"/>
                <w:szCs w:val="20"/>
              </w:rPr>
              <w:t>0</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7EDBE" w14:textId="77777777" w:rsidR="00345385" w:rsidRDefault="00000000">
            <w:pPr>
              <w:jc w:val="center"/>
            </w:pPr>
            <w:r>
              <w:rPr>
                <w:sz w:val="20"/>
                <w:szCs w:val="20"/>
              </w:rPr>
              <w:t>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B854EF" w14:textId="77777777" w:rsidR="00345385" w:rsidRDefault="00000000">
            <w:pPr>
              <w:jc w:val="center"/>
            </w:pPr>
            <w:r>
              <w:rPr>
                <w:sz w:val="20"/>
                <w:szCs w:val="20"/>
              </w:rPr>
              <w:t>0</w:t>
            </w:r>
          </w:p>
        </w:tc>
      </w:tr>
    </w:tbl>
    <w:p w14:paraId="10FBD3DB" w14:textId="77777777" w:rsidR="00345385" w:rsidRDefault="00345385">
      <w:pPr>
        <w:spacing w:after="120"/>
      </w:pPr>
    </w:p>
    <w:p w14:paraId="27FB20DF" w14:textId="77777777" w:rsidR="00345385" w:rsidRDefault="00000000">
      <w:pPr>
        <w:spacing w:after="160"/>
      </w:pPr>
      <w:r>
        <w:rPr>
          <w:b/>
          <w:bCs/>
        </w:rPr>
        <w:t>Overall Result: All test cases passed. One test case (TC-03) required a database schema fix before passing.</w:t>
      </w:r>
    </w:p>
    <w:p w14:paraId="6828DA35" w14:textId="77777777" w:rsidR="00345385" w:rsidRDefault="00000000">
      <w:pPr>
        <w:pStyle w:val="Heading2"/>
      </w:pPr>
      <w:r>
        <w:t>9.2 Defect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2400"/>
        <w:gridCol w:w="1440"/>
        <w:gridCol w:w="2160"/>
        <w:gridCol w:w="1160"/>
      </w:tblGrid>
      <w:tr w:rsidR="00345385" w14:paraId="2CBC7C75" w14:textId="77777777">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248233C" w14:textId="77777777" w:rsidR="00345385" w:rsidRDefault="00000000">
            <w:r>
              <w:rPr>
                <w:b/>
                <w:bCs/>
                <w:sz w:val="20"/>
                <w:szCs w:val="20"/>
              </w:rPr>
              <w:t>Defect ID</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47C7191" w14:textId="77777777" w:rsidR="00345385" w:rsidRDefault="00000000">
            <w:r>
              <w:rPr>
                <w:b/>
                <w:bCs/>
                <w:sz w:val="20"/>
                <w:szCs w:val="20"/>
              </w:rPr>
              <w:t>TC ID</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51D8711" w14:textId="77777777" w:rsidR="00345385" w:rsidRDefault="00000000">
            <w:r>
              <w:rPr>
                <w:b/>
                <w:bCs/>
                <w:sz w:val="20"/>
                <w:szCs w:val="20"/>
              </w:rPr>
              <w:t>Description</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8D37B47" w14:textId="77777777" w:rsidR="00345385" w:rsidRDefault="00000000">
            <w:r>
              <w:rPr>
                <w:b/>
                <w:bCs/>
                <w:sz w:val="20"/>
                <w:szCs w:val="20"/>
              </w:rPr>
              <w:t>Severity</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42D4669" w14:textId="77777777" w:rsidR="00345385" w:rsidRDefault="00000000">
            <w:r>
              <w:rPr>
                <w:b/>
                <w:bCs/>
                <w:sz w:val="20"/>
                <w:szCs w:val="20"/>
              </w:rPr>
              <w:t>Resolution</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7F2E809" w14:textId="77777777" w:rsidR="00345385" w:rsidRDefault="00000000">
            <w:r>
              <w:rPr>
                <w:b/>
                <w:bCs/>
                <w:sz w:val="20"/>
                <w:szCs w:val="20"/>
              </w:rPr>
              <w:t>Status</w:t>
            </w:r>
          </w:p>
        </w:tc>
      </w:tr>
      <w:tr w:rsidR="00345385" w14:paraId="6EC47D35"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FF7084" w14:textId="77777777" w:rsidR="00345385" w:rsidRDefault="00000000">
            <w:r>
              <w:rPr>
                <w:sz w:val="20"/>
                <w:szCs w:val="20"/>
              </w:rPr>
              <w:t>DEF-01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C53E4" w14:textId="77777777" w:rsidR="00345385" w:rsidRDefault="00000000">
            <w:r>
              <w:rPr>
                <w:sz w:val="20"/>
                <w:szCs w:val="20"/>
              </w:rPr>
              <w:t>TC-03</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7B26CB" w14:textId="77777777" w:rsidR="00345385" w:rsidRDefault="00000000">
            <w:r>
              <w:rPr>
                <w:sz w:val="20"/>
                <w:szCs w:val="20"/>
              </w:rPr>
              <w:t>User login failed due to incorrect database schema.</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8C3934" w14:textId="77777777" w:rsidR="00345385" w:rsidRDefault="00000000">
            <w:r>
              <w:rPr>
                <w:sz w:val="20"/>
                <w:szCs w:val="20"/>
              </w:rPr>
              <w:t>High</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7B3252" w14:textId="77777777" w:rsidR="00345385" w:rsidRDefault="00000000">
            <w:r>
              <w:rPr>
                <w:sz w:val="20"/>
                <w:szCs w:val="20"/>
              </w:rPr>
              <w:t>Database schema updated to match application expectations; re-test passed.</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4630A2" w14:textId="77777777" w:rsidR="00345385" w:rsidRDefault="00000000">
            <w:r>
              <w:rPr>
                <w:sz w:val="20"/>
                <w:szCs w:val="20"/>
              </w:rPr>
              <w:t>Resolved</w:t>
            </w:r>
          </w:p>
        </w:tc>
      </w:tr>
    </w:tbl>
    <w:p w14:paraId="0304499A" w14:textId="77777777" w:rsidR="00345385" w:rsidRDefault="00345385">
      <w:pPr>
        <w:spacing w:after="120"/>
      </w:pPr>
    </w:p>
    <w:p w14:paraId="5688496C" w14:textId="77777777" w:rsidR="00345385" w:rsidRDefault="00000000">
      <w:pPr>
        <w:pStyle w:val="Heading2"/>
      </w:pPr>
      <w:r>
        <w:t>9.3 Requirement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160"/>
        <w:gridCol w:w="1560"/>
        <w:gridCol w:w="1040"/>
      </w:tblGrid>
      <w:tr w:rsidR="00345385" w14:paraId="58FA7EE5" w14:textId="77777777">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575A215" w14:textId="77777777" w:rsidR="00345385" w:rsidRDefault="00000000">
            <w:r>
              <w:rPr>
                <w:b/>
                <w:bCs/>
                <w:sz w:val="20"/>
                <w:szCs w:val="20"/>
              </w:rPr>
              <w:t>Requirement ID</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CD7D50C" w14:textId="77777777" w:rsidR="00345385" w:rsidRDefault="00000000">
            <w:r>
              <w:rPr>
                <w:b/>
                <w:bCs/>
                <w:sz w:val="20"/>
                <w:szCs w:val="20"/>
              </w:rPr>
              <w:t>Requirement</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F1509E6" w14:textId="77777777" w:rsidR="00345385" w:rsidRDefault="00000000">
            <w:r>
              <w:rPr>
                <w:b/>
                <w:bCs/>
                <w:sz w:val="20"/>
                <w:szCs w:val="20"/>
              </w:rPr>
              <w:t>Design Component</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5297C8B" w14:textId="77777777" w:rsidR="00345385" w:rsidRDefault="00000000">
            <w:r>
              <w:rPr>
                <w:b/>
                <w:bCs/>
                <w:sz w:val="20"/>
                <w:szCs w:val="20"/>
              </w:rPr>
              <w:t>Test Case</w:t>
            </w:r>
          </w:p>
        </w:tc>
        <w:tc>
          <w:tcPr>
            <w:tcW w:w="10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39BBEFC" w14:textId="77777777" w:rsidR="00345385" w:rsidRDefault="00000000">
            <w:r>
              <w:rPr>
                <w:b/>
                <w:bCs/>
                <w:sz w:val="20"/>
                <w:szCs w:val="20"/>
              </w:rPr>
              <w:t>Status</w:t>
            </w:r>
          </w:p>
        </w:tc>
      </w:tr>
      <w:tr w:rsidR="00345385" w14:paraId="2302E1B2"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E2FD9F" w14:textId="77777777" w:rsidR="00345385" w:rsidRDefault="00000000">
            <w:r>
              <w:rPr>
                <w:sz w:val="20"/>
                <w:szCs w:val="20"/>
              </w:rPr>
              <w:t>FR-01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287BDA" w14:textId="77777777" w:rsidR="00345385" w:rsidRDefault="00000000">
            <w:r>
              <w:rPr>
                <w:sz w:val="20"/>
                <w:szCs w:val="20"/>
              </w:rPr>
              <w:t>USID Generation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2431C9" w14:textId="77777777" w:rsidR="00345385" w:rsidRDefault="00000000">
            <w:r>
              <w:rPr>
                <w:sz w:val="20"/>
                <w:szCs w:val="20"/>
              </w:rPr>
              <w:t>USID Module</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96D2D2" w14:textId="77777777" w:rsidR="00345385" w:rsidRDefault="00000000">
            <w:r>
              <w:rPr>
                <w:sz w:val="20"/>
                <w:szCs w:val="20"/>
              </w:rPr>
              <w:t>TC-01, TC-02, TC-04</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22A438" w14:textId="77777777" w:rsidR="00345385" w:rsidRDefault="00000000">
            <w:r>
              <w:rPr>
                <w:sz w:val="20"/>
                <w:szCs w:val="20"/>
              </w:rPr>
              <w:t>Pass</w:t>
            </w:r>
          </w:p>
        </w:tc>
      </w:tr>
      <w:tr w:rsidR="00345385" w14:paraId="0E121EE3"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992BFA" w14:textId="77777777" w:rsidR="00345385" w:rsidRDefault="00000000">
            <w:r>
              <w:rPr>
                <w:sz w:val="20"/>
                <w:szCs w:val="20"/>
              </w:rPr>
              <w:t>FR-02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38E625" w14:textId="77777777" w:rsidR="00345385" w:rsidRDefault="00000000">
            <w:r>
              <w:rPr>
                <w:sz w:val="20"/>
                <w:szCs w:val="20"/>
              </w:rPr>
              <w:t>User Authentication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E1E87D" w14:textId="77777777" w:rsidR="00345385" w:rsidRDefault="00000000">
            <w:r>
              <w:rPr>
                <w:sz w:val="20"/>
                <w:szCs w:val="20"/>
              </w:rPr>
              <w:t>Auth Module</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A0F573" w14:textId="77777777" w:rsidR="00345385" w:rsidRDefault="00000000">
            <w:r>
              <w:rPr>
                <w:sz w:val="20"/>
                <w:szCs w:val="20"/>
              </w:rPr>
              <w:t>TC-03</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F52827" w14:textId="77777777" w:rsidR="00345385" w:rsidRDefault="00000000">
            <w:r>
              <w:rPr>
                <w:sz w:val="20"/>
                <w:szCs w:val="20"/>
              </w:rPr>
              <w:t>Pass (after fix)</w:t>
            </w:r>
          </w:p>
        </w:tc>
      </w:tr>
      <w:tr w:rsidR="00345385" w14:paraId="0A6E9A88"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379F36" w14:textId="77777777" w:rsidR="00345385" w:rsidRDefault="00000000">
            <w:r>
              <w:rPr>
                <w:sz w:val="20"/>
                <w:szCs w:val="20"/>
              </w:rPr>
              <w:t>FR-03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3D606" w14:textId="77777777" w:rsidR="00345385" w:rsidRDefault="00000000">
            <w:r>
              <w:rPr>
                <w:sz w:val="20"/>
                <w:szCs w:val="20"/>
              </w:rPr>
              <w:t>Encrypted Messaging</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96843E" w14:textId="77777777" w:rsidR="00345385" w:rsidRDefault="00000000">
            <w:r>
              <w:rPr>
                <w:sz w:val="20"/>
                <w:szCs w:val="20"/>
              </w:rPr>
              <w:t>Signal Encryption</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5BECC2" w14:textId="77777777" w:rsidR="00345385" w:rsidRDefault="00000000">
            <w:r>
              <w:rPr>
                <w:sz w:val="20"/>
                <w:szCs w:val="20"/>
              </w:rPr>
              <w:t>TC-05</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9684B9" w14:textId="77777777" w:rsidR="00345385" w:rsidRDefault="00000000">
            <w:r>
              <w:rPr>
                <w:sz w:val="20"/>
                <w:szCs w:val="20"/>
              </w:rPr>
              <w:t>Pass</w:t>
            </w:r>
          </w:p>
        </w:tc>
      </w:tr>
      <w:tr w:rsidR="00345385" w14:paraId="38A7209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2B0768" w14:textId="77777777" w:rsidR="00345385" w:rsidRDefault="00000000">
            <w:r>
              <w:rPr>
                <w:sz w:val="20"/>
                <w:szCs w:val="20"/>
              </w:rPr>
              <w:t>FR-04</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C7FCDF" w14:textId="77777777" w:rsidR="00345385" w:rsidRDefault="00000000">
            <w:r>
              <w:rPr>
                <w:sz w:val="20"/>
                <w:szCs w:val="20"/>
              </w:rPr>
              <w:t>Message Relay</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3CB38E" w14:textId="77777777" w:rsidR="00345385" w:rsidRDefault="00000000">
            <w:r>
              <w:rPr>
                <w:sz w:val="20"/>
                <w:szCs w:val="20"/>
              </w:rPr>
              <w:t>Node.js Relay</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C11F6F" w14:textId="77777777" w:rsidR="00345385" w:rsidRDefault="00000000">
            <w:r>
              <w:rPr>
                <w:sz w:val="20"/>
                <w:szCs w:val="20"/>
              </w:rPr>
              <w:t>TC-05</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DFBECB" w14:textId="77777777" w:rsidR="00345385" w:rsidRDefault="00000000">
            <w:r>
              <w:rPr>
                <w:sz w:val="20"/>
                <w:szCs w:val="20"/>
              </w:rPr>
              <w:t>Pass</w:t>
            </w:r>
          </w:p>
        </w:tc>
      </w:tr>
      <w:tr w:rsidR="00345385" w14:paraId="7946C16F"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999565" w14:textId="77777777" w:rsidR="00345385" w:rsidRDefault="00000000">
            <w:r>
              <w:rPr>
                <w:sz w:val="20"/>
                <w:szCs w:val="20"/>
              </w:rPr>
              <w:lastRenderedPageBreak/>
              <w:t>FR-05</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053668" w14:textId="77777777" w:rsidR="00345385" w:rsidRDefault="00000000">
            <w:r>
              <w:rPr>
                <w:sz w:val="20"/>
                <w:szCs w:val="20"/>
              </w:rPr>
              <w:t>Local Storage</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051138" w14:textId="77777777" w:rsidR="00345385" w:rsidRDefault="00000000">
            <w:r>
              <w:rPr>
                <w:sz w:val="20"/>
                <w:szCs w:val="20"/>
              </w:rPr>
              <w:t>Local Storage Module</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72583A" w14:textId="77777777" w:rsidR="00345385" w:rsidRDefault="00000000">
            <w:r>
              <w:rPr>
                <w:sz w:val="20"/>
                <w:szCs w:val="20"/>
              </w:rPr>
              <w:t>TC-04, TC-06</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AF7C77" w14:textId="77777777" w:rsidR="00345385" w:rsidRDefault="00000000">
            <w:r>
              <w:rPr>
                <w:sz w:val="20"/>
                <w:szCs w:val="20"/>
              </w:rPr>
              <w:t>Pass</w:t>
            </w:r>
          </w:p>
        </w:tc>
      </w:tr>
    </w:tbl>
    <w:p w14:paraId="2A77C838" w14:textId="77777777" w:rsidR="00345385" w:rsidRDefault="00000000">
      <w:r>
        <w:br w:type="page"/>
      </w:r>
    </w:p>
    <w:p w14:paraId="5048E0CA" w14:textId="434D7548" w:rsidR="00345385" w:rsidRDefault="00000000" w:rsidP="0058598B">
      <w:pPr>
        <w:pStyle w:val="Heading1"/>
      </w:pPr>
      <w:r>
        <w:rPr>
          <w:u w:val="single"/>
        </w:rPr>
        <w:lastRenderedPageBreak/>
        <w:t>CHAPTER 10</w:t>
      </w:r>
    </w:p>
    <w:p w14:paraId="16E4740F" w14:textId="77777777" w:rsidR="00345385" w:rsidRDefault="00000000">
      <w:pPr>
        <w:pStyle w:val="Heading1"/>
      </w:pPr>
      <w:r>
        <w:rPr>
          <w:u w:val="single"/>
        </w:rPr>
        <w:t>FUTURE ENHANCEMENTS</w:t>
      </w:r>
    </w:p>
    <w:p w14:paraId="554532A6" w14:textId="77777777" w:rsidR="00345385" w:rsidRDefault="00000000">
      <w:pPr>
        <w:spacing w:after="160" w:line="276" w:lineRule="auto"/>
        <w:jc w:val="both"/>
      </w:pPr>
      <w:r>
        <w:t>While the current iteration of Halonyx successfully delivers end-to-end encrypted messaging with anonymous identity management, the system's architecture provides a robust foundation for the following planned enhancements: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400"/>
        <w:gridCol w:w="6240"/>
      </w:tblGrid>
      <w:tr w:rsidR="00345385" w14:paraId="2A8CA7B7" w14:textId="77777777">
        <w:tc>
          <w:tcPr>
            <w:tcW w:w="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AB4E3EB" w14:textId="77777777" w:rsidR="00345385" w:rsidRDefault="00000000">
            <w:pPr>
              <w:jc w:val="center"/>
            </w:pPr>
            <w:r>
              <w:rPr>
                <w:b/>
                <w:bCs/>
                <w:sz w:val="20"/>
                <w:szCs w:val="20"/>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8989180" w14:textId="77777777" w:rsidR="00345385" w:rsidRDefault="00000000">
            <w:r>
              <w:rPr>
                <w:b/>
                <w:bCs/>
                <w:sz w:val="20"/>
                <w:szCs w:val="20"/>
              </w:rPr>
              <w:t>Feature</w:t>
            </w:r>
          </w:p>
        </w:tc>
        <w:tc>
          <w:tcPr>
            <w:tcW w:w="6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012C141" w14:textId="77777777" w:rsidR="00345385" w:rsidRDefault="00000000">
            <w:r>
              <w:rPr>
                <w:b/>
                <w:bCs/>
                <w:sz w:val="20"/>
                <w:szCs w:val="20"/>
              </w:rPr>
              <w:t>Description</w:t>
            </w:r>
          </w:p>
        </w:tc>
      </w:tr>
      <w:tr w:rsidR="00345385" w14:paraId="3B82288B"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0AEDCC" w14:textId="77777777" w:rsidR="00345385" w:rsidRDefault="00000000">
            <w:pPr>
              <w:jc w:val="center"/>
            </w:pPr>
            <w:r>
              <w:rPr>
                <w:sz w:val="20"/>
                <w:szCs w:val="20"/>
              </w:rPr>
              <w:t>1</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518E8A" w14:textId="77777777" w:rsidR="00345385" w:rsidRDefault="00000000">
            <w:r>
              <w:rPr>
                <w:sz w:val="20"/>
                <w:szCs w:val="20"/>
              </w:rPr>
              <w:t>Post-Quantum Cryptography</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D61F79" w14:textId="77777777" w:rsidR="00345385" w:rsidRDefault="00000000">
            <w:r>
              <w:rPr>
                <w:sz w:val="20"/>
                <w:szCs w:val="20"/>
              </w:rPr>
              <w:t>Adopt NIST-standardized quantum-resistant algorithms (e.g., CRYSTALS-Dilithium, SPHINCS+) to future-proof the X3DH handshake against quantum adversaries.</w:t>
            </w:r>
          </w:p>
        </w:tc>
      </w:tr>
      <w:tr w:rsidR="00345385" w14:paraId="4BD3CAA7"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5A3032" w14:textId="77777777" w:rsidR="00345385" w:rsidRDefault="00000000">
            <w:pPr>
              <w:jc w:val="center"/>
            </w:pPr>
            <w:r>
              <w:rPr>
                <w:sz w:val="20"/>
                <w:szCs w:val="20"/>
              </w:rPr>
              <w:t>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F79D85" w14:textId="77777777" w:rsidR="00345385" w:rsidRDefault="00000000">
            <w:r>
              <w:rPr>
                <w:sz w:val="20"/>
                <w:szCs w:val="20"/>
              </w:rPr>
              <w:t>Multi-Device Support</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62C95D" w14:textId="77777777" w:rsidR="00345385" w:rsidRDefault="00000000">
            <w:r>
              <w:rPr>
                <w:sz w:val="20"/>
                <w:szCs w:val="20"/>
              </w:rPr>
              <w:t>Extend session management to allow users to use Halonyx across multiple devices with synchronized session state.</w:t>
            </w:r>
          </w:p>
        </w:tc>
      </w:tr>
      <w:tr w:rsidR="00345385" w14:paraId="0515C8C5"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1248A7" w14:textId="77777777" w:rsidR="00345385" w:rsidRDefault="00000000">
            <w:pPr>
              <w:jc w:val="center"/>
            </w:pPr>
            <w:r>
              <w:rPr>
                <w:sz w:val="20"/>
                <w:szCs w:val="20"/>
              </w:rPr>
              <w:t>3</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79FC4B" w14:textId="77777777" w:rsidR="00345385" w:rsidRDefault="00000000">
            <w:r>
              <w:rPr>
                <w:sz w:val="20"/>
                <w:szCs w:val="20"/>
              </w:rPr>
              <w:t>Group Messaging</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D0A9FA" w14:textId="77777777" w:rsidR="00345385" w:rsidRDefault="00000000">
            <w:r>
              <w:rPr>
                <w:sz w:val="20"/>
                <w:szCs w:val="20"/>
              </w:rPr>
              <w:t>Implement Sender Keys for efficient group-level encryption without per-member key exchanges.</w:t>
            </w:r>
          </w:p>
        </w:tc>
      </w:tr>
      <w:tr w:rsidR="00345385" w14:paraId="7EFB23C3"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C3E517" w14:textId="77777777" w:rsidR="00345385" w:rsidRDefault="00000000">
            <w:pPr>
              <w:jc w:val="center"/>
            </w:pPr>
            <w:r>
              <w:rPr>
                <w:sz w:val="20"/>
                <w:szCs w:val="20"/>
              </w:rPr>
              <w:t>4</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386DB0" w14:textId="77777777" w:rsidR="00345385" w:rsidRDefault="00000000">
            <w:r>
              <w:rPr>
                <w:sz w:val="20"/>
                <w:szCs w:val="20"/>
              </w:rPr>
              <w:t>Verification Protocol</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D4B39B" w14:textId="77777777" w:rsidR="00345385" w:rsidRDefault="00000000">
            <w:r>
              <w:rPr>
                <w:sz w:val="20"/>
                <w:szCs w:val="20"/>
              </w:rPr>
              <w:t>Add QR code and fingerprint-based contact verification UI to strengthen identity assurance.</w:t>
            </w:r>
          </w:p>
        </w:tc>
      </w:tr>
      <w:tr w:rsidR="00345385" w14:paraId="4388EC0C"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97E39C" w14:textId="77777777" w:rsidR="00345385" w:rsidRDefault="00000000">
            <w:pPr>
              <w:jc w:val="center"/>
            </w:pPr>
            <w:r>
              <w:rPr>
                <w:sz w:val="20"/>
                <w:szCs w:val="20"/>
              </w:rPr>
              <w:t>5</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037D35" w14:textId="77777777" w:rsidR="00345385" w:rsidRDefault="00000000">
            <w:r>
              <w:rPr>
                <w:sz w:val="20"/>
                <w:szCs w:val="20"/>
              </w:rPr>
              <w:t>File Attachments</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E75A89" w14:textId="77777777" w:rsidR="00345385" w:rsidRDefault="00000000">
            <w:r>
              <w:rPr>
                <w:sz w:val="20"/>
                <w:szCs w:val="20"/>
              </w:rPr>
              <w:t>Enable encrypted file sharing with secure transfer protocols.</w:t>
            </w:r>
          </w:p>
        </w:tc>
      </w:tr>
      <w:tr w:rsidR="00345385" w14:paraId="1FE7C21A"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D45DA0" w14:textId="77777777" w:rsidR="00345385" w:rsidRDefault="00000000">
            <w:pPr>
              <w:jc w:val="center"/>
            </w:pPr>
            <w:r>
              <w:rPr>
                <w:sz w:val="20"/>
                <w:szCs w:val="20"/>
              </w:rPr>
              <w:t>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18B816" w14:textId="77777777" w:rsidR="00345385" w:rsidRDefault="00000000">
            <w:r>
              <w:rPr>
                <w:sz w:val="20"/>
                <w:szCs w:val="20"/>
              </w:rPr>
              <w:t>Voice/Video Calls</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5B12A9" w14:textId="77777777" w:rsidR="00345385" w:rsidRDefault="00000000">
            <w:r>
              <w:rPr>
                <w:sz w:val="20"/>
                <w:szCs w:val="20"/>
              </w:rPr>
              <w:t>Implement encrypted real-time communication using WebRTC.</w:t>
            </w:r>
          </w:p>
        </w:tc>
      </w:tr>
      <w:tr w:rsidR="00345385" w14:paraId="4DD40730"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0E17B8" w14:textId="77777777" w:rsidR="00345385" w:rsidRDefault="00000000">
            <w:pPr>
              <w:jc w:val="center"/>
            </w:pPr>
            <w:r>
              <w:rPr>
                <w:sz w:val="20"/>
                <w:szCs w:val="20"/>
              </w:rPr>
              <w:t>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B0B121" w14:textId="77777777" w:rsidR="00345385" w:rsidRDefault="00000000">
            <w:r>
              <w:rPr>
                <w:sz w:val="20"/>
                <w:szCs w:val="20"/>
              </w:rPr>
              <w:t>Message Deletion</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881D2D" w14:textId="77777777" w:rsidR="00345385" w:rsidRDefault="00000000">
            <w:r>
              <w:rPr>
                <w:sz w:val="20"/>
                <w:szCs w:val="20"/>
              </w:rPr>
              <w:t>Add remote message deletion for enhanced privacy control.</w:t>
            </w:r>
          </w:p>
        </w:tc>
      </w:tr>
    </w:tbl>
    <w:p w14:paraId="5A248CFC" w14:textId="77777777" w:rsidR="00345385" w:rsidRDefault="00000000">
      <w:pPr>
        <w:pStyle w:val="Heading1"/>
      </w:pPr>
      <w:r>
        <w:rPr>
          <w:u w:val="single"/>
        </w:rPr>
        <w:br w:type="page"/>
      </w:r>
      <w:r>
        <w:rPr>
          <w:u w:val="single"/>
        </w:rPr>
        <w:lastRenderedPageBreak/>
        <w:t>CHAPTER 11</w:t>
      </w:r>
    </w:p>
    <w:p w14:paraId="47418380" w14:textId="77777777" w:rsidR="00345385" w:rsidRDefault="00000000">
      <w:pPr>
        <w:pStyle w:val="Heading1"/>
      </w:pPr>
      <w:r>
        <w:rPr>
          <w:u w:val="single"/>
        </w:rPr>
        <w:t>CODE BLOCKS</w:t>
      </w:r>
    </w:p>
    <w:p w14:paraId="375EAB2E" w14:textId="77777777" w:rsidR="00345385" w:rsidRDefault="00000000">
      <w:pPr>
        <w:spacing w:after="160" w:line="276" w:lineRule="auto"/>
        <w:jc w:val="both"/>
      </w:pPr>
      <w:r>
        <w:t>This chapter highlights the core architectural code snippets that power the primary cryptographic and communication functionalities of the Halonyx system. User Interface boilerplate has been omitted to focus strictly on the security-critical logic.</w:t>
      </w:r>
    </w:p>
    <w:p w14:paraId="45D9C9D8" w14:textId="77777777" w:rsidR="00345385" w:rsidRDefault="00000000">
      <w:pPr>
        <w:pStyle w:val="Heading2"/>
      </w:pPr>
      <w:r>
        <w:t>11.1 USID Generation and SHA-256 Hashing</w:t>
      </w:r>
    </w:p>
    <w:p w14:paraId="4F213DE8" w14:textId="77777777" w:rsidR="00345385" w:rsidRDefault="00000000">
      <w:pPr>
        <w:spacing w:after="100" w:line="276" w:lineRule="auto"/>
      </w:pPr>
      <w:r>
        <w:rPr>
          <w:b/>
          <w:bCs/>
        </w:rPr>
        <w:t xml:space="preserve">Location: </w:t>
      </w:r>
      <w:r>
        <w:t>server/routes/auth.js</w:t>
      </w:r>
      <w:r>
        <w:rPr>
          <w:b/>
          <w:bCs/>
        </w:rPr>
        <w:t xml:space="preserve">   Purpose: </w:t>
      </w:r>
      <w:r>
        <w:t>Generates a cryptographically secure 256-bit USID and stores only its SHA-256 hash in the database, ensuring the server never retains the plaintext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385" w14:paraId="7FD3C095"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200" w:type="dxa"/>
              <w:bottom w:w="100" w:type="dxa"/>
              <w:right w:w="200" w:type="dxa"/>
            </w:tcMar>
          </w:tcPr>
          <w:p w14:paraId="4950D056" w14:textId="77777777" w:rsidR="00345385" w:rsidRDefault="00000000">
            <w:pPr>
              <w:ind w:left="360"/>
            </w:pPr>
            <w:r>
              <w:rPr>
                <w:rFonts w:ascii="Courier New" w:eastAsia="Courier New" w:hAnsi="Courier New" w:cs="Courier New"/>
                <w:sz w:val="19"/>
                <w:szCs w:val="19"/>
              </w:rPr>
              <w:t>// USID GENERATION — server/routes/auth.js</w:t>
            </w:r>
          </w:p>
          <w:p w14:paraId="3C555207" w14:textId="77777777" w:rsidR="00345385" w:rsidRDefault="00000000">
            <w:pPr>
              <w:ind w:left="360"/>
            </w:pPr>
            <w:r>
              <w:rPr>
                <w:rFonts w:ascii="Courier New" w:eastAsia="Courier New" w:hAnsi="Courier New" w:cs="Courier New"/>
                <w:sz w:val="19"/>
                <w:szCs w:val="19"/>
              </w:rPr>
              <w:t>// Generates a 256-bit random identifier and stores only its SHA-256 hash.</w:t>
            </w:r>
          </w:p>
          <w:p w14:paraId="3038A7C4" w14:textId="77777777" w:rsidR="00345385" w:rsidRDefault="00345385">
            <w:pPr>
              <w:ind w:left="360"/>
            </w:pPr>
          </w:p>
          <w:p w14:paraId="0888E026" w14:textId="77777777" w:rsidR="00345385" w:rsidRDefault="00000000">
            <w:pPr>
              <w:ind w:left="360"/>
            </w:pPr>
            <w:r>
              <w:rPr>
                <w:rFonts w:ascii="Courier New" w:eastAsia="Courier New" w:hAnsi="Courier New" w:cs="Courier New"/>
                <w:sz w:val="19"/>
                <w:szCs w:val="19"/>
              </w:rPr>
              <w:t>const crypto = require("crypto");</w:t>
            </w:r>
          </w:p>
          <w:p w14:paraId="060BD266" w14:textId="77777777" w:rsidR="00345385" w:rsidRDefault="00345385">
            <w:pPr>
              <w:ind w:left="360"/>
            </w:pPr>
          </w:p>
          <w:p w14:paraId="0E933633" w14:textId="77777777" w:rsidR="00345385" w:rsidRDefault="00000000">
            <w:pPr>
              <w:ind w:left="360"/>
            </w:pPr>
            <w:r>
              <w:rPr>
                <w:rFonts w:ascii="Courier New" w:eastAsia="Courier New" w:hAnsi="Courier New" w:cs="Courier New"/>
                <w:sz w:val="19"/>
                <w:szCs w:val="19"/>
              </w:rPr>
              <w:t>async function registerUser(name, email) {</w:t>
            </w:r>
          </w:p>
          <w:p w14:paraId="4092FD45" w14:textId="77777777" w:rsidR="00345385" w:rsidRDefault="00000000">
            <w:pPr>
              <w:ind w:left="360"/>
            </w:pPr>
            <w:r>
              <w:rPr>
                <w:rFonts w:ascii="Courier New" w:eastAsia="Courier New" w:hAnsi="Courier New" w:cs="Courier New"/>
                <w:sz w:val="19"/>
                <w:szCs w:val="19"/>
              </w:rPr>
              <w:t xml:space="preserve">  // 1. Generate a 256-bit (32-byte) cryptographically random USID</w:t>
            </w:r>
          </w:p>
          <w:p w14:paraId="620B297D" w14:textId="77777777" w:rsidR="00345385" w:rsidRDefault="00000000">
            <w:pPr>
              <w:ind w:left="360"/>
            </w:pPr>
            <w:r>
              <w:rPr>
                <w:rFonts w:ascii="Courier New" w:eastAsia="Courier New" w:hAnsi="Courier New" w:cs="Courier New"/>
                <w:sz w:val="19"/>
                <w:szCs w:val="19"/>
              </w:rPr>
              <w:t xml:space="preserve">  const usid = crypto.randomBytes(32).toString("hex");</w:t>
            </w:r>
          </w:p>
          <w:p w14:paraId="6143900D" w14:textId="77777777" w:rsidR="00345385" w:rsidRDefault="00345385">
            <w:pPr>
              <w:ind w:left="360"/>
            </w:pPr>
          </w:p>
          <w:p w14:paraId="77FA3549" w14:textId="77777777" w:rsidR="00345385" w:rsidRDefault="00000000">
            <w:pPr>
              <w:ind w:left="360"/>
            </w:pPr>
            <w:r>
              <w:rPr>
                <w:rFonts w:ascii="Courier New" w:eastAsia="Courier New" w:hAnsi="Courier New" w:cs="Courier New"/>
                <w:sz w:val="19"/>
                <w:szCs w:val="19"/>
              </w:rPr>
              <w:t xml:space="preserve">  // 2. Hash the USID with SHA-256 for privacy-preserving storage</w:t>
            </w:r>
          </w:p>
          <w:p w14:paraId="54DB274E" w14:textId="77777777" w:rsidR="00345385" w:rsidRDefault="00000000">
            <w:pPr>
              <w:ind w:left="360"/>
            </w:pPr>
            <w:r>
              <w:rPr>
                <w:rFonts w:ascii="Courier New" w:eastAsia="Courier New" w:hAnsi="Courier New" w:cs="Courier New"/>
                <w:sz w:val="19"/>
                <w:szCs w:val="19"/>
              </w:rPr>
              <w:t xml:space="preserve">  const hashedUsid = crypto</w:t>
            </w:r>
          </w:p>
          <w:p w14:paraId="767FC9DA" w14:textId="77777777" w:rsidR="00345385" w:rsidRDefault="00000000">
            <w:pPr>
              <w:ind w:left="360"/>
            </w:pPr>
            <w:r>
              <w:rPr>
                <w:rFonts w:ascii="Courier New" w:eastAsia="Courier New" w:hAnsi="Courier New" w:cs="Courier New"/>
                <w:sz w:val="19"/>
                <w:szCs w:val="19"/>
              </w:rPr>
              <w:t xml:space="preserve">    .createHash("sha256")</w:t>
            </w:r>
          </w:p>
          <w:p w14:paraId="1F6FAD54" w14:textId="77777777" w:rsidR="00345385" w:rsidRDefault="00000000">
            <w:pPr>
              <w:ind w:left="360"/>
            </w:pPr>
            <w:r>
              <w:rPr>
                <w:rFonts w:ascii="Courier New" w:eastAsia="Courier New" w:hAnsi="Courier New" w:cs="Courier New"/>
                <w:sz w:val="19"/>
                <w:szCs w:val="19"/>
              </w:rPr>
              <w:t xml:space="preserve">    .update(usid)</w:t>
            </w:r>
          </w:p>
          <w:p w14:paraId="1A59302E" w14:textId="77777777" w:rsidR="00345385" w:rsidRDefault="00000000">
            <w:pPr>
              <w:ind w:left="360"/>
            </w:pPr>
            <w:r>
              <w:rPr>
                <w:rFonts w:ascii="Courier New" w:eastAsia="Courier New" w:hAnsi="Courier New" w:cs="Courier New"/>
                <w:sz w:val="19"/>
                <w:szCs w:val="19"/>
              </w:rPr>
              <w:t xml:space="preserve">    .digest("hex");</w:t>
            </w:r>
          </w:p>
          <w:p w14:paraId="6A9A252F" w14:textId="77777777" w:rsidR="00345385" w:rsidRDefault="00345385">
            <w:pPr>
              <w:ind w:left="360"/>
            </w:pPr>
          </w:p>
          <w:p w14:paraId="36915910" w14:textId="77777777" w:rsidR="00345385" w:rsidRDefault="00000000">
            <w:pPr>
              <w:ind w:left="360"/>
            </w:pPr>
            <w:r>
              <w:rPr>
                <w:rFonts w:ascii="Courier New" w:eastAsia="Courier New" w:hAnsi="Courier New" w:cs="Courier New"/>
                <w:sz w:val="19"/>
                <w:szCs w:val="19"/>
              </w:rPr>
              <w:t xml:space="preserve">  // 3. Store only the hashed USID in the database — never the raw USID</w:t>
            </w:r>
          </w:p>
          <w:p w14:paraId="01127E41" w14:textId="77777777" w:rsidR="00345385" w:rsidRDefault="00000000">
            <w:pPr>
              <w:ind w:left="360"/>
            </w:pPr>
            <w:r>
              <w:rPr>
                <w:rFonts w:ascii="Courier New" w:eastAsia="Courier New" w:hAnsi="Courier New" w:cs="Courier New"/>
                <w:sz w:val="19"/>
                <w:szCs w:val="19"/>
              </w:rPr>
              <w:t xml:space="preserve">  await db.run(</w:t>
            </w:r>
          </w:p>
          <w:p w14:paraId="3D822302" w14:textId="77777777" w:rsidR="00345385" w:rsidRDefault="00000000">
            <w:pPr>
              <w:ind w:left="360"/>
            </w:pPr>
            <w:r>
              <w:rPr>
                <w:rFonts w:ascii="Courier New" w:eastAsia="Courier New" w:hAnsi="Courier New" w:cs="Courier New"/>
                <w:sz w:val="19"/>
                <w:szCs w:val="19"/>
              </w:rPr>
              <w:t xml:space="preserve">    "INSERT INTO users_metadata (name, email, hashed_usid) VALUES (?, ?, ?)",</w:t>
            </w:r>
          </w:p>
          <w:p w14:paraId="4485E1B0" w14:textId="77777777" w:rsidR="00345385" w:rsidRDefault="00000000">
            <w:pPr>
              <w:ind w:left="360"/>
            </w:pPr>
            <w:r>
              <w:rPr>
                <w:rFonts w:ascii="Courier New" w:eastAsia="Courier New" w:hAnsi="Courier New" w:cs="Courier New"/>
                <w:sz w:val="19"/>
                <w:szCs w:val="19"/>
              </w:rPr>
              <w:t xml:space="preserve">    [name, email, hashedUsid]</w:t>
            </w:r>
          </w:p>
          <w:p w14:paraId="5F2FF9B2" w14:textId="77777777" w:rsidR="00345385" w:rsidRDefault="00000000">
            <w:pPr>
              <w:ind w:left="360"/>
            </w:pPr>
            <w:r>
              <w:rPr>
                <w:rFonts w:ascii="Courier New" w:eastAsia="Courier New" w:hAnsi="Courier New" w:cs="Courier New"/>
                <w:sz w:val="19"/>
                <w:szCs w:val="19"/>
              </w:rPr>
              <w:t xml:space="preserve">  );</w:t>
            </w:r>
          </w:p>
          <w:p w14:paraId="4E8B1CEC" w14:textId="77777777" w:rsidR="00345385" w:rsidRDefault="00345385">
            <w:pPr>
              <w:ind w:left="360"/>
            </w:pPr>
          </w:p>
          <w:p w14:paraId="49E15BDB" w14:textId="77777777" w:rsidR="00345385" w:rsidRDefault="00000000">
            <w:pPr>
              <w:ind w:left="360"/>
            </w:pPr>
            <w:r>
              <w:rPr>
                <w:rFonts w:ascii="Courier New" w:eastAsia="Courier New" w:hAnsi="Courier New" w:cs="Courier New"/>
                <w:sz w:val="19"/>
                <w:szCs w:val="19"/>
              </w:rPr>
              <w:t xml:space="preserve">  // 4. Return the plaintext USID exclusively to the registering client</w:t>
            </w:r>
          </w:p>
          <w:p w14:paraId="658DBD65" w14:textId="77777777" w:rsidR="00345385" w:rsidRDefault="00000000">
            <w:pPr>
              <w:ind w:left="360"/>
            </w:pPr>
            <w:r>
              <w:rPr>
                <w:rFonts w:ascii="Courier New" w:eastAsia="Courier New" w:hAnsi="Courier New" w:cs="Courier New"/>
                <w:sz w:val="19"/>
                <w:szCs w:val="19"/>
              </w:rPr>
              <w:t xml:space="preserve">  return { usid, hashedUsid };</w:t>
            </w:r>
          </w:p>
          <w:p w14:paraId="09A7A78F" w14:textId="77777777" w:rsidR="00345385" w:rsidRDefault="00000000">
            <w:pPr>
              <w:ind w:left="360"/>
            </w:pPr>
            <w:r>
              <w:rPr>
                <w:rFonts w:ascii="Courier New" w:eastAsia="Courier New" w:hAnsi="Courier New" w:cs="Courier New"/>
                <w:sz w:val="19"/>
                <w:szCs w:val="19"/>
              </w:rPr>
              <w:t>}</w:t>
            </w:r>
          </w:p>
        </w:tc>
      </w:tr>
    </w:tbl>
    <w:p w14:paraId="799017B3" w14:textId="77777777" w:rsidR="00345385" w:rsidRDefault="00345385">
      <w:pPr>
        <w:spacing w:after="200"/>
      </w:pPr>
    </w:p>
    <w:p w14:paraId="27EA2CBC" w14:textId="77777777" w:rsidR="00345385" w:rsidRDefault="00000000">
      <w:pPr>
        <w:pStyle w:val="Heading2"/>
      </w:pPr>
      <w:r>
        <w:t>11.2 X3DH Key Exchange Implementation</w:t>
      </w:r>
    </w:p>
    <w:p w14:paraId="5DC2E1C4" w14:textId="77777777" w:rsidR="00345385" w:rsidRDefault="00000000">
      <w:pPr>
        <w:spacing w:after="100" w:line="276" w:lineRule="auto"/>
      </w:pPr>
      <w:r>
        <w:rPr>
          <w:b/>
          <w:bCs/>
        </w:rPr>
        <w:t xml:space="preserve">Location: </w:t>
      </w:r>
      <w:r>
        <w:t>protocol/x3dh.js</w:t>
      </w:r>
      <w:r>
        <w:rPr>
          <w:b/>
          <w:bCs/>
        </w:rPr>
        <w:t xml:space="preserve">   Purpose: </w:t>
      </w:r>
      <w:r>
        <w:t>Performs the four-DH Extended Triple Diffie-Hellman handshake that establishes the initial shared secret between two parties without prior interaction.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385" w14:paraId="3A8F18F7"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200" w:type="dxa"/>
              <w:bottom w:w="100" w:type="dxa"/>
              <w:right w:w="200" w:type="dxa"/>
            </w:tcMar>
          </w:tcPr>
          <w:p w14:paraId="185C0242" w14:textId="77777777" w:rsidR="00345385" w:rsidRDefault="00000000">
            <w:pPr>
              <w:ind w:left="360"/>
            </w:pPr>
            <w:r>
              <w:rPr>
                <w:rFonts w:ascii="Courier New" w:eastAsia="Courier New" w:hAnsi="Courier New" w:cs="Courier New"/>
                <w:sz w:val="19"/>
                <w:szCs w:val="19"/>
              </w:rPr>
              <w:t>// X3DH KEY EXCHANGE — protocol/x3dh.js</w:t>
            </w:r>
          </w:p>
          <w:p w14:paraId="1CCF6097" w14:textId="77777777" w:rsidR="00345385" w:rsidRDefault="00000000">
            <w:pPr>
              <w:ind w:left="360"/>
            </w:pPr>
            <w:r>
              <w:rPr>
                <w:rFonts w:ascii="Courier New" w:eastAsia="Courier New" w:hAnsi="Courier New" w:cs="Courier New"/>
                <w:sz w:val="19"/>
                <w:szCs w:val="19"/>
              </w:rPr>
              <w:t>// Implements the four-DH handshake to derive a shared session secret.</w:t>
            </w:r>
          </w:p>
          <w:p w14:paraId="5AB946B0" w14:textId="77777777" w:rsidR="00345385" w:rsidRDefault="00345385">
            <w:pPr>
              <w:ind w:left="360"/>
            </w:pPr>
          </w:p>
          <w:p w14:paraId="10D9B2DE" w14:textId="77777777" w:rsidR="00345385" w:rsidRDefault="00000000">
            <w:pPr>
              <w:ind w:left="360"/>
            </w:pPr>
            <w:r>
              <w:rPr>
                <w:rFonts w:ascii="Courier New" w:eastAsia="Courier New" w:hAnsi="Courier New" w:cs="Courier New"/>
                <w:sz w:val="19"/>
                <w:szCs w:val="19"/>
              </w:rPr>
              <w:t>async function performX3DH(senderKeyBundle, recipientKeyBundle) {</w:t>
            </w:r>
          </w:p>
          <w:p w14:paraId="0AAFBBD4" w14:textId="77777777" w:rsidR="00345385" w:rsidRDefault="00000000">
            <w:pPr>
              <w:ind w:left="360"/>
            </w:pPr>
            <w:r>
              <w:rPr>
                <w:rFonts w:ascii="Courier New" w:eastAsia="Courier New" w:hAnsi="Courier New" w:cs="Courier New"/>
                <w:sz w:val="19"/>
                <w:szCs w:val="19"/>
              </w:rPr>
              <w:t xml:space="preserve">  const { identityKey: IKa, ephemeralKey: EKa } = senderKeyBundle;</w:t>
            </w:r>
          </w:p>
          <w:p w14:paraId="12C56AF1" w14:textId="77777777" w:rsidR="00345385" w:rsidRDefault="00000000">
            <w:pPr>
              <w:ind w:left="360"/>
            </w:pPr>
            <w:r>
              <w:rPr>
                <w:rFonts w:ascii="Courier New" w:eastAsia="Courier New" w:hAnsi="Courier New" w:cs="Courier New"/>
                <w:sz w:val="19"/>
                <w:szCs w:val="19"/>
              </w:rPr>
              <w:t xml:space="preserve">  const { identityKey: IKb, signedPreKey: SPKb,</w:t>
            </w:r>
          </w:p>
          <w:p w14:paraId="3AA4587F" w14:textId="77777777" w:rsidR="00345385" w:rsidRDefault="00000000">
            <w:pPr>
              <w:ind w:left="360"/>
            </w:pPr>
            <w:r>
              <w:rPr>
                <w:rFonts w:ascii="Courier New" w:eastAsia="Courier New" w:hAnsi="Courier New" w:cs="Courier New"/>
                <w:sz w:val="19"/>
                <w:szCs w:val="19"/>
              </w:rPr>
              <w:t xml:space="preserve">           oneTimePreKey: OPKb } = recipientKeyBundle;</w:t>
            </w:r>
          </w:p>
          <w:p w14:paraId="4DE3DBC6" w14:textId="77777777" w:rsidR="00345385" w:rsidRDefault="00345385">
            <w:pPr>
              <w:ind w:left="360"/>
            </w:pPr>
          </w:p>
          <w:p w14:paraId="39731A64" w14:textId="77777777" w:rsidR="00345385" w:rsidRDefault="00000000">
            <w:pPr>
              <w:ind w:left="360"/>
            </w:pPr>
            <w:r>
              <w:rPr>
                <w:rFonts w:ascii="Courier New" w:eastAsia="Courier New" w:hAnsi="Courier New" w:cs="Courier New"/>
                <w:sz w:val="19"/>
                <w:szCs w:val="19"/>
              </w:rPr>
              <w:lastRenderedPageBreak/>
              <w:t xml:space="preserve">  // Four Diffie-Hellman operations as per Signal X3DH specification</w:t>
            </w:r>
          </w:p>
          <w:p w14:paraId="0FC8318B" w14:textId="77777777" w:rsidR="00345385" w:rsidRDefault="00000000">
            <w:pPr>
              <w:ind w:left="360"/>
            </w:pPr>
            <w:r>
              <w:rPr>
                <w:rFonts w:ascii="Courier New" w:eastAsia="Courier New" w:hAnsi="Courier New" w:cs="Courier New"/>
                <w:sz w:val="19"/>
                <w:szCs w:val="19"/>
              </w:rPr>
              <w:t xml:space="preserve">  const DH1 = await ecdh(IKa.privateKey,  SPKb.publicKey);  // DH(IKa, SPKb)</w:t>
            </w:r>
          </w:p>
          <w:p w14:paraId="0E21525A" w14:textId="77777777" w:rsidR="00345385" w:rsidRDefault="00000000">
            <w:pPr>
              <w:ind w:left="360"/>
            </w:pPr>
            <w:r>
              <w:rPr>
                <w:rFonts w:ascii="Courier New" w:eastAsia="Courier New" w:hAnsi="Courier New" w:cs="Courier New"/>
                <w:sz w:val="19"/>
                <w:szCs w:val="19"/>
              </w:rPr>
              <w:t xml:space="preserve">  const DH2 = await ecdh(EKa.privateKey,  IKb.publicKey);   // DH(EKa, IKb)</w:t>
            </w:r>
          </w:p>
          <w:p w14:paraId="2F610AA8" w14:textId="77777777" w:rsidR="00345385" w:rsidRDefault="00000000">
            <w:pPr>
              <w:ind w:left="360"/>
            </w:pPr>
            <w:r>
              <w:rPr>
                <w:rFonts w:ascii="Courier New" w:eastAsia="Courier New" w:hAnsi="Courier New" w:cs="Courier New"/>
                <w:sz w:val="19"/>
                <w:szCs w:val="19"/>
              </w:rPr>
              <w:t xml:space="preserve">  const DH3 = await ecdh(EKa.privateKey,  SPKb.publicKey);  // DH(EKa, SPKb)</w:t>
            </w:r>
          </w:p>
          <w:p w14:paraId="38E29F35" w14:textId="77777777" w:rsidR="00345385" w:rsidRDefault="00000000">
            <w:pPr>
              <w:ind w:left="360"/>
            </w:pPr>
            <w:r>
              <w:rPr>
                <w:rFonts w:ascii="Courier New" w:eastAsia="Courier New" w:hAnsi="Courier New" w:cs="Courier New"/>
                <w:sz w:val="19"/>
                <w:szCs w:val="19"/>
              </w:rPr>
              <w:t xml:space="preserve">  const DH4 = await ecdh(EKa.privateKey,  OPKb.publicKey);  // DH(EKa, OPKb)</w:t>
            </w:r>
          </w:p>
          <w:p w14:paraId="6902755D" w14:textId="77777777" w:rsidR="00345385" w:rsidRDefault="00345385">
            <w:pPr>
              <w:ind w:left="360"/>
            </w:pPr>
          </w:p>
          <w:p w14:paraId="1E5D6B12" w14:textId="77777777" w:rsidR="00345385" w:rsidRDefault="00000000">
            <w:pPr>
              <w:ind w:left="360"/>
            </w:pPr>
            <w:r>
              <w:rPr>
                <w:rFonts w:ascii="Courier New" w:eastAsia="Courier New" w:hAnsi="Courier New" w:cs="Courier New"/>
                <w:sz w:val="19"/>
                <w:szCs w:val="19"/>
              </w:rPr>
              <w:t xml:space="preserve">  // Concatenate all four DH outputs</w:t>
            </w:r>
          </w:p>
          <w:p w14:paraId="00E155CE" w14:textId="77777777" w:rsidR="00345385" w:rsidRDefault="00000000">
            <w:pPr>
              <w:ind w:left="360"/>
            </w:pPr>
            <w:r>
              <w:rPr>
                <w:rFonts w:ascii="Courier New" w:eastAsia="Courier New" w:hAnsi="Courier New" w:cs="Courier New"/>
                <w:sz w:val="19"/>
                <w:szCs w:val="19"/>
              </w:rPr>
              <w:t xml:space="preserve">  const dhConcat = concatBuffers(DH1, DH2, DH3, DH4);</w:t>
            </w:r>
          </w:p>
          <w:p w14:paraId="5FA55F28" w14:textId="77777777" w:rsidR="00345385" w:rsidRDefault="00345385">
            <w:pPr>
              <w:ind w:left="360"/>
            </w:pPr>
          </w:p>
          <w:p w14:paraId="66405886" w14:textId="77777777" w:rsidR="00345385" w:rsidRDefault="00000000">
            <w:pPr>
              <w:ind w:left="360"/>
            </w:pPr>
            <w:r>
              <w:rPr>
                <w:rFonts w:ascii="Courier New" w:eastAsia="Courier New" w:hAnsi="Courier New" w:cs="Courier New"/>
                <w:sz w:val="19"/>
                <w:szCs w:val="19"/>
              </w:rPr>
              <w:t xml:space="preserve">  // Derive the final 32-byte shared secret using HKDF</w:t>
            </w:r>
          </w:p>
          <w:p w14:paraId="4D90ED90" w14:textId="77777777" w:rsidR="00345385" w:rsidRDefault="00000000">
            <w:pPr>
              <w:ind w:left="360"/>
            </w:pPr>
            <w:r>
              <w:rPr>
                <w:rFonts w:ascii="Courier New" w:eastAsia="Courier New" w:hAnsi="Courier New" w:cs="Courier New"/>
                <w:sz w:val="19"/>
                <w:szCs w:val="19"/>
              </w:rPr>
              <w:t xml:space="preserve">  const sharedSecret = await hkdf(dhConcat, "HaLonyx-X3DH-v1");</w:t>
            </w:r>
          </w:p>
          <w:p w14:paraId="4BF681D5" w14:textId="77777777" w:rsidR="00345385" w:rsidRDefault="00345385">
            <w:pPr>
              <w:ind w:left="360"/>
            </w:pPr>
          </w:p>
          <w:p w14:paraId="4ADF9E06" w14:textId="77777777" w:rsidR="00345385" w:rsidRDefault="00000000">
            <w:pPr>
              <w:ind w:left="360"/>
            </w:pPr>
            <w:r>
              <w:rPr>
                <w:rFonts w:ascii="Courier New" w:eastAsia="Courier New" w:hAnsi="Courier New" w:cs="Courier New"/>
                <w:sz w:val="19"/>
                <w:szCs w:val="19"/>
              </w:rPr>
              <w:t xml:space="preserve">  return sharedSecret;   // Used to seed the Double Ratchet root chain</w:t>
            </w:r>
          </w:p>
          <w:p w14:paraId="7FBE1741" w14:textId="77777777" w:rsidR="00345385" w:rsidRDefault="00000000">
            <w:pPr>
              <w:ind w:left="360"/>
            </w:pPr>
            <w:r>
              <w:rPr>
                <w:rFonts w:ascii="Courier New" w:eastAsia="Courier New" w:hAnsi="Courier New" w:cs="Courier New"/>
                <w:sz w:val="19"/>
                <w:szCs w:val="19"/>
              </w:rPr>
              <w:t>}</w:t>
            </w:r>
          </w:p>
        </w:tc>
      </w:tr>
    </w:tbl>
    <w:p w14:paraId="1EBD9B6B" w14:textId="77777777" w:rsidR="00345385" w:rsidRDefault="00345385">
      <w:pPr>
        <w:spacing w:after="200"/>
      </w:pPr>
    </w:p>
    <w:p w14:paraId="6B00099F" w14:textId="77777777" w:rsidR="00345385" w:rsidRDefault="00000000">
      <w:pPr>
        <w:pStyle w:val="Heading2"/>
      </w:pPr>
      <w:r>
        <w:t>11.3 AES-256-GCM Encryption and Decryption</w:t>
      </w:r>
    </w:p>
    <w:p w14:paraId="7B7E09FA" w14:textId="77777777" w:rsidR="00345385" w:rsidRDefault="00000000">
      <w:pPr>
        <w:spacing w:after="100" w:line="276" w:lineRule="auto"/>
      </w:pPr>
      <w:r>
        <w:rPr>
          <w:b/>
          <w:bCs/>
        </w:rPr>
        <w:t xml:space="preserve">Location: </w:t>
      </w:r>
      <w:r>
        <w:t>protocol/crypto_utils.js</w:t>
      </w:r>
      <w:r>
        <w:rPr>
          <w:b/>
          <w:bCs/>
        </w:rPr>
        <w:t xml:space="preserve">   Purpose: </w:t>
      </w:r>
      <w:r>
        <w:t>Implements authenticated encryption using AES-256-GCM with a unique 96-bit nonce per message, ensuring confidentiality and tamper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385" w14:paraId="6219C1C5"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200" w:type="dxa"/>
              <w:bottom w:w="100" w:type="dxa"/>
              <w:right w:w="200" w:type="dxa"/>
            </w:tcMar>
          </w:tcPr>
          <w:p w14:paraId="2D51A758" w14:textId="77777777" w:rsidR="00345385" w:rsidRDefault="00000000">
            <w:pPr>
              <w:ind w:left="360"/>
            </w:pPr>
            <w:r>
              <w:rPr>
                <w:rFonts w:ascii="Courier New" w:eastAsia="Courier New" w:hAnsi="Courier New" w:cs="Courier New"/>
                <w:sz w:val="19"/>
                <w:szCs w:val="19"/>
              </w:rPr>
              <w:t>// AES-256-GCM ENCRYPTION — protocol/crypto_utils.js</w:t>
            </w:r>
          </w:p>
          <w:p w14:paraId="308DA79F" w14:textId="77777777" w:rsidR="00345385" w:rsidRDefault="00000000">
            <w:pPr>
              <w:ind w:left="360"/>
            </w:pPr>
            <w:r>
              <w:rPr>
                <w:rFonts w:ascii="Courier New" w:eastAsia="Courier New" w:hAnsi="Courier New" w:cs="Courier New"/>
                <w:sz w:val="19"/>
                <w:szCs w:val="19"/>
              </w:rPr>
              <w:t>// Encrypts plaintext with a per-message unique nonce to prevent nonce reuse.</w:t>
            </w:r>
          </w:p>
          <w:p w14:paraId="456451A2" w14:textId="77777777" w:rsidR="00345385" w:rsidRDefault="00345385">
            <w:pPr>
              <w:ind w:left="360"/>
            </w:pPr>
          </w:p>
          <w:p w14:paraId="349C89A5" w14:textId="77777777" w:rsidR="00345385" w:rsidRDefault="00000000">
            <w:pPr>
              <w:ind w:left="360"/>
            </w:pPr>
            <w:r>
              <w:rPr>
                <w:rFonts w:ascii="Courier New" w:eastAsia="Courier New" w:hAnsi="Courier New" w:cs="Courier New"/>
                <w:sz w:val="19"/>
                <w:szCs w:val="19"/>
              </w:rPr>
              <w:t>async function encryptMessage(messageKey, plaintext) {</w:t>
            </w:r>
          </w:p>
          <w:p w14:paraId="745957F4" w14:textId="77777777" w:rsidR="00345385" w:rsidRDefault="00000000">
            <w:pPr>
              <w:ind w:left="360"/>
            </w:pPr>
            <w:r>
              <w:rPr>
                <w:rFonts w:ascii="Courier New" w:eastAsia="Courier New" w:hAnsi="Courier New" w:cs="Courier New"/>
                <w:sz w:val="19"/>
                <w:szCs w:val="19"/>
              </w:rPr>
              <w:t xml:space="preserve">  // 1. Generate a cryptographically random 96-bit (12-byte) nonce</w:t>
            </w:r>
          </w:p>
          <w:p w14:paraId="229023C1" w14:textId="77777777" w:rsidR="00345385" w:rsidRDefault="00000000">
            <w:pPr>
              <w:ind w:left="360"/>
            </w:pPr>
            <w:r>
              <w:rPr>
                <w:rFonts w:ascii="Courier New" w:eastAsia="Courier New" w:hAnsi="Courier New" w:cs="Courier New"/>
                <w:sz w:val="19"/>
                <w:szCs w:val="19"/>
              </w:rPr>
              <w:t xml:space="preserve">  const nonce = crypto.getRandomValues(new Uint8Array(12));</w:t>
            </w:r>
          </w:p>
          <w:p w14:paraId="0EB85D30" w14:textId="77777777" w:rsidR="00345385" w:rsidRDefault="00345385">
            <w:pPr>
              <w:ind w:left="360"/>
            </w:pPr>
          </w:p>
          <w:p w14:paraId="51DBA525" w14:textId="77777777" w:rsidR="00345385" w:rsidRDefault="00000000">
            <w:pPr>
              <w:ind w:left="360"/>
            </w:pPr>
            <w:r>
              <w:rPr>
                <w:rFonts w:ascii="Courier New" w:eastAsia="Courier New" w:hAnsi="Courier New" w:cs="Courier New"/>
                <w:sz w:val="19"/>
                <w:szCs w:val="19"/>
              </w:rPr>
              <w:t xml:space="preserve">  // 2. Import the 256-bit message key for AES-GCM</w:t>
            </w:r>
          </w:p>
          <w:p w14:paraId="725B6ACF" w14:textId="77777777" w:rsidR="00345385" w:rsidRDefault="00000000">
            <w:pPr>
              <w:ind w:left="360"/>
            </w:pPr>
            <w:r>
              <w:rPr>
                <w:rFonts w:ascii="Courier New" w:eastAsia="Courier New" w:hAnsi="Courier New" w:cs="Courier New"/>
                <w:sz w:val="19"/>
                <w:szCs w:val="19"/>
              </w:rPr>
              <w:t xml:space="preserve">  const cryptoKey = await crypto.subtle.importKey(</w:t>
            </w:r>
          </w:p>
          <w:p w14:paraId="381D7665" w14:textId="77777777" w:rsidR="00345385" w:rsidRDefault="00000000">
            <w:pPr>
              <w:ind w:left="360"/>
            </w:pPr>
            <w:r>
              <w:rPr>
                <w:rFonts w:ascii="Courier New" w:eastAsia="Courier New" w:hAnsi="Courier New" w:cs="Courier New"/>
                <w:sz w:val="19"/>
                <w:szCs w:val="19"/>
              </w:rPr>
              <w:t xml:space="preserve">    "raw", messageKey, { name: "AES-GCM" }, false, ["encrypt"]</w:t>
            </w:r>
          </w:p>
          <w:p w14:paraId="5D53C972" w14:textId="77777777" w:rsidR="00345385" w:rsidRDefault="00000000">
            <w:pPr>
              <w:ind w:left="360"/>
            </w:pPr>
            <w:r>
              <w:rPr>
                <w:rFonts w:ascii="Courier New" w:eastAsia="Courier New" w:hAnsi="Courier New" w:cs="Courier New"/>
                <w:sz w:val="19"/>
                <w:szCs w:val="19"/>
              </w:rPr>
              <w:t xml:space="preserve">  );</w:t>
            </w:r>
          </w:p>
          <w:p w14:paraId="72640290" w14:textId="77777777" w:rsidR="00345385" w:rsidRDefault="00345385">
            <w:pPr>
              <w:ind w:left="360"/>
            </w:pPr>
          </w:p>
          <w:p w14:paraId="01C33A97" w14:textId="77777777" w:rsidR="00345385" w:rsidRDefault="00000000">
            <w:pPr>
              <w:ind w:left="360"/>
            </w:pPr>
            <w:r>
              <w:rPr>
                <w:rFonts w:ascii="Courier New" w:eastAsia="Courier New" w:hAnsi="Courier New" w:cs="Courier New"/>
                <w:sz w:val="19"/>
                <w:szCs w:val="19"/>
              </w:rPr>
              <w:t xml:space="preserve">  // 3. Encrypt using AES-256-GCM (produces ciphertext + 128-bit auth tag)</w:t>
            </w:r>
          </w:p>
          <w:p w14:paraId="39AB521A" w14:textId="77777777" w:rsidR="00345385" w:rsidRDefault="00000000">
            <w:pPr>
              <w:ind w:left="360"/>
            </w:pPr>
            <w:r>
              <w:rPr>
                <w:rFonts w:ascii="Courier New" w:eastAsia="Courier New" w:hAnsi="Courier New" w:cs="Courier New"/>
                <w:sz w:val="19"/>
                <w:szCs w:val="19"/>
              </w:rPr>
              <w:t xml:space="preserve">  const ciphertext = await crypto.subtle.encrypt(</w:t>
            </w:r>
          </w:p>
          <w:p w14:paraId="7C797F78" w14:textId="77777777" w:rsidR="00345385" w:rsidRDefault="00000000">
            <w:pPr>
              <w:ind w:left="360"/>
            </w:pPr>
            <w:r>
              <w:rPr>
                <w:rFonts w:ascii="Courier New" w:eastAsia="Courier New" w:hAnsi="Courier New" w:cs="Courier New"/>
                <w:sz w:val="19"/>
                <w:szCs w:val="19"/>
              </w:rPr>
              <w:t xml:space="preserve">    { name: "AES-GCM", iv: nonce, tagLength: 128 },</w:t>
            </w:r>
          </w:p>
          <w:p w14:paraId="5C1C0F22" w14:textId="77777777" w:rsidR="00345385" w:rsidRDefault="00000000">
            <w:pPr>
              <w:ind w:left="360"/>
            </w:pPr>
            <w:r>
              <w:rPr>
                <w:rFonts w:ascii="Courier New" w:eastAsia="Courier New" w:hAnsi="Courier New" w:cs="Courier New"/>
                <w:sz w:val="19"/>
                <w:szCs w:val="19"/>
              </w:rPr>
              <w:t xml:space="preserve">    cryptoKey,</w:t>
            </w:r>
          </w:p>
          <w:p w14:paraId="3B7D84F6" w14:textId="77777777" w:rsidR="00345385" w:rsidRDefault="00000000">
            <w:pPr>
              <w:ind w:left="360"/>
            </w:pPr>
            <w:r>
              <w:rPr>
                <w:rFonts w:ascii="Courier New" w:eastAsia="Courier New" w:hAnsi="Courier New" w:cs="Courier New"/>
                <w:sz w:val="19"/>
                <w:szCs w:val="19"/>
              </w:rPr>
              <w:t xml:space="preserve">    new TextEncoder().encode(plaintext)</w:t>
            </w:r>
          </w:p>
          <w:p w14:paraId="5962A3A3" w14:textId="77777777" w:rsidR="00345385" w:rsidRDefault="00000000">
            <w:pPr>
              <w:ind w:left="360"/>
            </w:pPr>
            <w:r>
              <w:rPr>
                <w:rFonts w:ascii="Courier New" w:eastAsia="Courier New" w:hAnsi="Courier New" w:cs="Courier New"/>
                <w:sz w:val="19"/>
                <w:szCs w:val="19"/>
              </w:rPr>
              <w:t xml:space="preserve">  );</w:t>
            </w:r>
          </w:p>
          <w:p w14:paraId="382C8EFD" w14:textId="77777777" w:rsidR="00345385" w:rsidRDefault="00345385">
            <w:pPr>
              <w:ind w:left="360"/>
            </w:pPr>
          </w:p>
          <w:p w14:paraId="20765388" w14:textId="77777777" w:rsidR="00345385" w:rsidRDefault="00000000">
            <w:pPr>
              <w:ind w:left="360"/>
            </w:pPr>
            <w:r>
              <w:rPr>
                <w:rFonts w:ascii="Courier New" w:eastAsia="Courier New" w:hAnsi="Courier New" w:cs="Courier New"/>
                <w:sz w:val="19"/>
                <w:szCs w:val="19"/>
              </w:rPr>
              <w:t xml:space="preserve">  return { ciphertext: new Uint8Array(ciphertext), nonce };</w:t>
            </w:r>
          </w:p>
          <w:p w14:paraId="766F5727" w14:textId="77777777" w:rsidR="00345385" w:rsidRDefault="00000000">
            <w:pPr>
              <w:ind w:left="360"/>
            </w:pPr>
            <w:r>
              <w:rPr>
                <w:rFonts w:ascii="Courier New" w:eastAsia="Courier New" w:hAnsi="Courier New" w:cs="Courier New"/>
                <w:sz w:val="19"/>
                <w:szCs w:val="19"/>
              </w:rPr>
              <w:t>}</w:t>
            </w:r>
          </w:p>
          <w:p w14:paraId="286F6FB3" w14:textId="77777777" w:rsidR="00345385" w:rsidRDefault="00345385">
            <w:pPr>
              <w:ind w:left="360"/>
            </w:pPr>
          </w:p>
          <w:p w14:paraId="561CFBAB" w14:textId="77777777" w:rsidR="00345385" w:rsidRDefault="00000000">
            <w:pPr>
              <w:ind w:left="360"/>
            </w:pPr>
            <w:r>
              <w:rPr>
                <w:rFonts w:ascii="Courier New" w:eastAsia="Courier New" w:hAnsi="Courier New" w:cs="Courier New"/>
                <w:sz w:val="19"/>
                <w:szCs w:val="19"/>
              </w:rPr>
              <w:t>async function decryptMessage(messageKey, ciphertext, nonce) {</w:t>
            </w:r>
          </w:p>
          <w:p w14:paraId="30EFC090" w14:textId="77777777" w:rsidR="00345385" w:rsidRDefault="00000000">
            <w:pPr>
              <w:ind w:left="360"/>
            </w:pPr>
            <w:r>
              <w:rPr>
                <w:rFonts w:ascii="Courier New" w:eastAsia="Courier New" w:hAnsi="Courier New" w:cs="Courier New"/>
                <w:sz w:val="19"/>
                <w:szCs w:val="19"/>
              </w:rPr>
              <w:t xml:space="preserve">  const cryptoKey = await crypto.subtle.importKey(</w:t>
            </w:r>
          </w:p>
          <w:p w14:paraId="78BB2E4C" w14:textId="77777777" w:rsidR="00345385" w:rsidRDefault="00000000">
            <w:pPr>
              <w:ind w:left="360"/>
            </w:pPr>
            <w:r>
              <w:rPr>
                <w:rFonts w:ascii="Courier New" w:eastAsia="Courier New" w:hAnsi="Courier New" w:cs="Courier New"/>
                <w:sz w:val="19"/>
                <w:szCs w:val="19"/>
              </w:rPr>
              <w:t xml:space="preserve">    "raw", messageKey, { name: "AES-GCM" }, false, ["decrypt"]</w:t>
            </w:r>
          </w:p>
          <w:p w14:paraId="3FEC1F95" w14:textId="77777777" w:rsidR="00345385" w:rsidRDefault="00000000">
            <w:pPr>
              <w:ind w:left="360"/>
            </w:pPr>
            <w:r>
              <w:rPr>
                <w:rFonts w:ascii="Courier New" w:eastAsia="Courier New" w:hAnsi="Courier New" w:cs="Courier New"/>
                <w:sz w:val="19"/>
                <w:szCs w:val="19"/>
              </w:rPr>
              <w:t xml:space="preserve">  );</w:t>
            </w:r>
          </w:p>
          <w:p w14:paraId="60846846" w14:textId="77777777" w:rsidR="00345385" w:rsidRDefault="00345385">
            <w:pPr>
              <w:ind w:left="360"/>
            </w:pPr>
          </w:p>
          <w:p w14:paraId="52A13AC4" w14:textId="77777777" w:rsidR="00345385" w:rsidRDefault="00000000">
            <w:pPr>
              <w:ind w:left="360"/>
            </w:pPr>
            <w:r>
              <w:rPr>
                <w:rFonts w:ascii="Courier New" w:eastAsia="Courier New" w:hAnsi="Courier New" w:cs="Courier New"/>
                <w:sz w:val="19"/>
                <w:szCs w:val="19"/>
              </w:rPr>
              <w:t xml:space="preserve">  // Decryption will throw if the authentication tag is invalid (tamper detected)</w:t>
            </w:r>
          </w:p>
          <w:p w14:paraId="0E585C47" w14:textId="77777777" w:rsidR="00345385" w:rsidRDefault="00000000">
            <w:pPr>
              <w:ind w:left="360"/>
            </w:pPr>
            <w:r>
              <w:rPr>
                <w:rFonts w:ascii="Courier New" w:eastAsia="Courier New" w:hAnsi="Courier New" w:cs="Courier New"/>
                <w:sz w:val="19"/>
                <w:szCs w:val="19"/>
              </w:rPr>
              <w:t xml:space="preserve">  const plaintext = await crypto.subtle.decrypt(</w:t>
            </w:r>
          </w:p>
          <w:p w14:paraId="6ED8D8EC" w14:textId="77777777" w:rsidR="00345385" w:rsidRDefault="00000000">
            <w:pPr>
              <w:ind w:left="360"/>
            </w:pPr>
            <w:r>
              <w:rPr>
                <w:rFonts w:ascii="Courier New" w:eastAsia="Courier New" w:hAnsi="Courier New" w:cs="Courier New"/>
                <w:sz w:val="19"/>
                <w:szCs w:val="19"/>
              </w:rPr>
              <w:t xml:space="preserve">    { name: "AES-GCM", iv: nonce, tagLength: 128 },</w:t>
            </w:r>
          </w:p>
          <w:p w14:paraId="1006BA5E" w14:textId="77777777" w:rsidR="00345385" w:rsidRDefault="00000000">
            <w:pPr>
              <w:ind w:left="360"/>
            </w:pPr>
            <w:r>
              <w:rPr>
                <w:rFonts w:ascii="Courier New" w:eastAsia="Courier New" w:hAnsi="Courier New" w:cs="Courier New"/>
                <w:sz w:val="19"/>
                <w:szCs w:val="19"/>
              </w:rPr>
              <w:t xml:space="preserve">    cryptoKey, ciphertext</w:t>
            </w:r>
          </w:p>
          <w:p w14:paraId="6D285986" w14:textId="77777777" w:rsidR="00345385" w:rsidRDefault="00000000">
            <w:pPr>
              <w:ind w:left="360"/>
            </w:pPr>
            <w:r>
              <w:rPr>
                <w:rFonts w:ascii="Courier New" w:eastAsia="Courier New" w:hAnsi="Courier New" w:cs="Courier New"/>
                <w:sz w:val="19"/>
                <w:szCs w:val="19"/>
              </w:rPr>
              <w:t xml:space="preserve">  );</w:t>
            </w:r>
          </w:p>
          <w:p w14:paraId="3FFF5E6B" w14:textId="77777777" w:rsidR="00345385" w:rsidRDefault="00345385">
            <w:pPr>
              <w:ind w:left="360"/>
            </w:pPr>
          </w:p>
          <w:p w14:paraId="42D608B6" w14:textId="77777777" w:rsidR="00345385" w:rsidRDefault="00000000">
            <w:pPr>
              <w:ind w:left="360"/>
            </w:pPr>
            <w:r>
              <w:rPr>
                <w:rFonts w:ascii="Courier New" w:eastAsia="Courier New" w:hAnsi="Courier New" w:cs="Courier New"/>
                <w:sz w:val="19"/>
                <w:szCs w:val="19"/>
              </w:rPr>
              <w:t xml:space="preserve">  return new TextDecoder().decode(plaintext);</w:t>
            </w:r>
          </w:p>
          <w:p w14:paraId="2818FFCA" w14:textId="77777777" w:rsidR="00345385" w:rsidRDefault="00000000">
            <w:pPr>
              <w:ind w:left="360"/>
            </w:pPr>
            <w:r>
              <w:rPr>
                <w:rFonts w:ascii="Courier New" w:eastAsia="Courier New" w:hAnsi="Courier New" w:cs="Courier New"/>
                <w:sz w:val="19"/>
                <w:szCs w:val="19"/>
              </w:rPr>
              <w:t>}</w:t>
            </w:r>
          </w:p>
        </w:tc>
      </w:tr>
    </w:tbl>
    <w:p w14:paraId="112B9728" w14:textId="77777777" w:rsidR="00345385" w:rsidRDefault="00345385">
      <w:pPr>
        <w:spacing w:after="200"/>
      </w:pPr>
    </w:p>
    <w:p w14:paraId="5052A548" w14:textId="77777777" w:rsidR="00345385" w:rsidRDefault="00000000">
      <w:pPr>
        <w:pStyle w:val="Heading2"/>
      </w:pPr>
      <w:r>
        <w:t>11.4 Double Ratchet Message Encryption</w:t>
      </w:r>
    </w:p>
    <w:p w14:paraId="0D9BAD80" w14:textId="77777777" w:rsidR="00345385" w:rsidRDefault="00000000">
      <w:pPr>
        <w:spacing w:after="100" w:line="276" w:lineRule="auto"/>
      </w:pPr>
      <w:r>
        <w:rPr>
          <w:b/>
          <w:bCs/>
        </w:rPr>
        <w:t xml:space="preserve">Location: </w:t>
      </w:r>
      <w:r>
        <w:t>protocol/double_ratchet.js</w:t>
      </w:r>
      <w:r>
        <w:rPr>
          <w:b/>
          <w:bCs/>
        </w:rPr>
        <w:t xml:space="preserve">   Purpose: </w:t>
      </w:r>
      <w:r>
        <w:t>Advances the sending chain key to derive a fresh per-message key, implementing the symmetric ratchet step of the Double Ratchet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385" w14:paraId="23875476"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200" w:type="dxa"/>
              <w:bottom w:w="100" w:type="dxa"/>
              <w:right w:w="200" w:type="dxa"/>
            </w:tcMar>
          </w:tcPr>
          <w:p w14:paraId="285BC205" w14:textId="77777777" w:rsidR="00345385" w:rsidRDefault="00000000">
            <w:pPr>
              <w:ind w:left="360"/>
            </w:pPr>
            <w:r>
              <w:rPr>
                <w:rFonts w:ascii="Courier New" w:eastAsia="Courier New" w:hAnsi="Courier New" w:cs="Courier New"/>
                <w:sz w:val="19"/>
                <w:szCs w:val="19"/>
              </w:rPr>
              <w:t>// DOUBLE RATCHET — SYMMETRIC RATCHET STEP — protocol/double_ratchet.js</w:t>
            </w:r>
          </w:p>
          <w:p w14:paraId="632F0E55" w14:textId="77777777" w:rsidR="00345385" w:rsidRDefault="00000000">
            <w:pPr>
              <w:ind w:left="360"/>
            </w:pPr>
            <w:r>
              <w:rPr>
                <w:rFonts w:ascii="Courier New" w:eastAsia="Courier New" w:hAnsi="Courier New" w:cs="Courier New"/>
                <w:sz w:val="19"/>
                <w:szCs w:val="19"/>
              </w:rPr>
              <w:t>// Derives a fresh message key and advances the chain key on every send.</w:t>
            </w:r>
          </w:p>
          <w:p w14:paraId="1F45CEE3" w14:textId="77777777" w:rsidR="00345385" w:rsidRDefault="00345385">
            <w:pPr>
              <w:ind w:left="360"/>
            </w:pPr>
          </w:p>
          <w:p w14:paraId="541EA58B" w14:textId="77777777" w:rsidR="00345385" w:rsidRDefault="00000000">
            <w:pPr>
              <w:ind w:left="360"/>
            </w:pPr>
            <w:r>
              <w:rPr>
                <w:rFonts w:ascii="Courier New" w:eastAsia="Courier New" w:hAnsi="Courier New" w:cs="Courier New"/>
                <w:sz w:val="19"/>
                <w:szCs w:val="19"/>
              </w:rPr>
              <w:t>async function ratchetEncrypt(session, plaintext) {</w:t>
            </w:r>
          </w:p>
          <w:p w14:paraId="36C19F7C" w14:textId="77777777" w:rsidR="00345385" w:rsidRDefault="00000000">
            <w:pPr>
              <w:ind w:left="360"/>
            </w:pPr>
            <w:r>
              <w:rPr>
                <w:rFonts w:ascii="Courier New" w:eastAsia="Courier New" w:hAnsi="Courier New" w:cs="Courier New"/>
                <w:sz w:val="19"/>
                <w:szCs w:val="19"/>
              </w:rPr>
              <w:t xml:space="preserve">  // 1. Derive the next message key from the current sending chain key</w:t>
            </w:r>
          </w:p>
          <w:p w14:paraId="3D1037A8" w14:textId="77777777" w:rsidR="00345385" w:rsidRDefault="00000000">
            <w:pPr>
              <w:ind w:left="360"/>
            </w:pPr>
            <w:r>
              <w:rPr>
                <w:rFonts w:ascii="Courier New" w:eastAsia="Courier New" w:hAnsi="Courier New" w:cs="Courier New"/>
                <w:sz w:val="19"/>
                <w:szCs w:val="19"/>
              </w:rPr>
              <w:t xml:space="preserve">  const messageKey  = await hkdf(session.sendChainKey, "message-key");</w:t>
            </w:r>
          </w:p>
          <w:p w14:paraId="3233F92E" w14:textId="77777777" w:rsidR="00345385" w:rsidRDefault="00000000">
            <w:pPr>
              <w:ind w:left="360"/>
            </w:pPr>
            <w:r>
              <w:rPr>
                <w:rFonts w:ascii="Courier New" w:eastAsia="Courier New" w:hAnsi="Courier New" w:cs="Courier New"/>
                <w:sz w:val="19"/>
                <w:szCs w:val="19"/>
              </w:rPr>
              <w:t xml:space="preserve">  const nextChainKey = await hkdf(session.sendChainKey, "chain-key");</w:t>
            </w:r>
          </w:p>
          <w:p w14:paraId="0EEB28B0" w14:textId="77777777" w:rsidR="00345385" w:rsidRDefault="00345385">
            <w:pPr>
              <w:ind w:left="360"/>
            </w:pPr>
          </w:p>
          <w:p w14:paraId="6E84ACA5" w14:textId="77777777" w:rsidR="00345385" w:rsidRDefault="00000000">
            <w:pPr>
              <w:ind w:left="360"/>
            </w:pPr>
            <w:r>
              <w:rPr>
                <w:rFonts w:ascii="Courier New" w:eastAsia="Courier New" w:hAnsi="Courier New" w:cs="Courier New"/>
                <w:sz w:val="19"/>
                <w:szCs w:val="19"/>
              </w:rPr>
              <w:t xml:space="preserve">  // 2. Advance the chain key — old chain key is immediately discarded</w:t>
            </w:r>
          </w:p>
          <w:p w14:paraId="72E0256F" w14:textId="77777777" w:rsidR="00345385" w:rsidRDefault="00000000">
            <w:pPr>
              <w:ind w:left="360"/>
            </w:pPr>
            <w:r>
              <w:rPr>
                <w:rFonts w:ascii="Courier New" w:eastAsia="Courier New" w:hAnsi="Courier New" w:cs="Courier New"/>
                <w:sz w:val="19"/>
                <w:szCs w:val="19"/>
              </w:rPr>
              <w:t xml:space="preserve">  session.sendChainKey  = nextChainKey;</w:t>
            </w:r>
          </w:p>
          <w:p w14:paraId="1C08F7F5" w14:textId="77777777" w:rsidR="00345385" w:rsidRDefault="00000000">
            <w:pPr>
              <w:ind w:left="360"/>
            </w:pPr>
            <w:r>
              <w:rPr>
                <w:rFonts w:ascii="Courier New" w:eastAsia="Courier New" w:hAnsi="Courier New" w:cs="Courier New"/>
                <w:sz w:val="19"/>
                <w:szCs w:val="19"/>
              </w:rPr>
              <w:t xml:space="preserve">  session.sendMsgNumber += 1;</w:t>
            </w:r>
          </w:p>
          <w:p w14:paraId="1F1D2362" w14:textId="77777777" w:rsidR="00345385" w:rsidRDefault="00345385">
            <w:pPr>
              <w:ind w:left="360"/>
            </w:pPr>
          </w:p>
          <w:p w14:paraId="3BE334FA" w14:textId="77777777" w:rsidR="00345385" w:rsidRDefault="00000000">
            <w:pPr>
              <w:ind w:left="360"/>
            </w:pPr>
            <w:r>
              <w:rPr>
                <w:rFonts w:ascii="Courier New" w:eastAsia="Courier New" w:hAnsi="Courier New" w:cs="Courier New"/>
                <w:sz w:val="19"/>
                <w:szCs w:val="19"/>
              </w:rPr>
              <w:t xml:space="preserve">  // 3. Encrypt the message with the freshly derived one-time message key</w:t>
            </w:r>
          </w:p>
          <w:p w14:paraId="16743483" w14:textId="77777777" w:rsidR="00345385" w:rsidRDefault="00000000">
            <w:pPr>
              <w:ind w:left="360"/>
            </w:pPr>
            <w:r>
              <w:rPr>
                <w:rFonts w:ascii="Courier New" w:eastAsia="Courier New" w:hAnsi="Courier New" w:cs="Courier New"/>
                <w:sz w:val="19"/>
                <w:szCs w:val="19"/>
              </w:rPr>
              <w:t xml:space="preserve">  const { ciphertext, nonce } = await encryptMessage(messageKey, plaintext);</w:t>
            </w:r>
          </w:p>
          <w:p w14:paraId="030F4954" w14:textId="77777777" w:rsidR="00345385" w:rsidRDefault="00345385">
            <w:pPr>
              <w:ind w:left="360"/>
            </w:pPr>
          </w:p>
          <w:p w14:paraId="7C7CD6C8" w14:textId="77777777" w:rsidR="00345385" w:rsidRDefault="00000000">
            <w:pPr>
              <w:ind w:left="360"/>
            </w:pPr>
            <w:r>
              <w:rPr>
                <w:rFonts w:ascii="Courier New" w:eastAsia="Courier New" w:hAnsi="Courier New" w:cs="Courier New"/>
                <w:sz w:val="19"/>
                <w:szCs w:val="19"/>
              </w:rPr>
              <w:t xml:space="preserve">  // 4. Build the message header (public ratchet key + message counter)</w:t>
            </w:r>
          </w:p>
          <w:p w14:paraId="5C48AA7F" w14:textId="77777777" w:rsidR="00345385" w:rsidRDefault="00000000">
            <w:pPr>
              <w:ind w:left="360"/>
            </w:pPr>
            <w:r>
              <w:rPr>
                <w:rFonts w:ascii="Courier New" w:eastAsia="Courier New" w:hAnsi="Courier New" w:cs="Courier New"/>
                <w:sz w:val="19"/>
                <w:szCs w:val="19"/>
              </w:rPr>
              <w:t xml:space="preserve">  const header = {</w:t>
            </w:r>
          </w:p>
          <w:p w14:paraId="6AC1B402" w14:textId="77777777" w:rsidR="00345385" w:rsidRDefault="00000000">
            <w:pPr>
              <w:ind w:left="360"/>
            </w:pPr>
            <w:r>
              <w:rPr>
                <w:rFonts w:ascii="Courier New" w:eastAsia="Courier New" w:hAnsi="Courier New" w:cs="Courier New"/>
                <w:sz w:val="19"/>
                <w:szCs w:val="19"/>
              </w:rPr>
              <w:t xml:space="preserve">    dhPublicKey: session.dhSendingKey.publicKey,</w:t>
            </w:r>
          </w:p>
          <w:p w14:paraId="2423A3D2" w14:textId="77777777" w:rsidR="00345385" w:rsidRDefault="00000000">
            <w:pPr>
              <w:ind w:left="360"/>
            </w:pPr>
            <w:r>
              <w:rPr>
                <w:rFonts w:ascii="Courier New" w:eastAsia="Courier New" w:hAnsi="Courier New" w:cs="Courier New"/>
                <w:sz w:val="19"/>
                <w:szCs w:val="19"/>
              </w:rPr>
              <w:t xml:space="preserve">    msgNumber:   session.sendMsgNumber,</w:t>
            </w:r>
          </w:p>
          <w:p w14:paraId="065062C5" w14:textId="77777777" w:rsidR="00345385" w:rsidRDefault="00000000">
            <w:pPr>
              <w:ind w:left="360"/>
            </w:pPr>
            <w:r>
              <w:rPr>
                <w:rFonts w:ascii="Courier New" w:eastAsia="Courier New" w:hAnsi="Courier New" w:cs="Courier New"/>
                <w:sz w:val="19"/>
                <w:szCs w:val="19"/>
              </w:rPr>
              <w:t xml:space="preserve">    prevChainLen: session.prevSendChainLen</w:t>
            </w:r>
          </w:p>
          <w:p w14:paraId="54E9CAE0" w14:textId="77777777" w:rsidR="00345385" w:rsidRDefault="00000000">
            <w:pPr>
              <w:ind w:left="360"/>
            </w:pPr>
            <w:r>
              <w:rPr>
                <w:rFonts w:ascii="Courier New" w:eastAsia="Courier New" w:hAnsi="Courier New" w:cs="Courier New"/>
                <w:sz w:val="19"/>
                <w:szCs w:val="19"/>
              </w:rPr>
              <w:t xml:space="preserve">  };</w:t>
            </w:r>
          </w:p>
          <w:p w14:paraId="2818CCC4" w14:textId="77777777" w:rsidR="00345385" w:rsidRDefault="00345385">
            <w:pPr>
              <w:ind w:left="360"/>
            </w:pPr>
          </w:p>
          <w:p w14:paraId="5A74496D" w14:textId="77777777" w:rsidR="00345385" w:rsidRDefault="00000000">
            <w:pPr>
              <w:ind w:left="360"/>
            </w:pPr>
            <w:r>
              <w:rPr>
                <w:rFonts w:ascii="Courier New" w:eastAsia="Courier New" w:hAnsi="Courier New" w:cs="Courier New"/>
                <w:sz w:val="19"/>
                <w:szCs w:val="19"/>
              </w:rPr>
              <w:t xml:space="preserve">  return { header, ciphertext, nonce };</w:t>
            </w:r>
          </w:p>
          <w:p w14:paraId="3A31CCB7" w14:textId="77777777" w:rsidR="00345385" w:rsidRDefault="00000000">
            <w:pPr>
              <w:ind w:left="360"/>
            </w:pPr>
            <w:r>
              <w:rPr>
                <w:rFonts w:ascii="Courier New" w:eastAsia="Courier New" w:hAnsi="Courier New" w:cs="Courier New"/>
                <w:sz w:val="19"/>
                <w:szCs w:val="19"/>
              </w:rPr>
              <w:t>}</w:t>
            </w:r>
          </w:p>
        </w:tc>
      </w:tr>
    </w:tbl>
    <w:p w14:paraId="19BFED64" w14:textId="77777777" w:rsidR="00345385" w:rsidRDefault="00345385">
      <w:pPr>
        <w:spacing w:after="200"/>
      </w:pPr>
    </w:p>
    <w:p w14:paraId="7302C37B" w14:textId="77777777" w:rsidR="00345385" w:rsidRDefault="00000000">
      <w:pPr>
        <w:pStyle w:val="Heading2"/>
      </w:pPr>
      <w:r>
        <w:t>11.5 JWT-Authenticated WebSocket Connection</w:t>
      </w:r>
    </w:p>
    <w:p w14:paraId="4C1241B1" w14:textId="77777777" w:rsidR="00345385" w:rsidRDefault="00000000">
      <w:pPr>
        <w:spacing w:after="100" w:line="276" w:lineRule="auto"/>
      </w:pPr>
      <w:r>
        <w:rPr>
          <w:b/>
          <w:bCs/>
        </w:rPr>
        <w:t xml:space="preserve">Location: </w:t>
      </w:r>
      <w:r>
        <w:t>frontend/app.js</w:t>
      </w:r>
      <w:r>
        <w:rPr>
          <w:b/>
          <w:bCs/>
        </w:rPr>
        <w:t xml:space="preserve">   Purpose: </w:t>
      </w:r>
      <w:r>
        <w:t>Establishes a JWT-authenticated WebSocket connection and registers the client's hashed USID with the relay server for message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385" w14:paraId="7731A60F"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200" w:type="dxa"/>
              <w:bottom w:w="100" w:type="dxa"/>
              <w:right w:w="200" w:type="dxa"/>
            </w:tcMar>
          </w:tcPr>
          <w:p w14:paraId="736EEE73" w14:textId="77777777" w:rsidR="00345385" w:rsidRDefault="00000000">
            <w:pPr>
              <w:ind w:left="360"/>
            </w:pPr>
            <w:r>
              <w:rPr>
                <w:rFonts w:ascii="Courier New" w:eastAsia="Courier New" w:hAnsi="Courier New" w:cs="Courier New"/>
                <w:sz w:val="19"/>
                <w:szCs w:val="19"/>
              </w:rPr>
              <w:t>// JWT-AUTHENTICATED WEBSOCKET CONNECTION — frontend/app.js</w:t>
            </w:r>
          </w:p>
          <w:p w14:paraId="01BEB91A" w14:textId="77777777" w:rsidR="00345385" w:rsidRDefault="00000000">
            <w:pPr>
              <w:ind w:left="360"/>
            </w:pPr>
            <w:r>
              <w:rPr>
                <w:rFonts w:ascii="Courier New" w:eastAsia="Courier New" w:hAnsi="Courier New" w:cs="Courier New"/>
                <w:sz w:val="19"/>
                <w:szCs w:val="19"/>
              </w:rPr>
              <w:t>// Connects to the relay server and authenticates using the stored JWT token.</w:t>
            </w:r>
          </w:p>
          <w:p w14:paraId="0CCFCFB9" w14:textId="77777777" w:rsidR="00345385" w:rsidRDefault="00345385">
            <w:pPr>
              <w:ind w:left="360"/>
            </w:pPr>
          </w:p>
          <w:p w14:paraId="1B60A54F" w14:textId="77777777" w:rsidR="00345385" w:rsidRDefault="00000000">
            <w:pPr>
              <w:ind w:left="360"/>
            </w:pPr>
            <w:r>
              <w:rPr>
                <w:rFonts w:ascii="Courier New" w:eastAsia="Courier New" w:hAnsi="Courier New" w:cs="Courier New"/>
                <w:sz w:val="19"/>
                <w:szCs w:val="19"/>
              </w:rPr>
              <w:t>function connectWS() {</w:t>
            </w:r>
          </w:p>
          <w:p w14:paraId="65B27B8A" w14:textId="77777777" w:rsidR="00345385" w:rsidRDefault="00000000">
            <w:pPr>
              <w:ind w:left="360"/>
            </w:pPr>
            <w:r>
              <w:rPr>
                <w:rFonts w:ascii="Courier New" w:eastAsia="Courier New" w:hAnsi="Courier New" w:cs="Courier New"/>
                <w:sz w:val="19"/>
                <w:szCs w:val="19"/>
              </w:rPr>
              <w:t xml:space="preserve">  const token = localStorage.getItem("jwt");</w:t>
            </w:r>
          </w:p>
          <w:p w14:paraId="0B3A4267" w14:textId="77777777" w:rsidR="00345385" w:rsidRDefault="00000000">
            <w:pPr>
              <w:ind w:left="360"/>
            </w:pPr>
            <w:r>
              <w:rPr>
                <w:rFonts w:ascii="Courier New" w:eastAsia="Courier New" w:hAnsi="Courier New" w:cs="Courier New"/>
                <w:sz w:val="19"/>
                <w:szCs w:val="19"/>
              </w:rPr>
              <w:t xml:space="preserve">  const usid  = localStorage.getItem("usid");</w:t>
            </w:r>
          </w:p>
          <w:p w14:paraId="55121C5E" w14:textId="77777777" w:rsidR="00345385" w:rsidRDefault="00345385">
            <w:pPr>
              <w:ind w:left="360"/>
            </w:pPr>
          </w:p>
          <w:p w14:paraId="32D72FC5" w14:textId="77777777" w:rsidR="00345385" w:rsidRDefault="00000000">
            <w:pPr>
              <w:ind w:left="360"/>
            </w:pPr>
            <w:r>
              <w:rPr>
                <w:rFonts w:ascii="Courier New" w:eastAsia="Courier New" w:hAnsi="Courier New" w:cs="Courier New"/>
                <w:sz w:val="19"/>
                <w:szCs w:val="19"/>
              </w:rPr>
              <w:t xml:space="preserve">  // 1. Open the WebSocket connection to the relay server</w:t>
            </w:r>
          </w:p>
          <w:p w14:paraId="04506872" w14:textId="77777777" w:rsidR="00345385" w:rsidRDefault="00000000">
            <w:pPr>
              <w:ind w:left="360"/>
            </w:pPr>
            <w:r>
              <w:rPr>
                <w:rFonts w:ascii="Courier New" w:eastAsia="Courier New" w:hAnsi="Courier New" w:cs="Courier New"/>
                <w:sz w:val="19"/>
                <w:szCs w:val="19"/>
              </w:rPr>
              <w:t xml:space="preserve">  ws = new WebSocket("wss://halonyx.onrender.com:8081");</w:t>
            </w:r>
          </w:p>
          <w:p w14:paraId="1BC382A8" w14:textId="77777777" w:rsidR="00345385" w:rsidRDefault="00345385">
            <w:pPr>
              <w:ind w:left="360"/>
            </w:pPr>
          </w:p>
          <w:p w14:paraId="36782513" w14:textId="77777777" w:rsidR="00345385" w:rsidRDefault="00000000">
            <w:pPr>
              <w:ind w:left="360"/>
            </w:pPr>
            <w:r>
              <w:rPr>
                <w:rFonts w:ascii="Courier New" w:eastAsia="Courier New" w:hAnsi="Courier New" w:cs="Courier New"/>
                <w:sz w:val="19"/>
                <w:szCs w:val="19"/>
              </w:rPr>
              <w:t xml:space="preserve">  ws.onopen = () =&gt; {</w:t>
            </w:r>
          </w:p>
          <w:p w14:paraId="3A330CAA" w14:textId="77777777" w:rsidR="00345385" w:rsidRDefault="00000000">
            <w:pPr>
              <w:ind w:left="360"/>
            </w:pPr>
            <w:r>
              <w:rPr>
                <w:rFonts w:ascii="Courier New" w:eastAsia="Courier New" w:hAnsi="Courier New" w:cs="Courier New"/>
                <w:sz w:val="19"/>
                <w:szCs w:val="19"/>
              </w:rPr>
              <w:t xml:space="preserve">    // 2. Register the client's hashed USID immediately after connection</w:t>
            </w:r>
          </w:p>
          <w:p w14:paraId="5379A987" w14:textId="77777777" w:rsidR="00345385" w:rsidRDefault="00000000">
            <w:pPr>
              <w:ind w:left="360"/>
            </w:pPr>
            <w:r>
              <w:rPr>
                <w:rFonts w:ascii="Courier New" w:eastAsia="Courier New" w:hAnsi="Courier New" w:cs="Courier New"/>
                <w:sz w:val="19"/>
                <w:szCs w:val="19"/>
              </w:rPr>
              <w:lastRenderedPageBreak/>
              <w:t xml:space="preserve">    //    The server uses this to route incoming messages to the right client</w:t>
            </w:r>
          </w:p>
          <w:p w14:paraId="7D697CBA" w14:textId="77777777" w:rsidR="00345385" w:rsidRDefault="00000000">
            <w:pPr>
              <w:ind w:left="360"/>
            </w:pPr>
            <w:r>
              <w:rPr>
                <w:rFonts w:ascii="Courier New" w:eastAsia="Courier New" w:hAnsi="Courier New" w:cs="Courier New"/>
                <w:sz w:val="19"/>
                <w:szCs w:val="19"/>
              </w:rPr>
              <w:t xml:space="preserve">    ws.send(JSON.stringify({</w:t>
            </w:r>
          </w:p>
          <w:p w14:paraId="52E2DFDC" w14:textId="77777777" w:rsidR="00345385" w:rsidRDefault="00000000">
            <w:pPr>
              <w:ind w:left="360"/>
            </w:pPr>
            <w:r>
              <w:rPr>
                <w:rFonts w:ascii="Courier New" w:eastAsia="Courier New" w:hAnsi="Courier New" w:cs="Courier New"/>
                <w:sz w:val="19"/>
                <w:szCs w:val="19"/>
              </w:rPr>
              <w:t xml:space="preserve">      type:  "register",</w:t>
            </w:r>
          </w:p>
          <w:p w14:paraId="64B2D12A" w14:textId="77777777" w:rsidR="00345385" w:rsidRDefault="00000000">
            <w:pPr>
              <w:ind w:left="360"/>
            </w:pPr>
            <w:r>
              <w:rPr>
                <w:rFonts w:ascii="Courier New" w:eastAsia="Courier New" w:hAnsi="Courier New" w:cs="Courier New"/>
                <w:sz w:val="19"/>
                <w:szCs w:val="19"/>
              </w:rPr>
              <w:t xml:space="preserve">      usid:  usid,</w:t>
            </w:r>
          </w:p>
          <w:p w14:paraId="3B0F14B8" w14:textId="77777777" w:rsidR="00345385" w:rsidRDefault="00000000">
            <w:pPr>
              <w:ind w:left="360"/>
            </w:pPr>
            <w:r>
              <w:rPr>
                <w:rFonts w:ascii="Courier New" w:eastAsia="Courier New" w:hAnsi="Courier New" w:cs="Courier New"/>
                <w:sz w:val="19"/>
                <w:szCs w:val="19"/>
              </w:rPr>
              <w:t xml:space="preserve">      token: token    // JWT validates the client's identity server-side</w:t>
            </w:r>
          </w:p>
          <w:p w14:paraId="4C9AB63A" w14:textId="77777777" w:rsidR="00345385" w:rsidRDefault="00000000">
            <w:pPr>
              <w:ind w:left="360"/>
            </w:pPr>
            <w:r>
              <w:rPr>
                <w:rFonts w:ascii="Courier New" w:eastAsia="Courier New" w:hAnsi="Courier New" w:cs="Courier New"/>
                <w:sz w:val="19"/>
                <w:szCs w:val="19"/>
              </w:rPr>
              <w:t xml:space="preserve">    }));</w:t>
            </w:r>
          </w:p>
          <w:p w14:paraId="664DB1AD" w14:textId="77777777" w:rsidR="00345385" w:rsidRDefault="00000000">
            <w:pPr>
              <w:ind w:left="360"/>
            </w:pPr>
            <w:r>
              <w:rPr>
                <w:rFonts w:ascii="Courier New" w:eastAsia="Courier New" w:hAnsi="Courier New" w:cs="Courier New"/>
                <w:sz w:val="19"/>
                <w:szCs w:val="19"/>
              </w:rPr>
              <w:t xml:space="preserve">    console.log("WebSocket registered with relay server.");</w:t>
            </w:r>
          </w:p>
          <w:p w14:paraId="4DA6152F" w14:textId="77777777" w:rsidR="00345385" w:rsidRDefault="00000000">
            <w:pPr>
              <w:ind w:left="360"/>
            </w:pPr>
            <w:r>
              <w:rPr>
                <w:rFonts w:ascii="Courier New" w:eastAsia="Courier New" w:hAnsi="Courier New" w:cs="Courier New"/>
                <w:sz w:val="19"/>
                <w:szCs w:val="19"/>
              </w:rPr>
              <w:t xml:space="preserve">  };</w:t>
            </w:r>
          </w:p>
          <w:p w14:paraId="77879605" w14:textId="77777777" w:rsidR="00345385" w:rsidRDefault="00345385">
            <w:pPr>
              <w:ind w:left="360"/>
            </w:pPr>
          </w:p>
          <w:p w14:paraId="279337E0" w14:textId="77777777" w:rsidR="00345385" w:rsidRDefault="00000000">
            <w:pPr>
              <w:ind w:left="360"/>
            </w:pPr>
            <w:r>
              <w:rPr>
                <w:rFonts w:ascii="Courier New" w:eastAsia="Courier New" w:hAnsi="Courier New" w:cs="Courier New"/>
                <w:sz w:val="19"/>
                <w:szCs w:val="19"/>
              </w:rPr>
              <w:t xml:space="preserve">  ws.onmessage = async (event) =&gt; {</w:t>
            </w:r>
          </w:p>
          <w:p w14:paraId="55D3622B" w14:textId="77777777" w:rsidR="00345385" w:rsidRDefault="00000000">
            <w:pPr>
              <w:ind w:left="360"/>
            </w:pPr>
            <w:r>
              <w:rPr>
                <w:rFonts w:ascii="Courier New" w:eastAsia="Courier New" w:hAnsi="Courier New" w:cs="Courier New"/>
                <w:sz w:val="19"/>
                <w:szCs w:val="19"/>
              </w:rPr>
              <w:t xml:space="preserve">    const data = JSON.parse(event.data);</w:t>
            </w:r>
          </w:p>
          <w:p w14:paraId="2969E4A3" w14:textId="77777777" w:rsidR="00345385" w:rsidRDefault="00000000">
            <w:pPr>
              <w:ind w:left="360"/>
            </w:pPr>
            <w:r>
              <w:rPr>
                <w:rFonts w:ascii="Courier New" w:eastAsia="Courier New" w:hAnsi="Courier New" w:cs="Courier New"/>
                <w:sz w:val="19"/>
                <w:szCs w:val="19"/>
              </w:rPr>
              <w:t xml:space="preserve">    if (data.type === "message") {</w:t>
            </w:r>
          </w:p>
          <w:p w14:paraId="5E7512F6" w14:textId="77777777" w:rsidR="00345385" w:rsidRDefault="00000000">
            <w:pPr>
              <w:ind w:left="360"/>
            </w:pPr>
            <w:r>
              <w:rPr>
                <w:rFonts w:ascii="Courier New" w:eastAsia="Courier New" w:hAnsi="Courier New" w:cs="Courier New"/>
                <w:sz w:val="19"/>
                <w:szCs w:val="19"/>
              </w:rPr>
              <w:t xml:space="preserve">      // 3. Decrypt received ciphertext using the Double Ratchet session</w:t>
            </w:r>
          </w:p>
          <w:p w14:paraId="4C6547B9" w14:textId="77777777" w:rsidR="00345385" w:rsidRDefault="00000000">
            <w:pPr>
              <w:ind w:left="360"/>
            </w:pPr>
            <w:r>
              <w:rPr>
                <w:rFonts w:ascii="Courier New" w:eastAsia="Courier New" w:hAnsi="Courier New" w:cs="Courier New"/>
                <w:sz w:val="19"/>
                <w:szCs w:val="19"/>
              </w:rPr>
              <w:t xml:space="preserve">      const plaintext = await ratchetDecrypt(session, data.ciphertext, data.nonce);</w:t>
            </w:r>
          </w:p>
          <w:p w14:paraId="647D74AC" w14:textId="77777777" w:rsidR="00345385" w:rsidRDefault="00000000">
            <w:pPr>
              <w:ind w:left="360"/>
            </w:pPr>
            <w:r>
              <w:rPr>
                <w:rFonts w:ascii="Courier New" w:eastAsia="Courier New" w:hAnsi="Courier New" w:cs="Courier New"/>
                <w:sz w:val="19"/>
                <w:szCs w:val="19"/>
              </w:rPr>
              <w:t xml:space="preserve">      renderMessage(plaintext, "received");</w:t>
            </w:r>
          </w:p>
          <w:p w14:paraId="3BF1DCFA" w14:textId="77777777" w:rsidR="00345385" w:rsidRDefault="00000000">
            <w:pPr>
              <w:ind w:left="360"/>
            </w:pPr>
            <w:r>
              <w:rPr>
                <w:rFonts w:ascii="Courier New" w:eastAsia="Courier New" w:hAnsi="Courier New" w:cs="Courier New"/>
                <w:sz w:val="19"/>
                <w:szCs w:val="19"/>
              </w:rPr>
              <w:t xml:space="preserve">    } else if (data.type === "emergency_broadcast") {</w:t>
            </w:r>
          </w:p>
          <w:p w14:paraId="48B72B47" w14:textId="77777777" w:rsidR="00345385" w:rsidRDefault="00000000">
            <w:pPr>
              <w:ind w:left="360"/>
            </w:pPr>
            <w:r>
              <w:rPr>
                <w:rFonts w:ascii="Courier New" w:eastAsia="Courier New" w:hAnsi="Courier New" w:cs="Courier New"/>
                <w:sz w:val="19"/>
                <w:szCs w:val="19"/>
              </w:rPr>
              <w:t xml:space="preserve">      showEmergencyAlert(data.content);</w:t>
            </w:r>
          </w:p>
          <w:p w14:paraId="36040F12" w14:textId="77777777" w:rsidR="00345385" w:rsidRDefault="00000000">
            <w:pPr>
              <w:ind w:left="360"/>
            </w:pPr>
            <w:r>
              <w:rPr>
                <w:rFonts w:ascii="Courier New" w:eastAsia="Courier New" w:hAnsi="Courier New" w:cs="Courier New"/>
                <w:sz w:val="19"/>
                <w:szCs w:val="19"/>
              </w:rPr>
              <w:t xml:space="preserve">    }</w:t>
            </w:r>
          </w:p>
          <w:p w14:paraId="54C2FBEE" w14:textId="77777777" w:rsidR="00345385" w:rsidRDefault="00000000">
            <w:pPr>
              <w:ind w:left="360"/>
            </w:pPr>
            <w:r>
              <w:rPr>
                <w:rFonts w:ascii="Courier New" w:eastAsia="Courier New" w:hAnsi="Courier New" w:cs="Courier New"/>
                <w:sz w:val="19"/>
                <w:szCs w:val="19"/>
              </w:rPr>
              <w:t xml:space="preserve">  };</w:t>
            </w:r>
          </w:p>
          <w:p w14:paraId="5747C3DC" w14:textId="77777777" w:rsidR="00345385" w:rsidRDefault="00000000">
            <w:pPr>
              <w:ind w:left="360"/>
            </w:pPr>
            <w:r>
              <w:rPr>
                <w:rFonts w:ascii="Courier New" w:eastAsia="Courier New" w:hAnsi="Courier New" w:cs="Courier New"/>
                <w:sz w:val="19"/>
                <w:szCs w:val="19"/>
              </w:rPr>
              <w:t>}</w:t>
            </w:r>
          </w:p>
        </w:tc>
      </w:tr>
    </w:tbl>
    <w:p w14:paraId="46BC972B" w14:textId="77777777" w:rsidR="00345385" w:rsidRDefault="00345385">
      <w:pPr>
        <w:spacing w:after="200"/>
      </w:pPr>
    </w:p>
    <w:p w14:paraId="4C002111" w14:textId="77777777" w:rsidR="00345385" w:rsidRDefault="00000000">
      <w:pPr>
        <w:pStyle w:val="Heading2"/>
      </w:pPr>
      <w:r>
        <w:t>11.6 Emergency Broadcast over UDP</w:t>
      </w:r>
    </w:p>
    <w:p w14:paraId="3C0157DA" w14:textId="77777777" w:rsidR="00345385" w:rsidRDefault="00000000">
      <w:pPr>
        <w:spacing w:after="100" w:line="276" w:lineRule="auto"/>
      </w:pPr>
      <w:r>
        <w:rPr>
          <w:b/>
          <w:bCs/>
        </w:rPr>
        <w:t xml:space="preserve">Location: </w:t>
      </w:r>
      <w:r>
        <w:t>server/udp_server.js</w:t>
      </w:r>
      <w:r>
        <w:rPr>
          <w:b/>
          <w:bCs/>
        </w:rPr>
        <w:t xml:space="preserve">   Purpose: </w:t>
      </w:r>
      <w:r>
        <w:t>Implements a UDP-based emergency broadcast subsystem that delivers high-priority alerts to all connected clients regardless of WebSocket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385" w14:paraId="768F7793"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200" w:type="dxa"/>
              <w:bottom w:w="100" w:type="dxa"/>
              <w:right w:w="200" w:type="dxa"/>
            </w:tcMar>
          </w:tcPr>
          <w:p w14:paraId="1A941566" w14:textId="77777777" w:rsidR="00345385" w:rsidRDefault="00000000">
            <w:pPr>
              <w:ind w:left="360"/>
            </w:pPr>
            <w:r>
              <w:rPr>
                <w:rFonts w:ascii="Courier New" w:eastAsia="Courier New" w:hAnsi="Courier New" w:cs="Courier New"/>
                <w:sz w:val="19"/>
                <w:szCs w:val="19"/>
              </w:rPr>
              <w:t>// UDP EMERGENCY BROADCAST SERVER — server/udp_server.js</w:t>
            </w:r>
          </w:p>
          <w:p w14:paraId="3E059D4E" w14:textId="77777777" w:rsidR="00345385" w:rsidRDefault="00000000">
            <w:pPr>
              <w:ind w:left="360"/>
            </w:pPr>
            <w:r>
              <w:rPr>
                <w:rFonts w:ascii="Courier New" w:eastAsia="Courier New" w:hAnsi="Courier New" w:cs="Courier New"/>
                <w:sz w:val="19"/>
                <w:szCs w:val="19"/>
              </w:rPr>
              <w:t>// Receives emergency alerts via UDP and relays them to all WebSocket clients.</w:t>
            </w:r>
          </w:p>
          <w:p w14:paraId="78709C77" w14:textId="77777777" w:rsidR="00345385" w:rsidRDefault="00345385">
            <w:pPr>
              <w:ind w:left="360"/>
            </w:pPr>
          </w:p>
          <w:p w14:paraId="132F66FC" w14:textId="77777777" w:rsidR="00345385" w:rsidRDefault="00000000">
            <w:pPr>
              <w:ind w:left="360"/>
            </w:pPr>
            <w:r>
              <w:rPr>
                <w:rFonts w:ascii="Courier New" w:eastAsia="Courier New" w:hAnsi="Courier New" w:cs="Courier New"/>
                <w:sz w:val="19"/>
                <w:szCs w:val="19"/>
              </w:rPr>
              <w:t>const dgram = require("dgram");</w:t>
            </w:r>
          </w:p>
          <w:p w14:paraId="1C8E9ECD" w14:textId="77777777" w:rsidR="00345385" w:rsidRDefault="00000000">
            <w:pPr>
              <w:ind w:left="360"/>
            </w:pPr>
            <w:r>
              <w:rPr>
                <w:rFonts w:ascii="Courier New" w:eastAsia="Courier New" w:hAnsi="Courier New" w:cs="Courier New"/>
                <w:sz w:val="19"/>
                <w:szCs w:val="19"/>
              </w:rPr>
              <w:t>const udpServer = dgram.createSocket("udp4");</w:t>
            </w:r>
          </w:p>
          <w:p w14:paraId="266EDC5E" w14:textId="77777777" w:rsidR="00345385" w:rsidRDefault="00345385">
            <w:pPr>
              <w:ind w:left="360"/>
            </w:pPr>
          </w:p>
          <w:p w14:paraId="0608B6FA" w14:textId="77777777" w:rsidR="00345385" w:rsidRDefault="00000000">
            <w:pPr>
              <w:ind w:left="360"/>
            </w:pPr>
            <w:r>
              <w:rPr>
                <w:rFonts w:ascii="Courier New" w:eastAsia="Courier New" w:hAnsi="Courier New" w:cs="Courier New"/>
                <w:sz w:val="19"/>
                <w:szCs w:val="19"/>
              </w:rPr>
              <w:t>udpServer.on("message", (msg, rinfo) =&gt; {</w:t>
            </w:r>
          </w:p>
          <w:p w14:paraId="17604A79" w14:textId="77777777" w:rsidR="00345385" w:rsidRDefault="00000000">
            <w:pPr>
              <w:ind w:left="360"/>
            </w:pPr>
            <w:r>
              <w:rPr>
                <w:rFonts w:ascii="Courier New" w:eastAsia="Courier New" w:hAnsi="Courier New" w:cs="Courier New"/>
                <w:sz w:val="19"/>
                <w:szCs w:val="19"/>
              </w:rPr>
              <w:t xml:space="preserve">  const alertContent = msg.toString();</w:t>
            </w:r>
          </w:p>
          <w:p w14:paraId="6415B987" w14:textId="77777777" w:rsidR="00345385" w:rsidRDefault="00345385">
            <w:pPr>
              <w:ind w:left="360"/>
            </w:pPr>
          </w:p>
          <w:p w14:paraId="307B6B60" w14:textId="77777777" w:rsidR="00345385" w:rsidRDefault="00000000">
            <w:pPr>
              <w:ind w:left="360"/>
            </w:pPr>
            <w:r>
              <w:rPr>
                <w:rFonts w:ascii="Courier New" w:eastAsia="Courier New" w:hAnsi="Courier New" w:cs="Courier New"/>
                <w:sz w:val="19"/>
                <w:szCs w:val="19"/>
              </w:rPr>
              <w:t xml:space="preserve">  // Validate the emergency message format before broadcasting</w:t>
            </w:r>
          </w:p>
          <w:p w14:paraId="09D31AF8" w14:textId="77777777" w:rsidR="00345385" w:rsidRDefault="00000000">
            <w:pPr>
              <w:ind w:left="360"/>
            </w:pPr>
            <w:r>
              <w:rPr>
                <w:rFonts w:ascii="Courier New" w:eastAsia="Courier New" w:hAnsi="Courier New" w:cs="Courier New"/>
                <w:sz w:val="19"/>
                <w:szCs w:val="19"/>
              </w:rPr>
              <w:t xml:space="preserve">  if (!alertContent.startsWith("EMERGENCY ALERT:")) {</w:t>
            </w:r>
          </w:p>
          <w:p w14:paraId="02BE4E73" w14:textId="77777777" w:rsidR="00345385" w:rsidRDefault="00000000">
            <w:pPr>
              <w:ind w:left="360"/>
            </w:pPr>
            <w:r>
              <w:rPr>
                <w:rFonts w:ascii="Courier New" w:eastAsia="Courier New" w:hAnsi="Courier New" w:cs="Courier New"/>
                <w:sz w:val="19"/>
                <w:szCs w:val="19"/>
              </w:rPr>
              <w:t xml:space="preserve">    console.warn(`Ignored non-alert UDP packet from ${rinfo.address}`);</w:t>
            </w:r>
          </w:p>
          <w:p w14:paraId="59D447A6" w14:textId="77777777" w:rsidR="00345385" w:rsidRDefault="00000000">
            <w:pPr>
              <w:ind w:left="360"/>
            </w:pPr>
            <w:r>
              <w:rPr>
                <w:rFonts w:ascii="Courier New" w:eastAsia="Courier New" w:hAnsi="Courier New" w:cs="Courier New"/>
                <w:sz w:val="19"/>
                <w:szCs w:val="19"/>
              </w:rPr>
              <w:t xml:space="preserve">    return;</w:t>
            </w:r>
          </w:p>
          <w:p w14:paraId="3FCD9C26" w14:textId="77777777" w:rsidR="00345385" w:rsidRDefault="00000000">
            <w:pPr>
              <w:ind w:left="360"/>
            </w:pPr>
            <w:r>
              <w:rPr>
                <w:rFonts w:ascii="Courier New" w:eastAsia="Courier New" w:hAnsi="Courier New" w:cs="Courier New"/>
                <w:sz w:val="19"/>
                <w:szCs w:val="19"/>
              </w:rPr>
              <w:t xml:space="preserve">  }</w:t>
            </w:r>
          </w:p>
          <w:p w14:paraId="4DEC3D6A" w14:textId="77777777" w:rsidR="00345385" w:rsidRDefault="00345385">
            <w:pPr>
              <w:ind w:left="360"/>
            </w:pPr>
          </w:p>
          <w:p w14:paraId="7AFCDCA7" w14:textId="77777777" w:rsidR="00345385" w:rsidRDefault="00000000">
            <w:pPr>
              <w:ind w:left="360"/>
            </w:pPr>
            <w:r>
              <w:rPr>
                <w:rFonts w:ascii="Courier New" w:eastAsia="Courier New" w:hAnsi="Courier New" w:cs="Courier New"/>
                <w:sz w:val="19"/>
                <w:szCs w:val="19"/>
              </w:rPr>
              <w:t xml:space="preserve">  // Broadcast to all active WebSocket clients simultaneously</w:t>
            </w:r>
          </w:p>
          <w:p w14:paraId="51A9E801" w14:textId="77777777" w:rsidR="00345385" w:rsidRDefault="00000000">
            <w:pPr>
              <w:ind w:left="360"/>
            </w:pPr>
            <w:r>
              <w:rPr>
                <w:rFonts w:ascii="Courier New" w:eastAsia="Courier New" w:hAnsi="Courier New" w:cs="Courier New"/>
                <w:sz w:val="19"/>
                <w:szCs w:val="19"/>
              </w:rPr>
              <w:t xml:space="preserve">  const broadcastPayload = JSON.stringify({</w:t>
            </w:r>
          </w:p>
          <w:p w14:paraId="7E365995" w14:textId="77777777" w:rsidR="00345385" w:rsidRDefault="00000000">
            <w:pPr>
              <w:ind w:left="360"/>
            </w:pPr>
            <w:r>
              <w:rPr>
                <w:rFonts w:ascii="Courier New" w:eastAsia="Courier New" w:hAnsi="Courier New" w:cs="Courier New"/>
                <w:sz w:val="19"/>
                <w:szCs w:val="19"/>
              </w:rPr>
              <w:t xml:space="preserve">    type:    "emergency_broadcast",</w:t>
            </w:r>
          </w:p>
          <w:p w14:paraId="0617A690" w14:textId="77777777" w:rsidR="00345385" w:rsidRDefault="00000000">
            <w:pPr>
              <w:ind w:left="360"/>
            </w:pPr>
            <w:r>
              <w:rPr>
                <w:rFonts w:ascii="Courier New" w:eastAsia="Courier New" w:hAnsi="Courier New" w:cs="Courier New"/>
                <w:sz w:val="19"/>
                <w:szCs w:val="19"/>
              </w:rPr>
              <w:t xml:space="preserve">    content: alertContent,</w:t>
            </w:r>
          </w:p>
          <w:p w14:paraId="545D987C" w14:textId="77777777" w:rsidR="00345385" w:rsidRDefault="00000000">
            <w:pPr>
              <w:ind w:left="360"/>
            </w:pPr>
            <w:r>
              <w:rPr>
                <w:rFonts w:ascii="Courier New" w:eastAsia="Courier New" w:hAnsi="Courier New" w:cs="Courier New"/>
                <w:sz w:val="19"/>
                <w:szCs w:val="19"/>
              </w:rPr>
              <w:t xml:space="preserve">    source:  rinfo.address</w:t>
            </w:r>
          </w:p>
          <w:p w14:paraId="25AFB367" w14:textId="77777777" w:rsidR="00345385" w:rsidRDefault="00000000">
            <w:pPr>
              <w:ind w:left="360"/>
            </w:pPr>
            <w:r>
              <w:rPr>
                <w:rFonts w:ascii="Courier New" w:eastAsia="Courier New" w:hAnsi="Courier New" w:cs="Courier New"/>
                <w:sz w:val="19"/>
                <w:szCs w:val="19"/>
              </w:rPr>
              <w:t xml:space="preserve">  });</w:t>
            </w:r>
          </w:p>
          <w:p w14:paraId="60822E8A" w14:textId="77777777" w:rsidR="00345385" w:rsidRDefault="00345385">
            <w:pPr>
              <w:ind w:left="360"/>
            </w:pPr>
          </w:p>
          <w:p w14:paraId="7D403FD7" w14:textId="77777777" w:rsidR="00345385" w:rsidRDefault="00000000">
            <w:pPr>
              <w:ind w:left="360"/>
            </w:pPr>
            <w:r>
              <w:rPr>
                <w:rFonts w:ascii="Courier New" w:eastAsia="Courier New" w:hAnsi="Courier New" w:cs="Courier New"/>
                <w:sz w:val="19"/>
                <w:szCs w:val="19"/>
              </w:rPr>
              <w:t xml:space="preserve">  wssClients.forEach(client =&gt; {</w:t>
            </w:r>
          </w:p>
          <w:p w14:paraId="24DE27E6" w14:textId="77777777" w:rsidR="00345385" w:rsidRDefault="00000000">
            <w:pPr>
              <w:ind w:left="360"/>
            </w:pPr>
            <w:r>
              <w:rPr>
                <w:rFonts w:ascii="Courier New" w:eastAsia="Courier New" w:hAnsi="Courier New" w:cs="Courier New"/>
                <w:sz w:val="19"/>
                <w:szCs w:val="19"/>
              </w:rPr>
              <w:t xml:space="preserve">    if (client.readyState === WebSocket.OPEN) {</w:t>
            </w:r>
          </w:p>
          <w:p w14:paraId="79AD61B7" w14:textId="77777777" w:rsidR="00345385" w:rsidRDefault="00000000">
            <w:pPr>
              <w:ind w:left="360"/>
            </w:pPr>
            <w:r>
              <w:rPr>
                <w:rFonts w:ascii="Courier New" w:eastAsia="Courier New" w:hAnsi="Courier New" w:cs="Courier New"/>
                <w:sz w:val="19"/>
                <w:szCs w:val="19"/>
              </w:rPr>
              <w:t xml:space="preserve">      client.send(broadcastPayload);</w:t>
            </w:r>
          </w:p>
          <w:p w14:paraId="0B8AAE68" w14:textId="77777777" w:rsidR="00345385" w:rsidRDefault="00000000">
            <w:pPr>
              <w:ind w:left="360"/>
            </w:pPr>
            <w:r>
              <w:rPr>
                <w:rFonts w:ascii="Courier New" w:eastAsia="Courier New" w:hAnsi="Courier New" w:cs="Courier New"/>
                <w:sz w:val="19"/>
                <w:szCs w:val="19"/>
              </w:rPr>
              <w:t xml:space="preserve">    }</w:t>
            </w:r>
          </w:p>
          <w:p w14:paraId="6251883F" w14:textId="77777777" w:rsidR="00345385" w:rsidRDefault="00000000">
            <w:pPr>
              <w:ind w:left="360"/>
            </w:pPr>
            <w:r>
              <w:rPr>
                <w:rFonts w:ascii="Courier New" w:eastAsia="Courier New" w:hAnsi="Courier New" w:cs="Courier New"/>
                <w:sz w:val="19"/>
                <w:szCs w:val="19"/>
              </w:rPr>
              <w:t xml:space="preserve">  });</w:t>
            </w:r>
          </w:p>
          <w:p w14:paraId="6CE4C920" w14:textId="77777777" w:rsidR="00345385" w:rsidRDefault="00345385">
            <w:pPr>
              <w:ind w:left="360"/>
            </w:pPr>
          </w:p>
          <w:p w14:paraId="2004D493" w14:textId="77777777" w:rsidR="00345385" w:rsidRDefault="00000000">
            <w:pPr>
              <w:ind w:left="360"/>
            </w:pPr>
            <w:r>
              <w:rPr>
                <w:rFonts w:ascii="Courier New" w:eastAsia="Courier New" w:hAnsi="Courier New" w:cs="Courier New"/>
                <w:sz w:val="19"/>
                <w:szCs w:val="19"/>
              </w:rPr>
              <w:lastRenderedPageBreak/>
              <w:t xml:space="preserve">  console.log(`Emergency broadcast sent to ${wssClients.size} clients.`);</w:t>
            </w:r>
          </w:p>
          <w:p w14:paraId="745BE04B" w14:textId="77777777" w:rsidR="00345385" w:rsidRDefault="00000000">
            <w:pPr>
              <w:ind w:left="360"/>
            </w:pPr>
            <w:r>
              <w:rPr>
                <w:rFonts w:ascii="Courier New" w:eastAsia="Courier New" w:hAnsi="Courier New" w:cs="Courier New"/>
                <w:sz w:val="19"/>
                <w:szCs w:val="19"/>
              </w:rPr>
              <w:t>});</w:t>
            </w:r>
          </w:p>
          <w:p w14:paraId="03B895BC" w14:textId="77777777" w:rsidR="00345385" w:rsidRDefault="00345385">
            <w:pPr>
              <w:ind w:left="360"/>
            </w:pPr>
          </w:p>
          <w:p w14:paraId="5B5503C5" w14:textId="77777777" w:rsidR="00345385" w:rsidRDefault="00000000">
            <w:pPr>
              <w:ind w:left="360"/>
            </w:pPr>
            <w:r>
              <w:rPr>
                <w:rFonts w:ascii="Courier New" w:eastAsia="Courier New" w:hAnsi="Courier New" w:cs="Courier New"/>
                <w:sz w:val="19"/>
                <w:szCs w:val="19"/>
              </w:rPr>
              <w:t>udpServer.bind(9000, () =&gt; {</w:t>
            </w:r>
          </w:p>
          <w:p w14:paraId="677E786D" w14:textId="77777777" w:rsidR="00345385" w:rsidRDefault="00000000">
            <w:pPr>
              <w:ind w:left="360"/>
            </w:pPr>
            <w:r>
              <w:rPr>
                <w:rFonts w:ascii="Courier New" w:eastAsia="Courier New" w:hAnsi="Courier New" w:cs="Courier New"/>
                <w:sz w:val="19"/>
                <w:szCs w:val="19"/>
              </w:rPr>
              <w:t xml:space="preserve">  console.log("UDP Emergency Broadcast Server listening on port 9000.");</w:t>
            </w:r>
          </w:p>
          <w:p w14:paraId="79DEE1F5" w14:textId="77777777" w:rsidR="00345385" w:rsidRDefault="00000000">
            <w:pPr>
              <w:ind w:left="360"/>
            </w:pPr>
            <w:r>
              <w:rPr>
                <w:rFonts w:ascii="Courier New" w:eastAsia="Courier New" w:hAnsi="Courier New" w:cs="Courier New"/>
                <w:sz w:val="19"/>
                <w:szCs w:val="19"/>
              </w:rPr>
              <w:t>});</w:t>
            </w:r>
          </w:p>
        </w:tc>
      </w:tr>
    </w:tbl>
    <w:p w14:paraId="78EB411A" w14:textId="77777777" w:rsidR="00345385" w:rsidRDefault="00000000">
      <w:r>
        <w:lastRenderedPageBreak/>
        <w:br w:type="page"/>
      </w:r>
    </w:p>
    <w:p w14:paraId="742D88A4" w14:textId="48AB6B1C" w:rsidR="00345385" w:rsidRDefault="00000000" w:rsidP="0058598B">
      <w:pPr>
        <w:pStyle w:val="Heading1"/>
      </w:pPr>
      <w:r>
        <w:rPr>
          <w:u w:val="single"/>
        </w:rPr>
        <w:lastRenderedPageBreak/>
        <w:t>HAPTER 12</w:t>
      </w:r>
    </w:p>
    <w:p w14:paraId="11DFE1B5" w14:textId="77777777" w:rsidR="00345385" w:rsidRDefault="00000000">
      <w:pPr>
        <w:pStyle w:val="Heading1"/>
      </w:pPr>
      <w:r>
        <w:rPr>
          <w:u w:val="single"/>
        </w:rPr>
        <w:t>CHALLENGES AND SOLUTIONS</w:t>
      </w:r>
    </w:p>
    <w:p w14:paraId="54E2A668" w14:textId="77777777" w:rsidR="00345385" w:rsidRDefault="00000000">
      <w:pPr>
        <w:spacing w:after="160" w:line="276" w:lineRule="auto"/>
        <w:jc w:val="both"/>
      </w:pPr>
      <w:r>
        <w:t>During the development of the Halonyx ecosystem, several technical challenges arose related to cryptographic protocol integration, database design, real-time communication, and cross-browser compatibility. This chapter outlines the primary obstacles encountered and the engineering solutions implemented to resolve them.</w:t>
      </w:r>
    </w:p>
    <w:p w14:paraId="1616D2D4" w14:textId="77777777" w:rsidR="00345385" w:rsidRDefault="00000000">
      <w:pPr>
        <w:pStyle w:val="Heading2"/>
      </w:pPr>
      <w:r>
        <w:t>12.1 Asynchronous Key Exchange Timing</w:t>
      </w:r>
    </w:p>
    <w:p w14:paraId="04A2C9D7" w14:textId="77777777" w:rsidR="00345385" w:rsidRDefault="00000000">
      <w:pPr>
        <w:spacing w:after="120" w:line="276" w:lineRule="auto"/>
        <w:jc w:val="both"/>
      </w:pPr>
      <w:r>
        <w:rPr>
          <w:b/>
          <w:bCs/>
        </w:rPr>
        <w:t xml:space="preserve">The Challenge: </w:t>
      </w:r>
      <w:r>
        <w:t>The X3DH key exchange is asynchronous by nature — the initiator cannot complete the handshake until the recipient's key bundle (identity key, signed pre-key, and one-time pre-key) has been fetched from the server. In early development, message sends were attempted before the session had been fully established, causing encryption to fail silently with no user feedback.</w:t>
      </w:r>
    </w:p>
    <w:p w14:paraId="7425E0C5" w14:textId="77777777" w:rsidR="00345385" w:rsidRDefault="00000000">
      <w:pPr>
        <w:spacing w:after="160" w:line="276" w:lineRule="auto"/>
        <w:jc w:val="both"/>
      </w:pPr>
      <w:r>
        <w:rPr>
          <w:b/>
          <w:bCs/>
        </w:rPr>
        <w:t xml:space="preserve">The Solution: </w:t>
      </w:r>
      <w:r>
        <w:t>A session state machine was introduced with four explicit states: CREATING → INITIALIZED → ESTABLISHED → CLOSED. The sendMessage() function was gated behind a readiness check that queued outgoing messages while the session remained in the CREATING or INITIALIZED state. Once the Double Ratchet was seeded and the state transitioned to ESTABLISHED, the queued messages were flushed in order. This eliminated the race condition and ensured every message was encrypted with a fully negotiated session key.</w:t>
      </w:r>
    </w:p>
    <w:p w14:paraId="6C2CD116" w14:textId="77777777" w:rsidR="00345385" w:rsidRDefault="00000000">
      <w:pPr>
        <w:pStyle w:val="Heading2"/>
      </w:pPr>
      <w:r>
        <w:t>12.2 Dual-Database Schema Synchronisation</w:t>
      </w:r>
    </w:p>
    <w:p w14:paraId="0E5E2C03" w14:textId="3034220F" w:rsidR="00345385" w:rsidRDefault="00000000">
      <w:pPr>
        <w:spacing w:after="120" w:line="276" w:lineRule="auto"/>
        <w:jc w:val="both"/>
      </w:pPr>
      <w:r>
        <w:rPr>
          <w:b/>
          <w:bCs/>
        </w:rPr>
        <w:t xml:space="preserve">The Challenge: </w:t>
      </w:r>
      <w:r>
        <w:t>Halonyx uses two separate SQLite databases — identity.db for metadata and app.db for operational data linked only by the hashed_usid field. During initial development, a schema mismatch between the two databases caused the login flow (TC-03) to fail: the column name expected by the authentication query did not match the column name present in the identity database, resulting in a runtime SQL error.</w:t>
      </w:r>
    </w:p>
    <w:p w14:paraId="4DCB1BAC" w14:textId="77777777" w:rsidR="00345385" w:rsidRDefault="00000000">
      <w:pPr>
        <w:spacing w:after="160" w:line="276" w:lineRule="auto"/>
        <w:jc w:val="both"/>
      </w:pPr>
      <w:r>
        <w:rPr>
          <w:b/>
          <w:bCs/>
        </w:rPr>
        <w:t xml:space="preserve">The Solution: </w:t>
      </w:r>
      <w:r>
        <w:t>A database initialization script was written that ran both schema creation statements in a single startup sequence, enforcing consistency between the two databases before the server accepted any connections. The column naming convention was standardized to hashed_usid across both schemas, and a validation check was added at startup that queried both databases and compared their schema versions. Test case TC-03 was re-executed after the fix and passed successfully.</w:t>
      </w:r>
    </w:p>
    <w:p w14:paraId="03F17240" w14:textId="77777777" w:rsidR="00345385" w:rsidRDefault="00000000">
      <w:pPr>
        <w:pStyle w:val="Heading2"/>
      </w:pPr>
      <w:r>
        <w:t>12.3 WebSocket Session State Management</w:t>
      </w:r>
    </w:p>
    <w:p w14:paraId="60B8AFC7" w14:textId="77777777" w:rsidR="00345385" w:rsidRDefault="00000000">
      <w:pPr>
        <w:spacing w:after="120" w:line="276" w:lineRule="auto"/>
        <w:jc w:val="both"/>
      </w:pPr>
      <w:r>
        <w:rPr>
          <w:b/>
          <w:bCs/>
        </w:rPr>
        <w:t xml:space="preserve">The Challenge: </w:t>
      </w:r>
      <w:r>
        <w:t>The Node.js WebSocket relay server needed to maintain a mapping between connected clients and their hashed USIDs in order to route incoming messages to the correct recipient. An in-memory Map was used for this purpose, but early implementations failed to clean up disconnected clients, causing the routing table to accumulate stale entries. Attempts to send messages to disconnected clients produced unhandled exceptions that crashed the WebSocket server.</w:t>
      </w:r>
    </w:p>
    <w:p w14:paraId="283C5DC8" w14:textId="77777777" w:rsidR="00345385" w:rsidRDefault="00000000">
      <w:pPr>
        <w:spacing w:after="160" w:line="276" w:lineRule="auto"/>
        <w:jc w:val="both"/>
      </w:pPr>
      <w:r>
        <w:rPr>
          <w:b/>
          <w:bCs/>
        </w:rPr>
        <w:lastRenderedPageBreak/>
        <w:t xml:space="preserve">The Solution: </w:t>
      </w:r>
      <w:r>
        <w:t>A connection lifecycle handler was implemented that explicitly removed a client's entry from the routing Map on the ws.on("close") and ws.on("error") events. All outgoing send() calls were wrapped in a readyState guard (if client.readyState === WebSocket.OPEN), preventing writes to closed sockets. A periodic heartbeat ping was also added every 30 seconds to detect silently dropped connections, ensuring the routing table remained accurate during long sessions.</w:t>
      </w:r>
    </w:p>
    <w:p w14:paraId="2EE67821" w14:textId="77777777" w:rsidR="00345385" w:rsidRDefault="00000000">
      <w:pPr>
        <w:pStyle w:val="Heading2"/>
      </w:pPr>
      <w:r>
        <w:t>12.4 Cross-Browser Web Crypto API Compatibility</w:t>
      </w:r>
    </w:p>
    <w:p w14:paraId="5A9B65D9" w14:textId="77777777" w:rsidR="00345385" w:rsidRDefault="00000000">
      <w:pPr>
        <w:spacing w:after="120" w:line="276" w:lineRule="auto"/>
        <w:jc w:val="both"/>
      </w:pPr>
      <w:r>
        <w:rPr>
          <w:b/>
          <w:bCs/>
        </w:rPr>
        <w:t xml:space="preserve">The Challenge: </w:t>
      </w:r>
      <w:r>
        <w:t>The frontend cryptographic operations rely entirely on the browser's built-in Web Crypto API (window.crypto.subtle). During testing, it was discovered that certain browsers in non-secure contexts (HTTP instead of HTTPS) either restricted or completely disabled the crypto.subtle namespace, returning undefined at runtime. This caused the X3DH initialization to throw a TypeError with no meaningful error message presented to the user.</w:t>
      </w:r>
    </w:p>
    <w:p w14:paraId="169F2A33" w14:textId="77777777" w:rsidR="00345385" w:rsidRDefault="00000000">
      <w:pPr>
        <w:spacing w:after="160" w:line="276" w:lineRule="auto"/>
        <w:jc w:val="both"/>
      </w:pPr>
      <w:r>
        <w:rPr>
          <w:b/>
          <w:bCs/>
        </w:rPr>
        <w:t xml:space="preserve">The Solution: </w:t>
      </w:r>
      <w:r>
        <w:t>A startup guard was added to app.js that checked for the availability of window.crypto.subtle before attempting any cryptographic operation. If the API was unavailable, the application displayed a clear error banner advising the user to access the application over HTTPS. The production deployment was moved exclusively to Firebase Hosting with enforced HTTPS, eliminating the issue entirely for end users. A graceful degradation path was also documented for development environments using localhost, which browsers treat as a secure context.</w:t>
      </w:r>
    </w:p>
    <w:p w14:paraId="73229D5F" w14:textId="77777777" w:rsidR="00345385" w:rsidRDefault="00000000">
      <w:pPr>
        <w:pStyle w:val="Heading2"/>
      </w:pPr>
      <w:r>
        <w:t>12.5 USID Privacy and Identity Binding</w:t>
      </w:r>
    </w:p>
    <w:p w14:paraId="11FC4438" w14:textId="77777777" w:rsidR="00345385" w:rsidRDefault="00000000">
      <w:pPr>
        <w:spacing w:after="120" w:line="276" w:lineRule="auto"/>
        <w:jc w:val="both"/>
      </w:pPr>
      <w:r>
        <w:rPr>
          <w:b/>
          <w:bCs/>
        </w:rPr>
        <w:t xml:space="preserve">The Challenge: </w:t>
      </w:r>
      <w:r>
        <w:t>A core design requirement of Halonyx is that the server must never be able to trivially link a user's communication activity to their personal identity (name and email). However, using a single shared database would have made this trivial — any JOIN query across name and message records would expose the linkage. The challenge was to enforce this separation at the database architecture level rather than relying solely on application-layer policies.</w:t>
      </w:r>
    </w:p>
    <w:p w14:paraId="15D1D1D1" w14:textId="6055BAEF" w:rsidR="00345385" w:rsidRDefault="00000000">
      <w:pPr>
        <w:spacing w:after="160" w:line="276" w:lineRule="auto"/>
        <w:jc w:val="both"/>
      </w:pPr>
      <w:r>
        <w:rPr>
          <w:b/>
          <w:bCs/>
        </w:rPr>
        <w:t xml:space="preserve">The Solution: </w:t>
      </w:r>
      <w:r>
        <w:t>The dual-database architecture was adopted as the primary mitigation. The identity.db database holds personal metadata (name, email, hashed_usid) and is accessed exclusively by the registration and authentication endpoints. The app.db database holds operational data (public key bundles, contacts) and is accessed by the messaging endpoints. The two databases are linked only by hashed_</w:t>
      </w:r>
      <w:proofErr w:type="gramStart"/>
      <w:r>
        <w:t xml:space="preserve">usid </w:t>
      </w:r>
      <w:r w:rsidR="00F83A62">
        <w:t>,</w:t>
      </w:r>
      <w:proofErr w:type="gramEnd"/>
      <w:r>
        <w:t xml:space="preserve"> a value that cannot be reversed to obtain the original USID without a preimage attack against SHA-256. This ensures that even a full database dump of app.db reveals no personal identifiers.</w:t>
      </w:r>
    </w:p>
    <w:p w14:paraId="2D6AFE9E" w14:textId="77777777" w:rsidR="00345385" w:rsidRDefault="00000000">
      <w:pPr>
        <w:pStyle w:val="Heading1"/>
      </w:pPr>
      <w:r>
        <w:rPr>
          <w:u w:val="single"/>
        </w:rPr>
        <w:br w:type="page"/>
      </w:r>
      <w:r>
        <w:rPr>
          <w:u w:val="single"/>
        </w:rPr>
        <w:lastRenderedPageBreak/>
        <w:t>CHAPTER 13</w:t>
      </w:r>
    </w:p>
    <w:p w14:paraId="7CB6B602" w14:textId="77777777" w:rsidR="00345385" w:rsidRDefault="00000000">
      <w:pPr>
        <w:pStyle w:val="Heading1"/>
      </w:pPr>
      <w:r>
        <w:rPr>
          <w:u w:val="single"/>
        </w:rPr>
        <w:t>RESULTS</w:t>
      </w:r>
    </w:p>
    <w:p w14:paraId="087156ED" w14:textId="77777777" w:rsidR="00345385" w:rsidRDefault="00000000">
      <w:pPr>
        <w:spacing w:after="160" w:line="276" w:lineRule="auto"/>
        <w:jc w:val="both"/>
      </w:pPr>
      <w:r>
        <w:t>The implementation of the Halonyx secure messaging ecosystem successfully achieved its primary objective: delivering a military-grade, end-to-end encrypted messaging platform using open web technologies without proprietary hardware or dependencies. The system was rigorously tested across multiple browsers and network conditions, yielding the following results across its core modules.</w:t>
      </w:r>
    </w:p>
    <w:p w14:paraId="7F2080A9" w14:textId="77777777" w:rsidR="00345385" w:rsidRDefault="00000000">
      <w:pPr>
        <w:pStyle w:val="Heading2"/>
      </w:pPr>
      <w:r>
        <w:t>13.1 User Registration and USID Generation Results</w:t>
      </w:r>
    </w:p>
    <w:p w14:paraId="1CF4C6F0" w14:textId="77777777" w:rsidR="00345385" w:rsidRDefault="00000000">
      <w:pPr>
        <w:pStyle w:val="ListParagraph"/>
        <w:numPr>
          <w:ilvl w:val="0"/>
          <w:numId w:val="2"/>
        </w:numPr>
        <w:spacing w:after="80" w:line="276" w:lineRule="auto"/>
        <w:jc w:val="both"/>
      </w:pPr>
      <w:r>
        <w:rPr>
          <w:b/>
          <w:bCs/>
        </w:rPr>
        <w:t xml:space="preserve">USID Generation: </w:t>
      </w:r>
      <w:r>
        <w:t>The system successfully generated a unique 256-bit USID for every registered user using crypto.randomBytes(32). All 100% of test registrations produced cryptographically distinct USIDs with no collisions detected.</w:t>
      </w:r>
    </w:p>
    <w:p w14:paraId="75809C42" w14:textId="77777777" w:rsidR="00345385" w:rsidRDefault="00000000">
      <w:pPr>
        <w:pStyle w:val="ListParagraph"/>
        <w:numPr>
          <w:ilvl w:val="0"/>
          <w:numId w:val="2"/>
        </w:numPr>
        <w:spacing w:after="80" w:line="276" w:lineRule="auto"/>
        <w:jc w:val="both"/>
      </w:pPr>
      <w:r>
        <w:rPr>
          <w:b/>
          <w:bCs/>
        </w:rPr>
        <w:t xml:space="preserve">SHA-256 Hashing: </w:t>
      </w:r>
      <w:r>
        <w:t>The SHA-256 hash of each USID was correctly stored in identity.db. Cross-verification confirmed that no plaintext USID was ever written to either database.</w:t>
      </w:r>
    </w:p>
    <w:p w14:paraId="61F77D38" w14:textId="77777777" w:rsidR="00345385" w:rsidRDefault="00000000">
      <w:pPr>
        <w:pStyle w:val="ListParagraph"/>
        <w:numPr>
          <w:ilvl w:val="0"/>
          <w:numId w:val="2"/>
        </w:numPr>
        <w:spacing w:after="80" w:line="276" w:lineRule="auto"/>
        <w:jc w:val="both"/>
      </w:pPr>
      <w:r>
        <w:rPr>
          <w:b/>
          <w:bCs/>
        </w:rPr>
        <w:t xml:space="preserve">JWT Issuance: </w:t>
      </w:r>
      <w:r>
        <w:t>JWT tokens were successfully issued upon registration and login. Token validation on all protected REST endpoints and WebSocket connections functioned correctly across all test cases.</w:t>
      </w:r>
    </w:p>
    <w:p w14:paraId="6E8BC740" w14:textId="77777777" w:rsidR="00345385" w:rsidRDefault="00000000">
      <w:pPr>
        <w:pStyle w:val="ListParagraph"/>
        <w:numPr>
          <w:ilvl w:val="0"/>
          <w:numId w:val="2"/>
        </w:numPr>
        <w:spacing w:after="80" w:line="276" w:lineRule="auto"/>
        <w:jc w:val="both"/>
      </w:pPr>
      <w:r>
        <w:rPr>
          <w:b/>
          <w:bCs/>
        </w:rPr>
        <w:t xml:space="preserve">Dual-Database Isolation: </w:t>
      </w:r>
      <w:r>
        <w:t>A manual inspection of both databases confirmed that no personal identifier (name or email) was present in app.db, validating the privacy separation architecture.</w:t>
      </w:r>
    </w:p>
    <w:p w14:paraId="0367D066" w14:textId="77777777" w:rsidR="00345385" w:rsidRDefault="00345385">
      <w:pPr>
        <w:spacing w:after="120"/>
      </w:pPr>
    </w:p>
    <w:p w14:paraId="40B28D21" w14:textId="77777777" w:rsidR="00345385" w:rsidRDefault="00000000">
      <w:pPr>
        <w:pStyle w:val="Heading2"/>
      </w:pPr>
      <w:r>
        <w:t>13.2 End-to-End Encryption Results</w:t>
      </w:r>
    </w:p>
    <w:p w14:paraId="1CDD0E0C" w14:textId="77777777" w:rsidR="00345385" w:rsidRDefault="00000000">
      <w:pPr>
        <w:pStyle w:val="ListParagraph"/>
        <w:numPr>
          <w:ilvl w:val="0"/>
          <w:numId w:val="2"/>
        </w:numPr>
        <w:spacing w:after="80" w:line="276" w:lineRule="auto"/>
        <w:jc w:val="both"/>
      </w:pPr>
      <w:r>
        <w:rPr>
          <w:b/>
          <w:bCs/>
        </w:rPr>
        <w:t xml:space="preserve">X3DH Handshake: </w:t>
      </w:r>
      <w:r>
        <w:t>The four-DH X3DH key exchange completed successfully in all tested browser environments. The derived shared secret was identical on both sender and receiver sides in 100% of test runs.</w:t>
      </w:r>
    </w:p>
    <w:p w14:paraId="67709AC7" w14:textId="77777777" w:rsidR="00345385" w:rsidRDefault="00000000">
      <w:pPr>
        <w:pStyle w:val="ListParagraph"/>
        <w:numPr>
          <w:ilvl w:val="0"/>
          <w:numId w:val="2"/>
        </w:numPr>
        <w:spacing w:after="80" w:line="276" w:lineRule="auto"/>
        <w:jc w:val="both"/>
      </w:pPr>
      <w:r>
        <w:rPr>
          <w:b/>
          <w:bCs/>
        </w:rPr>
        <w:t xml:space="preserve">Double Ratchet: </w:t>
      </w:r>
      <w:r>
        <w:t>The Double Ratchet session advanced correctly with each message, generating a unique message key per transmission. Verification confirmed that no two consecutive messages shared the same encryption key.</w:t>
      </w:r>
    </w:p>
    <w:p w14:paraId="65EEBBE0" w14:textId="77777777" w:rsidR="00345385" w:rsidRDefault="00000000">
      <w:pPr>
        <w:pStyle w:val="ListParagraph"/>
        <w:numPr>
          <w:ilvl w:val="0"/>
          <w:numId w:val="2"/>
        </w:numPr>
        <w:spacing w:after="80" w:line="276" w:lineRule="auto"/>
        <w:jc w:val="both"/>
      </w:pPr>
      <w:r>
        <w:rPr>
          <w:b/>
          <w:bCs/>
        </w:rPr>
        <w:t xml:space="preserve">AES-256-GCM Encryption: </w:t>
      </w:r>
      <w:r>
        <w:t>All test messages were encrypted and decrypted without data loss. The authentication tag successfully detected artificially tampered ciphertext in adversarial test cases, throwing a decryption error before any plaintext was returned.</w:t>
      </w:r>
    </w:p>
    <w:p w14:paraId="12AA7CAF" w14:textId="77777777" w:rsidR="00345385" w:rsidRDefault="00000000">
      <w:pPr>
        <w:pStyle w:val="ListParagraph"/>
        <w:numPr>
          <w:ilvl w:val="0"/>
          <w:numId w:val="2"/>
        </w:numPr>
        <w:spacing w:after="80" w:line="276" w:lineRule="auto"/>
        <w:jc w:val="both"/>
      </w:pPr>
      <w:r>
        <w:rPr>
          <w:b/>
          <w:bCs/>
        </w:rPr>
        <w:t xml:space="preserve">Forward Secrecy: </w:t>
      </w:r>
      <w:r>
        <w:t>Simulation of a session key compromise confirmed that past messages remained undecipherable, as the compromised key could not be used to re-derive earlier chain keys.</w:t>
      </w:r>
    </w:p>
    <w:p w14:paraId="317E062A" w14:textId="77777777" w:rsidR="00345385" w:rsidRDefault="00345385">
      <w:pPr>
        <w:spacing w:after="120"/>
      </w:pPr>
    </w:p>
    <w:p w14:paraId="4ABF42C3" w14:textId="77777777" w:rsidR="006563A0" w:rsidRDefault="006563A0">
      <w:pPr>
        <w:pStyle w:val="Heading2"/>
      </w:pPr>
    </w:p>
    <w:p w14:paraId="267113F3" w14:textId="77777777" w:rsidR="00345385" w:rsidRDefault="00000000">
      <w:pPr>
        <w:pStyle w:val="Heading2"/>
      </w:pPr>
      <w:r>
        <w:lastRenderedPageBreak/>
        <w:t>13.3 Emergency Broadcast Subsystem Results</w:t>
      </w:r>
    </w:p>
    <w:p w14:paraId="5B171456" w14:textId="77777777" w:rsidR="00345385" w:rsidRDefault="00000000">
      <w:pPr>
        <w:pStyle w:val="ListParagraph"/>
        <w:numPr>
          <w:ilvl w:val="0"/>
          <w:numId w:val="2"/>
        </w:numPr>
        <w:spacing w:after="80" w:line="276" w:lineRule="auto"/>
        <w:jc w:val="both"/>
      </w:pPr>
      <w:r>
        <w:rPr>
          <w:b/>
          <w:bCs/>
        </w:rPr>
        <w:t xml:space="preserve">UDP Delivery: </w:t>
      </w:r>
      <w:r>
        <w:t>Emergency alerts transmitted via UDP on port 9000 were received and relayed to all connected WebSocket clients within an average of 85 milliseconds under local network conditions.</w:t>
      </w:r>
    </w:p>
    <w:p w14:paraId="1F7416E3" w14:textId="77777777" w:rsidR="00345385" w:rsidRDefault="00000000">
      <w:pPr>
        <w:pStyle w:val="ListParagraph"/>
        <w:numPr>
          <w:ilvl w:val="0"/>
          <w:numId w:val="2"/>
        </w:numPr>
        <w:spacing w:after="80" w:line="276" w:lineRule="auto"/>
        <w:jc w:val="both"/>
      </w:pPr>
      <w:r>
        <w:rPr>
          <w:b/>
          <w:bCs/>
        </w:rPr>
        <w:t xml:space="preserve">Alert Rendering: </w:t>
      </w:r>
      <w:r>
        <w:t>The emergency alert UI overlay rendered correctly in all tested browsers (Chrome, Firefox, Edge). Test cases TC-07 and TC-08 for triggering and dismissing alerts both passed without issues.</w:t>
      </w:r>
    </w:p>
    <w:p w14:paraId="439ECEAB" w14:textId="77777777" w:rsidR="00345385" w:rsidRDefault="00000000">
      <w:pPr>
        <w:pStyle w:val="ListParagraph"/>
        <w:numPr>
          <w:ilvl w:val="0"/>
          <w:numId w:val="2"/>
        </w:numPr>
        <w:spacing w:after="80" w:line="276" w:lineRule="auto"/>
        <w:jc w:val="both"/>
      </w:pPr>
      <w:r>
        <w:rPr>
          <w:b/>
          <w:bCs/>
        </w:rPr>
        <w:t xml:space="preserve">Non-Alert Filtering: </w:t>
      </w:r>
      <w:r>
        <w:t>UDP packets that did not carry the "EMERGENCY ALERT:" prefix were correctly rejected by the server-side validation guard and logged as warnings, with no relay to clients.</w:t>
      </w:r>
    </w:p>
    <w:p w14:paraId="3E6B458C" w14:textId="77777777" w:rsidR="00345385" w:rsidRDefault="00345385">
      <w:pPr>
        <w:spacing w:after="120"/>
      </w:pPr>
    </w:p>
    <w:p w14:paraId="3457D404" w14:textId="77777777" w:rsidR="00345385" w:rsidRDefault="00000000">
      <w:pPr>
        <w:pStyle w:val="Heading2"/>
      </w:pPr>
      <w:r>
        <w:t>13.4 System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345385" w14:paraId="751B4FC0"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86D7439" w14:textId="77777777" w:rsidR="00345385" w:rsidRDefault="00000000">
            <w:r>
              <w:rPr>
                <w:b/>
                <w:bCs/>
                <w:sz w:val="20"/>
                <w:szCs w:val="20"/>
              </w:rPr>
              <w:t>Metric</w:t>
            </w:r>
          </w:p>
        </w:tc>
        <w:tc>
          <w:tcPr>
            <w:tcW w:w="28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A106F39" w14:textId="77777777" w:rsidR="00345385" w:rsidRDefault="00000000">
            <w:r>
              <w:rPr>
                <w:b/>
                <w:bCs/>
                <w:sz w:val="20"/>
                <w:szCs w:val="20"/>
              </w:rPr>
              <w:t>Result</w:t>
            </w:r>
          </w:p>
        </w:tc>
        <w:tc>
          <w:tcPr>
            <w:tcW w:w="28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387A03F" w14:textId="77777777" w:rsidR="00345385" w:rsidRDefault="00000000">
            <w:r>
              <w:rPr>
                <w:b/>
                <w:bCs/>
                <w:sz w:val="20"/>
                <w:szCs w:val="20"/>
              </w:rPr>
              <w:t>Condition</w:t>
            </w:r>
          </w:p>
        </w:tc>
      </w:tr>
      <w:tr w:rsidR="00345385" w14:paraId="72453D7D"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CF61CD" w14:textId="77777777" w:rsidR="00345385" w:rsidRDefault="00000000">
            <w:r>
              <w:rPr>
                <w:sz w:val="20"/>
                <w:szCs w:val="20"/>
              </w:rPr>
              <w:t>X3DH Handshake Completion Time</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E7C26D" w14:textId="77777777" w:rsidR="00345385" w:rsidRDefault="00000000">
            <w:r>
              <w:rPr>
                <w:sz w:val="20"/>
                <w:szCs w:val="20"/>
              </w:rPr>
              <w:t>&lt; 200 ms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1A97FB" w14:textId="77777777" w:rsidR="00345385" w:rsidRDefault="00000000">
            <w:r>
              <w:rPr>
                <w:sz w:val="20"/>
                <w:szCs w:val="20"/>
              </w:rPr>
              <w:t>Standard broadband connection</w:t>
            </w:r>
          </w:p>
        </w:tc>
      </w:tr>
      <w:tr w:rsidR="00345385" w14:paraId="0A862C7F"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54E549" w14:textId="77777777" w:rsidR="00345385" w:rsidRDefault="00000000">
            <w:r>
              <w:rPr>
                <w:sz w:val="20"/>
                <w:szCs w:val="20"/>
              </w:rPr>
              <w:t>Message Encryption Latency (AES-GCM)</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ED0B8C" w14:textId="77777777" w:rsidR="00345385" w:rsidRDefault="00000000">
            <w:r>
              <w:rPr>
                <w:sz w:val="20"/>
                <w:szCs w:val="20"/>
              </w:rPr>
              <w:t>&lt; 5 ms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E0AE2A" w14:textId="77777777" w:rsidR="00345385" w:rsidRDefault="00000000">
            <w:r>
              <w:rPr>
                <w:sz w:val="20"/>
                <w:szCs w:val="20"/>
              </w:rPr>
              <w:t>Per message, measured client-side</w:t>
            </w:r>
          </w:p>
        </w:tc>
      </w:tr>
      <w:tr w:rsidR="00345385" w14:paraId="73807597"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65B032" w14:textId="77777777" w:rsidR="00345385" w:rsidRDefault="00000000">
            <w:r>
              <w:rPr>
                <w:sz w:val="20"/>
                <w:szCs w:val="20"/>
              </w:rPr>
              <w:t>WebSocket Message Round-Trip</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254082" w14:textId="77777777" w:rsidR="00345385" w:rsidRDefault="00000000">
            <w:r>
              <w:rPr>
                <w:sz w:val="20"/>
                <w:szCs w:val="20"/>
              </w:rPr>
              <w:t>&lt; 120 ms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28ACF8" w14:textId="77777777" w:rsidR="00345385" w:rsidRDefault="00000000">
            <w:r>
              <w:rPr>
                <w:sz w:val="20"/>
                <w:szCs w:val="20"/>
              </w:rPr>
              <w:t>Local network, two browser clients</w:t>
            </w:r>
          </w:p>
        </w:tc>
      </w:tr>
      <w:tr w:rsidR="00345385" w14:paraId="6A61D0E5"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2C1758" w14:textId="77777777" w:rsidR="00345385" w:rsidRDefault="00000000">
            <w:r>
              <w:rPr>
                <w:sz w:val="20"/>
                <w:szCs w:val="20"/>
              </w:rPr>
              <w:t>UDP Emergency Broadcast Latency</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885D9E" w14:textId="77777777" w:rsidR="00345385" w:rsidRDefault="00000000">
            <w:r>
              <w:rPr>
                <w:sz w:val="20"/>
                <w:szCs w:val="20"/>
              </w:rPr>
              <w:t>~85 ms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7C3749" w14:textId="77777777" w:rsidR="00345385" w:rsidRDefault="00000000">
            <w:r>
              <w:rPr>
                <w:sz w:val="20"/>
                <w:szCs w:val="20"/>
              </w:rPr>
              <w:t>Local network average</w:t>
            </w:r>
          </w:p>
        </w:tc>
      </w:tr>
      <w:tr w:rsidR="00345385" w14:paraId="46D001C8"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97D82D" w14:textId="77777777" w:rsidR="00345385" w:rsidRDefault="00000000">
            <w:r>
              <w:rPr>
                <w:sz w:val="20"/>
                <w:szCs w:val="20"/>
              </w:rPr>
              <w:t>Test Cases Passed</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4D2145" w14:textId="77777777" w:rsidR="00345385" w:rsidRDefault="00000000">
            <w:r>
              <w:rPr>
                <w:sz w:val="20"/>
                <w:szCs w:val="20"/>
              </w:rPr>
              <w:t>8 / 8 (100%)</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0235A0" w14:textId="0C433710" w:rsidR="00345385" w:rsidRDefault="00000000">
            <w:r>
              <w:rPr>
                <w:sz w:val="20"/>
                <w:szCs w:val="20"/>
              </w:rPr>
              <w:t>Live deployment at render.com</w:t>
            </w:r>
          </w:p>
        </w:tc>
      </w:tr>
      <w:tr w:rsidR="00345385" w14:paraId="4A2D6EE3"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E13A83" w14:textId="77777777" w:rsidR="00345385" w:rsidRDefault="00000000">
            <w:r>
              <w:rPr>
                <w:sz w:val="20"/>
                <w:szCs w:val="20"/>
              </w:rPr>
              <w:t>Defects Found / Resolved</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8E79CC" w14:textId="77777777" w:rsidR="00345385" w:rsidRDefault="00000000">
            <w:r>
              <w:rPr>
                <w:sz w:val="20"/>
                <w:szCs w:val="20"/>
              </w:rPr>
              <w:t>1 / 1 (100%)</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E36884" w14:textId="77777777" w:rsidR="00345385" w:rsidRDefault="00000000">
            <w:r>
              <w:rPr>
                <w:sz w:val="20"/>
                <w:szCs w:val="20"/>
              </w:rPr>
              <w:t>Schema mismatch — fully resolved</w:t>
            </w:r>
          </w:p>
        </w:tc>
      </w:tr>
      <w:tr w:rsidR="00345385" w14:paraId="5E918F85"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03D9A0" w14:textId="77777777" w:rsidR="00345385" w:rsidRDefault="00000000">
            <w:r>
              <w:rPr>
                <w:sz w:val="20"/>
                <w:szCs w:val="20"/>
              </w:rPr>
              <w:t>Plaintext Data on Server</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C09CD3" w14:textId="77777777" w:rsidR="00345385" w:rsidRDefault="00000000">
            <w:r>
              <w:rPr>
                <w:sz w:val="20"/>
                <w:szCs w:val="20"/>
              </w:rPr>
              <w:t>Zero</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4D325A" w14:textId="77777777" w:rsidR="00345385" w:rsidRDefault="00000000">
            <w:r>
              <w:rPr>
                <w:sz w:val="20"/>
                <w:szCs w:val="20"/>
              </w:rPr>
              <w:t>Verified via database inspection</w:t>
            </w:r>
          </w:p>
        </w:tc>
      </w:tr>
    </w:tbl>
    <w:p w14:paraId="113BBF94" w14:textId="77777777" w:rsidR="00345385" w:rsidRDefault="00345385">
      <w:pPr>
        <w:spacing w:after="160"/>
      </w:pPr>
    </w:p>
    <w:p w14:paraId="3C315793" w14:textId="77777777" w:rsidR="00345385" w:rsidRDefault="00000000">
      <w:pPr>
        <w:spacing w:after="160" w:line="276" w:lineRule="auto"/>
        <w:jc w:val="both"/>
      </w:pPr>
      <w:r>
        <w:t>The reliance on the browser's built-in Web Crypto API (W3C Standard) proved highly effective, eliminating the need for third-party cryptographic libraries while ensuring hardware-accelerated AES-GCM performance across all modern browsers. The system demonstrated stable operation under concurrent multi-user messaging sessions, confirming the scalability of the Node.js relay architecture for small-to-medium institutional deployments.</w:t>
      </w:r>
    </w:p>
    <w:p w14:paraId="4BF96ED4" w14:textId="77777777" w:rsidR="00345385" w:rsidRDefault="00000000">
      <w:pPr>
        <w:pStyle w:val="Heading2"/>
      </w:pPr>
      <w:r>
        <w:t>13.5 Application Screenshots</w:t>
      </w:r>
    </w:p>
    <w:p w14:paraId="3B1D9F58" w14:textId="77777777" w:rsidR="00345385" w:rsidRDefault="00000000">
      <w:pPr>
        <w:spacing w:after="160" w:line="276" w:lineRule="auto"/>
        <w:jc w:val="both"/>
      </w:pPr>
      <w:r>
        <w:t>The following screenshots illustrate the live Halonyx application deployed at https://halonyx.onrender.com, demonstrating the key user interface flows including registration, contact management, encrypted messaging, and the emergency broadcast subsystem.</w:t>
      </w:r>
    </w:p>
    <w:p w14:paraId="7A76D51F" w14:textId="09A40AA0" w:rsidR="00345385" w:rsidRDefault="00345385">
      <w:pPr>
        <w:spacing w:after="80"/>
        <w:jc w:val="center"/>
      </w:pPr>
    </w:p>
    <w:p w14:paraId="5C491857" w14:textId="77777777" w:rsidR="00345385" w:rsidRDefault="00000000">
      <w:pPr>
        <w:spacing w:after="80"/>
        <w:jc w:val="center"/>
      </w:pPr>
      <w:r>
        <w:rPr>
          <w:noProof/>
        </w:rPr>
        <w:lastRenderedPageBreak/>
        <w:drawing>
          <wp:inline distT="0" distB="0" distL="0" distR="0" wp14:anchorId="16D37D0B" wp14:editId="4A70BFB3">
            <wp:extent cx="5486400" cy="3200400"/>
            <wp:effectExtent l="0" t="0" r="0" b="0"/>
            <wp:docPr id="201" name="S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S201"/>
                    <pic:cNvPicPr/>
                  </pic:nvPicPr>
                  <pic:blipFill>
                    <a:blip r:embed="rId14"/>
                    <a:stretch>
                      <a:fillRect/>
                    </a:stretch>
                  </pic:blipFill>
                  <pic:spPr>
                    <a:xfrm>
                      <a:off x="0" y="0"/>
                      <a:ext cx="5486400" cy="3200400"/>
                    </a:xfrm>
                    <a:prstGeom prst="rect">
                      <a:avLst/>
                    </a:prstGeom>
                  </pic:spPr>
                </pic:pic>
              </a:graphicData>
            </a:graphic>
          </wp:inline>
        </w:drawing>
      </w:r>
    </w:p>
    <w:p w14:paraId="7B379A04" w14:textId="78C13807" w:rsidR="00345385" w:rsidRDefault="00000000">
      <w:pPr>
        <w:spacing w:after="160"/>
        <w:jc w:val="center"/>
      </w:pPr>
      <w:r>
        <w:rPr>
          <w:i/>
          <w:sz w:val="20"/>
        </w:rPr>
        <w:t xml:space="preserve">Figure </w:t>
      </w:r>
      <w:r w:rsidR="00B60B14">
        <w:rPr>
          <w:i/>
          <w:sz w:val="20"/>
        </w:rPr>
        <w:t>6</w:t>
      </w:r>
      <w:r>
        <w:rPr>
          <w:i/>
          <w:sz w:val="20"/>
        </w:rPr>
        <w:t xml:space="preserve">: </w:t>
      </w:r>
      <w:r w:rsidR="00B60B14" w:rsidRPr="00B60B14">
        <w:rPr>
          <w:i/>
          <w:sz w:val="20"/>
        </w:rPr>
        <w:t>Create Secure ID Interface</w:t>
      </w:r>
    </w:p>
    <w:p w14:paraId="1F1C988C" w14:textId="77777777" w:rsidR="00345385" w:rsidRDefault="00000000">
      <w:pPr>
        <w:spacing w:after="80"/>
        <w:jc w:val="center"/>
      </w:pPr>
      <w:r>
        <w:rPr>
          <w:noProof/>
        </w:rPr>
        <w:drawing>
          <wp:inline distT="0" distB="0" distL="0" distR="0" wp14:anchorId="6277126A" wp14:editId="0D0A44ED">
            <wp:extent cx="5486400" cy="3200400"/>
            <wp:effectExtent l="0" t="0" r="0" b="0"/>
            <wp:docPr id="202" name="SS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S202"/>
                    <pic:cNvPicPr/>
                  </pic:nvPicPr>
                  <pic:blipFill>
                    <a:blip r:embed="rId15"/>
                    <a:stretch>
                      <a:fillRect/>
                    </a:stretch>
                  </pic:blipFill>
                  <pic:spPr>
                    <a:xfrm>
                      <a:off x="0" y="0"/>
                      <a:ext cx="5486400" cy="3200400"/>
                    </a:xfrm>
                    <a:prstGeom prst="rect">
                      <a:avLst/>
                    </a:prstGeom>
                  </pic:spPr>
                </pic:pic>
              </a:graphicData>
            </a:graphic>
          </wp:inline>
        </w:drawing>
      </w:r>
    </w:p>
    <w:p w14:paraId="2714E789" w14:textId="49DBF908" w:rsidR="00345385" w:rsidRDefault="00000000">
      <w:pPr>
        <w:spacing w:after="160"/>
        <w:jc w:val="center"/>
      </w:pPr>
      <w:r>
        <w:rPr>
          <w:i/>
          <w:sz w:val="20"/>
        </w:rPr>
        <w:t xml:space="preserve">Figure </w:t>
      </w:r>
      <w:r w:rsidR="00B60B14">
        <w:rPr>
          <w:i/>
          <w:sz w:val="20"/>
        </w:rPr>
        <w:t>7</w:t>
      </w:r>
      <w:r>
        <w:rPr>
          <w:i/>
          <w:sz w:val="20"/>
        </w:rPr>
        <w:t xml:space="preserve">: </w:t>
      </w:r>
      <w:r w:rsidR="00B60B14" w:rsidRPr="00B60B14">
        <w:rPr>
          <w:i/>
          <w:sz w:val="20"/>
        </w:rPr>
        <w:t>Main Dashboard – No Contacts State</w:t>
      </w:r>
    </w:p>
    <w:p w14:paraId="680340D8" w14:textId="77777777" w:rsidR="00345385" w:rsidRDefault="00000000">
      <w:pPr>
        <w:spacing w:after="80"/>
        <w:jc w:val="center"/>
      </w:pPr>
      <w:r>
        <w:rPr>
          <w:noProof/>
        </w:rPr>
        <w:lastRenderedPageBreak/>
        <w:drawing>
          <wp:inline distT="0" distB="0" distL="0" distR="0" wp14:anchorId="5E02F876" wp14:editId="3302A1D5">
            <wp:extent cx="5486400" cy="3200400"/>
            <wp:effectExtent l="0" t="0" r="0" b="0"/>
            <wp:docPr id="203" name="SS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S203"/>
                    <pic:cNvPicPr/>
                  </pic:nvPicPr>
                  <pic:blipFill>
                    <a:blip r:embed="rId16"/>
                    <a:stretch>
                      <a:fillRect/>
                    </a:stretch>
                  </pic:blipFill>
                  <pic:spPr>
                    <a:xfrm>
                      <a:off x="0" y="0"/>
                      <a:ext cx="5486400" cy="3200400"/>
                    </a:xfrm>
                    <a:prstGeom prst="rect">
                      <a:avLst/>
                    </a:prstGeom>
                  </pic:spPr>
                </pic:pic>
              </a:graphicData>
            </a:graphic>
          </wp:inline>
        </w:drawing>
      </w:r>
    </w:p>
    <w:p w14:paraId="5FDB82A5" w14:textId="71636BF0" w:rsidR="00345385" w:rsidRDefault="00000000">
      <w:pPr>
        <w:spacing w:after="160"/>
        <w:jc w:val="center"/>
      </w:pPr>
      <w:r>
        <w:rPr>
          <w:i/>
          <w:sz w:val="20"/>
        </w:rPr>
        <w:t xml:space="preserve">Figure 9: </w:t>
      </w:r>
      <w:r w:rsidR="00B60B14" w:rsidRPr="00B60B14">
        <w:rPr>
          <w:i/>
          <w:sz w:val="20"/>
        </w:rPr>
        <w:t>Add Contact Dialog (USID Input)</w:t>
      </w:r>
    </w:p>
    <w:p w14:paraId="032FEE87" w14:textId="77777777" w:rsidR="00345385" w:rsidRDefault="00000000">
      <w:pPr>
        <w:spacing w:after="80"/>
        <w:jc w:val="center"/>
      </w:pPr>
      <w:r>
        <w:rPr>
          <w:noProof/>
        </w:rPr>
        <w:drawing>
          <wp:inline distT="0" distB="0" distL="0" distR="0" wp14:anchorId="07072F7D" wp14:editId="39B59059">
            <wp:extent cx="5486400" cy="3200400"/>
            <wp:effectExtent l="0" t="0" r="0" b="0"/>
            <wp:docPr id="204" name="SS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S204"/>
                    <pic:cNvPicPr/>
                  </pic:nvPicPr>
                  <pic:blipFill>
                    <a:blip r:embed="rId17"/>
                    <a:stretch>
                      <a:fillRect/>
                    </a:stretch>
                  </pic:blipFill>
                  <pic:spPr>
                    <a:xfrm>
                      <a:off x="0" y="0"/>
                      <a:ext cx="5486400" cy="3200400"/>
                    </a:xfrm>
                    <a:prstGeom prst="rect">
                      <a:avLst/>
                    </a:prstGeom>
                  </pic:spPr>
                </pic:pic>
              </a:graphicData>
            </a:graphic>
          </wp:inline>
        </w:drawing>
      </w:r>
    </w:p>
    <w:p w14:paraId="60DE6AD0" w14:textId="0A44DB2B" w:rsidR="00345385" w:rsidRDefault="00000000">
      <w:pPr>
        <w:spacing w:after="160"/>
        <w:jc w:val="center"/>
      </w:pPr>
      <w:r>
        <w:rPr>
          <w:i/>
          <w:sz w:val="20"/>
        </w:rPr>
        <w:t xml:space="preserve">Figure 10: </w:t>
      </w:r>
      <w:r w:rsidR="00B60B14" w:rsidRPr="00B60B14">
        <w:rPr>
          <w:i/>
          <w:sz w:val="20"/>
        </w:rPr>
        <w:t>User Profile with USID Display</w:t>
      </w:r>
    </w:p>
    <w:p w14:paraId="4FB48920" w14:textId="77777777" w:rsidR="00345385" w:rsidRDefault="00000000">
      <w:pPr>
        <w:spacing w:after="80"/>
        <w:jc w:val="center"/>
      </w:pPr>
      <w:r>
        <w:rPr>
          <w:noProof/>
        </w:rPr>
        <w:lastRenderedPageBreak/>
        <w:drawing>
          <wp:inline distT="0" distB="0" distL="0" distR="0" wp14:anchorId="056F7A2E" wp14:editId="20AEF401">
            <wp:extent cx="5486400" cy="3200400"/>
            <wp:effectExtent l="0" t="0" r="0" b="0"/>
            <wp:docPr id="205" name="SS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SS205"/>
                    <pic:cNvPicPr/>
                  </pic:nvPicPr>
                  <pic:blipFill>
                    <a:blip r:embed="rId18"/>
                    <a:stretch>
                      <a:fillRect/>
                    </a:stretch>
                  </pic:blipFill>
                  <pic:spPr>
                    <a:xfrm>
                      <a:off x="0" y="0"/>
                      <a:ext cx="5486400" cy="3200400"/>
                    </a:xfrm>
                    <a:prstGeom prst="rect">
                      <a:avLst/>
                    </a:prstGeom>
                  </pic:spPr>
                </pic:pic>
              </a:graphicData>
            </a:graphic>
          </wp:inline>
        </w:drawing>
      </w:r>
    </w:p>
    <w:p w14:paraId="5BFD801E" w14:textId="0EDC6EF0" w:rsidR="00345385" w:rsidRDefault="00000000">
      <w:pPr>
        <w:spacing w:after="160"/>
        <w:jc w:val="center"/>
      </w:pPr>
      <w:r>
        <w:rPr>
          <w:i/>
          <w:sz w:val="20"/>
        </w:rPr>
        <w:t>Figure 1</w:t>
      </w:r>
      <w:r w:rsidR="00B60B14">
        <w:rPr>
          <w:i/>
          <w:sz w:val="20"/>
        </w:rPr>
        <w:t>0</w:t>
      </w:r>
      <w:r>
        <w:rPr>
          <w:i/>
          <w:sz w:val="20"/>
        </w:rPr>
        <w:t xml:space="preserve">: </w:t>
      </w:r>
      <w:r w:rsidR="00B60B14" w:rsidRPr="00B60B14">
        <w:rPr>
          <w:i/>
          <w:sz w:val="20"/>
        </w:rPr>
        <w:t>Chat Interface (Normal Messaging)</w:t>
      </w:r>
    </w:p>
    <w:p w14:paraId="2728E387" w14:textId="77777777" w:rsidR="00345385" w:rsidRDefault="00000000">
      <w:pPr>
        <w:spacing w:after="80"/>
        <w:jc w:val="center"/>
      </w:pPr>
      <w:r>
        <w:rPr>
          <w:noProof/>
        </w:rPr>
        <w:drawing>
          <wp:inline distT="0" distB="0" distL="0" distR="0" wp14:anchorId="72D3942A" wp14:editId="39E80C3D">
            <wp:extent cx="5486400" cy="3200400"/>
            <wp:effectExtent l="0" t="0" r="0" b="0"/>
            <wp:docPr id="206" name="SS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SS206"/>
                    <pic:cNvPicPr/>
                  </pic:nvPicPr>
                  <pic:blipFill>
                    <a:blip r:embed="rId19"/>
                    <a:stretch>
                      <a:fillRect/>
                    </a:stretch>
                  </pic:blipFill>
                  <pic:spPr>
                    <a:xfrm>
                      <a:off x="0" y="0"/>
                      <a:ext cx="5486400" cy="3200400"/>
                    </a:xfrm>
                    <a:prstGeom prst="rect">
                      <a:avLst/>
                    </a:prstGeom>
                  </pic:spPr>
                </pic:pic>
              </a:graphicData>
            </a:graphic>
          </wp:inline>
        </w:drawing>
      </w:r>
    </w:p>
    <w:p w14:paraId="66AD89B5" w14:textId="2E4DEFFA" w:rsidR="00345385" w:rsidRDefault="00000000">
      <w:pPr>
        <w:spacing w:after="160"/>
        <w:jc w:val="center"/>
      </w:pPr>
      <w:r>
        <w:rPr>
          <w:i/>
          <w:sz w:val="20"/>
        </w:rPr>
        <w:t xml:space="preserve">Figure </w:t>
      </w:r>
      <w:r w:rsidR="00B60B14">
        <w:rPr>
          <w:i/>
          <w:sz w:val="20"/>
        </w:rPr>
        <w:t>11</w:t>
      </w:r>
      <w:r>
        <w:rPr>
          <w:i/>
          <w:sz w:val="20"/>
        </w:rPr>
        <w:t xml:space="preserve">: </w:t>
      </w:r>
      <w:r w:rsidR="00B60B14" w:rsidRPr="00B60B14">
        <w:rPr>
          <w:i/>
          <w:sz w:val="20"/>
        </w:rPr>
        <w:t>Emergency Broadcast Interface</w:t>
      </w:r>
    </w:p>
    <w:p w14:paraId="2A88D287" w14:textId="77777777" w:rsidR="00345385" w:rsidRDefault="00000000">
      <w:pPr>
        <w:pStyle w:val="Heading1"/>
      </w:pPr>
      <w:r>
        <w:rPr>
          <w:u w:val="single"/>
        </w:rPr>
        <w:br w:type="page"/>
      </w:r>
      <w:r>
        <w:rPr>
          <w:u w:val="single"/>
        </w:rPr>
        <w:lastRenderedPageBreak/>
        <w:t>CHAPTER 14</w:t>
      </w:r>
    </w:p>
    <w:p w14:paraId="5E013C7D" w14:textId="77777777" w:rsidR="00345385" w:rsidRDefault="00000000">
      <w:pPr>
        <w:pStyle w:val="Heading1"/>
      </w:pPr>
      <w:r>
        <w:rPr>
          <w:u w:val="single"/>
        </w:rPr>
        <w:t>CONCLUSION</w:t>
      </w:r>
    </w:p>
    <w:p w14:paraId="707A7122" w14:textId="53279982" w:rsidR="00345385" w:rsidRDefault="00000000">
      <w:pPr>
        <w:spacing w:after="160" w:line="276" w:lineRule="auto"/>
        <w:jc w:val="both"/>
      </w:pPr>
      <w:r>
        <w:t xml:space="preserve">Halonyx demonstrates that a production-grade, end-to-end encrypted messaging application can be built using open web technologies while adhering to the highest cryptographic standards. By implementing the Signal </w:t>
      </w:r>
      <w:proofErr w:type="gramStart"/>
      <w:r>
        <w:t>Protocol  which</w:t>
      </w:r>
      <w:proofErr w:type="gramEnd"/>
      <w:r>
        <w:t xml:space="preserve"> is formally proven to provide forward secrecy and post-compromise security and combining it with a novel USID-based anonymous identity system, Halonyx achieves a level of privacy protection that goes beyond most contemporary messaging platforms.</w:t>
      </w:r>
    </w:p>
    <w:p w14:paraId="24530A82" w14:textId="77777777" w:rsidR="00345385" w:rsidRDefault="00000000">
      <w:pPr>
        <w:spacing w:after="160" w:line="276" w:lineRule="auto"/>
        <w:jc w:val="both"/>
      </w:pPr>
      <w:r>
        <w:t>The dual-database hashed USID architecture ensures that server-side data cannot trivially link communication activity to personal identity. All message content is encrypted before leaving the client, and the relay server neither stores nor accesses plaintext data. The system successfully passed all eight structured test cases, including one that required a schema defect fix, and is publicly deployed at https://halonyx.onrender.com.</w:t>
      </w:r>
    </w:p>
    <w:p w14:paraId="20C6D919" w14:textId="4E7CB17D" w:rsidR="00345385" w:rsidRDefault="00000000">
      <w:pPr>
        <w:spacing w:after="160" w:line="276" w:lineRule="auto"/>
        <w:jc w:val="both"/>
      </w:pPr>
      <w:r>
        <w:t xml:space="preserve">The challenges encountered during development including asynchronous key exchange timing, dual-database schema synchronisation, WebSocket session management, and cross-browser cryptographic </w:t>
      </w:r>
      <w:proofErr w:type="gramStart"/>
      <w:r>
        <w:t>compatibility  were</w:t>
      </w:r>
      <w:proofErr w:type="gramEnd"/>
      <w:r>
        <w:t xml:space="preserve"> systematically identified and resolved through rigorous engineering practices. Each challenge yielded a more robust and production-ready system.</w:t>
      </w:r>
    </w:p>
    <w:p w14:paraId="07834C95" w14:textId="6688DD28" w:rsidR="00345385" w:rsidRDefault="00000000">
      <w:pPr>
        <w:spacing w:after="160" w:line="276" w:lineRule="auto"/>
        <w:jc w:val="both"/>
      </w:pPr>
      <w:r>
        <w:t xml:space="preserve">This project lays a solid foundation for future enhancements including post-quantum cryptography, multi-device support, group messaging, and encrypted file attachments positioning </w:t>
      </w:r>
      <w:proofErr w:type="spellStart"/>
      <w:r>
        <w:t>Halonyx</w:t>
      </w:r>
      <w:proofErr w:type="spellEnd"/>
      <w:r>
        <w:t xml:space="preserve"> as an extensible platform for privacy-first, military-grade secure communication.</w:t>
      </w:r>
    </w:p>
    <w:p w14:paraId="531DA1F5" w14:textId="77777777" w:rsidR="00345385" w:rsidRDefault="00000000">
      <w:r>
        <w:br w:type="page"/>
      </w:r>
    </w:p>
    <w:p w14:paraId="32DB05D4" w14:textId="77777777" w:rsidR="00345385" w:rsidRDefault="00000000">
      <w:pPr>
        <w:pStyle w:val="Heading1"/>
      </w:pPr>
      <w:r>
        <w:rPr>
          <w:u w:val="single"/>
        </w:rPr>
        <w:lastRenderedPageBreak/>
        <w:t>REFERENCES</w:t>
      </w:r>
    </w:p>
    <w:p w14:paraId="177B56FB" w14:textId="77777777" w:rsidR="00345385" w:rsidRDefault="00345385">
      <w:pPr>
        <w:spacing w:after="160"/>
      </w:pPr>
    </w:p>
    <w:p w14:paraId="71C4A12A" w14:textId="77777777" w:rsidR="00345385" w:rsidRDefault="00000000">
      <w:pPr>
        <w:spacing w:after="120" w:line="276" w:lineRule="auto"/>
        <w:ind w:left="360" w:hanging="360"/>
        <w:jc w:val="both"/>
      </w:pPr>
      <w:r>
        <w:t>[1] Marlinspike, M. &amp; Perrin, T. (2016). The X3DH Key Agreement Protocol. Signal Specification. https://signal.org/docs/specifications/x3dh/</w:t>
      </w:r>
    </w:p>
    <w:p w14:paraId="1F67BB20" w14:textId="77777777" w:rsidR="00345385" w:rsidRDefault="00000000">
      <w:pPr>
        <w:spacing w:after="120" w:line="276" w:lineRule="auto"/>
        <w:ind w:left="360" w:hanging="360"/>
        <w:jc w:val="both"/>
      </w:pPr>
      <w:r>
        <w:t>[2] Perrin, T. &amp; Marlinspike, M. (2016). The Double Ratchet Algorithm. Signal Specification. https://signal.org/docs/specifications/doubleratchet/</w:t>
      </w:r>
    </w:p>
    <w:p w14:paraId="69827FA2" w14:textId="77777777" w:rsidR="00345385" w:rsidRDefault="00000000">
      <w:pPr>
        <w:spacing w:after="120" w:line="276" w:lineRule="auto"/>
        <w:ind w:left="360" w:hanging="360"/>
        <w:jc w:val="both"/>
      </w:pPr>
      <w:r>
        <w:t>[3] Cohn-Gordon, K., Cremers, C., Dowling, B., Garratt, L., &amp; Stebila, D. (2020). A formal security analysis of the Signal messaging protocol. Journal of Cryptology, 33(4), 1914–1983.</w:t>
      </w:r>
    </w:p>
    <w:p w14:paraId="4E674EDB" w14:textId="77777777" w:rsidR="00345385" w:rsidRDefault="00000000">
      <w:pPr>
        <w:spacing w:after="120" w:line="276" w:lineRule="auto"/>
        <w:ind w:left="360" w:hanging="360"/>
        <w:jc w:val="both"/>
      </w:pPr>
      <w:r>
        <w:t>[4] Zhang, Z. et al. (2024). Formal analysis of Signal protocol based on logic of events theory. Scientific Reports, 14, 20565.</w:t>
      </w:r>
    </w:p>
    <w:p w14:paraId="6C48FBB3" w14:textId="77777777" w:rsidR="00345385" w:rsidRDefault="00000000">
      <w:pPr>
        <w:spacing w:after="120" w:line="276" w:lineRule="auto"/>
        <w:ind w:left="360" w:hanging="360"/>
        <w:jc w:val="both"/>
      </w:pPr>
      <w:r>
        <w:t>[5] Brendel, J. et al. (2022). An efficient and generic construction for Signal's handshake (X3DH): Post-quantum, state leakage secure, and deniable. NIST 4th PQC Standardization Conference.</w:t>
      </w:r>
    </w:p>
    <w:p w14:paraId="46ED018E" w14:textId="77777777" w:rsidR="00345385" w:rsidRDefault="00000000">
      <w:pPr>
        <w:spacing w:after="120" w:line="276" w:lineRule="auto"/>
        <w:ind w:left="360" w:hanging="360"/>
        <w:jc w:val="both"/>
      </w:pPr>
      <w:r>
        <w:t>[6] Alwen, J., Coretti, S., &amp; Dodis, Y. (2019). The Double Ratchet: Security notions, proofs, and modularization for the Signal Protocol. EUROCRYPT 2019, LNCS 11477.</w:t>
      </w:r>
    </w:p>
    <w:p w14:paraId="0D61846C" w14:textId="77777777" w:rsidR="00345385" w:rsidRDefault="00000000">
      <w:pPr>
        <w:spacing w:after="120" w:line="276" w:lineRule="auto"/>
        <w:ind w:left="360" w:hanging="360"/>
        <w:jc w:val="both"/>
      </w:pPr>
      <w:r>
        <w:t>[7] Bienstock, A. et al. (2022). A more complete analysis of the Signal Double Ratchet Algorithm. CRYPTO 2022, LNCS 13508, pp. 574–603.</w:t>
      </w:r>
    </w:p>
    <w:p w14:paraId="7121E2EC" w14:textId="77777777" w:rsidR="00345385" w:rsidRDefault="00000000">
      <w:pPr>
        <w:spacing w:after="120" w:line="276" w:lineRule="auto"/>
        <w:ind w:left="360" w:hanging="360"/>
        <w:jc w:val="both"/>
      </w:pPr>
      <w:r>
        <w:t>[8] McGrew, D. &amp; Viega, J. (2004). The Galois/Counter Mode of Operation (GCM). NIST Submission.</w:t>
      </w:r>
    </w:p>
    <w:p w14:paraId="3C0B60B6" w14:textId="77777777" w:rsidR="00345385" w:rsidRDefault="00000000">
      <w:pPr>
        <w:spacing w:after="120" w:line="276" w:lineRule="auto"/>
        <w:ind w:left="360" w:hanging="360"/>
        <w:jc w:val="both"/>
      </w:pPr>
      <w:r>
        <w:t>[9] Bellare, M. &amp; Tackmann, B. (2016). The multi-user security of authenticated encryption: AES-GCM in TLS 1.3. IACR ePrint 2016/564.</w:t>
      </w:r>
    </w:p>
    <w:p w14:paraId="1B89EC07" w14:textId="77777777" w:rsidR="00345385" w:rsidRDefault="00000000">
      <w:pPr>
        <w:spacing w:after="120" w:line="276" w:lineRule="auto"/>
        <w:ind w:left="360" w:hanging="360"/>
        <w:jc w:val="both"/>
      </w:pPr>
      <w:r>
        <w:t>[10] McGrew, D. &amp; Igoe, K. (2015). AES-GCM Authenticated Encryption in SRTP. RFC 7714, IETF.</w:t>
      </w:r>
    </w:p>
    <w:p w14:paraId="15308E14" w14:textId="77777777" w:rsidR="00345385" w:rsidRDefault="00000000">
      <w:pPr>
        <w:spacing w:after="120" w:line="276" w:lineRule="auto"/>
        <w:ind w:left="360" w:hanging="360"/>
        <w:jc w:val="both"/>
      </w:pPr>
      <w:r>
        <w:t>[11] Kröger, J.L. &amp; Lindemann, J. (2025). Privacy-preserving authentication: Theory vs. practice. arXiv:2501.07209.</w:t>
      </w:r>
    </w:p>
    <w:p w14:paraId="02C75E53" w14:textId="77777777" w:rsidR="00345385" w:rsidRDefault="00000000">
      <w:pPr>
        <w:spacing w:after="120" w:line="276" w:lineRule="auto"/>
        <w:ind w:left="360" w:hanging="360"/>
        <w:jc w:val="both"/>
      </w:pPr>
      <w:r>
        <w:t>[12] Garcia-Carrillo, D. et al. (2017). Holistic privacy-preserving identity management system for the IoT. Security and Communication Networks, Hindawi.</w:t>
      </w:r>
    </w:p>
    <w:p w14:paraId="357A4D73" w14:textId="77777777" w:rsidR="00345385" w:rsidRDefault="00000000">
      <w:pPr>
        <w:spacing w:after="120" w:line="276" w:lineRule="auto"/>
        <w:ind w:left="360" w:hanging="360"/>
        <w:jc w:val="both"/>
      </w:pPr>
      <w:r>
        <w:t>[13] Acien, A. et al. (2021). Privacy-preserving sensor-based continuous authentication and user profiling: A review. Sensors, 21(1), 92.</w:t>
      </w:r>
    </w:p>
    <w:p w14:paraId="2FFA1091" w14:textId="77777777" w:rsidR="00345385" w:rsidRDefault="00000000">
      <w:pPr>
        <w:spacing w:after="120" w:line="276" w:lineRule="auto"/>
        <w:ind w:left="360" w:hanging="360"/>
        <w:jc w:val="both"/>
      </w:pPr>
      <w:r>
        <w:t>[14] Rasheed, S. et al. Deniable identity-based matchmaking encryption for anonymous messaging. Semantic Scholar.</w:t>
      </w:r>
    </w:p>
    <w:p w14:paraId="275A68B6" w14:textId="77777777" w:rsidR="00345385" w:rsidRDefault="00000000">
      <w:pPr>
        <w:spacing w:after="120" w:line="276" w:lineRule="auto"/>
        <w:ind w:left="360" w:hanging="360"/>
        <w:jc w:val="both"/>
      </w:pPr>
      <w:r>
        <w:t>[15] Bawake, H. et al. (2023). A secure messaging application with unbreakable end-to-end encryption. IJRASET. https://doi.org/10.22214/ijraset.2023.50805</w:t>
      </w:r>
    </w:p>
    <w:p w14:paraId="526FE662" w14:textId="77777777" w:rsidR="00345385" w:rsidRDefault="00000000">
      <w:pPr>
        <w:spacing w:after="120" w:line="276" w:lineRule="auto"/>
        <w:ind w:left="360" w:hanging="360"/>
        <w:jc w:val="both"/>
      </w:pPr>
      <w:r>
        <w:t>[16] Cohn-Gordon, K. et al. A Formal Security Analysis of the Signal Messaging Protocol. IEEE EuroS&amp;P, 2017.</w:t>
      </w:r>
    </w:p>
    <w:p w14:paraId="29E61665" w14:textId="77777777" w:rsidR="00345385" w:rsidRDefault="00000000">
      <w:pPr>
        <w:spacing w:after="120" w:line="276" w:lineRule="auto"/>
        <w:ind w:left="360" w:hanging="360"/>
        <w:jc w:val="both"/>
      </w:pPr>
      <w:r>
        <w:lastRenderedPageBreak/>
        <w:t>[17] Bernstein, D.J. Curve25519: New Diffie-Hellman Speed Records. PKC, 2006.</w:t>
      </w:r>
    </w:p>
    <w:p w14:paraId="7AF5DD88" w14:textId="77777777" w:rsidR="00345385" w:rsidRDefault="00000000">
      <w:pPr>
        <w:spacing w:after="120" w:line="276" w:lineRule="auto"/>
        <w:ind w:left="360" w:hanging="360"/>
        <w:jc w:val="both"/>
      </w:pPr>
      <w:r>
        <w:t>[18] Hale, B. &amp; Komlo, N. On End-to-End Encryption. IEEE S&amp;P Workshops, 2019.</w:t>
      </w:r>
    </w:p>
    <w:p w14:paraId="45409721" w14:textId="77777777" w:rsidR="00345385" w:rsidRDefault="00000000">
      <w:pPr>
        <w:spacing w:after="120" w:line="276" w:lineRule="auto"/>
        <w:ind w:left="360" w:hanging="360"/>
        <w:jc w:val="both"/>
      </w:pPr>
      <w:r>
        <w:t>[19] Alshaer, E. et al. Secure Messaging for Military Applications. Military Communications Conference, 2022.</w:t>
      </w:r>
    </w:p>
    <w:sectPr w:rsidR="00345385">
      <w:headerReference w:type="default" r:id="rId20"/>
      <w:footerReference w:type="default" r:id="rId2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7106C" w14:textId="77777777" w:rsidR="008F27F3" w:rsidRDefault="008F27F3">
      <w:r>
        <w:separator/>
      </w:r>
    </w:p>
  </w:endnote>
  <w:endnote w:type="continuationSeparator" w:id="0">
    <w:p w14:paraId="1B82FD2E" w14:textId="77777777" w:rsidR="008F27F3" w:rsidRDefault="008F2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9844" w14:textId="77777777" w:rsidR="00345385" w:rsidRDefault="00000000">
    <w:pPr>
      <w:pBdr>
        <w:top w:val="single" w:sz="4" w:space="1" w:color="AAAAAA"/>
      </w:pBdr>
      <w:tabs>
        <w:tab w:val="right" w:pos="8640"/>
      </w:tabs>
    </w:pPr>
    <w:r>
      <w:rPr>
        <w:color w:val="666666"/>
        <w:sz w:val="18"/>
        <w:szCs w:val="18"/>
      </w:rPr>
      <w:t xml:space="preserve">Department of Computer Science and Engineering, SNGCE, </w:t>
    </w:r>
    <w:proofErr w:type="spellStart"/>
    <w:r>
      <w:rPr>
        <w:color w:val="666666"/>
        <w:sz w:val="18"/>
        <w:szCs w:val="18"/>
      </w:rPr>
      <w:t>Kadayiruppu</w:t>
    </w:r>
    <w:proofErr w:type="spellEnd"/>
    <w:r>
      <w:rPr>
        <w:sz w:val="18"/>
        <w:szCs w:val="18"/>
      </w:rPr>
      <w:tab/>
    </w:r>
    <w:r>
      <w:rPr>
        <w:sz w:val="18"/>
        <w:szCs w:val="18"/>
      </w:rPr>
      <w:fldChar w:fldCharType="begin"/>
    </w:r>
    <w:r>
      <w:rPr>
        <w:sz w:val="18"/>
        <w:szCs w:val="18"/>
      </w:rPr>
      <w:instrText>PAGE</w:instrText>
    </w:r>
    <w:r>
      <w:rPr>
        <w:sz w:val="18"/>
        <w:szCs w:val="18"/>
      </w:rPr>
      <w:fldChar w:fldCharType="separate"/>
    </w:r>
    <w:r w:rsidR="00D0102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FA4C1" w14:textId="77777777" w:rsidR="008F27F3" w:rsidRDefault="008F27F3">
      <w:r>
        <w:separator/>
      </w:r>
    </w:p>
  </w:footnote>
  <w:footnote w:type="continuationSeparator" w:id="0">
    <w:p w14:paraId="09F5EB29" w14:textId="77777777" w:rsidR="008F27F3" w:rsidRDefault="008F27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B409" w14:textId="77777777" w:rsidR="00345385" w:rsidRDefault="00000000">
    <w:pPr>
      <w:pBdr>
        <w:bottom w:val="single" w:sz="4" w:space="1" w:color="AAAAAA"/>
      </w:pBdr>
      <w:jc w:val="right"/>
    </w:pPr>
    <w:proofErr w:type="spellStart"/>
    <w:r>
      <w:rPr>
        <w:i/>
        <w:iCs/>
        <w:color w:val="666666"/>
        <w:sz w:val="18"/>
        <w:szCs w:val="18"/>
      </w:rPr>
      <w:t>Halonyx</w:t>
    </w:r>
    <w:proofErr w:type="spellEnd"/>
    <w:r>
      <w:rPr>
        <w:i/>
        <w:iCs/>
        <w:color w:val="666666"/>
        <w:sz w:val="18"/>
        <w:szCs w:val="18"/>
      </w:rPr>
      <w:t xml:space="preserve"> – A Highly Secured Military-Grade Chat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3306"/>
    <w:multiLevelType w:val="hybridMultilevel"/>
    <w:tmpl w:val="39827D02"/>
    <w:lvl w:ilvl="0" w:tplc="5CD8442A">
      <w:start w:val="1"/>
      <w:numFmt w:val="bullet"/>
      <w:lvlText w:val="•"/>
      <w:lvlJc w:val="left"/>
      <w:pPr>
        <w:ind w:left="720" w:hanging="360"/>
      </w:pPr>
    </w:lvl>
    <w:lvl w:ilvl="1" w:tplc="4FC0EEBA">
      <w:numFmt w:val="decimal"/>
      <w:lvlText w:val=""/>
      <w:lvlJc w:val="left"/>
    </w:lvl>
    <w:lvl w:ilvl="2" w:tplc="D9702090">
      <w:numFmt w:val="decimal"/>
      <w:lvlText w:val=""/>
      <w:lvlJc w:val="left"/>
    </w:lvl>
    <w:lvl w:ilvl="3" w:tplc="83A02284">
      <w:numFmt w:val="decimal"/>
      <w:lvlText w:val=""/>
      <w:lvlJc w:val="left"/>
    </w:lvl>
    <w:lvl w:ilvl="4" w:tplc="934E7F46">
      <w:numFmt w:val="decimal"/>
      <w:lvlText w:val=""/>
      <w:lvlJc w:val="left"/>
    </w:lvl>
    <w:lvl w:ilvl="5" w:tplc="39BE949A">
      <w:numFmt w:val="decimal"/>
      <w:lvlText w:val=""/>
      <w:lvlJc w:val="left"/>
    </w:lvl>
    <w:lvl w:ilvl="6" w:tplc="3CAC0CB6">
      <w:numFmt w:val="decimal"/>
      <w:lvlText w:val=""/>
      <w:lvlJc w:val="left"/>
    </w:lvl>
    <w:lvl w:ilvl="7" w:tplc="05807234">
      <w:numFmt w:val="decimal"/>
      <w:lvlText w:val=""/>
      <w:lvlJc w:val="left"/>
    </w:lvl>
    <w:lvl w:ilvl="8" w:tplc="D4E862D8">
      <w:numFmt w:val="decimal"/>
      <w:lvlText w:val=""/>
      <w:lvlJc w:val="left"/>
    </w:lvl>
  </w:abstractNum>
  <w:abstractNum w:abstractNumId="1" w15:restartNumberingAfterBreak="0">
    <w:nsid w:val="76BB2BC8"/>
    <w:multiLevelType w:val="hybridMultilevel"/>
    <w:tmpl w:val="67327AAC"/>
    <w:lvl w:ilvl="0" w:tplc="B560BC30">
      <w:start w:val="1"/>
      <w:numFmt w:val="bullet"/>
      <w:lvlText w:val="●"/>
      <w:lvlJc w:val="left"/>
      <w:pPr>
        <w:ind w:left="720" w:hanging="360"/>
      </w:pPr>
    </w:lvl>
    <w:lvl w:ilvl="1" w:tplc="387EBD58">
      <w:start w:val="1"/>
      <w:numFmt w:val="bullet"/>
      <w:lvlText w:val="○"/>
      <w:lvlJc w:val="left"/>
      <w:pPr>
        <w:ind w:left="1440" w:hanging="360"/>
      </w:pPr>
    </w:lvl>
    <w:lvl w:ilvl="2" w:tplc="52B8CC34">
      <w:start w:val="1"/>
      <w:numFmt w:val="bullet"/>
      <w:lvlText w:val="■"/>
      <w:lvlJc w:val="left"/>
      <w:pPr>
        <w:ind w:left="2160" w:hanging="360"/>
      </w:pPr>
    </w:lvl>
    <w:lvl w:ilvl="3" w:tplc="9DF8CA5E">
      <w:start w:val="1"/>
      <w:numFmt w:val="bullet"/>
      <w:lvlText w:val="●"/>
      <w:lvlJc w:val="left"/>
      <w:pPr>
        <w:ind w:left="2880" w:hanging="360"/>
      </w:pPr>
    </w:lvl>
    <w:lvl w:ilvl="4" w:tplc="1F0A0D84">
      <w:start w:val="1"/>
      <w:numFmt w:val="bullet"/>
      <w:lvlText w:val="○"/>
      <w:lvlJc w:val="left"/>
      <w:pPr>
        <w:ind w:left="3600" w:hanging="360"/>
      </w:pPr>
    </w:lvl>
    <w:lvl w:ilvl="5" w:tplc="C6786BEA">
      <w:start w:val="1"/>
      <w:numFmt w:val="bullet"/>
      <w:lvlText w:val="■"/>
      <w:lvlJc w:val="left"/>
      <w:pPr>
        <w:ind w:left="4320" w:hanging="360"/>
      </w:pPr>
    </w:lvl>
    <w:lvl w:ilvl="6" w:tplc="4D32D752">
      <w:start w:val="1"/>
      <w:numFmt w:val="bullet"/>
      <w:lvlText w:val="●"/>
      <w:lvlJc w:val="left"/>
      <w:pPr>
        <w:ind w:left="5040" w:hanging="360"/>
      </w:pPr>
    </w:lvl>
    <w:lvl w:ilvl="7" w:tplc="FBB6338A">
      <w:start w:val="1"/>
      <w:numFmt w:val="bullet"/>
      <w:lvlText w:val="●"/>
      <w:lvlJc w:val="left"/>
      <w:pPr>
        <w:ind w:left="5760" w:hanging="360"/>
      </w:pPr>
    </w:lvl>
    <w:lvl w:ilvl="8" w:tplc="A7922ABE">
      <w:start w:val="1"/>
      <w:numFmt w:val="bullet"/>
      <w:lvlText w:val="●"/>
      <w:lvlJc w:val="left"/>
      <w:pPr>
        <w:ind w:left="6480" w:hanging="360"/>
      </w:pPr>
    </w:lvl>
  </w:abstractNum>
  <w:num w:numId="1" w16cid:durableId="1783526123">
    <w:abstractNumId w:val="1"/>
    <w:lvlOverride w:ilvl="0">
      <w:startOverride w:val="1"/>
    </w:lvlOverride>
  </w:num>
  <w:num w:numId="2" w16cid:durableId="5136880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385"/>
    <w:rsid w:val="00004B5F"/>
    <w:rsid w:val="00155BFD"/>
    <w:rsid w:val="0018473D"/>
    <w:rsid w:val="001F68CC"/>
    <w:rsid w:val="00243EEE"/>
    <w:rsid w:val="00345385"/>
    <w:rsid w:val="004C76FA"/>
    <w:rsid w:val="0058598B"/>
    <w:rsid w:val="00616CEF"/>
    <w:rsid w:val="0063337A"/>
    <w:rsid w:val="006563A0"/>
    <w:rsid w:val="006A63E5"/>
    <w:rsid w:val="00743FFC"/>
    <w:rsid w:val="007B51CB"/>
    <w:rsid w:val="008F27F3"/>
    <w:rsid w:val="009236B9"/>
    <w:rsid w:val="00A01346"/>
    <w:rsid w:val="00AF5012"/>
    <w:rsid w:val="00B60B14"/>
    <w:rsid w:val="00CA7EE7"/>
    <w:rsid w:val="00CE1C75"/>
    <w:rsid w:val="00CE741D"/>
    <w:rsid w:val="00D0102A"/>
    <w:rsid w:val="00D05DB1"/>
    <w:rsid w:val="00ED5FEA"/>
    <w:rsid w:val="00F83A62"/>
    <w:rsid w:val="00F92020"/>
    <w:rsid w:val="00FA0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85F8C"/>
  <w15:docId w15:val="{B60E902C-A0D4-4BC3-944A-51D261714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6A63E5"/>
    <w:pPr>
      <w:keepNext/>
      <w:keepLines/>
      <w:spacing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6A63E5"/>
    <w:pPr>
      <w:spacing w:after="100"/>
    </w:pPr>
  </w:style>
  <w:style w:type="paragraph" w:styleId="TOC2">
    <w:name w:val="toc 2"/>
    <w:basedOn w:val="Normal"/>
    <w:next w:val="Normal"/>
    <w:autoRedefine/>
    <w:uiPriority w:val="39"/>
    <w:unhideWhenUsed/>
    <w:rsid w:val="006A63E5"/>
    <w:pPr>
      <w:spacing w:after="100"/>
      <w:ind w:left="240"/>
    </w:pPr>
  </w:style>
  <w:style w:type="table" w:styleId="GridTable4">
    <w:name w:val="Grid Table 4"/>
    <w:basedOn w:val="TableNormal"/>
    <w:uiPriority w:val="49"/>
    <w:rsid w:val="0063337A"/>
    <w:rPr>
      <w:rFonts w:asciiTheme="minorHAnsi" w:eastAsiaTheme="minorEastAsia" w:hAnsiTheme="minorHAnsi" w:cstheme="minorBidi"/>
      <w:sz w:val="22"/>
      <w:szCs w:val="22"/>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3337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6">
    <w:name w:val="Grid Table 4 Accent 6"/>
    <w:basedOn w:val="TableNormal"/>
    <w:uiPriority w:val="49"/>
    <w:rsid w:val="0063337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63337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6CC68-CF0F-4D5B-BCF9-1353F7B46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9589</Words>
  <Characters>54660</Characters>
  <Application>Microsoft Office Word</Application>
  <DocSecurity>0</DocSecurity>
  <Lines>455</Lines>
  <Paragraphs>128</Paragraphs>
  <ScaleCrop>false</ScaleCrop>
  <Company/>
  <LinksUpToDate>false</LinksUpToDate>
  <CharactersWithSpaces>64121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Abhiram P</cp:lastModifiedBy>
  <cp:revision>14</cp:revision>
  <cp:lastPrinted>2026-04-04T13:21:00Z</cp:lastPrinted>
  <dcterms:created xsi:type="dcterms:W3CDTF">2026-03-30T05:47:00Z</dcterms:created>
  <dcterms:modified xsi:type="dcterms:W3CDTF">2026-04-06T09:07:00Z</dcterms:modified>
</cp:coreProperties>
</file>