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C692" w14:textId="77777777" w:rsidR="00AB3068" w:rsidRDefault="00AB3068">
      <w:pPr>
        <w:spacing w:before="800"/>
      </w:pPr>
    </w:p>
    <w:p w14:paraId="6B77C693" w14:textId="77777777" w:rsidR="00AB3068" w:rsidRDefault="005E2FB5">
      <w:pPr>
        <w:shd w:val="clear" w:color="auto" w:fill="0B1F3A"/>
        <w:spacing w:after="80"/>
        <w:jc w:val="center"/>
      </w:pPr>
      <w:r>
        <w:rPr>
          <w:b/>
          <w:bCs/>
          <w:color w:val="FFFFFF"/>
          <w:sz w:val="52"/>
          <w:szCs w:val="52"/>
        </w:rPr>
        <w:t xml:space="preserve">  TECHNICAL CONCEPTS REPORT  </w:t>
      </w:r>
    </w:p>
    <w:p w14:paraId="6B77C694" w14:textId="77777777" w:rsidR="00AB3068" w:rsidRDefault="005E2FB5">
      <w:pPr>
        <w:shd w:val="clear" w:color="auto" w:fill="007C71"/>
        <w:spacing w:after="40"/>
        <w:jc w:val="center"/>
      </w:pPr>
      <w:r>
        <w:rPr>
          <w:i/>
          <w:iCs/>
          <w:color w:val="FFFFFF"/>
          <w:sz w:val="26"/>
          <w:szCs w:val="26"/>
        </w:rPr>
        <w:t xml:space="preserve">  Customer Churn Intelligence Platform — Code Deep Dive  </w:t>
      </w:r>
    </w:p>
    <w:p w14:paraId="6B77C695" w14:textId="77777777" w:rsidR="00AB3068" w:rsidRDefault="00AB3068">
      <w:pPr>
        <w:spacing w:before="200"/>
      </w:pPr>
    </w:p>
    <w:p w14:paraId="6B77C696" w14:textId="77777777" w:rsidR="00AB3068" w:rsidRDefault="005E2FB5">
      <w:pPr>
        <w:spacing w:after="80"/>
        <w:jc w:val="center"/>
      </w:pPr>
      <w:r>
        <w:rPr>
          <w:i/>
          <w:iCs/>
          <w:color w:val="1A3A5C"/>
          <w:sz w:val="22"/>
          <w:szCs w:val="22"/>
        </w:rPr>
        <w:t>A comprehensive breakdown of every coding concept, pattern,</w:t>
      </w:r>
    </w:p>
    <w:p w14:paraId="6B77C697" w14:textId="77777777" w:rsidR="00AB3068" w:rsidRDefault="005E2FB5">
      <w:pPr>
        <w:spacing w:after="160"/>
        <w:jc w:val="center"/>
      </w:pPr>
      <w:r>
        <w:rPr>
          <w:i/>
          <w:iCs/>
          <w:color w:val="1A3A5C"/>
          <w:sz w:val="22"/>
          <w:szCs w:val="22"/>
        </w:rPr>
        <w:t>technique, and library used in the codebase.</w:t>
      </w:r>
    </w:p>
    <w:p w14:paraId="6B77C698" w14:textId="77777777" w:rsidR="00AB3068" w:rsidRDefault="00AB30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B3068" w14:paraId="6B77C69D" w14:textId="77777777">
        <w:tc>
          <w:tcPr>
            <w:tcW w:w="2340" w:type="dxa"/>
            <w:tcBorders>
              <w:top w:val="single" w:sz="1" w:space="0" w:color="007C71"/>
              <w:left w:val="single" w:sz="1" w:space="0" w:color="007C71"/>
              <w:bottom w:val="single" w:sz="1" w:space="0" w:color="007C71"/>
              <w:right w:val="single" w:sz="1" w:space="0" w:color="007C71"/>
            </w:tcBorders>
            <w:shd w:val="clear" w:color="auto" w:fill="007C7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77C699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</w:rPr>
              <w:t>Python</w:t>
            </w:r>
          </w:p>
        </w:tc>
        <w:tc>
          <w:tcPr>
            <w:tcW w:w="2340" w:type="dxa"/>
            <w:tcBorders>
              <w:top w:val="single" w:sz="1" w:space="0" w:color="007C71"/>
              <w:left w:val="single" w:sz="1" w:space="0" w:color="007C71"/>
              <w:bottom w:val="single" w:sz="1" w:space="0" w:color="007C71"/>
              <w:right w:val="single" w:sz="1" w:space="0" w:color="007C71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77C69A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</w:rPr>
              <w:t>Scikit-learn</w:t>
            </w:r>
          </w:p>
        </w:tc>
        <w:tc>
          <w:tcPr>
            <w:tcW w:w="2340" w:type="dxa"/>
            <w:tcBorders>
              <w:top w:val="single" w:sz="1" w:space="0" w:color="007C71"/>
              <w:left w:val="single" w:sz="1" w:space="0" w:color="007C71"/>
              <w:bottom w:val="single" w:sz="1" w:space="0" w:color="007C71"/>
              <w:right w:val="single" w:sz="1" w:space="0" w:color="007C71"/>
            </w:tcBorders>
            <w:shd w:val="clear" w:color="auto" w:fill="D3540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77C69B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</w:rPr>
              <w:t>Pandas/NumPy</w:t>
            </w:r>
          </w:p>
        </w:tc>
        <w:tc>
          <w:tcPr>
            <w:tcW w:w="2340" w:type="dxa"/>
            <w:tcBorders>
              <w:top w:val="single" w:sz="1" w:space="0" w:color="007C71"/>
              <w:left w:val="single" w:sz="1" w:space="0" w:color="007C71"/>
              <w:bottom w:val="single" w:sz="1" w:space="0" w:color="007C71"/>
              <w:right w:val="single" w:sz="1" w:space="0" w:color="007C71"/>
            </w:tcBorders>
            <w:shd w:val="clear" w:color="auto" w:fill="6C3483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B77C69C" w14:textId="77777777" w:rsidR="00AB3068" w:rsidRDefault="005E2FB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XlsxWriter</w:t>
            </w:r>
            <w:proofErr w:type="spellEnd"/>
          </w:p>
        </w:tc>
      </w:tr>
    </w:tbl>
    <w:p w14:paraId="6B77C69E" w14:textId="77777777" w:rsidR="00AB3068" w:rsidRDefault="00AB3068">
      <w:pPr>
        <w:spacing w:before="300"/>
      </w:pPr>
    </w:p>
    <w:p w14:paraId="6B77C6A0" w14:textId="77777777" w:rsidR="00AB3068" w:rsidRDefault="005E2FB5">
      <w:r>
        <w:br w:type="page"/>
      </w:r>
    </w:p>
    <w:p w14:paraId="6B77C6A2" w14:textId="78DFEBD1" w:rsidR="00AB3068" w:rsidRDefault="00EA77C0">
      <w:pPr>
        <w:spacing w:before="120" w:after="8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66A5AA" wp14:editId="33E76B72">
                <wp:simplePos x="0" y="0"/>
                <wp:positionH relativeFrom="column">
                  <wp:posOffset>14468</wp:posOffset>
                </wp:positionH>
                <wp:positionV relativeFrom="paragraph">
                  <wp:posOffset>43405</wp:posOffset>
                </wp:positionV>
                <wp:extent cx="5741043" cy="248856"/>
                <wp:effectExtent l="0" t="0" r="12065" b="18415"/>
                <wp:wrapNone/>
                <wp:docPr id="13225785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043" cy="24885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A7340" w14:textId="4452A897" w:rsidR="00EA77C0" w:rsidRPr="00EA77C0" w:rsidRDefault="00EA77C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A77C0">
                              <w:rPr>
                                <w:b/>
                                <w:bCs/>
                              </w:rPr>
                              <w:t>TABLE OF 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6A5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15pt;margin-top:3.4pt;width:452.05pt;height: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" fillcolor="#0c3511 [1606]" strokeweight=".5pt">
                <v:textbox>
                  <w:txbxContent>
                    <w:p w14:paraId="64CA7340" w14:textId="4452A897" w:rsidR="00EA77C0" w:rsidRPr="00EA77C0" w:rsidRDefault="00EA77C0">
                      <w:pPr>
                        <w:rPr>
                          <w:b/>
                          <w:bCs/>
                        </w:rPr>
                      </w:pPr>
                      <w:r w:rsidRPr="00EA77C0">
                        <w:rPr>
                          <w:b/>
                          <w:bCs/>
                        </w:rPr>
                        <w:t>TABLE OF CONTENTS</w:t>
                      </w:r>
                    </w:p>
                  </w:txbxContent>
                </v:textbox>
              </v:shape>
            </w:pict>
          </mc:Fallback>
        </mc:AlternateContent>
      </w:r>
    </w:p>
    <w:p w14:paraId="43DDEA43" w14:textId="77777777" w:rsidR="00EA77C0" w:rsidRDefault="00EA77C0">
      <w:pPr>
        <w:spacing w:before="120" w:after="80"/>
      </w:pPr>
    </w:p>
    <w:p w14:paraId="6B77C6A3" w14:textId="7F5FF4DF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1.  </w:t>
      </w:r>
      <w:r>
        <w:rPr>
          <w:color w:val="0B1F3A"/>
        </w:rPr>
        <w:t>Project Architecture &amp; File Structure</w:t>
      </w:r>
      <w:r>
        <w:tab/>
      </w:r>
      <w:r w:rsidR="007307FB" w:rsidRPr="00E75FCC">
        <w:rPr>
          <w:color w:val="000000" w:themeColor="text1"/>
        </w:rPr>
        <w:t>3</w:t>
      </w:r>
    </w:p>
    <w:p w14:paraId="6B77C6A4" w14:textId="1072840C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2.  </w:t>
      </w:r>
      <w:r w:rsidRPr="00E75FCC">
        <w:rPr>
          <w:color w:val="000000" w:themeColor="text1"/>
        </w:rPr>
        <w:t>Python Language Fundamentals</w:t>
      </w:r>
      <w:r w:rsidRPr="00E75FCC">
        <w:rPr>
          <w:color w:val="000000" w:themeColor="text1"/>
        </w:rPr>
        <w:tab/>
      </w:r>
      <w:r w:rsidR="002F3E1B" w:rsidRPr="00E75FCC">
        <w:rPr>
          <w:color w:val="000000" w:themeColor="text1"/>
        </w:rPr>
        <w:t>4</w:t>
      </w:r>
    </w:p>
    <w:p w14:paraId="6B77C6A5" w14:textId="77777777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3.  </w:t>
      </w:r>
      <w:r w:rsidRPr="00E75FCC">
        <w:rPr>
          <w:color w:val="000000" w:themeColor="text1"/>
        </w:rPr>
        <w:t>Constants, Configuration &amp; Code Organisation</w:t>
      </w:r>
      <w:r w:rsidRPr="00E75FCC">
        <w:rPr>
          <w:color w:val="000000" w:themeColor="text1"/>
        </w:rPr>
        <w:tab/>
        <w:t>6</w:t>
      </w:r>
    </w:p>
    <w:p w14:paraId="6B77C6A6" w14:textId="77777777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4.  </w:t>
      </w:r>
      <w:r w:rsidRPr="00E75FCC">
        <w:rPr>
          <w:color w:val="000000" w:themeColor="text1"/>
        </w:rPr>
        <w:t xml:space="preserve">GUI Programming with </w:t>
      </w:r>
      <w:proofErr w:type="spellStart"/>
      <w:r w:rsidRPr="00E75FCC">
        <w:rPr>
          <w:color w:val="000000" w:themeColor="text1"/>
        </w:rPr>
        <w:t>Tkinter</w:t>
      </w:r>
      <w:proofErr w:type="spellEnd"/>
      <w:r w:rsidRPr="00E75FCC">
        <w:rPr>
          <w:color w:val="000000" w:themeColor="text1"/>
        </w:rPr>
        <w:tab/>
        <w:t>7</w:t>
      </w:r>
    </w:p>
    <w:p w14:paraId="6B77C6A7" w14:textId="77777777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5.  </w:t>
      </w:r>
      <w:r w:rsidRPr="00E75FCC">
        <w:rPr>
          <w:color w:val="000000" w:themeColor="text1"/>
        </w:rPr>
        <w:t>File I/O &amp; Multi-Format Data Loading</w:t>
      </w:r>
      <w:r w:rsidRPr="00E75FCC">
        <w:rPr>
          <w:color w:val="000000" w:themeColor="text1"/>
        </w:rPr>
        <w:tab/>
        <w:t>8</w:t>
      </w:r>
    </w:p>
    <w:p w14:paraId="6B77C6A8" w14:textId="77777777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6.  </w:t>
      </w:r>
      <w:r w:rsidRPr="00E75FCC">
        <w:rPr>
          <w:color w:val="000000" w:themeColor="text1"/>
        </w:rPr>
        <w:t>Data Cleaning &amp; Preprocessing (Pandas)</w:t>
      </w:r>
      <w:r w:rsidRPr="00E75FCC">
        <w:rPr>
          <w:color w:val="000000" w:themeColor="text1"/>
        </w:rPr>
        <w:tab/>
        <w:t>9</w:t>
      </w:r>
    </w:p>
    <w:p w14:paraId="6B77C6A9" w14:textId="6C722943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7.  </w:t>
      </w:r>
      <w:r w:rsidRPr="00E75FCC">
        <w:rPr>
          <w:color w:val="000000" w:themeColor="text1"/>
        </w:rPr>
        <w:t>Regex &amp; String Manipulation</w:t>
      </w:r>
      <w:r w:rsidRPr="00E75FCC">
        <w:rPr>
          <w:color w:val="000000" w:themeColor="text1"/>
        </w:rPr>
        <w:tab/>
      </w:r>
      <w:r w:rsidR="0049198E" w:rsidRPr="00E75FCC">
        <w:rPr>
          <w:color w:val="000000" w:themeColor="text1"/>
        </w:rPr>
        <w:t>11</w:t>
      </w:r>
    </w:p>
    <w:p w14:paraId="6B77C6AA" w14:textId="60BE71DE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8.  </w:t>
      </w:r>
      <w:r w:rsidRPr="00E75FCC">
        <w:rPr>
          <w:color w:val="000000" w:themeColor="text1"/>
        </w:rPr>
        <w:t>Numerical Computing (NumPy)</w:t>
      </w:r>
      <w:r w:rsidRPr="00E75FCC">
        <w:rPr>
          <w:color w:val="000000" w:themeColor="text1"/>
        </w:rPr>
        <w:tab/>
        <w:t>1</w:t>
      </w:r>
      <w:r w:rsidR="0049198E" w:rsidRPr="00E75FCC">
        <w:rPr>
          <w:color w:val="000000" w:themeColor="text1"/>
        </w:rPr>
        <w:t>2</w:t>
      </w:r>
    </w:p>
    <w:p w14:paraId="6B77C6AB" w14:textId="5333E9B3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9.  </w:t>
      </w:r>
      <w:r w:rsidRPr="00E75FCC">
        <w:rPr>
          <w:color w:val="000000" w:themeColor="text1"/>
        </w:rPr>
        <w:t>Machine Learning Pipeline (Scikit-learn)</w:t>
      </w:r>
      <w:r w:rsidRPr="00E75FCC">
        <w:rPr>
          <w:color w:val="000000" w:themeColor="text1"/>
        </w:rPr>
        <w:tab/>
        <w:t>1</w:t>
      </w:r>
      <w:r w:rsidR="006D5E59" w:rsidRPr="00E75FCC">
        <w:rPr>
          <w:color w:val="000000" w:themeColor="text1"/>
        </w:rPr>
        <w:t>4</w:t>
      </w:r>
    </w:p>
    <w:p w14:paraId="6B77C6AC" w14:textId="5A455F0D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10.  </w:t>
      </w:r>
      <w:r w:rsidRPr="00E75FCC">
        <w:rPr>
          <w:color w:val="000000" w:themeColor="text1"/>
        </w:rPr>
        <w:t>Feature Engineering</w:t>
      </w:r>
      <w:r w:rsidRPr="00E75FCC">
        <w:rPr>
          <w:color w:val="000000" w:themeColor="text1"/>
        </w:rPr>
        <w:tab/>
        <w:t>1</w:t>
      </w:r>
      <w:r w:rsidR="006D5E59" w:rsidRPr="00E75FCC">
        <w:rPr>
          <w:color w:val="000000" w:themeColor="text1"/>
        </w:rPr>
        <w:t>6</w:t>
      </w:r>
    </w:p>
    <w:p w14:paraId="6B77C6AD" w14:textId="1CF19BA1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11.  </w:t>
      </w:r>
      <w:r w:rsidRPr="00E75FCC">
        <w:rPr>
          <w:color w:val="000000" w:themeColor="text1"/>
        </w:rPr>
        <w:t>Customer Segmentation Logic</w:t>
      </w:r>
      <w:r w:rsidRPr="00E75FCC">
        <w:rPr>
          <w:color w:val="000000" w:themeColor="text1"/>
        </w:rPr>
        <w:tab/>
        <w:t>1</w:t>
      </w:r>
      <w:r w:rsidR="006D5E59" w:rsidRPr="00E75FCC">
        <w:rPr>
          <w:color w:val="000000" w:themeColor="text1"/>
        </w:rPr>
        <w:t>7</w:t>
      </w:r>
    </w:p>
    <w:p w14:paraId="6B77C6AE" w14:textId="307E6771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12.  </w:t>
      </w:r>
      <w:r w:rsidRPr="00E75FCC">
        <w:rPr>
          <w:color w:val="000000" w:themeColor="text1"/>
        </w:rPr>
        <w:t>KPI Computation &amp; Business Logic</w:t>
      </w:r>
      <w:r w:rsidRPr="00E75FCC">
        <w:rPr>
          <w:color w:val="000000" w:themeColor="text1"/>
        </w:rPr>
        <w:tab/>
        <w:t>1</w:t>
      </w:r>
      <w:r w:rsidR="006D5E59" w:rsidRPr="00E75FCC">
        <w:rPr>
          <w:color w:val="000000" w:themeColor="text1"/>
        </w:rPr>
        <w:t>8</w:t>
      </w:r>
    </w:p>
    <w:p w14:paraId="6B77C6AF" w14:textId="1DCF90F4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13.  </w:t>
      </w:r>
      <w:r w:rsidRPr="00E75FCC">
        <w:rPr>
          <w:color w:val="000000" w:themeColor="text1"/>
        </w:rPr>
        <w:t>Excel Report Generation (</w:t>
      </w:r>
      <w:proofErr w:type="spellStart"/>
      <w:r w:rsidRPr="00E75FCC">
        <w:rPr>
          <w:color w:val="000000" w:themeColor="text1"/>
        </w:rPr>
        <w:t>XlsxWriter</w:t>
      </w:r>
      <w:proofErr w:type="spellEnd"/>
      <w:r w:rsidRPr="00E75FCC">
        <w:rPr>
          <w:color w:val="000000" w:themeColor="text1"/>
        </w:rPr>
        <w:t>)</w:t>
      </w:r>
      <w:r w:rsidRPr="00E75FCC">
        <w:rPr>
          <w:color w:val="000000" w:themeColor="text1"/>
        </w:rPr>
        <w:tab/>
        <w:t>1</w:t>
      </w:r>
      <w:r w:rsidR="006D5E59" w:rsidRPr="00E75FCC">
        <w:rPr>
          <w:color w:val="000000" w:themeColor="text1"/>
        </w:rPr>
        <w:t>9</w:t>
      </w:r>
    </w:p>
    <w:p w14:paraId="6B77C6B0" w14:textId="5683E138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14.  </w:t>
      </w:r>
      <w:r w:rsidRPr="00E75FCC">
        <w:rPr>
          <w:color w:val="000000" w:themeColor="text1"/>
        </w:rPr>
        <w:t>Error Handling &amp; Defensive Programming</w:t>
      </w:r>
      <w:r w:rsidRPr="00E75FCC">
        <w:rPr>
          <w:color w:val="000000" w:themeColor="text1"/>
        </w:rPr>
        <w:tab/>
      </w:r>
      <w:r w:rsidR="006D5E59" w:rsidRPr="00E75FCC">
        <w:rPr>
          <w:color w:val="000000" w:themeColor="text1"/>
        </w:rPr>
        <w:t>21</w:t>
      </w:r>
    </w:p>
    <w:p w14:paraId="6B77C6B1" w14:textId="382E5369" w:rsidR="00AB3068" w:rsidRPr="00E75FCC" w:rsidRDefault="005E2FB5">
      <w:pPr>
        <w:tabs>
          <w:tab w:val="right" w:leader="dot" w:pos="9000"/>
        </w:tabs>
        <w:spacing w:before="60" w:after="60"/>
        <w:rPr>
          <w:color w:val="000000" w:themeColor="text1"/>
        </w:rPr>
      </w:pPr>
      <w:r w:rsidRPr="00E75FCC">
        <w:rPr>
          <w:b/>
          <w:bCs/>
          <w:color w:val="000000" w:themeColor="text1"/>
        </w:rPr>
        <w:t xml:space="preserve">15.  </w:t>
      </w:r>
      <w:r w:rsidRPr="00E75FCC">
        <w:rPr>
          <w:color w:val="000000" w:themeColor="text1"/>
        </w:rPr>
        <w:t>Performance Patterns &amp; Optimisation</w:t>
      </w:r>
      <w:r w:rsidRPr="00E75FCC">
        <w:rPr>
          <w:color w:val="000000" w:themeColor="text1"/>
        </w:rPr>
        <w:tab/>
      </w:r>
      <w:r w:rsidR="006D5E59" w:rsidRPr="00E75FCC">
        <w:rPr>
          <w:color w:val="000000" w:themeColor="text1"/>
        </w:rPr>
        <w:t>22</w:t>
      </w:r>
    </w:p>
    <w:p w14:paraId="6B77C6B2" w14:textId="6CB44469" w:rsidR="00AB3068" w:rsidRDefault="005E2FB5">
      <w:pPr>
        <w:tabs>
          <w:tab w:val="right" w:leader="dot" w:pos="9000"/>
        </w:tabs>
        <w:spacing w:before="60" w:after="60"/>
      </w:pPr>
      <w:r w:rsidRPr="00E75FCC">
        <w:rPr>
          <w:b/>
          <w:bCs/>
          <w:color w:val="000000" w:themeColor="text1"/>
        </w:rPr>
        <w:t xml:space="preserve">16.  </w:t>
      </w:r>
      <w:r w:rsidRPr="00E75FCC">
        <w:rPr>
          <w:color w:val="000000" w:themeColor="text1"/>
        </w:rPr>
        <w:t>Key Coding Patterns Summary</w:t>
      </w:r>
      <w:r w:rsidRPr="00E75FCC">
        <w:rPr>
          <w:color w:val="000000" w:themeColor="text1"/>
        </w:rPr>
        <w:tab/>
      </w:r>
      <w:r w:rsidR="006D5E59" w:rsidRPr="00E75FCC">
        <w:rPr>
          <w:color w:val="000000" w:themeColor="text1"/>
        </w:rPr>
        <w:t>23</w:t>
      </w:r>
    </w:p>
    <w:p w14:paraId="6B77C6B3" w14:textId="77777777" w:rsidR="00AB3068" w:rsidRDefault="005E2FB5">
      <w:r>
        <w:br w:type="page"/>
      </w:r>
    </w:p>
    <w:p w14:paraId="6B77C6B4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1.  PROJECT ARCHITECTURE &amp; FILE STRUCTURE</w:t>
      </w:r>
    </w:p>
    <w:p w14:paraId="6B77C6B5" w14:textId="77777777" w:rsidR="00AB3068" w:rsidRDefault="00AB3068">
      <w:pPr>
        <w:spacing w:before="160" w:after="80"/>
      </w:pPr>
    </w:p>
    <w:p w14:paraId="6B77C6B6" w14:textId="77777777" w:rsidR="00AB3068" w:rsidRDefault="005E2FB5">
      <w:pPr>
        <w:spacing w:before="60" w:after="60"/>
      </w:pPr>
      <w:r>
        <w:rPr>
          <w:color w:val="0B1F3A"/>
        </w:rPr>
        <w:t>The codebase follows a single-file, sequential script pattern — all logic lives in one Python (.</w:t>
      </w:r>
      <w:proofErr w:type="spellStart"/>
      <w:r>
        <w:rPr>
          <w:color w:val="0B1F3A"/>
        </w:rPr>
        <w:t>py</w:t>
      </w:r>
      <w:proofErr w:type="spellEnd"/>
      <w:r>
        <w:rPr>
          <w:color w:val="0B1F3A"/>
        </w:rPr>
        <w:t>) file, executed top-to-bottom. This is a common rapid-prototyping architecture.</w:t>
      </w:r>
    </w:p>
    <w:p w14:paraId="6B77C6B7" w14:textId="77777777" w:rsidR="00AB3068" w:rsidRDefault="00AB3068">
      <w:pPr>
        <w:spacing w:before="80" w:after="40"/>
      </w:pPr>
    </w:p>
    <w:p w14:paraId="6B77C6B8" w14:textId="77777777" w:rsidR="00AB3068" w:rsidRDefault="005E2FB5">
      <w:pPr>
        <w:spacing w:before="160" w:after="60"/>
      </w:pPr>
      <w:r>
        <w:rPr>
          <w:b/>
          <w:bCs/>
          <w:color w:val="007C71"/>
        </w:rPr>
        <w:t>High-Level Execution Flow</w:t>
      </w:r>
    </w:p>
    <w:p w14:paraId="6B77C6B9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1. Import libraries and define constants</w:t>
      </w:r>
    </w:p>
    <w:p w14:paraId="6B77C6B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2. Launch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GUI root (hidden)</w:t>
      </w:r>
    </w:p>
    <w:p w14:paraId="6B77C6B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3. Define all helper functions</w:t>
      </w:r>
    </w:p>
    <w:p w14:paraId="6B77C6B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4. MAIN block: load file → clean → detect columns → ML → write Excel</w:t>
      </w:r>
    </w:p>
    <w:p w14:paraId="6B77C6BD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5. Error handler (try/except at module level)</w:t>
      </w:r>
    </w:p>
    <w:p w14:paraId="6B77C6BE" w14:textId="77777777" w:rsidR="00AB3068" w:rsidRDefault="00AB3068">
      <w:pPr>
        <w:spacing w:before="80" w:after="40"/>
      </w:pPr>
    </w:p>
    <w:p w14:paraId="6B77C6BF" w14:textId="77777777" w:rsidR="00AB3068" w:rsidRDefault="005E2FB5">
      <w:pPr>
        <w:spacing w:before="160" w:after="60"/>
      </w:pPr>
      <w:r>
        <w:rPr>
          <w:b/>
          <w:bCs/>
          <w:color w:val="007C71"/>
        </w:rPr>
        <w:t>Logical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6C2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0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1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AB3068" w14:paraId="6B77C6C5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3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Constants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4" w14:textId="77777777" w:rsidR="00AB3068" w:rsidRDefault="005E2FB5">
            <w:r>
              <w:rPr>
                <w:color w:val="0B1F3A"/>
                <w:sz w:val="18"/>
                <w:szCs w:val="18"/>
              </w:rPr>
              <w:t>MAX_RETRIES, SHEET_NAME_LEN, LABEL_ENC_MAX — centralised magic numbers</w:t>
            </w:r>
          </w:p>
        </w:tc>
      </w:tr>
      <w:tr w:rsidR="00AB3068" w14:paraId="6B77C6C8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6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GUI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7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Tkinter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dialogs: file picker, message boxes, save-as dialog</w:t>
            </w:r>
          </w:p>
        </w:tc>
      </w:tr>
      <w:tr w:rsidR="00AB3068" w14:paraId="6B77C6CB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9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I/O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A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load_</w:t>
            </w:r>
            <w:proofErr w:type="gramStart"/>
            <w:r>
              <w:rPr>
                <w:color w:val="0B1F3A"/>
                <w:sz w:val="18"/>
                <w:szCs w:val="18"/>
              </w:rPr>
              <w:t>file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>) — multi-engine, multi-encoding file reader</w:t>
            </w:r>
          </w:p>
        </w:tc>
      </w:tr>
      <w:tr w:rsidR="00AB3068" w14:paraId="6B77C6CE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C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Cleaning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D" w14:textId="77777777" w:rsidR="00AB3068" w:rsidRDefault="005E2FB5">
            <w:proofErr w:type="gramStart"/>
            <w:r>
              <w:rPr>
                <w:color w:val="0B1F3A"/>
                <w:sz w:val="18"/>
                <w:szCs w:val="18"/>
              </w:rPr>
              <w:t>Pandas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operations: </w:t>
            </w:r>
            <w:proofErr w:type="spellStart"/>
            <w:r>
              <w:rPr>
                <w:color w:val="0B1F3A"/>
                <w:sz w:val="18"/>
                <w:szCs w:val="18"/>
              </w:rPr>
              <w:t>drop_duplicates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B1F3A"/>
                <w:sz w:val="18"/>
                <w:szCs w:val="18"/>
              </w:rPr>
              <w:t>dropna</w:t>
            </w:r>
            <w:proofErr w:type="spellEnd"/>
            <w:r>
              <w:rPr>
                <w:color w:val="0B1F3A"/>
                <w:sz w:val="18"/>
                <w:szCs w:val="18"/>
              </w:rPr>
              <w:t>, column normalisation</w:t>
            </w:r>
          </w:p>
        </w:tc>
      </w:tr>
      <w:tr w:rsidR="00AB3068" w14:paraId="6B77C6D1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CF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ML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D0" w14:textId="77777777" w:rsidR="00AB3068" w:rsidRDefault="005E2FB5">
            <w:r>
              <w:rPr>
                <w:color w:val="0B1F3A"/>
                <w:sz w:val="18"/>
                <w:szCs w:val="18"/>
              </w:rPr>
              <w:t>Scikit-</w:t>
            </w:r>
            <w:proofErr w:type="gramStart"/>
            <w:r>
              <w:rPr>
                <w:color w:val="0B1F3A"/>
                <w:sz w:val="18"/>
                <w:szCs w:val="18"/>
              </w:rPr>
              <w:t>learn: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imputation, train/test split, Random Forest / GB</w:t>
            </w:r>
          </w:p>
        </w:tc>
      </w:tr>
      <w:tr w:rsidR="00AB3068" w14:paraId="6B77C6D4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D2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Business Logic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D3" w14:textId="77777777" w:rsidR="00AB3068" w:rsidRDefault="005E2FB5">
            <w:r>
              <w:rPr>
                <w:color w:val="0B1F3A"/>
                <w:sz w:val="18"/>
                <w:szCs w:val="18"/>
              </w:rPr>
              <w:t>Feature engineering, segmentation, KPI computation</w:t>
            </w:r>
          </w:p>
        </w:tc>
      </w:tr>
      <w:tr w:rsidR="00AB3068" w14:paraId="6B77C6D7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D5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Report Layer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D6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XlsxWriter</w:t>
            </w:r>
            <w:proofErr w:type="spellEnd"/>
            <w:r>
              <w:rPr>
                <w:color w:val="0B1F3A"/>
                <w:sz w:val="18"/>
                <w:szCs w:val="18"/>
              </w:rPr>
              <w:t>: charts, formats, six-sheet Excel workbook</w:t>
            </w:r>
          </w:p>
        </w:tc>
      </w:tr>
    </w:tbl>
    <w:p w14:paraId="6B77C6D8" w14:textId="77777777" w:rsidR="00AB3068" w:rsidRDefault="00AB3068">
      <w:pPr>
        <w:spacing w:before="160" w:after="80"/>
      </w:pPr>
    </w:p>
    <w:p w14:paraId="6B77C6D9" w14:textId="77777777" w:rsidR="00AB3068" w:rsidRDefault="005E2FB5">
      <w:r>
        <w:br w:type="page"/>
      </w:r>
    </w:p>
    <w:p w14:paraId="6B77C6DA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2.  PYTHON LANGUAGE FUNDAMENTALS</w:t>
      </w:r>
    </w:p>
    <w:p w14:paraId="6B77C6DB" w14:textId="77777777" w:rsidR="00AB3068" w:rsidRDefault="00AB3068">
      <w:pPr>
        <w:spacing w:before="160" w:after="80"/>
      </w:pPr>
    </w:p>
    <w:p w14:paraId="6B77C6DC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2.1  Imports</w:t>
      </w:r>
      <w:proofErr w:type="gramEnd"/>
      <w:r>
        <w:rPr>
          <w:b/>
          <w:bCs/>
          <w:color w:val="1A3A5C"/>
          <w:sz w:val="22"/>
          <w:szCs w:val="22"/>
        </w:rPr>
        <w:t xml:space="preserve"> &amp; Standard Library</w:t>
      </w:r>
    </w:p>
    <w:p w14:paraId="6B77C6DD" w14:textId="77777777" w:rsidR="00AB3068" w:rsidRDefault="005E2FB5">
      <w:pPr>
        <w:spacing w:before="60" w:after="60"/>
      </w:pPr>
      <w:r>
        <w:rPr>
          <w:color w:val="0B1F3A"/>
        </w:rPr>
        <w:t>The script imports from Python's standard library and third-party packages.</w:t>
      </w:r>
    </w:p>
    <w:p w14:paraId="6B77C6DE" w14:textId="77777777" w:rsidR="00AB3068" w:rsidRDefault="00AB3068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6E1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DF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0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Usage in Code</w:t>
            </w:r>
          </w:p>
        </w:tc>
      </w:tr>
      <w:tr w:rsidR="00AB3068" w14:paraId="6B77C6E4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2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os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3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File path manipulation: 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os.path</w:t>
            </w:r>
            <w:proofErr w:type="gramEnd"/>
            <w:r>
              <w:rPr>
                <w:color w:val="0B1F3A"/>
                <w:sz w:val="18"/>
                <w:szCs w:val="18"/>
              </w:rPr>
              <w:t>.splitext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os.path</w:t>
            </w:r>
            <w:proofErr w:type="gramEnd"/>
            <w:r>
              <w:rPr>
                <w:color w:val="0B1F3A"/>
                <w:sz w:val="18"/>
                <w:szCs w:val="18"/>
              </w:rPr>
              <w:t>.basename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os.path</w:t>
            </w:r>
            <w:proofErr w:type="gramEnd"/>
            <w:r>
              <w:rPr>
                <w:color w:val="0B1F3A"/>
                <w:sz w:val="18"/>
                <w:szCs w:val="18"/>
              </w:rPr>
              <w:t>.join</w:t>
            </w:r>
            <w:proofErr w:type="spellEnd"/>
          </w:p>
        </w:tc>
      </w:tr>
      <w:tr w:rsidR="00AB3068" w14:paraId="6B77C6E7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5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re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6" w14:textId="77777777" w:rsidR="00AB3068" w:rsidRDefault="005E2FB5">
            <w:r>
              <w:rPr>
                <w:color w:val="0B1F3A"/>
                <w:sz w:val="18"/>
                <w:szCs w:val="18"/>
              </w:rPr>
              <w:t>Regular expressions for string normalisation and pattern matching</w:t>
            </w:r>
          </w:p>
        </w:tc>
      </w:tr>
      <w:tr w:rsidR="00AB3068" w14:paraId="6B77C6EA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8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sys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9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sys.exit</w:t>
            </w:r>
            <w:proofErr w:type="spellEnd"/>
            <w:proofErr w:type="gramEnd"/>
            <w:r>
              <w:rPr>
                <w:color w:val="0B1F3A"/>
                <w:sz w:val="18"/>
                <w:szCs w:val="18"/>
              </w:rPr>
              <w:t xml:space="preserve">(0) — clean programme </w:t>
            </w:r>
            <w:proofErr w:type="gramStart"/>
            <w:r>
              <w:rPr>
                <w:color w:val="0B1F3A"/>
                <w:sz w:val="18"/>
                <w:szCs w:val="18"/>
              </w:rPr>
              <w:t>exit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on user cancellation</w:t>
            </w:r>
          </w:p>
        </w:tc>
      </w:tr>
      <w:tr w:rsidR="00AB3068" w14:paraId="6B77C6ED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B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time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C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time.strftime</w:t>
            </w:r>
            <w:proofErr w:type="spellEnd"/>
            <w:proofErr w:type="gramEnd"/>
            <w:r>
              <w:rPr>
                <w:color w:val="0B1F3A"/>
                <w:sz w:val="18"/>
                <w:szCs w:val="18"/>
              </w:rPr>
              <w:t xml:space="preserve">() for timestamped filenames; 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color w:val="0B1F3A"/>
                <w:sz w:val="18"/>
                <w:szCs w:val="18"/>
              </w:rPr>
              <w:t>() for retry delays</w:t>
            </w:r>
          </w:p>
        </w:tc>
      </w:tr>
      <w:tr w:rsidR="00AB3068" w14:paraId="6B77C6F0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E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warnings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EF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warnings.filterwarnings</w:t>
            </w:r>
            <w:proofErr w:type="spellEnd"/>
            <w:proofErr w:type="gramEnd"/>
            <w:r>
              <w:rPr>
                <w:color w:val="0B1F3A"/>
                <w:sz w:val="18"/>
                <w:szCs w:val="18"/>
              </w:rPr>
              <w:t xml:space="preserve">('ignore') — suppress </w:t>
            </w:r>
            <w:proofErr w:type="spellStart"/>
            <w:r>
              <w:rPr>
                <w:color w:val="0B1F3A"/>
                <w:sz w:val="18"/>
                <w:szCs w:val="18"/>
              </w:rPr>
              <w:t>sklearn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deprecation noise</w:t>
            </w:r>
          </w:p>
        </w:tc>
      </w:tr>
      <w:tr w:rsidR="00AB3068" w14:paraId="6B77C6F3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F1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traceback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6F2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traceback.format</w:t>
            </w:r>
            <w:proofErr w:type="gramEnd"/>
            <w:r>
              <w:rPr>
                <w:color w:val="0B1F3A"/>
                <w:sz w:val="18"/>
                <w:szCs w:val="18"/>
              </w:rPr>
              <w:t>_</w:t>
            </w:r>
            <w:proofErr w:type="gramStart"/>
            <w:r>
              <w:rPr>
                <w:color w:val="0B1F3A"/>
                <w:sz w:val="18"/>
                <w:szCs w:val="18"/>
              </w:rPr>
              <w:t>exc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>) — full stack trace for error dialogs</w:t>
            </w:r>
          </w:p>
        </w:tc>
      </w:tr>
    </w:tbl>
    <w:p w14:paraId="6B77C6F4" w14:textId="77777777" w:rsidR="00AB3068" w:rsidRDefault="00AB3068">
      <w:pPr>
        <w:spacing w:before="160" w:after="80"/>
      </w:pPr>
    </w:p>
    <w:p w14:paraId="6B77C6F5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2.2  Functions</w:t>
      </w:r>
      <w:proofErr w:type="gramEnd"/>
      <w:r>
        <w:rPr>
          <w:b/>
          <w:bCs/>
          <w:color w:val="1A3A5C"/>
          <w:sz w:val="22"/>
          <w:szCs w:val="22"/>
        </w:rPr>
        <w:t xml:space="preserve"> — Definition, Arguments, Return Values</w:t>
      </w:r>
    </w:p>
    <w:p w14:paraId="6B77C6F6" w14:textId="77777777" w:rsidR="00AB3068" w:rsidRDefault="005E2FB5">
      <w:pPr>
        <w:spacing w:before="60" w:after="60"/>
      </w:pPr>
      <w:r>
        <w:rPr>
          <w:color w:val="0B1F3A"/>
        </w:rPr>
        <w:t>The code makes heavy use of pure helper functions. Key patterns:</w:t>
      </w:r>
    </w:p>
    <w:p w14:paraId="6B77C6F7" w14:textId="77777777" w:rsidR="00AB3068" w:rsidRDefault="00AB3068">
      <w:pPr>
        <w:spacing w:before="60" w:after="40"/>
      </w:pPr>
    </w:p>
    <w:p w14:paraId="6B77C6F8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 xml:space="preserve">Default arguments: def </w:t>
      </w:r>
      <w:proofErr w:type="gramStart"/>
      <w:r>
        <w:rPr>
          <w:color w:val="0B1F3A"/>
        </w:rPr>
        <w:t>MF(</w:t>
      </w:r>
      <w:proofErr w:type="gramEnd"/>
      <w:r>
        <w:rPr>
          <w:color w:val="0B1F3A"/>
        </w:rPr>
        <w:t xml:space="preserve">bold=False, </w:t>
      </w:r>
      <w:proofErr w:type="spellStart"/>
      <w:r>
        <w:rPr>
          <w:color w:val="0B1F3A"/>
        </w:rPr>
        <w:t>sz</w:t>
      </w:r>
      <w:proofErr w:type="spellEnd"/>
      <w:r>
        <w:rPr>
          <w:color w:val="0B1F3A"/>
        </w:rPr>
        <w:t xml:space="preserve">=10, </w:t>
      </w:r>
      <w:proofErr w:type="spellStart"/>
      <w:r>
        <w:rPr>
          <w:color w:val="0B1F3A"/>
        </w:rPr>
        <w:t>bg</w:t>
      </w:r>
      <w:proofErr w:type="spellEnd"/>
      <w:r>
        <w:rPr>
          <w:color w:val="0B1F3A"/>
        </w:rPr>
        <w:t>=None, ...) — allows partial overrides</w:t>
      </w:r>
    </w:p>
    <w:p w14:paraId="6B77C6F9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>*</w:t>
      </w:r>
      <w:proofErr w:type="spellStart"/>
      <w:proofErr w:type="gramStart"/>
      <w:r>
        <w:rPr>
          <w:color w:val="0B1F3A"/>
        </w:rPr>
        <w:t>args</w:t>
      </w:r>
      <w:proofErr w:type="spellEnd"/>
      <w:proofErr w:type="gramEnd"/>
      <w:r>
        <w:rPr>
          <w:color w:val="0B1F3A"/>
        </w:rPr>
        <w:t xml:space="preserve"> (variadic positional): def </w:t>
      </w:r>
      <w:proofErr w:type="spellStart"/>
      <w:r>
        <w:rPr>
          <w:color w:val="0B1F3A"/>
        </w:rPr>
        <w:t>find_</w:t>
      </w:r>
      <w:proofErr w:type="gramStart"/>
      <w:r>
        <w:rPr>
          <w:color w:val="0B1F3A"/>
        </w:rPr>
        <w:t>col</w:t>
      </w:r>
      <w:proofErr w:type="spellEnd"/>
      <w:r>
        <w:rPr>
          <w:color w:val="0B1F3A"/>
        </w:rPr>
        <w:t>(</w:t>
      </w:r>
      <w:proofErr w:type="spellStart"/>
      <w:proofErr w:type="gramEnd"/>
      <w:r>
        <w:rPr>
          <w:color w:val="0B1F3A"/>
        </w:rPr>
        <w:t>df</w:t>
      </w:r>
      <w:proofErr w:type="spellEnd"/>
      <w:r>
        <w:rPr>
          <w:color w:val="0B1F3A"/>
        </w:rPr>
        <w:t>, *keywords) — accepts any number of keywords</w:t>
      </w:r>
    </w:p>
    <w:p w14:paraId="6B77C6FA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 xml:space="preserve">Inner/nested functions: </w:t>
      </w:r>
      <w:proofErr w:type="spellStart"/>
      <w:r>
        <w:rPr>
          <w:color w:val="0B1F3A"/>
        </w:rPr>
        <w:t>build_</w:t>
      </w:r>
      <w:proofErr w:type="gramStart"/>
      <w:r>
        <w:rPr>
          <w:color w:val="0B1F3A"/>
        </w:rPr>
        <w:t>report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 xml:space="preserve">) defines </w:t>
      </w:r>
      <w:proofErr w:type="spellStart"/>
      <w:r>
        <w:rPr>
          <w:color w:val="0B1F3A"/>
        </w:rPr>
        <w:t>write_</w:t>
      </w:r>
      <w:proofErr w:type="gramStart"/>
      <w:r>
        <w:rPr>
          <w:color w:val="0B1F3A"/>
        </w:rPr>
        <w:t>table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 xml:space="preserve">), </w:t>
      </w:r>
      <w:proofErr w:type="spellStart"/>
      <w:r>
        <w:rPr>
          <w:color w:val="0B1F3A"/>
        </w:rPr>
        <w:t>add_</w:t>
      </w:r>
      <w:proofErr w:type="gramStart"/>
      <w:r>
        <w:rPr>
          <w:color w:val="0B1F3A"/>
        </w:rPr>
        <w:t>chart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 xml:space="preserve">) inside itself for closure access to </w:t>
      </w:r>
      <w:proofErr w:type="spellStart"/>
      <w:r>
        <w:rPr>
          <w:color w:val="0B1F3A"/>
        </w:rPr>
        <w:t>wb</w:t>
      </w:r>
      <w:proofErr w:type="spellEnd"/>
      <w:r>
        <w:rPr>
          <w:color w:val="0B1F3A"/>
        </w:rPr>
        <w:t>, F, C</w:t>
      </w:r>
    </w:p>
    <w:p w14:paraId="6B77C6FB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>Lambda functions: lambda v, a: F['</w:t>
      </w:r>
      <w:proofErr w:type="spellStart"/>
      <w:r>
        <w:rPr>
          <w:color w:val="0B1F3A"/>
        </w:rPr>
        <w:t>c_red</w:t>
      </w:r>
      <w:proofErr w:type="spellEnd"/>
      <w:r>
        <w:rPr>
          <w:color w:val="0B1F3A"/>
        </w:rPr>
        <w:t>'] if float(v) &gt; 0.6 else F['</w:t>
      </w:r>
      <w:proofErr w:type="spellStart"/>
      <w:r>
        <w:rPr>
          <w:color w:val="0B1F3A"/>
        </w:rPr>
        <w:t>c_amber</w:t>
      </w:r>
      <w:proofErr w:type="spellEnd"/>
      <w:r>
        <w:rPr>
          <w:color w:val="0B1F3A"/>
        </w:rPr>
        <w:t>'] — inline conditional format selectors</w:t>
      </w:r>
    </w:p>
    <w:p w14:paraId="6B77C6FC" w14:textId="77777777" w:rsidR="00AB3068" w:rsidRDefault="00AB3068">
      <w:pPr>
        <w:spacing w:before="80" w:after="40"/>
      </w:pPr>
    </w:p>
    <w:p w14:paraId="6B77C6FD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*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example — variadic keywords</w:t>
      </w:r>
    </w:p>
    <w:p w14:paraId="6B77C6F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find_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col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*keywords):</w:t>
      </w:r>
    </w:p>
    <w:p w14:paraId="6B77C6F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cols_norm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{col: norm(col) for col in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6B77C70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 kw in keywords:</w:t>
      </w:r>
    </w:p>
    <w:p w14:paraId="6B77C70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for col, n in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cols_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norm.items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():</w:t>
      </w:r>
    </w:p>
    <w:p w14:paraId="6B77C70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if kw in n: return col</w:t>
      </w:r>
    </w:p>
    <w:p w14:paraId="6B77C703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None</w:t>
      </w:r>
    </w:p>
    <w:p w14:paraId="6B77C704" w14:textId="77777777" w:rsidR="00AB3068" w:rsidRDefault="00AB3068">
      <w:pPr>
        <w:spacing w:before="160" w:after="80"/>
      </w:pPr>
    </w:p>
    <w:p w14:paraId="6B77C705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2.3  Data</w:t>
      </w:r>
      <w:proofErr w:type="gramEnd"/>
      <w:r>
        <w:rPr>
          <w:b/>
          <w:bCs/>
          <w:color w:val="1A3A5C"/>
          <w:sz w:val="22"/>
          <w:szCs w:val="22"/>
        </w:rPr>
        <w:t xml:space="preserve"> Structures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708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6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7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Example &amp; Purpose</w:t>
            </w:r>
          </w:p>
        </w:tc>
      </w:tr>
      <w:tr w:rsidR="00AB3068" w14:paraId="6B77C70B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9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dict</w:t>
            </w:r>
            <w:proofErr w:type="spellEnd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 xml:space="preserve">   {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}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A" w14:textId="77777777" w:rsidR="00AB3068" w:rsidRDefault="005E2FB5">
            <w:r>
              <w:rPr>
                <w:color w:val="0B1F3A"/>
                <w:sz w:val="18"/>
                <w:szCs w:val="18"/>
              </w:rPr>
              <w:t>C = {'navy': '#0B1F3A', 'teal': '#007C71', ...} — colour palette lookup</w:t>
            </w:r>
          </w:p>
        </w:tc>
      </w:tr>
      <w:tr w:rsidR="00AB3068" w14:paraId="6B77C70E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C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frozenset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D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YES = </w:t>
            </w:r>
            <w:proofErr w:type="spellStart"/>
            <w:r>
              <w:rPr>
                <w:color w:val="0B1F3A"/>
                <w:sz w:val="18"/>
                <w:szCs w:val="18"/>
              </w:rPr>
              <w:t>frozenset</w:t>
            </w:r>
            <w:proofErr w:type="spellEnd"/>
            <w:r>
              <w:rPr>
                <w:color w:val="0B1F3A"/>
                <w:sz w:val="18"/>
                <w:szCs w:val="18"/>
              </w:rPr>
              <w:t>({'yes','y','true','1</w:t>
            </w:r>
            <w:proofErr w:type="gramStart"/>
            <w:r>
              <w:rPr>
                <w:color w:val="0B1F3A"/>
                <w:sz w:val="18"/>
                <w:szCs w:val="18"/>
              </w:rPr>
              <w:t>',...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}) — immutable, </w:t>
            </w:r>
            <w:proofErr w:type="gramStart"/>
            <w:r>
              <w:rPr>
                <w:color w:val="0B1F3A"/>
                <w:sz w:val="18"/>
                <w:szCs w:val="18"/>
              </w:rPr>
              <w:t>O(</w:t>
            </w:r>
            <w:proofErr w:type="gramEnd"/>
            <w:r>
              <w:rPr>
                <w:color w:val="0B1F3A"/>
                <w:sz w:val="18"/>
                <w:szCs w:val="18"/>
              </w:rPr>
              <w:t>1) membership test</w:t>
            </w:r>
          </w:p>
        </w:tc>
      </w:tr>
      <w:tr w:rsidR="00AB3068" w14:paraId="6B77C711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0F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list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 xml:space="preserve">   [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]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0" w14:textId="77777777" w:rsidR="00AB3068" w:rsidRDefault="005E2FB5">
            <w:r>
              <w:rPr>
                <w:color w:val="0B1F3A"/>
                <w:sz w:val="18"/>
                <w:szCs w:val="18"/>
              </w:rPr>
              <w:t>FEATURES = ['tenure','</w:t>
            </w:r>
            <w:proofErr w:type="spellStart"/>
            <w:r>
              <w:rPr>
                <w:color w:val="0B1F3A"/>
                <w:sz w:val="18"/>
                <w:szCs w:val="18"/>
              </w:rPr>
              <w:t>MonthlyCharges</w:t>
            </w:r>
            <w:proofErr w:type="spellEnd"/>
            <w:proofErr w:type="gramStart"/>
            <w:r>
              <w:rPr>
                <w:color w:val="0B1F3A"/>
                <w:sz w:val="18"/>
                <w:szCs w:val="18"/>
              </w:rPr>
              <w:t>',...</w:t>
            </w:r>
            <w:proofErr w:type="gramEnd"/>
            <w:r>
              <w:rPr>
                <w:color w:val="0B1F3A"/>
                <w:sz w:val="18"/>
                <w:szCs w:val="18"/>
              </w:rPr>
              <w:t>] — ordered ML feature list</w:t>
            </w:r>
          </w:p>
        </w:tc>
      </w:tr>
      <w:tr w:rsidR="00AB3068" w14:paraId="6B77C714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2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set comprehension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3" w14:textId="77777777" w:rsidR="00AB3068" w:rsidRDefault="005E2FB5">
            <w:r>
              <w:rPr>
                <w:color w:val="0B1F3A"/>
                <w:sz w:val="18"/>
                <w:szCs w:val="18"/>
              </w:rPr>
              <w:t>detected = {} — rolling de-duplication of assigned columns</w:t>
            </w:r>
          </w:p>
        </w:tc>
      </w:tr>
      <w:tr w:rsidR="00AB3068" w14:paraId="6B77C717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5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dict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comprehension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6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cols_norm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= {col: norm(col) for col in 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df.columns</w:t>
            </w:r>
            <w:proofErr w:type="spellEnd"/>
            <w:proofErr w:type="gramEnd"/>
            <w:r>
              <w:rPr>
                <w:color w:val="0B1F3A"/>
                <w:sz w:val="18"/>
                <w:szCs w:val="18"/>
              </w:rPr>
              <w:t>}</w:t>
            </w:r>
          </w:p>
        </w:tc>
      </w:tr>
      <w:tr w:rsidR="00AB3068" w14:paraId="6B77C71A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8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f-strings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19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f'Rs</w:t>
            </w:r>
            <w:proofErr w:type="spellEnd"/>
            <w:r>
              <w:rPr>
                <w:color w:val="0B1F3A"/>
                <w:sz w:val="18"/>
                <w:szCs w:val="18"/>
              </w:rPr>
              <w:t>.{</w:t>
            </w:r>
            <w:proofErr w:type="gramEnd"/>
            <w:r>
              <w:rPr>
                <w:color w:val="0B1F3A"/>
                <w:sz w:val="18"/>
                <w:szCs w:val="18"/>
              </w:rPr>
              <w:t>avg_clv:,.0f}' — formatted number embedding in strings</w:t>
            </w:r>
          </w:p>
        </w:tc>
      </w:tr>
    </w:tbl>
    <w:p w14:paraId="6B77C71B" w14:textId="77777777" w:rsidR="00AB3068" w:rsidRDefault="00AB3068">
      <w:pPr>
        <w:spacing w:before="160" w:after="80"/>
      </w:pPr>
    </w:p>
    <w:p w14:paraId="6B77C71C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2.4  Conditional</w:t>
      </w:r>
      <w:proofErr w:type="gramEnd"/>
      <w:r>
        <w:rPr>
          <w:b/>
          <w:bCs/>
          <w:color w:val="1A3A5C"/>
          <w:sz w:val="22"/>
          <w:szCs w:val="22"/>
        </w:rPr>
        <w:t xml:space="preserve"> Logic</w:t>
      </w:r>
    </w:p>
    <w:p w14:paraId="6B77C71D" w14:textId="77777777" w:rsidR="00AB3068" w:rsidRDefault="005E2FB5">
      <w:pPr>
        <w:spacing w:before="60" w:after="60"/>
      </w:pPr>
      <w:r>
        <w:rPr>
          <w:color w:val="0B1F3A"/>
        </w:rPr>
        <w:t>Python ternary expressions are used extensively for compact conditional assignments:</w:t>
      </w:r>
    </w:p>
    <w:p w14:paraId="6B77C71E" w14:textId="77777777" w:rsidR="00AB3068" w:rsidRDefault="00AB3068">
      <w:pPr>
        <w:spacing w:before="40" w:after="40"/>
      </w:pPr>
    </w:p>
    <w:p w14:paraId="6B77C71F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Ternary (conditional expression)</w:t>
      </w:r>
    </w:p>
    <w:p w14:paraId="6B77C72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fill = med if (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pd.notna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(med) and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np.isfinite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(med)) else float(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default_val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2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72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Walrus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(:=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is NOT used here — author favoured traditional assignment</w:t>
      </w:r>
    </w:p>
    <w:p w14:paraId="6B77C72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72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np.select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— vectorised multi-condition assignment (no Python loop needed)</w:t>
      </w:r>
    </w:p>
    <w:p w14:paraId="6B77C725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['Segment']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np.select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</w:p>
    <w:p w14:paraId="6B77C726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 ~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~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],</w:t>
      </w:r>
    </w:p>
    <w:p w14:paraId="6B77C72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['High Risk – High Value', 'High Risk – Low Value', 'Low Risk – High Value'],</w:t>
      </w:r>
    </w:p>
    <w:p w14:paraId="6B77C72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default='Low Risk – Low Value'</w:t>
      </w:r>
    </w:p>
    <w:p w14:paraId="6B77C729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2A" w14:textId="77777777" w:rsidR="00AB3068" w:rsidRDefault="00AB3068">
      <w:pPr>
        <w:spacing w:before="160" w:after="80"/>
      </w:pPr>
    </w:p>
    <w:p w14:paraId="6B77C72B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2.5  Loops</w:t>
      </w:r>
      <w:proofErr w:type="gramEnd"/>
      <w:r>
        <w:rPr>
          <w:b/>
          <w:bCs/>
          <w:color w:val="1A3A5C"/>
          <w:sz w:val="22"/>
          <w:szCs w:val="22"/>
        </w:rPr>
        <w:t xml:space="preserve"> &amp; Iteration</w:t>
      </w:r>
    </w:p>
    <w:p w14:paraId="6B77C72C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 xml:space="preserve">for … in </w:t>
      </w:r>
      <w:proofErr w:type="gramStart"/>
      <w:r>
        <w:rPr>
          <w:color w:val="0B1F3A"/>
        </w:rPr>
        <w:t>enumerate(</w:t>
      </w:r>
      <w:proofErr w:type="gramEnd"/>
      <w:r>
        <w:rPr>
          <w:color w:val="0B1F3A"/>
        </w:rPr>
        <w:t>): used in report writing to iterate (index, value) pairs</w:t>
      </w:r>
    </w:p>
    <w:p w14:paraId="6B77C72D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 xml:space="preserve">for … in </w:t>
      </w:r>
      <w:proofErr w:type="gramStart"/>
      <w:r>
        <w:rPr>
          <w:color w:val="0B1F3A"/>
        </w:rPr>
        <w:t>zip(</w:t>
      </w:r>
      <w:proofErr w:type="gramEnd"/>
      <w:r>
        <w:rPr>
          <w:color w:val="0B1F3A"/>
        </w:rPr>
        <w:t>): implicit in pandas apply chains</w:t>
      </w:r>
    </w:p>
    <w:p w14:paraId="6B77C72E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 xml:space="preserve">Nested for loops: encoding × separator matrix in </w:t>
      </w:r>
      <w:proofErr w:type="spellStart"/>
      <w:r>
        <w:rPr>
          <w:color w:val="0B1F3A"/>
        </w:rPr>
        <w:t>load_</w:t>
      </w:r>
      <w:proofErr w:type="gramStart"/>
      <w:r>
        <w:rPr>
          <w:color w:val="0B1F3A"/>
        </w:rPr>
        <w:t>file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>) — tries 6×6 = 36 combinations</w:t>
      </w:r>
    </w:p>
    <w:p w14:paraId="6B77C72F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>break: exits ML training loop after first successful model fit</w:t>
      </w:r>
    </w:p>
    <w:p w14:paraId="6B77C730" w14:textId="77777777" w:rsidR="00AB3068" w:rsidRDefault="005E2FB5">
      <w:pPr>
        <w:pStyle w:val="ListParagraph"/>
        <w:numPr>
          <w:ilvl w:val="0"/>
          <w:numId w:val="2"/>
        </w:numPr>
        <w:spacing w:before="40" w:after="40"/>
      </w:pPr>
      <w:r>
        <w:rPr>
          <w:color w:val="0B1F3A"/>
        </w:rPr>
        <w:t>continue: skips failed classifier attempts</w:t>
      </w:r>
    </w:p>
    <w:p w14:paraId="6B77C731" w14:textId="77777777" w:rsidR="00AB3068" w:rsidRDefault="00AB3068">
      <w:pPr>
        <w:spacing w:before="80" w:after="40"/>
      </w:pPr>
    </w:p>
    <w:p w14:paraId="6B77C732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name, kw in [                    # iterate list of (class, name, params)</w:t>
      </w:r>
    </w:p>
    <w:p w14:paraId="6B77C73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'RF', {...}),</w:t>
      </w:r>
    </w:p>
    <w:p w14:paraId="6B77C73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GradientBoostingClassifier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'GB', {...}),</w:t>
      </w:r>
    </w:p>
    <w:p w14:paraId="6B77C73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]:</w:t>
      </w:r>
    </w:p>
    <w:p w14:paraId="6B77C736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try:</w:t>
      </w:r>
    </w:p>
    <w:p w14:paraId="6B77C73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(**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kw)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# **kw unpacks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as keyword arguments</w:t>
      </w:r>
    </w:p>
    <w:p w14:paraId="6B77C73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clf.fit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Xt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yt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3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break               # stop after first success</w:t>
      </w:r>
    </w:p>
    <w:p w14:paraId="6B77C73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except Exception:</w:t>
      </w:r>
    </w:p>
    <w:p w14:paraId="6B77C73B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continue            # try next classifier</w:t>
      </w:r>
    </w:p>
    <w:p w14:paraId="6B77C73C" w14:textId="77777777" w:rsidR="00AB3068" w:rsidRDefault="005E2FB5">
      <w:r>
        <w:br w:type="page"/>
      </w:r>
    </w:p>
    <w:p w14:paraId="6B77C73D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3.  CONSTANTS, CONFIGURATION &amp; CODE ORGANISATION</w:t>
      </w:r>
    </w:p>
    <w:p w14:paraId="6B77C73E" w14:textId="77777777" w:rsidR="00AB3068" w:rsidRDefault="00AB3068">
      <w:pPr>
        <w:spacing w:before="160" w:after="80"/>
      </w:pPr>
    </w:p>
    <w:p w14:paraId="6B77C73F" w14:textId="77777777" w:rsidR="00AB3068" w:rsidRDefault="005E2FB5">
      <w:pPr>
        <w:spacing w:before="60" w:after="60"/>
      </w:pPr>
      <w:r>
        <w:rPr>
          <w:color w:val="0B1F3A"/>
        </w:rPr>
        <w:t>Using named constants instead of raw numbers ('magic numbers') is a core software engineering principle called the Single Source of Truth (SSOT).</w:t>
      </w:r>
    </w:p>
    <w:p w14:paraId="6B77C740" w14:textId="77777777" w:rsidR="00AB3068" w:rsidRDefault="00AB3068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743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1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2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B3068" w14:paraId="6B77C74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4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MAX_RETRIES = 3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5" w14:textId="77777777" w:rsidR="00AB3068" w:rsidRDefault="005E2FB5">
            <w:r>
              <w:rPr>
                <w:color w:val="0B1F3A"/>
                <w:sz w:val="18"/>
                <w:szCs w:val="18"/>
              </w:rPr>
              <w:t>Number of save-retry attempts before giving up on locked files</w:t>
            </w:r>
          </w:p>
        </w:tc>
      </w:tr>
      <w:tr w:rsidR="00AB3068" w14:paraId="6B77C749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7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SHEET_NAME_LEN = 31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8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XlsxWriter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hard limit on worksheet names — enforced via _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trunc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>)</w:t>
            </w:r>
          </w:p>
        </w:tc>
      </w:tr>
      <w:tr w:rsidR="00AB3068" w14:paraId="6B77C74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A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LABEL_ENC_MAX = 20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B" w14:textId="77777777" w:rsidR="00AB3068" w:rsidRDefault="005E2FB5">
            <w:r>
              <w:rPr>
                <w:color w:val="0B1F3A"/>
                <w:sz w:val="18"/>
                <w:szCs w:val="18"/>
              </w:rPr>
              <w:t>Max unique string values before a column is dropped (too many categories)</w:t>
            </w:r>
          </w:p>
        </w:tc>
      </w:tr>
      <w:tr w:rsidR="00AB3068" w14:paraId="6B77C74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D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MIN_ROWS_FOR_ML = 20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4E" w14:textId="77777777" w:rsidR="00AB3068" w:rsidRDefault="005E2FB5">
            <w:r>
              <w:rPr>
                <w:color w:val="0B1F3A"/>
                <w:sz w:val="18"/>
                <w:szCs w:val="18"/>
              </w:rPr>
              <w:t>Minimum dataset size to attempt ML training</w:t>
            </w:r>
          </w:p>
        </w:tc>
      </w:tr>
    </w:tbl>
    <w:p w14:paraId="6B77C750" w14:textId="77777777" w:rsidR="00AB3068" w:rsidRDefault="00AB3068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B3068" w14:paraId="6B77C753" w14:textId="77777777">
        <w:tc>
          <w:tcPr>
            <w:tcW w:w="1440" w:type="dxa"/>
            <w:tcBorders>
              <w:top w:val="single" w:sz="1" w:space="0" w:color="007C71"/>
              <w:left w:val="single" w:sz="1" w:space="0" w:color="007C71"/>
              <w:bottom w:val="single" w:sz="1" w:space="0" w:color="007C71"/>
              <w:right w:val="single" w:sz="1" w:space="0" w:color="007C71"/>
            </w:tcBorders>
            <w:shd w:val="clear" w:color="auto" w:fill="007C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C751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WHY?</w:t>
            </w:r>
          </w:p>
        </w:tc>
        <w:tc>
          <w:tcPr>
            <w:tcW w:w="7920" w:type="dxa"/>
            <w:tcBorders>
              <w:top w:val="single" w:sz="1" w:space="0" w:color="007C71"/>
              <w:left w:val="single" w:sz="1" w:space="0" w:color="007C71"/>
              <w:bottom w:val="single" w:sz="1" w:space="0" w:color="007C71"/>
              <w:right w:val="single" w:sz="1" w:space="0" w:color="007C71"/>
            </w:tcBorders>
            <w:shd w:val="clear" w:color="auto" w:fill="E6F4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77C752" w14:textId="77777777" w:rsidR="00AB3068" w:rsidRDefault="005E2FB5">
            <w:r>
              <w:rPr>
                <w:color w:val="0B1F3A"/>
                <w:sz w:val="19"/>
                <w:szCs w:val="19"/>
              </w:rPr>
              <w:t>Constants make the code maintainable. Changing MAX_RETRIES from 3 to 5 requires editing exactly one line. Magic numbers scattered through code require searching every occurrence.</w:t>
            </w:r>
          </w:p>
        </w:tc>
      </w:tr>
    </w:tbl>
    <w:p w14:paraId="6B77C754" w14:textId="77777777" w:rsidR="00AB3068" w:rsidRDefault="00AB3068">
      <w:pPr>
        <w:spacing w:before="80" w:after="40"/>
      </w:pPr>
    </w:p>
    <w:p w14:paraId="6B77C755" w14:textId="77777777" w:rsidR="00AB3068" w:rsidRDefault="005E2FB5">
      <w:pPr>
        <w:spacing w:before="60" w:after="60"/>
        <w:rPr>
          <w:color w:val="0B1F3A"/>
        </w:rPr>
      </w:pPr>
      <w:r>
        <w:rPr>
          <w:color w:val="0B1F3A"/>
        </w:rPr>
        <w:t>The _</w:t>
      </w:r>
      <w:proofErr w:type="spellStart"/>
      <w:proofErr w:type="gramStart"/>
      <w:r>
        <w:rPr>
          <w:color w:val="0B1F3A"/>
        </w:rPr>
        <w:t>trunc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>) utility function enforces SHEET_NAME_LEN:</w:t>
      </w:r>
    </w:p>
    <w:p w14:paraId="52116636" w14:textId="77777777" w:rsidR="00E14C91" w:rsidRDefault="00E14C91">
      <w:pPr>
        <w:spacing w:before="60" w:after="60"/>
      </w:pPr>
    </w:p>
    <w:p w14:paraId="6B77C756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def _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trunc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s, n=SHEET_NAME_LEN):</w:t>
      </w:r>
    </w:p>
    <w:p w14:paraId="6B77C757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str(s)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[:n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]     # slice to max 31 characters</w:t>
      </w:r>
    </w:p>
    <w:p w14:paraId="6B77C758" w14:textId="77777777" w:rsidR="00AB3068" w:rsidRDefault="00AB3068">
      <w:pPr>
        <w:spacing w:before="160" w:after="80"/>
      </w:pPr>
    </w:p>
    <w:p w14:paraId="6B77C759" w14:textId="77777777" w:rsidR="00AB3068" w:rsidRDefault="005E2FB5">
      <w:r>
        <w:br w:type="page"/>
      </w:r>
    </w:p>
    <w:p w14:paraId="6B77C75A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4.  GUI PROGRAMMING WITH TKINTER</w:t>
      </w:r>
    </w:p>
    <w:p w14:paraId="6B77C75B" w14:textId="77777777" w:rsidR="00AB3068" w:rsidRDefault="00AB3068">
      <w:pPr>
        <w:spacing w:before="160" w:after="80"/>
      </w:pPr>
    </w:p>
    <w:p w14:paraId="6B77C75C" w14:textId="77777777" w:rsidR="00AB3068" w:rsidRDefault="005E2FB5">
      <w:pPr>
        <w:spacing w:before="60" w:after="60"/>
      </w:pPr>
      <w:proofErr w:type="spellStart"/>
      <w:r>
        <w:rPr>
          <w:color w:val="0B1F3A"/>
        </w:rPr>
        <w:t>Tkinter</w:t>
      </w:r>
      <w:proofErr w:type="spellEnd"/>
      <w:r>
        <w:rPr>
          <w:color w:val="0B1F3A"/>
        </w:rPr>
        <w:t xml:space="preserve"> is Python's built-in GUI toolkit. The code uses it exclusively for dialogs — no main window is shown to the user.</w:t>
      </w:r>
    </w:p>
    <w:p w14:paraId="6B77C75D" w14:textId="77777777" w:rsidR="00AB3068" w:rsidRDefault="00AB3068">
      <w:pPr>
        <w:spacing w:before="80" w:after="40"/>
      </w:pPr>
    </w:p>
    <w:p w14:paraId="6B77C75E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4.1  Root</w:t>
      </w:r>
      <w:proofErr w:type="gramEnd"/>
      <w:r>
        <w:rPr>
          <w:b/>
          <w:bCs/>
          <w:color w:val="1A3A5C"/>
          <w:sz w:val="22"/>
          <w:szCs w:val="22"/>
        </w:rPr>
        <w:t xml:space="preserve"> Window Management</w:t>
      </w:r>
    </w:p>
    <w:p w14:paraId="6B77C75F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root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tk.Tk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# Create the hidden root window (required by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60" w14:textId="77777777" w:rsidR="00AB3068" w:rsidRDefault="005E2FB5">
      <w:pPr>
        <w:shd w:val="clear" w:color="auto" w:fill="F4F6F9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root.withdraw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# Hide it — we only want dialogs</w:t>
      </w:r>
    </w:p>
    <w:p w14:paraId="6B77C761" w14:textId="77777777" w:rsidR="00AB3068" w:rsidRDefault="005E2FB5">
      <w:pPr>
        <w:shd w:val="clear" w:color="auto" w:fill="F4F6F9"/>
        <w:spacing w:after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root.attributes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('-topmost',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Keep dialogs above other windows</w:t>
      </w:r>
    </w:p>
    <w:p w14:paraId="6B77C762" w14:textId="77777777" w:rsidR="00AB3068" w:rsidRDefault="00AB3068">
      <w:pPr>
        <w:spacing w:before="80" w:after="40"/>
      </w:pPr>
    </w:p>
    <w:p w14:paraId="6B77C763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4.2  The</w:t>
      </w:r>
      <w:proofErr w:type="gramEnd"/>
      <w:r>
        <w:rPr>
          <w:b/>
          <w:bCs/>
          <w:color w:val="1A3A5C"/>
          <w:sz w:val="22"/>
          <w:szCs w:val="22"/>
        </w:rPr>
        <w:t xml:space="preserve"> _</w:t>
      </w:r>
      <w:proofErr w:type="spellStart"/>
      <w:proofErr w:type="gramStart"/>
      <w:r>
        <w:rPr>
          <w:b/>
          <w:bCs/>
          <w:color w:val="1A3A5C"/>
          <w:sz w:val="22"/>
          <w:szCs w:val="22"/>
        </w:rPr>
        <w:t>dlg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 Pattern — Temporary Parent Windows</w:t>
      </w:r>
    </w:p>
    <w:p w14:paraId="6B77C764" w14:textId="77777777" w:rsidR="00AB3068" w:rsidRDefault="005E2FB5">
      <w:pPr>
        <w:spacing w:before="60" w:after="60"/>
      </w:pPr>
      <w:r>
        <w:rPr>
          <w:color w:val="0B1F3A"/>
        </w:rPr>
        <w:t xml:space="preserve">Each dialog creates and immediately destroys a hidden </w:t>
      </w:r>
      <w:proofErr w:type="spellStart"/>
      <w:r>
        <w:rPr>
          <w:color w:val="0B1F3A"/>
        </w:rPr>
        <w:t>Toplevel</w:t>
      </w:r>
      <w:proofErr w:type="spellEnd"/>
      <w:r>
        <w:rPr>
          <w:color w:val="0B1F3A"/>
        </w:rPr>
        <w:t xml:space="preserve"> window as its parent. This ensures dialogs appear on top and are properly garbage-collected.</w:t>
      </w:r>
    </w:p>
    <w:p w14:paraId="6B77C765" w14:textId="77777777" w:rsidR="00AB3068" w:rsidRDefault="00AB3068">
      <w:pPr>
        <w:spacing w:before="60" w:after="40"/>
      </w:pPr>
    </w:p>
    <w:p w14:paraId="6B77C766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def _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dlg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):</w:t>
      </w:r>
    </w:p>
    <w:p w14:paraId="6B77C76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w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tk.Toplevel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root)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child window of root</w:t>
      </w:r>
    </w:p>
    <w:p w14:paraId="6B77C76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w.withdraw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# keep it invisible</w:t>
      </w:r>
    </w:p>
    <w:p w14:paraId="6B77C76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w.attributes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('-topmost', True)</w:t>
      </w:r>
    </w:p>
    <w:p w14:paraId="6B77C76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w</w:t>
      </w:r>
    </w:p>
    <w:p w14:paraId="6B77C76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76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info(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title,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):</w:t>
      </w:r>
    </w:p>
    <w:p w14:paraId="6B77C76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w = _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dlg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6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messagebox.showinfo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(title,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parent=w)</w:t>
      </w:r>
    </w:p>
    <w:p w14:paraId="6B77C76F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w.destroy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# clean up</w:t>
      </w:r>
    </w:p>
    <w:p w14:paraId="6B77C770" w14:textId="77777777" w:rsidR="00AB3068" w:rsidRDefault="00AB3068">
      <w:pPr>
        <w:spacing w:before="80" w:after="40"/>
      </w:pPr>
    </w:p>
    <w:p w14:paraId="6B77C771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4.3  Dialog</w:t>
      </w:r>
      <w:proofErr w:type="gramEnd"/>
      <w:r>
        <w:rPr>
          <w:b/>
          <w:bCs/>
          <w:color w:val="1A3A5C"/>
          <w:sz w:val="22"/>
          <w:szCs w:val="22"/>
        </w:rPr>
        <w:t xml:space="preserve">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774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2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3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B3068" w14:paraId="6B77C777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5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messagebox.showinfo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6" w14:textId="77777777" w:rsidR="00AB3068" w:rsidRDefault="005E2FB5">
            <w:r>
              <w:rPr>
                <w:color w:val="0B1F3A"/>
                <w:sz w:val="18"/>
                <w:szCs w:val="18"/>
              </w:rPr>
              <w:t>Informational popup with OK button</w:t>
            </w:r>
          </w:p>
        </w:tc>
      </w:tr>
      <w:tr w:rsidR="00AB3068" w14:paraId="6B77C77A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8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messagebox.showwarning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9" w14:textId="77777777" w:rsidR="00AB3068" w:rsidRDefault="005E2FB5">
            <w:r>
              <w:rPr>
                <w:color w:val="0B1F3A"/>
                <w:sz w:val="18"/>
                <w:szCs w:val="18"/>
              </w:rPr>
              <w:t>Warning popup with yellow icon</w:t>
            </w:r>
          </w:p>
        </w:tc>
      </w:tr>
      <w:tr w:rsidR="00AB3068" w14:paraId="6B77C77D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B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messagebox.showerror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C" w14:textId="77777777" w:rsidR="00AB3068" w:rsidRDefault="005E2FB5">
            <w:r>
              <w:rPr>
                <w:color w:val="0B1F3A"/>
                <w:sz w:val="18"/>
                <w:szCs w:val="18"/>
              </w:rPr>
              <w:t>Error popup with red X icon</w:t>
            </w:r>
          </w:p>
        </w:tc>
      </w:tr>
      <w:tr w:rsidR="00AB3068" w14:paraId="6B77C780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E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messagebox.askyesno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7F" w14:textId="77777777" w:rsidR="00AB3068" w:rsidRDefault="005E2FB5">
            <w:r>
              <w:rPr>
                <w:color w:val="0B1F3A"/>
                <w:sz w:val="18"/>
                <w:szCs w:val="18"/>
              </w:rPr>
              <w:t>Returns True/False — used for Yes/No decisions</w:t>
            </w:r>
          </w:p>
        </w:tc>
      </w:tr>
      <w:tr w:rsidR="00AB3068" w14:paraId="6B77C783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81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filedialog.askopenfilename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82" w14:textId="77777777" w:rsidR="00AB3068" w:rsidRDefault="005E2FB5">
            <w:r>
              <w:rPr>
                <w:color w:val="0B1F3A"/>
                <w:sz w:val="18"/>
                <w:szCs w:val="18"/>
              </w:rPr>
              <w:t>Native OS file-picker — returns selected path</w:t>
            </w:r>
          </w:p>
        </w:tc>
      </w:tr>
      <w:tr w:rsidR="00AB3068" w14:paraId="6B77C78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84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filedialog.asksaveasfilename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85" w14:textId="77777777" w:rsidR="00AB3068" w:rsidRDefault="005E2FB5">
            <w:r>
              <w:rPr>
                <w:color w:val="0B1F3A"/>
                <w:sz w:val="18"/>
                <w:szCs w:val="18"/>
              </w:rPr>
              <w:t>Native OS save dialog — returns destination path</w:t>
            </w:r>
          </w:p>
        </w:tc>
      </w:tr>
    </w:tbl>
    <w:p w14:paraId="6B77C787" w14:textId="77777777" w:rsidR="00AB3068" w:rsidRDefault="00AB3068">
      <w:pPr>
        <w:spacing w:before="80" w:after="40"/>
      </w:pPr>
    </w:p>
    <w:p w14:paraId="6B77C788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4.4  File</w:t>
      </w:r>
      <w:proofErr w:type="gramEnd"/>
      <w:r>
        <w:rPr>
          <w:b/>
          <w:bCs/>
          <w:color w:val="1A3A5C"/>
          <w:sz w:val="22"/>
          <w:szCs w:val="22"/>
        </w:rPr>
        <w:t xml:space="preserve"> Dialog with Type Filters</w:t>
      </w:r>
    </w:p>
    <w:p w14:paraId="6B77C789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filedialog.askopenfilename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</w:p>
    <w:p w14:paraId="6B77C78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parent=w,</w:t>
      </w:r>
    </w:p>
    <w:p w14:paraId="6B77C78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title='Select Your Dataset',</w:t>
      </w:r>
    </w:p>
    <w:p w14:paraId="6B77C78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filetypes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=[</w:t>
      </w:r>
      <w:proofErr w:type="gramEnd"/>
    </w:p>
    <w:p w14:paraId="6B77C78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('All Supported Files', '*.csv *.xlsx *.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ods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*.txt *.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tsv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'),</w:t>
      </w:r>
    </w:p>
    <w:p w14:paraId="6B77C78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('CSV Files', '*.csv'),</w:t>
      </w:r>
    </w:p>
    <w:p w14:paraId="6B77C78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('Excel Files', '*.xlsx *.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*.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'),</w:t>
      </w:r>
    </w:p>
    <w:p w14:paraId="6B77C79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],</w:t>
      </w:r>
    </w:p>
    <w:p w14:paraId="6B77C791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94" w14:textId="00AAB7F7" w:rsidR="00AB3068" w:rsidRDefault="005E2FB5" w:rsidP="00E14C91">
      <w:pPr>
        <w:pBdr>
          <w:left w:val="single" w:sz="12" w:space="0" w:color="007C71"/>
        </w:pBdr>
        <w:shd w:val="clear" w:color="auto" w:fill="0B1F3A"/>
        <w:spacing w:before="320" w:after="100"/>
      </w:pPr>
      <w:r>
        <w:rPr>
          <w:b/>
          <w:bCs/>
          <w:color w:val="FFFFFF"/>
          <w:sz w:val="26"/>
          <w:szCs w:val="26"/>
        </w:rPr>
        <w:lastRenderedPageBreak/>
        <w:t>5.  FILE I/O &amp; MULTI-FORMAT DATA LOADING</w:t>
      </w:r>
    </w:p>
    <w:p w14:paraId="6B77C795" w14:textId="77777777" w:rsidR="00AB3068" w:rsidRDefault="00AB3068">
      <w:pPr>
        <w:spacing w:before="160" w:after="80"/>
      </w:pPr>
    </w:p>
    <w:p w14:paraId="6B77C796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5.1  Multi</w:t>
      </w:r>
      <w:proofErr w:type="gramEnd"/>
      <w:r>
        <w:rPr>
          <w:b/>
          <w:bCs/>
          <w:color w:val="1A3A5C"/>
          <w:sz w:val="22"/>
          <w:szCs w:val="22"/>
        </w:rPr>
        <w:t>-Engine File Loading Strategy</w:t>
      </w:r>
    </w:p>
    <w:p w14:paraId="6B77C797" w14:textId="77777777" w:rsidR="00AB3068" w:rsidRDefault="005E2FB5">
      <w:pPr>
        <w:spacing w:before="60" w:after="60"/>
      </w:pPr>
      <w:proofErr w:type="spellStart"/>
      <w:r>
        <w:rPr>
          <w:color w:val="0B1F3A"/>
        </w:rPr>
        <w:t>load_</w:t>
      </w:r>
      <w:proofErr w:type="gramStart"/>
      <w:r>
        <w:rPr>
          <w:color w:val="0B1F3A"/>
        </w:rPr>
        <w:t>file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>) implements a defensive cascade: try every combination of engine, encoding, and separator until one succeeds or all fail.</w:t>
      </w:r>
    </w:p>
    <w:p w14:paraId="6B77C798" w14:textId="77777777" w:rsidR="00AB3068" w:rsidRDefault="00AB3068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B3068" w14:paraId="6B77C79B" w14:textId="77777777">
        <w:tc>
          <w:tcPr>
            <w:tcW w:w="144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C799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79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F5EEF8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77C79A" w14:textId="77777777" w:rsidR="00AB3068" w:rsidRDefault="005E2FB5">
            <w:r>
              <w:rPr>
                <w:color w:val="0B1F3A"/>
                <w:sz w:val="19"/>
                <w:szCs w:val="19"/>
              </w:rPr>
              <w:t>This is a Retry / Fallback Chain pattern — extremely useful when dealing with real-world data files that may be malformed, use non-standard encodings, or come from different regions.</w:t>
            </w:r>
          </w:p>
        </w:tc>
      </w:tr>
    </w:tbl>
    <w:p w14:paraId="6B77C79C" w14:textId="77777777" w:rsidR="00AB3068" w:rsidRDefault="00AB3068">
      <w:pPr>
        <w:spacing w:before="80" w:after="40"/>
      </w:pPr>
    </w:p>
    <w:p w14:paraId="6B77C79D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5.2  CSV</w:t>
      </w:r>
      <w:proofErr w:type="gramEnd"/>
      <w:r>
        <w:rPr>
          <w:b/>
          <w:bCs/>
          <w:color w:val="1A3A5C"/>
          <w:sz w:val="22"/>
          <w:szCs w:val="22"/>
        </w:rPr>
        <w:t xml:space="preserve"> Loading — Encoding × Separator Matrix</w:t>
      </w:r>
    </w:p>
    <w:p w14:paraId="6B77C79E" w14:textId="77777777" w:rsidR="00AB3068" w:rsidRDefault="005E2FB5">
      <w:pPr>
        <w:shd w:val="clear" w:color="auto" w:fill="F4F6F9"/>
        <w:spacing w:before="60"/>
        <w:ind w:left="360" w:righ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ENCODINGS  =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('utf-8-sig', 'utf-8', 'latin1', 'cp1252', 'iso-8859-1', 'utf-16')</w:t>
      </w:r>
    </w:p>
    <w:p w14:paraId="6B77C79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SEPARATORS = (None, ',', ';', '\t', '|', ':')</w:t>
      </w:r>
    </w:p>
    <w:p w14:paraId="6B77C7A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7A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for enc in ENCODINGS:</w:t>
      </w:r>
    </w:p>
    <w:p w14:paraId="6B77C7A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in SEPARATORS:    # 6 × 6 = 36 combinations tried</w:t>
      </w:r>
    </w:p>
    <w:p w14:paraId="6B77C7A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try_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path, enc,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sep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A4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is not None: return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</w:p>
    <w:p w14:paraId="6B77C7A5" w14:textId="77777777" w:rsidR="00AB3068" w:rsidRDefault="00AB3068">
      <w:pPr>
        <w:spacing w:before="80" w:after="40"/>
      </w:pPr>
    </w:p>
    <w:p w14:paraId="6B77C7A6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5.3  Excel</w:t>
      </w:r>
      <w:proofErr w:type="gramEnd"/>
      <w:r>
        <w:rPr>
          <w:b/>
          <w:bCs/>
          <w:color w:val="1A3A5C"/>
          <w:sz w:val="22"/>
          <w:szCs w:val="22"/>
        </w:rPr>
        <w:t xml:space="preserve"> Loading — Multiple Engines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7A9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A7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Engine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A8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File Type</w:t>
            </w:r>
          </w:p>
        </w:tc>
      </w:tr>
      <w:tr w:rsidR="00AB3068" w14:paraId="6B77C7A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AA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openpyxl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AB" w14:textId="77777777" w:rsidR="00AB3068" w:rsidRDefault="005E2FB5">
            <w:r>
              <w:rPr>
                <w:color w:val="0B1F3A"/>
                <w:sz w:val="18"/>
                <w:szCs w:val="18"/>
              </w:rPr>
              <w:t>Default engine for .xlsx, .</w:t>
            </w:r>
            <w:proofErr w:type="spellStart"/>
            <w:r>
              <w:rPr>
                <w:color w:val="0B1F3A"/>
                <w:sz w:val="18"/>
                <w:szCs w:val="18"/>
              </w:rPr>
              <w:t>xlsm</w:t>
            </w:r>
            <w:proofErr w:type="spellEnd"/>
            <w:r>
              <w:rPr>
                <w:color w:val="0B1F3A"/>
                <w:sz w:val="18"/>
                <w:szCs w:val="18"/>
              </w:rPr>
              <w:t>, .</w:t>
            </w:r>
            <w:proofErr w:type="spellStart"/>
            <w:r>
              <w:rPr>
                <w:color w:val="0B1F3A"/>
                <w:sz w:val="18"/>
                <w:szCs w:val="18"/>
              </w:rPr>
              <w:t>xlsb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files</w:t>
            </w:r>
          </w:p>
        </w:tc>
      </w:tr>
      <w:tr w:rsidR="00AB3068" w14:paraId="6B77C7A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AD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xlrd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AE" w14:textId="77777777" w:rsidR="00AB3068" w:rsidRDefault="005E2FB5">
            <w:r>
              <w:rPr>
                <w:color w:val="0B1F3A"/>
                <w:sz w:val="18"/>
                <w:szCs w:val="18"/>
              </w:rPr>
              <w:t>Legacy engine for .</w:t>
            </w:r>
            <w:proofErr w:type="spellStart"/>
            <w:r>
              <w:rPr>
                <w:color w:val="0B1F3A"/>
                <w:sz w:val="18"/>
                <w:szCs w:val="18"/>
              </w:rPr>
              <w:t>xls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(old binary format)</w:t>
            </w:r>
          </w:p>
        </w:tc>
      </w:tr>
      <w:tr w:rsidR="00AB3068" w14:paraId="6B77C7B2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B0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odf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B1" w14:textId="77777777" w:rsidR="00AB3068" w:rsidRDefault="005E2FB5">
            <w:r>
              <w:rPr>
                <w:color w:val="0B1F3A"/>
                <w:sz w:val="18"/>
                <w:szCs w:val="18"/>
              </w:rPr>
              <w:t>Open Document Format engine for .</w:t>
            </w:r>
            <w:proofErr w:type="spellStart"/>
            <w:r>
              <w:rPr>
                <w:color w:val="0B1F3A"/>
                <w:sz w:val="18"/>
                <w:szCs w:val="18"/>
              </w:rPr>
              <w:t>ods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files</w:t>
            </w:r>
          </w:p>
        </w:tc>
      </w:tr>
      <w:tr w:rsidR="00AB3068" w14:paraId="6B77C7B5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B3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None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B4" w14:textId="77777777" w:rsidR="00AB3068" w:rsidRDefault="005E2FB5">
            <w:r>
              <w:rPr>
                <w:color w:val="0B1F3A"/>
                <w:sz w:val="18"/>
                <w:szCs w:val="18"/>
              </w:rPr>
              <w:t>Pandas auto-selects engine (final fallback)</w:t>
            </w:r>
          </w:p>
        </w:tc>
      </w:tr>
    </w:tbl>
    <w:p w14:paraId="6B77C7B6" w14:textId="77777777" w:rsidR="00AB3068" w:rsidRDefault="00AB3068">
      <w:pPr>
        <w:spacing w:before="80" w:after="40"/>
      </w:pPr>
    </w:p>
    <w:p w14:paraId="6B77C7B7" w14:textId="77777777" w:rsidR="00AB3068" w:rsidRDefault="005E2FB5">
      <w:pPr>
        <w:pBdr>
          <w:bottom w:val="single" w:sz="2" w:space="0" w:color="C8D0DC"/>
        </w:pBdr>
        <w:spacing w:before="220" w:after="80"/>
      </w:pPr>
      <w:r>
        <w:rPr>
          <w:b/>
          <w:bCs/>
          <w:color w:val="1A3A5C"/>
          <w:sz w:val="22"/>
          <w:szCs w:val="22"/>
        </w:rPr>
        <w:t>5.</w:t>
      </w:r>
      <w:proofErr w:type="gramStart"/>
      <w:r>
        <w:rPr>
          <w:b/>
          <w:bCs/>
          <w:color w:val="1A3A5C"/>
          <w:sz w:val="22"/>
          <w:szCs w:val="22"/>
        </w:rPr>
        <w:t xml:space="preserve">4  </w:t>
      </w:r>
      <w:proofErr w:type="spellStart"/>
      <w:r>
        <w:rPr>
          <w:b/>
          <w:bCs/>
          <w:color w:val="1A3A5C"/>
          <w:sz w:val="22"/>
          <w:szCs w:val="22"/>
        </w:rPr>
        <w:t>ExcelFile.sheet</w:t>
      </w:r>
      <w:proofErr w:type="gramEnd"/>
      <w:r>
        <w:rPr>
          <w:b/>
          <w:bCs/>
          <w:color w:val="1A3A5C"/>
          <w:sz w:val="22"/>
          <w:szCs w:val="22"/>
        </w:rPr>
        <w:t>_names</w:t>
      </w:r>
      <w:proofErr w:type="spellEnd"/>
      <w:r>
        <w:rPr>
          <w:b/>
          <w:bCs/>
          <w:color w:val="1A3A5C"/>
          <w:sz w:val="22"/>
          <w:szCs w:val="22"/>
        </w:rPr>
        <w:t xml:space="preserve"> — Multi-Sheet Handling</w:t>
      </w:r>
    </w:p>
    <w:p w14:paraId="6B77C7B8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xl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pd.ExcelFile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(path, engine=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eng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B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for sheet in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xl.sheet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_names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  # iterate every sheet</w:t>
      </w:r>
    </w:p>
    <w:p w14:paraId="6B77C7B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xl.parse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(sheet,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str)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read all values as strings first</w:t>
      </w:r>
    </w:p>
    <w:p w14:paraId="6B77C7B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(how='all'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(axis=1, how='all')</w:t>
      </w:r>
    </w:p>
    <w:p w14:paraId="6B77C7B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 &gt;= 1 and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&gt;= 2:</w:t>
      </w:r>
    </w:p>
    <w:p w14:paraId="6B77C7BD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return first usable sheet</w:t>
      </w:r>
    </w:p>
    <w:p w14:paraId="6B77C7BE" w14:textId="77777777" w:rsidR="00AB3068" w:rsidRDefault="00AB3068">
      <w:pPr>
        <w:spacing w:before="160" w:after="80"/>
      </w:pPr>
    </w:p>
    <w:p w14:paraId="6B77C7BF" w14:textId="77777777" w:rsidR="00AB3068" w:rsidRDefault="005E2FB5">
      <w:r>
        <w:br w:type="page"/>
      </w:r>
    </w:p>
    <w:p w14:paraId="6B77C7C0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6.  DATA CLEANING &amp; PREPROCESSING (PANDAS)</w:t>
      </w:r>
    </w:p>
    <w:p w14:paraId="6B77C7C1" w14:textId="77777777" w:rsidR="00AB3068" w:rsidRDefault="00AB3068">
      <w:pPr>
        <w:spacing w:before="160" w:after="80"/>
      </w:pPr>
    </w:p>
    <w:p w14:paraId="6B77C7C2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6.1  Core</w:t>
      </w:r>
      <w:proofErr w:type="gramEnd"/>
      <w:r>
        <w:rPr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b/>
          <w:bCs/>
          <w:color w:val="1A3A5C"/>
          <w:sz w:val="22"/>
          <w:szCs w:val="22"/>
        </w:rPr>
        <w:t>DataFrame</w:t>
      </w:r>
      <w:proofErr w:type="spellEnd"/>
      <w:r>
        <w:rPr>
          <w:b/>
          <w:bCs/>
          <w:color w:val="1A3A5C"/>
          <w:sz w:val="22"/>
          <w:szCs w:val="22"/>
        </w:rPr>
        <w:t xml:space="preserve">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4"/>
        <w:gridCol w:w="5746"/>
      </w:tblGrid>
      <w:tr w:rsidR="00AB3068" w14:paraId="6B77C7C5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3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4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B3068" w14:paraId="6B77C7C8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6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df.dropna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(how='all')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7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Remove rows where every column is </w:t>
            </w:r>
            <w:proofErr w:type="spellStart"/>
            <w:r>
              <w:rPr>
                <w:color w:val="0B1F3A"/>
                <w:sz w:val="18"/>
                <w:szCs w:val="18"/>
              </w:rPr>
              <w:t>NaN</w:t>
            </w:r>
            <w:proofErr w:type="spellEnd"/>
          </w:p>
        </w:tc>
      </w:tr>
      <w:tr w:rsidR="00AB3068" w14:paraId="6B77C7CB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9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df.dropna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(axis=1, how='all')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A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Remove columns where every value is </w:t>
            </w:r>
            <w:proofErr w:type="spellStart"/>
            <w:r>
              <w:rPr>
                <w:color w:val="0B1F3A"/>
                <w:sz w:val="18"/>
                <w:szCs w:val="18"/>
              </w:rPr>
              <w:t>NaN</w:t>
            </w:r>
            <w:proofErr w:type="spellEnd"/>
          </w:p>
        </w:tc>
      </w:tr>
      <w:tr w:rsidR="00AB3068" w14:paraId="6B77C7CE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C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df.drop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_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duplicates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D" w14:textId="77777777" w:rsidR="00AB3068" w:rsidRDefault="005E2FB5">
            <w:r>
              <w:rPr>
                <w:color w:val="0B1F3A"/>
                <w:sz w:val="18"/>
                <w:szCs w:val="18"/>
              </w:rPr>
              <w:t>Remove identical rows</w:t>
            </w:r>
          </w:p>
        </w:tc>
      </w:tr>
      <w:tr w:rsidR="00AB3068" w14:paraId="6B77C7D1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CF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df.reset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_index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(drop=True)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0" w14:textId="77777777" w:rsidR="00AB3068" w:rsidRDefault="005E2FB5">
            <w:r>
              <w:rPr>
                <w:color w:val="0B1F3A"/>
                <w:sz w:val="18"/>
                <w:szCs w:val="18"/>
              </w:rPr>
              <w:t>Re-number rows 0, 1, 2, … after filtering</w:t>
            </w:r>
          </w:p>
        </w:tc>
      </w:tr>
      <w:tr w:rsidR="00AB3068" w14:paraId="6B77C7D4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2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df.columns.str.match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r'^Unnamed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')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3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Regex match to drop auto-generated </w:t>
            </w:r>
            <w:proofErr w:type="gramStart"/>
            <w:r>
              <w:rPr>
                <w:color w:val="0B1F3A"/>
                <w:sz w:val="18"/>
                <w:szCs w:val="18"/>
              </w:rPr>
              <w:t>Pandas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columns</w:t>
            </w:r>
          </w:p>
        </w:tc>
      </w:tr>
      <w:tr w:rsidR="00AB3068" w14:paraId="6B77C7D7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5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df.select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_dtypes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(include='object')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6" w14:textId="77777777" w:rsidR="00AB3068" w:rsidRDefault="005E2FB5">
            <w:r>
              <w:rPr>
                <w:color w:val="0B1F3A"/>
                <w:sz w:val="18"/>
                <w:szCs w:val="18"/>
              </w:rPr>
              <w:t>Filter to only string/text columns</w:t>
            </w:r>
          </w:p>
        </w:tc>
      </w:tr>
      <w:tr w:rsidR="00AB3068" w14:paraId="6B77C7DA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8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df.select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_dtypes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(include=</w:t>
            </w:r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np.number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7D9" w14:textId="77777777" w:rsidR="00AB3068" w:rsidRDefault="005E2FB5">
            <w:r>
              <w:rPr>
                <w:color w:val="0B1F3A"/>
                <w:sz w:val="18"/>
                <w:szCs w:val="18"/>
              </w:rPr>
              <w:t>Filter to only numeric columns</w:t>
            </w:r>
          </w:p>
        </w:tc>
      </w:tr>
    </w:tbl>
    <w:p w14:paraId="6B77C7DB" w14:textId="77777777" w:rsidR="00AB3068" w:rsidRDefault="00AB3068">
      <w:pPr>
        <w:spacing w:before="80" w:after="40"/>
      </w:pPr>
    </w:p>
    <w:p w14:paraId="6B77C7DC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 xml:space="preserve">6.2  </w:t>
      </w:r>
      <w:proofErr w:type="spellStart"/>
      <w:r>
        <w:rPr>
          <w:b/>
          <w:bCs/>
          <w:color w:val="1A3A5C"/>
          <w:sz w:val="22"/>
          <w:szCs w:val="22"/>
        </w:rPr>
        <w:t>clean</w:t>
      </w:r>
      <w:proofErr w:type="gramEnd"/>
      <w:r>
        <w:rPr>
          <w:b/>
          <w:bCs/>
          <w:color w:val="1A3A5C"/>
          <w:sz w:val="22"/>
          <w:szCs w:val="22"/>
        </w:rPr>
        <w:t>_</w:t>
      </w:r>
      <w:proofErr w:type="gramStart"/>
      <w:r>
        <w:rPr>
          <w:b/>
          <w:bCs/>
          <w:color w:val="1A3A5C"/>
          <w:sz w:val="22"/>
          <w:szCs w:val="22"/>
        </w:rPr>
        <w:t>num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 — The Currency Converter</w:t>
      </w:r>
    </w:p>
    <w:p w14:paraId="6B77C7DD" w14:textId="77777777" w:rsidR="00AB3068" w:rsidRDefault="005E2FB5">
      <w:pPr>
        <w:spacing w:before="60" w:after="60"/>
      </w:pPr>
      <w:r>
        <w:rPr>
          <w:color w:val="0B1F3A"/>
        </w:rPr>
        <w:t>This function handles real-world numeric columns that may contain currency symbols, thousand-separators, or European decimal formats.</w:t>
      </w:r>
    </w:p>
    <w:p w14:paraId="6B77C7DE" w14:textId="77777777" w:rsidR="00AB3068" w:rsidRDefault="00AB3068">
      <w:pPr>
        <w:spacing w:before="60" w:after="40"/>
      </w:pPr>
    </w:p>
    <w:p w14:paraId="6B77C7DF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clean_num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(series):</w:t>
      </w:r>
    </w:p>
    <w:p w14:paraId="6B77C7E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 = (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series.astype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(str)</w:t>
      </w:r>
    </w:p>
    <w:p w14:paraId="6B77C7E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.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str.strip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# remove whitespace</w:t>
      </w:r>
    </w:p>
    <w:p w14:paraId="6B77C7E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.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(r'[₹$€£¥]', '', regex=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strip symbols</w:t>
      </w:r>
    </w:p>
    <w:p w14:paraId="6B77C7E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.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(r'\s+', '', regex=True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remove spaces</w:t>
      </w:r>
    </w:p>
    <w:p w14:paraId="6B77C7E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fix(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handles 3 locale formats:</w:t>
      </w:r>
    </w:p>
    <w:p w14:paraId="6B77C7E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European: 1.234,56 → 1234.56</w:t>
      </w:r>
    </w:p>
    <w:p w14:paraId="6B77C7E6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US:       1,234.56 → 1234.56</w:t>
      </w:r>
    </w:p>
    <w:p w14:paraId="6B77C7E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Indian:   1,23,456 → 123456</w:t>
      </w:r>
    </w:p>
    <w:p w14:paraId="6B77C7E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s.apply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(_fix)</w:t>
      </w:r>
    </w:p>
    <w:p w14:paraId="6B77C7E9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pd.to_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numeric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s, errors='coerce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non-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parseable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NaN</w:t>
      </w:r>
      <w:proofErr w:type="spellEnd"/>
    </w:p>
    <w:p w14:paraId="6B77C7EA" w14:textId="77777777" w:rsidR="00AB3068" w:rsidRDefault="00AB3068">
      <w:pPr>
        <w:spacing w:before="80" w:after="40"/>
      </w:pPr>
    </w:p>
    <w:p w14:paraId="6B77C7EB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6.3  The</w:t>
      </w:r>
      <w:proofErr w:type="gramEnd"/>
      <w:r>
        <w:rPr>
          <w:b/>
          <w:bCs/>
          <w:color w:val="1A3A5C"/>
          <w:sz w:val="22"/>
          <w:szCs w:val="22"/>
        </w:rPr>
        <w:t xml:space="preserve"> 40% Conversion Threshold</w:t>
      </w:r>
    </w:p>
    <w:p w14:paraId="6B77C7EC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temp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clean_num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[col])</w:t>
      </w:r>
    </w:p>
    <w:p w14:paraId="6B77C7E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temp.notna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 / max(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(temp), 1) &gt;= 0.40:</w:t>
      </w:r>
    </w:p>
    <w:p w14:paraId="6B77C7E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[col] =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temp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only convert if ≥40% of values parsed successfully</w:t>
      </w:r>
    </w:p>
    <w:p w14:paraId="6B77C7EF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This prevents converting a text column just because it has a few numbers</w:t>
      </w:r>
    </w:p>
    <w:p w14:paraId="6B77C7F0" w14:textId="77777777" w:rsidR="00AB3068" w:rsidRDefault="00AB3068">
      <w:pPr>
        <w:spacing w:before="80" w:after="40"/>
      </w:pPr>
    </w:p>
    <w:p w14:paraId="6B77C7F1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6.4  Label</w:t>
      </w:r>
      <w:proofErr w:type="gramEnd"/>
      <w:r>
        <w:rPr>
          <w:b/>
          <w:bCs/>
          <w:color w:val="1A3A5C"/>
          <w:sz w:val="22"/>
          <w:szCs w:val="22"/>
        </w:rPr>
        <w:t xml:space="preserve"> Encoding Categorical Columns</w:t>
      </w:r>
    </w:p>
    <w:p w14:paraId="6B77C7F2" w14:textId="77777777" w:rsidR="00AB3068" w:rsidRDefault="005E2FB5">
      <w:pPr>
        <w:spacing w:before="60" w:after="60"/>
      </w:pPr>
      <w:r>
        <w:rPr>
          <w:color w:val="0B1F3A"/>
        </w:rPr>
        <w:t xml:space="preserve">String columns with 2–20 unique values are converted to integers using </w:t>
      </w:r>
      <w:proofErr w:type="spellStart"/>
      <w:r>
        <w:rPr>
          <w:color w:val="0B1F3A"/>
        </w:rPr>
        <w:t>LabelEncoder</w:t>
      </w:r>
      <w:proofErr w:type="spellEnd"/>
      <w:r>
        <w:rPr>
          <w:color w:val="0B1F3A"/>
        </w:rPr>
        <w:t xml:space="preserve">. Columns with 0–1 or 21+ unique values are dropped (set to </w:t>
      </w:r>
      <w:proofErr w:type="spellStart"/>
      <w:r>
        <w:rPr>
          <w:color w:val="0B1F3A"/>
        </w:rPr>
        <w:t>NaN</w:t>
      </w:r>
      <w:proofErr w:type="spellEnd"/>
      <w:r>
        <w:rPr>
          <w:color w:val="0B1F3A"/>
        </w:rPr>
        <w:t>).</w:t>
      </w:r>
    </w:p>
    <w:p w14:paraId="6B77C7F3" w14:textId="77777777" w:rsidR="00AB3068" w:rsidRDefault="00AB3068">
      <w:pPr>
        <w:spacing w:before="60" w:after="40"/>
      </w:pPr>
    </w:p>
    <w:p w14:paraId="6B77C7F4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le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LabelEncoder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F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fit_transform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assigns an integer to each unique string:</w:t>
      </w:r>
    </w:p>
    <w:p w14:paraId="6B77C7F6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No','Yes','No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 → [0, 1, 0]</w:t>
      </w:r>
    </w:p>
    <w:p w14:paraId="6B77C7F7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[col]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le.fit_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transform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</w:p>
    <w:p w14:paraId="6B77C7F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('__missing__'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str)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fill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before encoding</w:t>
      </w:r>
    </w:p>
    <w:p w14:paraId="6B77C7F9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7FA" w14:textId="77777777" w:rsidR="00AB3068" w:rsidRDefault="00AB3068">
      <w:pPr>
        <w:spacing w:before="80" w:after="40"/>
      </w:pPr>
    </w:p>
    <w:p w14:paraId="6B77C7FB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6.5  Imputation</w:t>
      </w:r>
      <w:proofErr w:type="gramEnd"/>
      <w:r>
        <w:rPr>
          <w:b/>
          <w:bCs/>
          <w:color w:val="1A3A5C"/>
          <w:sz w:val="22"/>
          <w:szCs w:val="22"/>
        </w:rPr>
        <w:t xml:space="preserve"> — Filling Missing Values</w:t>
      </w:r>
    </w:p>
    <w:p w14:paraId="6B77C7FC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imputer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SimpleImputer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(strategy='median')</w:t>
      </w:r>
    </w:p>
    <w:p w14:paraId="6B77C7F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Replaces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with the median of that column</w:t>
      </w:r>
    </w:p>
    <w:p w14:paraId="6B77C7F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Median is preferred over mean — robust to outliers</w:t>
      </w:r>
    </w:p>
    <w:p w14:paraId="6B77C7FF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imputer.fit_transform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X_raw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), columns=FEATURES)</w:t>
      </w:r>
    </w:p>
    <w:p w14:paraId="6B77C800" w14:textId="77777777" w:rsidR="00AB3068" w:rsidRDefault="00AB3068">
      <w:pPr>
        <w:spacing w:before="80" w:after="40"/>
      </w:pPr>
    </w:p>
    <w:p w14:paraId="6B77C801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6.6  Safe</w:t>
      </w:r>
      <w:proofErr w:type="gramEnd"/>
      <w:r>
        <w:rPr>
          <w:b/>
          <w:bCs/>
          <w:color w:val="1A3A5C"/>
          <w:sz w:val="22"/>
          <w:szCs w:val="22"/>
        </w:rPr>
        <w:t xml:space="preserve"> Column Binning — </w:t>
      </w:r>
      <w:proofErr w:type="spellStart"/>
      <w:r>
        <w:rPr>
          <w:b/>
          <w:bCs/>
          <w:color w:val="1A3A5C"/>
          <w:sz w:val="22"/>
          <w:szCs w:val="22"/>
        </w:rPr>
        <w:t>safe_</w:t>
      </w:r>
      <w:proofErr w:type="gramStart"/>
      <w:r>
        <w:rPr>
          <w:b/>
          <w:bCs/>
          <w:color w:val="1A3A5C"/>
          <w:sz w:val="22"/>
          <w:szCs w:val="22"/>
        </w:rPr>
        <w:t>cut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</w:t>
      </w:r>
    </w:p>
    <w:p w14:paraId="6B77C802" w14:textId="77777777" w:rsidR="00AB3068" w:rsidRDefault="005E2FB5">
      <w:pPr>
        <w:spacing w:before="60" w:after="60"/>
      </w:pPr>
      <w:proofErr w:type="spellStart"/>
      <w:proofErr w:type="gramStart"/>
      <w:r>
        <w:rPr>
          <w:color w:val="0B1F3A"/>
        </w:rPr>
        <w:t>pd.cut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 xml:space="preserve">) is used to create histogram buckets. It fails on constant series (all values identical), so </w:t>
      </w:r>
      <w:proofErr w:type="spellStart"/>
      <w:r>
        <w:rPr>
          <w:color w:val="0B1F3A"/>
        </w:rPr>
        <w:t>safe_</w:t>
      </w:r>
      <w:proofErr w:type="gramStart"/>
      <w:r>
        <w:rPr>
          <w:color w:val="0B1F3A"/>
        </w:rPr>
        <w:t>cut</w:t>
      </w:r>
      <w:proofErr w:type="spellEnd"/>
      <w:r>
        <w:rPr>
          <w:color w:val="0B1F3A"/>
        </w:rPr>
        <w:t>(</w:t>
      </w:r>
      <w:proofErr w:type="gramEnd"/>
      <w:r>
        <w:rPr>
          <w:color w:val="0B1F3A"/>
        </w:rPr>
        <w:t>) wraps it in a try/except with a graceful fallback.</w:t>
      </w:r>
    </w:p>
    <w:p w14:paraId="6B77C803" w14:textId="77777777" w:rsidR="00AB3068" w:rsidRDefault="00AB3068">
      <w:pPr>
        <w:spacing w:before="60" w:after="40"/>
      </w:pPr>
    </w:p>
    <w:p w14:paraId="6B77C804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cuts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pd.cut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s, bins=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bins,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s.nunique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()), duplicates='drop')</w:t>
      </w:r>
    </w:p>
    <w:p w14:paraId="6B77C80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duplicates='drop' prevents errors when bins have identical edges</w:t>
      </w:r>
    </w:p>
    <w:p w14:paraId="6B77C806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nunique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ensures we never ask for more bins than unique values</w:t>
      </w:r>
    </w:p>
    <w:p w14:paraId="6B77C807" w14:textId="77777777" w:rsidR="00AB3068" w:rsidRDefault="00AB3068">
      <w:pPr>
        <w:spacing w:before="160" w:after="80"/>
      </w:pPr>
    </w:p>
    <w:p w14:paraId="6B77C808" w14:textId="77777777" w:rsidR="00AB3068" w:rsidRDefault="005E2FB5">
      <w:r>
        <w:br w:type="page"/>
      </w:r>
    </w:p>
    <w:p w14:paraId="6B77C809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7.  REGEX &amp; STRING MANIPULATION</w:t>
      </w:r>
    </w:p>
    <w:p w14:paraId="6B77C80A" w14:textId="77777777" w:rsidR="00AB3068" w:rsidRDefault="00AB3068">
      <w:pPr>
        <w:spacing w:before="160" w:after="80"/>
      </w:pPr>
    </w:p>
    <w:p w14:paraId="6B77C80B" w14:textId="77777777" w:rsidR="00AB3068" w:rsidRDefault="005E2FB5">
      <w:pPr>
        <w:spacing w:before="60" w:after="60"/>
      </w:pPr>
      <w:r>
        <w:rPr>
          <w:color w:val="0B1F3A"/>
        </w:rPr>
        <w:t>Regular expressions (regex) appear throughout the codebase for column normalisation, data cleaning, and format detection.</w:t>
      </w:r>
    </w:p>
    <w:p w14:paraId="6B77C80C" w14:textId="77777777" w:rsidR="00AB3068" w:rsidRDefault="00AB3068">
      <w:pPr>
        <w:spacing w:before="80" w:after="40"/>
      </w:pPr>
    </w:p>
    <w:p w14:paraId="6B77C80D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7.1  norm</w:t>
      </w:r>
      <w:proofErr w:type="gramEnd"/>
      <w:r>
        <w:rPr>
          <w:b/>
          <w:bCs/>
          <w:color w:val="1A3A5C"/>
          <w:sz w:val="22"/>
          <w:szCs w:val="22"/>
        </w:rPr>
        <w:t>() — Column Name Normaliser</w:t>
      </w:r>
    </w:p>
    <w:p w14:paraId="6B77C80E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def norm(s):</w:t>
      </w:r>
    </w:p>
    <w:p w14:paraId="6B77C80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[^a-z0-9] matches any character that is NOT a-z or 0-9</w:t>
      </w:r>
    </w:p>
    <w:p w14:paraId="6B77C81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replaces all such characters with ''</w:t>
      </w:r>
    </w:p>
    <w:p w14:paraId="6B77C81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(r'[^a-z0-9]', '', str(s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())</w:t>
      </w:r>
    </w:p>
    <w:p w14:paraId="6B77C81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81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Examples:</w:t>
      </w:r>
    </w:p>
    <w:p w14:paraId="6B77C81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'Monthly Charges' →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14:paraId="6B77C815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(No.)' →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customeridno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14:paraId="6B77C816" w14:textId="77777777" w:rsidR="00AB3068" w:rsidRDefault="00AB3068">
      <w:pPr>
        <w:spacing w:before="80" w:after="40"/>
      </w:pPr>
    </w:p>
    <w:p w14:paraId="6B77C817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7.2  Regex</w:t>
      </w:r>
      <w:proofErr w:type="gramEnd"/>
      <w:r>
        <w:rPr>
          <w:b/>
          <w:bCs/>
          <w:color w:val="1A3A5C"/>
          <w:sz w:val="22"/>
          <w:szCs w:val="22"/>
        </w:rPr>
        <w:t xml:space="preserve"> Patterns Used in </w:t>
      </w:r>
      <w:proofErr w:type="spellStart"/>
      <w:r>
        <w:rPr>
          <w:b/>
          <w:bCs/>
          <w:color w:val="1A3A5C"/>
          <w:sz w:val="22"/>
          <w:szCs w:val="22"/>
        </w:rPr>
        <w:t>clean_</w:t>
      </w:r>
      <w:proofErr w:type="gramStart"/>
      <w:r>
        <w:rPr>
          <w:b/>
          <w:bCs/>
          <w:color w:val="1A3A5C"/>
          <w:sz w:val="22"/>
          <w:szCs w:val="22"/>
        </w:rPr>
        <w:t>num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81A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18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19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Matches / Purpose</w:t>
            </w:r>
          </w:p>
        </w:tc>
      </w:tr>
      <w:tr w:rsidR="00AB3068" w14:paraId="6B77C81D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1B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\d{1,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3}(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\.\d{3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})+(,\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d+)?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1C" w14:textId="77777777" w:rsidR="00AB3068" w:rsidRDefault="005E2FB5">
            <w:r>
              <w:rPr>
                <w:color w:val="0B1F3A"/>
                <w:sz w:val="18"/>
                <w:szCs w:val="18"/>
              </w:rPr>
              <w:t>European format: 1.234,56 — dot as thousand, comma as decimal</w:t>
            </w:r>
          </w:p>
        </w:tc>
      </w:tr>
      <w:tr w:rsidR="00AB3068" w14:paraId="6B77C820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1E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\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d,\d{3}[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.,]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1F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US format: 1,234. — comma as thousand </w:t>
            </w:r>
            <w:proofErr w:type="gramStart"/>
            <w:r>
              <w:rPr>
                <w:color w:val="0B1F3A"/>
                <w:sz w:val="18"/>
                <w:szCs w:val="18"/>
              </w:rPr>
              <w:t>separator</w:t>
            </w:r>
            <w:proofErr w:type="gramEnd"/>
          </w:p>
        </w:tc>
      </w:tr>
      <w:tr w:rsidR="00AB3068" w14:paraId="6B77C823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1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\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d,\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d{2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},\d{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3}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2" w14:textId="77777777" w:rsidR="00AB3068" w:rsidRDefault="005E2FB5">
            <w:r>
              <w:rPr>
                <w:color w:val="0B1F3A"/>
                <w:sz w:val="18"/>
                <w:szCs w:val="18"/>
              </w:rPr>
              <w:t>Indian format: 1,23,456</w:t>
            </w:r>
          </w:p>
        </w:tc>
      </w:tr>
      <w:tr w:rsidR="00AB3068" w14:paraId="6B77C82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4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[₹$€£¥]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5" w14:textId="77777777" w:rsidR="00AB3068" w:rsidRDefault="005E2FB5">
            <w:r>
              <w:rPr>
                <w:color w:val="0B1F3A"/>
                <w:sz w:val="18"/>
                <w:szCs w:val="18"/>
              </w:rPr>
              <w:t>Currency symbols — stripped before parsing</w:t>
            </w:r>
          </w:p>
        </w:tc>
      </w:tr>
      <w:tr w:rsidR="00AB3068" w14:paraId="6B77C829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7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[^\d.\-]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8" w14:textId="77777777" w:rsidR="00AB3068" w:rsidRDefault="005E2FB5">
            <w:r>
              <w:rPr>
                <w:color w:val="0B1F3A"/>
                <w:sz w:val="18"/>
                <w:szCs w:val="18"/>
              </w:rPr>
              <w:t>Any non-numeric character after locale fix — removed</w:t>
            </w:r>
          </w:p>
        </w:tc>
      </w:tr>
      <w:tr w:rsidR="00AB3068" w14:paraId="6B77C82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A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\s+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2B" w14:textId="77777777" w:rsidR="00AB3068" w:rsidRDefault="005E2FB5">
            <w:r>
              <w:rPr>
                <w:color w:val="0B1F3A"/>
                <w:sz w:val="18"/>
                <w:szCs w:val="18"/>
              </w:rPr>
              <w:t>One or more whitespace characters — removed</w:t>
            </w:r>
          </w:p>
        </w:tc>
      </w:tr>
    </w:tbl>
    <w:p w14:paraId="6B77C82D" w14:textId="77777777" w:rsidR="00AB3068" w:rsidRDefault="00AB3068">
      <w:pPr>
        <w:spacing w:before="80" w:after="40"/>
      </w:pPr>
    </w:p>
    <w:p w14:paraId="6B77C82E" w14:textId="77777777" w:rsidR="00AB3068" w:rsidRDefault="005E2FB5">
      <w:pPr>
        <w:pBdr>
          <w:bottom w:val="single" w:sz="2" w:space="0" w:color="C8D0DC"/>
        </w:pBdr>
        <w:spacing w:before="220" w:after="80"/>
      </w:pPr>
      <w:r>
        <w:rPr>
          <w:b/>
          <w:bCs/>
          <w:color w:val="1A3A5C"/>
          <w:sz w:val="22"/>
          <w:szCs w:val="22"/>
        </w:rPr>
        <w:t>7.</w:t>
      </w:r>
      <w:proofErr w:type="gramStart"/>
      <w:r>
        <w:rPr>
          <w:b/>
          <w:bCs/>
          <w:color w:val="1A3A5C"/>
          <w:sz w:val="22"/>
          <w:szCs w:val="22"/>
        </w:rPr>
        <w:t xml:space="preserve">3  </w:t>
      </w:r>
      <w:proofErr w:type="spellStart"/>
      <w:r>
        <w:rPr>
          <w:b/>
          <w:bCs/>
          <w:color w:val="1A3A5C"/>
          <w:sz w:val="22"/>
          <w:szCs w:val="22"/>
        </w:rPr>
        <w:t>re</w:t>
      </w:r>
      <w:proofErr w:type="gramEnd"/>
      <w:r>
        <w:rPr>
          <w:b/>
          <w:bCs/>
          <w:color w:val="1A3A5C"/>
          <w:sz w:val="22"/>
          <w:szCs w:val="22"/>
        </w:rPr>
        <w:t>.</w:t>
      </w:r>
      <w:proofErr w:type="gramStart"/>
      <w:r>
        <w:rPr>
          <w:b/>
          <w:bCs/>
          <w:color w:val="1A3A5C"/>
          <w:sz w:val="22"/>
          <w:szCs w:val="22"/>
        </w:rPr>
        <w:t>fullmatch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 xml:space="preserve">) vs </w:t>
      </w:r>
      <w:proofErr w:type="spellStart"/>
      <w:proofErr w:type="gramStart"/>
      <w:r>
        <w:rPr>
          <w:b/>
          <w:bCs/>
          <w:color w:val="1A3A5C"/>
          <w:sz w:val="22"/>
          <w:szCs w:val="22"/>
        </w:rPr>
        <w:t>re.search</w:t>
      </w:r>
      <w:proofErr w:type="spellEnd"/>
      <w:proofErr w:type="gramEnd"/>
      <w:r>
        <w:rPr>
          <w:b/>
          <w:bCs/>
          <w:color w:val="1A3A5C"/>
          <w:sz w:val="22"/>
          <w:szCs w:val="22"/>
        </w:rPr>
        <w:t>()</w:t>
      </w:r>
    </w:p>
    <w:p w14:paraId="6B77C82F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re.fullmatch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(r'\d{1,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3}(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\.\d{3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})+(,\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d+)?', v)</w:t>
      </w:r>
    </w:p>
    <w:p w14:paraId="6B77C83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fullmatch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ENTIRE string must match the pattern</w:t>
      </w:r>
    </w:p>
    <w:p w14:paraId="6B77C83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832" w14:textId="77777777" w:rsidR="00AB3068" w:rsidRDefault="005E2FB5">
      <w:pPr>
        <w:shd w:val="clear" w:color="auto" w:fill="F4F6F9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(r'\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d,\d{3}[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.,]', v)</w:t>
      </w:r>
    </w:p>
    <w:p w14:paraId="6B77C833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search: pattern can appear ANYWHERE in the string</w:t>
      </w:r>
    </w:p>
    <w:p w14:paraId="6B77C834" w14:textId="77777777" w:rsidR="00AB3068" w:rsidRDefault="00AB3068">
      <w:pPr>
        <w:spacing w:before="80" w:after="40"/>
      </w:pPr>
    </w:p>
    <w:p w14:paraId="6B77C835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7.4  Column</w:t>
      </w:r>
      <w:proofErr w:type="gramEnd"/>
      <w:r>
        <w:rPr>
          <w:b/>
          <w:bCs/>
          <w:color w:val="1A3A5C"/>
          <w:sz w:val="22"/>
          <w:szCs w:val="22"/>
        </w:rPr>
        <w:t xml:space="preserve"> Name Matching with </w:t>
      </w:r>
      <w:proofErr w:type="gramStart"/>
      <w:r>
        <w:rPr>
          <w:b/>
          <w:bCs/>
          <w:color w:val="1A3A5C"/>
          <w:sz w:val="22"/>
          <w:szCs w:val="22"/>
        </w:rPr>
        <w:t>norm(</w:t>
      </w:r>
      <w:proofErr w:type="gramEnd"/>
      <w:r>
        <w:rPr>
          <w:b/>
          <w:bCs/>
          <w:color w:val="1A3A5C"/>
          <w:sz w:val="22"/>
          <w:szCs w:val="22"/>
        </w:rPr>
        <w:t>)</w:t>
      </w:r>
    </w:p>
    <w:p w14:paraId="6B77C836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find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_col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uses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norm(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to enable fuzzy column matching:</w:t>
      </w:r>
    </w:p>
    <w:p w14:paraId="6B77C83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'Monthly Charges',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14:paraId="6B77C83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all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normalise to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 — found by keyword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</w:p>
    <w:p w14:paraId="6B77C83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83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for kw in keywords:                    # check keywords in priority order</w:t>
      </w:r>
    </w:p>
    <w:p w14:paraId="6B77C83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 col, n in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cols_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norm.items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():</w:t>
      </w:r>
    </w:p>
    <w:p w14:paraId="6B77C83C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if kw in n: return col         # 'in' = substring check</w:t>
      </w:r>
    </w:p>
    <w:p w14:paraId="6B77C83D" w14:textId="77777777" w:rsidR="00AB3068" w:rsidRDefault="00AB3068">
      <w:pPr>
        <w:spacing w:before="160" w:after="80"/>
      </w:pPr>
    </w:p>
    <w:p w14:paraId="6B77C83E" w14:textId="77777777" w:rsidR="00AB3068" w:rsidRDefault="005E2FB5">
      <w:r>
        <w:br w:type="page"/>
      </w:r>
    </w:p>
    <w:p w14:paraId="6B77C83F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8.  NUMERICAL COMPUTING (NUMPY)</w:t>
      </w:r>
    </w:p>
    <w:p w14:paraId="6B77C840" w14:textId="77777777" w:rsidR="00AB3068" w:rsidRDefault="00AB3068">
      <w:pPr>
        <w:spacing w:before="160" w:after="80"/>
      </w:pPr>
    </w:p>
    <w:p w14:paraId="6B77C841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8.1  Vectorised</w:t>
      </w:r>
      <w:proofErr w:type="gramEnd"/>
      <w:r>
        <w:rPr>
          <w:b/>
          <w:bCs/>
          <w:color w:val="1A3A5C"/>
          <w:sz w:val="22"/>
          <w:szCs w:val="22"/>
        </w:rPr>
        <w:t xml:space="preserve"> Operations</w:t>
      </w:r>
    </w:p>
    <w:p w14:paraId="6B77C842" w14:textId="77777777" w:rsidR="00AB3068" w:rsidRDefault="005E2FB5">
      <w:pPr>
        <w:spacing w:before="60" w:after="60"/>
      </w:pPr>
      <w:r>
        <w:rPr>
          <w:color w:val="0B1F3A"/>
        </w:rPr>
        <w:t>NumPy operations work on entire arrays at once — no Python loops needed. This is orders of magnitude faster than iterating row-by-row.</w:t>
      </w:r>
    </w:p>
    <w:p w14:paraId="6B77C843" w14:textId="77777777" w:rsidR="00AB3068" w:rsidRDefault="00AB3068">
      <w:pPr>
        <w:spacing w:before="60" w:after="40"/>
      </w:pPr>
    </w:p>
    <w:p w14:paraId="6B77C844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Vectorised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masking — no loop:</w:t>
      </w:r>
    </w:p>
    <w:p w14:paraId="6B77C845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Churn_Prob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&gt;=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0.60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returns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Series</w:t>
      </w:r>
    </w:p>
    <w:p w14:paraId="6B77C846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Predicted_CLV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&gt;=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Predicted_CLV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</w:t>
      </w:r>
    </w:p>
    <w:p w14:paraId="6B77C84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84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Vectorised arithmetic:</w:t>
      </w:r>
    </w:p>
    <w:p w14:paraId="6B77C849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AvgMonthlySpend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 =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 /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['tenure'] + 1)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).clip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(lower=0)</w:t>
      </w:r>
    </w:p>
    <w:p w14:paraId="6B77C84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84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np.log1p(x) =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log(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x + 1) — handles x=0 safely,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log(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0) = -inf</w:t>
      </w:r>
    </w:p>
    <w:p w14:paraId="6B77C84C" w14:textId="77777777" w:rsidR="00AB3068" w:rsidRDefault="005E2FB5">
      <w:pPr>
        <w:shd w:val="clear" w:color="auto" w:fill="F4F6F9"/>
        <w:spacing w:after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ValueScore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 = np.log1p(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'])</w:t>
      </w:r>
    </w:p>
    <w:p w14:paraId="6B77C84D" w14:textId="77777777" w:rsidR="00AB3068" w:rsidRDefault="00AB3068">
      <w:pPr>
        <w:spacing w:before="80" w:after="40"/>
      </w:pPr>
    </w:p>
    <w:p w14:paraId="6B77C84E" w14:textId="77777777" w:rsidR="00AB3068" w:rsidRDefault="005E2FB5">
      <w:pPr>
        <w:pBdr>
          <w:bottom w:val="single" w:sz="2" w:space="0" w:color="C8D0DC"/>
        </w:pBdr>
        <w:spacing w:before="220" w:after="80"/>
      </w:pPr>
      <w:r>
        <w:rPr>
          <w:b/>
          <w:bCs/>
          <w:color w:val="1A3A5C"/>
          <w:sz w:val="22"/>
          <w:szCs w:val="22"/>
        </w:rPr>
        <w:t>8.</w:t>
      </w:r>
      <w:proofErr w:type="gramStart"/>
      <w:r>
        <w:rPr>
          <w:b/>
          <w:bCs/>
          <w:color w:val="1A3A5C"/>
          <w:sz w:val="22"/>
          <w:szCs w:val="22"/>
        </w:rPr>
        <w:t xml:space="preserve">2  </w:t>
      </w:r>
      <w:proofErr w:type="spellStart"/>
      <w:r>
        <w:rPr>
          <w:b/>
          <w:bCs/>
          <w:color w:val="1A3A5C"/>
          <w:sz w:val="22"/>
          <w:szCs w:val="22"/>
        </w:rPr>
        <w:t>np</w:t>
      </w:r>
      <w:proofErr w:type="gramEnd"/>
      <w:r>
        <w:rPr>
          <w:b/>
          <w:bCs/>
          <w:color w:val="1A3A5C"/>
          <w:sz w:val="22"/>
          <w:szCs w:val="22"/>
        </w:rPr>
        <w:t>.</w:t>
      </w:r>
      <w:proofErr w:type="gramStart"/>
      <w:r>
        <w:rPr>
          <w:b/>
          <w:bCs/>
          <w:color w:val="1A3A5C"/>
          <w:sz w:val="22"/>
          <w:szCs w:val="22"/>
        </w:rPr>
        <w:t>select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 — Multi-Condition Assignment</w:t>
      </w:r>
    </w:p>
    <w:p w14:paraId="6B77C84F" w14:textId="77777777" w:rsidR="00AB3068" w:rsidRDefault="005E2FB5">
      <w:pPr>
        <w:spacing w:before="60" w:after="60"/>
      </w:pPr>
      <w:proofErr w:type="spellStart"/>
      <w:proofErr w:type="gramStart"/>
      <w:r>
        <w:rPr>
          <w:color w:val="0B1F3A"/>
        </w:rPr>
        <w:t>np.select</w:t>
      </w:r>
      <w:proofErr w:type="spellEnd"/>
      <w:proofErr w:type="gramEnd"/>
      <w:r>
        <w:rPr>
          <w:color w:val="0B1F3A"/>
        </w:rPr>
        <w:t>() is the vectorised equivalent of a chain of if/</w:t>
      </w:r>
      <w:proofErr w:type="spellStart"/>
      <w:r>
        <w:rPr>
          <w:color w:val="0B1F3A"/>
        </w:rPr>
        <w:t>elif</w:t>
      </w:r>
      <w:proofErr w:type="spellEnd"/>
      <w:r>
        <w:rPr>
          <w:color w:val="0B1F3A"/>
        </w:rPr>
        <w:t>/else conditions applied to every row simultaneously.</w:t>
      </w:r>
    </w:p>
    <w:p w14:paraId="6B77C850" w14:textId="77777777" w:rsidR="00AB3068" w:rsidRDefault="00AB3068">
      <w:pPr>
        <w:spacing w:before="60" w:after="40"/>
      </w:pPr>
    </w:p>
    <w:p w14:paraId="6B77C851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['Segment']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np.select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</w:p>
    <w:p w14:paraId="6B77C85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condlist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=[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# condition 1</w:t>
      </w:r>
    </w:p>
    <w:p w14:paraId="6B77C85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 ~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clv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# condition 2</w:t>
      </w:r>
    </w:p>
    <w:p w14:paraId="6B77C85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~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hi_risk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hi_clv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# condition 3</w:t>
      </w:r>
    </w:p>
    <w:p w14:paraId="6B77C85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choicelist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'High Risk – High Value',</w:t>
      </w:r>
    </w:p>
    <w:p w14:paraId="6B77C856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'High Risk – Low Value',</w:t>
      </w:r>
    </w:p>
    <w:p w14:paraId="6B77C85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'Low Risk – High Value'],</w:t>
      </w:r>
    </w:p>
    <w:p w14:paraId="6B77C85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default='Low Risk – Low Value'        # else branch</w:t>
      </w:r>
    </w:p>
    <w:p w14:paraId="6B77C859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85A" w14:textId="77777777" w:rsidR="00AB3068" w:rsidRDefault="00AB3068">
      <w:pPr>
        <w:spacing w:before="80" w:after="40"/>
      </w:pPr>
    </w:p>
    <w:p w14:paraId="0794A7B3" w14:textId="072F4690" w:rsidR="006D5E59" w:rsidRPr="006D5E59" w:rsidRDefault="005E2FB5">
      <w:pPr>
        <w:pBdr>
          <w:bottom w:val="single" w:sz="2" w:space="0" w:color="C8D0DC"/>
        </w:pBdr>
        <w:spacing w:before="220" w:after="80"/>
        <w:rPr>
          <w:b/>
          <w:bCs/>
          <w:color w:val="1A3A5C"/>
          <w:sz w:val="22"/>
          <w:szCs w:val="22"/>
        </w:rPr>
      </w:pPr>
      <w:r>
        <w:rPr>
          <w:b/>
          <w:bCs/>
          <w:color w:val="1A3A5C"/>
          <w:sz w:val="22"/>
          <w:szCs w:val="22"/>
        </w:rPr>
        <w:t>8.</w:t>
      </w:r>
      <w:proofErr w:type="gramStart"/>
      <w:r>
        <w:rPr>
          <w:b/>
          <w:bCs/>
          <w:color w:val="1A3A5C"/>
          <w:sz w:val="22"/>
          <w:szCs w:val="22"/>
        </w:rPr>
        <w:t xml:space="preserve">3  </w:t>
      </w:r>
      <w:proofErr w:type="spellStart"/>
      <w:r>
        <w:rPr>
          <w:b/>
          <w:bCs/>
          <w:color w:val="1A3A5C"/>
          <w:sz w:val="22"/>
          <w:szCs w:val="22"/>
        </w:rPr>
        <w:t>np</w:t>
      </w:r>
      <w:proofErr w:type="gramEnd"/>
      <w:r>
        <w:rPr>
          <w:b/>
          <w:bCs/>
          <w:color w:val="1A3A5C"/>
          <w:sz w:val="22"/>
          <w:szCs w:val="22"/>
        </w:rPr>
        <w:t>.</w:t>
      </w:r>
      <w:proofErr w:type="gramStart"/>
      <w:r>
        <w:rPr>
          <w:b/>
          <w:bCs/>
          <w:color w:val="1A3A5C"/>
          <w:sz w:val="22"/>
          <w:szCs w:val="22"/>
        </w:rPr>
        <w:t>where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 — Binary Vectorised Conditional</w:t>
      </w:r>
    </w:p>
    <w:p w14:paraId="2D82C472" w14:textId="77777777" w:rsidR="0049198E" w:rsidRDefault="0049198E">
      <w:pPr>
        <w:shd w:val="clear" w:color="auto" w:fill="F4F6F9"/>
        <w:spacing w:before="60"/>
        <w:ind w:left="360" w:right="360"/>
        <w:rPr>
          <w:rFonts w:ascii="Courier New" w:eastAsia="Courier New" w:hAnsi="Courier New" w:cs="Courier New"/>
          <w:color w:val="2E4057"/>
          <w:sz w:val="18"/>
          <w:szCs w:val="18"/>
        </w:rPr>
      </w:pPr>
    </w:p>
    <w:p w14:paraId="6B77C85C" w14:textId="2EDB48C0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(condition,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value_if_true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value_if_false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85D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['Churn']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np.where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</w:p>
    <w:p w14:paraId="6B77C85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['tenure'] &lt;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['tenure'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(),</w:t>
      </w:r>
    </w:p>
    <w:p w14:paraId="6B77C85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1,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# churned</w:t>
      </w:r>
    </w:p>
    <w:p w14:paraId="6B77C86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0     # retained</w:t>
      </w:r>
    </w:p>
    <w:p w14:paraId="6B77C861" w14:textId="77777777" w:rsidR="00AB3068" w:rsidRDefault="005E2FB5">
      <w:pPr>
        <w:shd w:val="clear" w:color="auto" w:fill="F4F6F9"/>
        <w:spacing w:after="60"/>
        <w:ind w:left="360" w:righ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(int)</w:t>
      </w:r>
    </w:p>
    <w:p w14:paraId="6B77C862" w14:textId="77777777" w:rsidR="00AB3068" w:rsidRDefault="00AB3068">
      <w:pPr>
        <w:spacing w:before="80" w:after="40"/>
      </w:pPr>
    </w:p>
    <w:p w14:paraId="34338A75" w14:textId="77777777" w:rsidR="0049198E" w:rsidRDefault="0049198E">
      <w:pPr>
        <w:spacing w:before="80" w:after="40"/>
      </w:pPr>
    </w:p>
    <w:p w14:paraId="775F31C2" w14:textId="77777777" w:rsidR="0049198E" w:rsidRDefault="0049198E">
      <w:pPr>
        <w:spacing w:before="80" w:after="40"/>
      </w:pPr>
    </w:p>
    <w:p w14:paraId="46ACF77A" w14:textId="77777777" w:rsidR="0049198E" w:rsidRDefault="0049198E">
      <w:pPr>
        <w:spacing w:before="80" w:after="40"/>
      </w:pPr>
    </w:p>
    <w:p w14:paraId="0DF05B90" w14:textId="77777777" w:rsidR="0049198E" w:rsidRDefault="0049198E">
      <w:pPr>
        <w:spacing w:before="80" w:after="40"/>
      </w:pPr>
    </w:p>
    <w:p w14:paraId="551B2B8E" w14:textId="77777777" w:rsidR="0049198E" w:rsidRDefault="0049198E">
      <w:pPr>
        <w:spacing w:before="80" w:after="40"/>
      </w:pPr>
    </w:p>
    <w:p w14:paraId="01653A45" w14:textId="77777777" w:rsidR="0049198E" w:rsidRDefault="0049198E">
      <w:pPr>
        <w:spacing w:before="80" w:after="40"/>
      </w:pPr>
    </w:p>
    <w:p w14:paraId="76042C4A" w14:textId="77777777" w:rsidR="0049198E" w:rsidRDefault="0049198E">
      <w:pPr>
        <w:spacing w:before="80" w:after="40"/>
      </w:pPr>
    </w:p>
    <w:p w14:paraId="17EA559F" w14:textId="77777777" w:rsidR="0049198E" w:rsidRDefault="0049198E">
      <w:pPr>
        <w:spacing w:before="80" w:after="40"/>
      </w:pPr>
    </w:p>
    <w:p w14:paraId="15E6608D" w14:textId="77777777" w:rsidR="0049198E" w:rsidRDefault="0049198E">
      <w:pPr>
        <w:spacing w:before="80" w:after="40"/>
      </w:pPr>
    </w:p>
    <w:p w14:paraId="64125888" w14:textId="77777777" w:rsidR="0049198E" w:rsidRDefault="0049198E">
      <w:pPr>
        <w:spacing w:before="80" w:after="40"/>
      </w:pPr>
    </w:p>
    <w:p w14:paraId="6B77C863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lastRenderedPageBreak/>
        <w:t>8.4  Key</w:t>
      </w:r>
      <w:proofErr w:type="gramEnd"/>
      <w:r>
        <w:rPr>
          <w:b/>
          <w:bCs/>
          <w:color w:val="1A3A5C"/>
          <w:sz w:val="22"/>
          <w:szCs w:val="22"/>
        </w:rPr>
        <w:t xml:space="preserve"> NumPy Functions</w:t>
      </w:r>
    </w:p>
    <w:tbl>
      <w:tblPr>
        <w:tblpPr w:leftFromText="180" w:rightFromText="180" w:horzAnchor="margin" w:tblpY="54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866" w14:textId="77777777" w:rsidTr="0049198E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4" w14:textId="77777777" w:rsidR="00AB3068" w:rsidRDefault="005E2FB5" w:rsidP="0049198E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5" w14:textId="77777777" w:rsidR="00AB3068" w:rsidRDefault="005E2FB5" w:rsidP="0049198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B3068" w14:paraId="6B77C869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7" w14:textId="77777777" w:rsidR="00AB3068" w:rsidRDefault="005E2FB5" w:rsidP="0049198E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np.isfinite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(v)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8" w14:textId="77777777" w:rsidR="00AB3068" w:rsidRDefault="005E2FB5" w:rsidP="0049198E">
            <w:r>
              <w:rPr>
                <w:color w:val="0B1F3A"/>
                <w:sz w:val="18"/>
                <w:szCs w:val="18"/>
              </w:rPr>
              <w:t xml:space="preserve">Returns False for </w:t>
            </w:r>
            <w:proofErr w:type="spellStart"/>
            <w:r>
              <w:rPr>
                <w:color w:val="0B1F3A"/>
                <w:sz w:val="18"/>
                <w:szCs w:val="18"/>
              </w:rPr>
              <w:t>NaN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+inf, -inf — used in </w:t>
            </w:r>
            <w:proofErr w:type="spellStart"/>
            <w:r>
              <w:rPr>
                <w:color w:val="0B1F3A"/>
                <w:sz w:val="18"/>
                <w:szCs w:val="18"/>
              </w:rPr>
              <w:t>safe_</w:t>
            </w:r>
            <w:proofErr w:type="gramStart"/>
            <w:r>
              <w:rPr>
                <w:color w:val="0B1F3A"/>
                <w:sz w:val="18"/>
                <w:szCs w:val="18"/>
              </w:rPr>
              <w:t>float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>) guard</w:t>
            </w:r>
          </w:p>
        </w:tc>
      </w:tr>
      <w:tr w:rsidR="00AB3068" w14:paraId="6B77C86C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A" w14:textId="77777777" w:rsidR="00AB3068" w:rsidRDefault="005E2FB5" w:rsidP="0049198E">
            <w:r>
              <w:rPr>
                <w:b/>
                <w:bCs/>
                <w:color w:val="1A3A5C"/>
                <w:sz w:val="19"/>
                <w:szCs w:val="19"/>
              </w:rPr>
              <w:t>np.log1p(x)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B" w14:textId="77777777" w:rsidR="00AB3068" w:rsidRDefault="005E2FB5" w:rsidP="0049198E">
            <w:r>
              <w:rPr>
                <w:color w:val="0B1F3A"/>
                <w:sz w:val="18"/>
                <w:szCs w:val="18"/>
              </w:rPr>
              <w:t>log(x+1) — safe logarithm that handles zero values</w:t>
            </w:r>
          </w:p>
        </w:tc>
      </w:tr>
      <w:tr w:rsidR="00AB3068" w14:paraId="6B77C86F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D" w14:textId="77777777" w:rsidR="00AB3068" w:rsidRDefault="005E2FB5" w:rsidP="0049198E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np.select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6E" w14:textId="77777777" w:rsidR="00AB3068" w:rsidRDefault="005E2FB5" w:rsidP="0049198E">
            <w:r>
              <w:rPr>
                <w:color w:val="0B1F3A"/>
                <w:sz w:val="18"/>
                <w:szCs w:val="18"/>
              </w:rPr>
              <w:t>Vectorised multi-condition choice (see above)</w:t>
            </w:r>
          </w:p>
        </w:tc>
      </w:tr>
      <w:tr w:rsidR="00AB3068" w14:paraId="6B77C872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0" w14:textId="77777777" w:rsidR="00AB3068" w:rsidRDefault="005E2FB5" w:rsidP="0049198E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np.where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1" w14:textId="77777777" w:rsidR="00AB3068" w:rsidRDefault="005E2FB5" w:rsidP="0049198E">
            <w:r>
              <w:rPr>
                <w:color w:val="0B1F3A"/>
                <w:sz w:val="18"/>
                <w:szCs w:val="18"/>
              </w:rPr>
              <w:t>Vectorised binary conditional</w:t>
            </w:r>
          </w:p>
        </w:tc>
      </w:tr>
      <w:tr w:rsidR="00AB3068" w14:paraId="6B77C875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3" w14:textId="77777777" w:rsidR="00AB3068" w:rsidRDefault="005E2FB5" w:rsidP="0049198E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np.number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4" w14:textId="77777777" w:rsidR="00AB3068" w:rsidRDefault="005E2FB5" w:rsidP="0049198E">
            <w:proofErr w:type="spellStart"/>
            <w:r>
              <w:rPr>
                <w:color w:val="0B1F3A"/>
                <w:sz w:val="18"/>
                <w:szCs w:val="18"/>
              </w:rPr>
              <w:t>dtype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specifier — selects all numeric columns in </w:t>
            </w:r>
            <w:proofErr w:type="spellStart"/>
            <w:r>
              <w:rPr>
                <w:color w:val="0B1F3A"/>
                <w:sz w:val="18"/>
                <w:szCs w:val="18"/>
              </w:rPr>
              <w:t>select_</w:t>
            </w:r>
            <w:proofErr w:type="gramStart"/>
            <w:r>
              <w:rPr>
                <w:color w:val="0B1F3A"/>
                <w:sz w:val="18"/>
                <w:szCs w:val="18"/>
              </w:rPr>
              <w:t>dtypes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>)</w:t>
            </w:r>
          </w:p>
        </w:tc>
      </w:tr>
      <w:tr w:rsidR="00AB3068" w14:paraId="6B77C878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6" w14:textId="77777777" w:rsidR="00AB3068" w:rsidRDefault="005E2FB5" w:rsidP="0049198E"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.clip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(lower=0)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7" w14:textId="77777777" w:rsidR="00AB3068" w:rsidRDefault="005E2FB5" w:rsidP="0049198E">
            <w:r>
              <w:rPr>
                <w:color w:val="0B1F3A"/>
                <w:sz w:val="18"/>
                <w:szCs w:val="18"/>
              </w:rPr>
              <w:t>Clamp all values to minimum 0 — prevents negative charges/CLV</w:t>
            </w:r>
          </w:p>
        </w:tc>
      </w:tr>
      <w:tr w:rsidR="00AB3068" w14:paraId="6B77C87B" w14:textId="77777777" w:rsidTr="0049198E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9" w14:textId="77777777" w:rsidR="00AB3068" w:rsidRDefault="005E2FB5" w:rsidP="0049198E"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.rank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(pct=True)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7A" w14:textId="77777777" w:rsidR="00AB3068" w:rsidRDefault="005E2FB5" w:rsidP="0049198E">
            <w:r>
              <w:rPr>
                <w:color w:val="0B1F3A"/>
                <w:sz w:val="18"/>
                <w:szCs w:val="18"/>
              </w:rPr>
              <w:t>Rank values as percentiles (0.0 to 1.0) — used in risk scoring</w:t>
            </w:r>
          </w:p>
        </w:tc>
      </w:tr>
    </w:tbl>
    <w:p w14:paraId="6B77C87C" w14:textId="77777777" w:rsidR="00AB3068" w:rsidRDefault="00AB3068">
      <w:pPr>
        <w:spacing w:before="160" w:after="80"/>
      </w:pPr>
    </w:p>
    <w:p w14:paraId="6B77C87D" w14:textId="77777777" w:rsidR="00AB3068" w:rsidRDefault="005E2FB5">
      <w:r>
        <w:br w:type="page"/>
      </w:r>
    </w:p>
    <w:p w14:paraId="6B77C87E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9.  MACHINE LEARNING PIPELINE (SCIKIT-LEARN)</w:t>
      </w:r>
    </w:p>
    <w:p w14:paraId="6B77C87F" w14:textId="77777777" w:rsidR="00AB3068" w:rsidRDefault="00AB3068">
      <w:pPr>
        <w:spacing w:before="160" w:after="80"/>
      </w:pPr>
    </w:p>
    <w:p w14:paraId="6B77C880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9.1  The</w:t>
      </w:r>
      <w:proofErr w:type="gramEnd"/>
      <w:r>
        <w:rPr>
          <w:b/>
          <w:bCs/>
          <w:color w:val="1A3A5C"/>
          <w:sz w:val="22"/>
          <w:szCs w:val="22"/>
        </w:rPr>
        <w:t xml:space="preserve"> ML Pipeline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883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1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2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AB3068" w14:paraId="6B77C88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4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1. Imputation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5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SimpleImputer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(strategy='median') — fill </w:t>
            </w:r>
            <w:proofErr w:type="spellStart"/>
            <w:r>
              <w:rPr>
                <w:color w:val="0B1F3A"/>
                <w:sz w:val="18"/>
                <w:szCs w:val="18"/>
              </w:rPr>
              <w:t>NaN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with column medians</w:t>
            </w:r>
          </w:p>
        </w:tc>
      </w:tr>
      <w:tr w:rsidR="00AB3068" w14:paraId="6B77C889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7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2. Feature Matrix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8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X = processed </w:t>
            </w:r>
            <w:proofErr w:type="spellStart"/>
            <w:r>
              <w:rPr>
                <w:color w:val="0B1F3A"/>
                <w:sz w:val="18"/>
                <w:szCs w:val="18"/>
              </w:rPr>
              <w:t>DataFrame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of 7 engineered features</w:t>
            </w:r>
          </w:p>
        </w:tc>
      </w:tr>
      <w:tr w:rsidR="00AB3068" w14:paraId="6B77C88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A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3. Target Vector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B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y = </w:t>
            </w:r>
            <w:proofErr w:type="spellStart"/>
            <w:r>
              <w:rPr>
                <w:color w:val="0B1F3A"/>
                <w:sz w:val="18"/>
                <w:szCs w:val="18"/>
              </w:rPr>
              <w:t>df</w:t>
            </w:r>
            <w:proofErr w:type="spellEnd"/>
            <w:r>
              <w:rPr>
                <w:color w:val="0B1F3A"/>
                <w:sz w:val="18"/>
                <w:szCs w:val="18"/>
              </w:rPr>
              <w:t>['Churn'] — binary 0/1 labels</w:t>
            </w:r>
          </w:p>
        </w:tc>
      </w:tr>
      <w:tr w:rsidR="00AB3068" w14:paraId="6B77C88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D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4. Train/Test Split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8E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train_test_</w:t>
            </w:r>
            <w:proofErr w:type="gramStart"/>
            <w:r>
              <w:rPr>
                <w:color w:val="0B1F3A"/>
                <w:sz w:val="18"/>
                <w:szCs w:val="18"/>
              </w:rPr>
              <w:t>split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X, y, </w:t>
            </w:r>
            <w:proofErr w:type="spellStart"/>
            <w:r>
              <w:rPr>
                <w:color w:val="0B1F3A"/>
                <w:sz w:val="18"/>
                <w:szCs w:val="18"/>
              </w:rPr>
              <w:t>test_size</w:t>
            </w:r>
            <w:proofErr w:type="spellEnd"/>
            <w:r>
              <w:rPr>
                <w:color w:val="0B1F3A"/>
                <w:sz w:val="18"/>
                <w:szCs w:val="18"/>
              </w:rPr>
              <w:t>=0.20, stratify=y)</w:t>
            </w:r>
          </w:p>
        </w:tc>
      </w:tr>
      <w:tr w:rsidR="00AB3068" w14:paraId="6B77C892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90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5. Model Training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91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clf.fit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0B1F3A"/>
                <w:sz w:val="18"/>
                <w:szCs w:val="18"/>
              </w:rPr>
              <w:t>Xt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B1F3A"/>
                <w:sz w:val="18"/>
                <w:szCs w:val="18"/>
              </w:rPr>
              <w:t>yt</w:t>
            </w:r>
            <w:proofErr w:type="spellEnd"/>
            <w:r>
              <w:rPr>
                <w:color w:val="0B1F3A"/>
                <w:sz w:val="18"/>
                <w:szCs w:val="18"/>
              </w:rPr>
              <w:t>) — Random Forest or Gradient Boosting</w:t>
            </w:r>
          </w:p>
        </w:tc>
      </w:tr>
      <w:tr w:rsidR="00AB3068" w14:paraId="6B77C895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93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6. Evaluation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94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accuracy_score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B1F3A"/>
                <w:sz w:val="18"/>
                <w:szCs w:val="18"/>
              </w:rPr>
              <w:t>roc_auc_score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on held-out test set</w:t>
            </w:r>
          </w:p>
        </w:tc>
      </w:tr>
      <w:tr w:rsidR="00AB3068" w14:paraId="6B77C898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96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7. Prediction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97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clf.predict</w:t>
            </w:r>
            <w:proofErr w:type="gramEnd"/>
            <w:r>
              <w:rPr>
                <w:color w:val="0B1F3A"/>
                <w:sz w:val="18"/>
                <w:szCs w:val="18"/>
              </w:rPr>
              <w:t>_proba</w:t>
            </w:r>
            <w:proofErr w:type="spellEnd"/>
            <w:r>
              <w:rPr>
                <w:color w:val="0B1F3A"/>
                <w:sz w:val="18"/>
                <w:szCs w:val="18"/>
              </w:rPr>
              <w:t>(X)</w:t>
            </w:r>
            <w:proofErr w:type="gramStart"/>
            <w:r>
              <w:rPr>
                <w:color w:val="0B1F3A"/>
                <w:sz w:val="18"/>
                <w:szCs w:val="18"/>
              </w:rPr>
              <w:t>[:,</w:t>
            </w:r>
            <w:proofErr w:type="gramEnd"/>
            <w:r>
              <w:rPr>
                <w:color w:val="0B1F3A"/>
                <w:sz w:val="18"/>
                <w:szCs w:val="18"/>
              </w:rPr>
              <w:t>1] — probability of class 1 (Churned)</w:t>
            </w:r>
          </w:p>
        </w:tc>
      </w:tr>
    </w:tbl>
    <w:p w14:paraId="6B77C899" w14:textId="77777777" w:rsidR="00AB3068" w:rsidRDefault="00AB3068">
      <w:pPr>
        <w:spacing w:before="80" w:after="40"/>
      </w:pPr>
    </w:p>
    <w:p w14:paraId="6B77C89A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9.2  Train</w:t>
      </w:r>
      <w:proofErr w:type="gramEnd"/>
      <w:r>
        <w:rPr>
          <w:b/>
          <w:bCs/>
          <w:color w:val="1A3A5C"/>
          <w:sz w:val="22"/>
          <w:szCs w:val="22"/>
        </w:rPr>
        <w:t>/Test Split</w:t>
      </w:r>
    </w:p>
    <w:p w14:paraId="6B77C89B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Xe,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yt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ye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</w:p>
    <w:p w14:paraId="6B77C89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X, y,</w:t>
      </w:r>
    </w:p>
    <w:p w14:paraId="6B77C89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20,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# 20% for evaluation, 80% for training</w:t>
      </w:r>
    </w:p>
    <w:p w14:paraId="6B77C89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42,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# fixed seed → reproducible results</w:t>
      </w:r>
    </w:p>
    <w:p w14:paraId="6B77C89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stratify=y          # keep class balance in both splits</w:t>
      </w:r>
    </w:p>
    <w:p w14:paraId="6B77C8A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8A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X_t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training features,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X_e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evaluation features</w:t>
      </w:r>
    </w:p>
    <w:p w14:paraId="6B77C8A2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y_t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training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labels,   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y_e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evaluation labels</w:t>
      </w:r>
    </w:p>
    <w:p w14:paraId="6B77C8A3" w14:textId="77777777" w:rsidR="00AB3068" w:rsidRDefault="00AB3068">
      <w:pPr>
        <w:spacing w:before="80" w:after="40"/>
      </w:pPr>
    </w:p>
    <w:p w14:paraId="6B77C8A4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9.3  Random</w:t>
      </w:r>
      <w:proofErr w:type="gramEnd"/>
      <w:r>
        <w:rPr>
          <w:b/>
          <w:bCs/>
          <w:color w:val="1A3A5C"/>
          <w:sz w:val="22"/>
          <w:szCs w:val="22"/>
        </w:rPr>
        <w:t xml:space="preserve"> Forest Classifier</w:t>
      </w:r>
    </w:p>
    <w:p w14:paraId="6B77C8A5" w14:textId="77777777" w:rsidR="00AB3068" w:rsidRDefault="005E2FB5">
      <w:pPr>
        <w:spacing w:before="60" w:after="60"/>
      </w:pPr>
      <w:r>
        <w:rPr>
          <w:color w:val="0B1F3A"/>
        </w:rPr>
        <w:t>An ensemble of decision trees. Each tree is trained on a random sample of data and features. Final prediction is the majority vote (classification) or average (probability).</w:t>
      </w:r>
    </w:p>
    <w:p w14:paraId="6B77C8A6" w14:textId="77777777" w:rsidR="00AB3068" w:rsidRDefault="00AB3068">
      <w:pPr>
        <w:spacing w:before="60" w:after="40"/>
      </w:pPr>
    </w:p>
    <w:p w14:paraId="6B77C8A7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</w:p>
    <w:p w14:paraId="6B77C8A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300,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# number of decision trees</w:t>
      </w:r>
    </w:p>
    <w:p w14:paraId="6B77C8A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12,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# max depth per tree (prevents overfitting)</w:t>
      </w:r>
    </w:p>
    <w:p w14:paraId="6B77C8A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class_weight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='balanced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',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adjust for imbalanced churn datasets</w:t>
      </w:r>
    </w:p>
    <w:p w14:paraId="6B77C8A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42,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# reproducibility</w:t>
      </w:r>
    </w:p>
    <w:p w14:paraId="6B77C8A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n_jobs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=-1                 # use ALL CPU cores</w:t>
      </w:r>
    </w:p>
    <w:p w14:paraId="6B77C8AD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8AE" w14:textId="77777777" w:rsidR="00AB3068" w:rsidRDefault="00AB3068">
      <w:pPr>
        <w:spacing w:before="80" w:after="40"/>
      </w:pPr>
    </w:p>
    <w:p w14:paraId="6B77C8AF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9.4  Gradient</w:t>
      </w:r>
      <w:proofErr w:type="gramEnd"/>
      <w:r>
        <w:rPr>
          <w:b/>
          <w:bCs/>
          <w:color w:val="1A3A5C"/>
          <w:sz w:val="22"/>
          <w:szCs w:val="22"/>
        </w:rPr>
        <w:t xml:space="preserve"> Boosting Classifier — Fallback</w:t>
      </w:r>
    </w:p>
    <w:p w14:paraId="6B77C8B0" w14:textId="77777777" w:rsidR="00AB3068" w:rsidRDefault="005E2FB5">
      <w:pPr>
        <w:spacing w:before="60" w:after="60"/>
      </w:pPr>
      <w:r>
        <w:rPr>
          <w:color w:val="0B1F3A"/>
        </w:rPr>
        <w:t>Trains trees sequentially; each tree corrects errors of the previous one. Usually more accurate but slower to train. Used if Random Forest fails.</w:t>
      </w:r>
    </w:p>
    <w:p w14:paraId="6B77C8B1" w14:textId="77777777" w:rsidR="00AB3068" w:rsidRDefault="00AB3068">
      <w:pPr>
        <w:spacing w:before="60" w:after="40"/>
      </w:pPr>
    </w:p>
    <w:p w14:paraId="6B77C8B2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GradientBoostingClassifier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</w:p>
    <w:p w14:paraId="6B77C8B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150,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# fewer trees than RF because sequential = slower</w:t>
      </w:r>
    </w:p>
    <w:p w14:paraId="6B77C8B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=5,</w:t>
      </w:r>
    </w:p>
    <w:p w14:paraId="6B77C8B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=42</w:t>
      </w:r>
    </w:p>
    <w:p w14:paraId="6B77C8B6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8B7" w14:textId="77777777" w:rsidR="00AB3068" w:rsidRDefault="00AB3068">
      <w:pPr>
        <w:spacing w:before="80" w:after="40"/>
      </w:pPr>
    </w:p>
    <w:p w14:paraId="6B77C8B8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lastRenderedPageBreak/>
        <w:t>9.5  Model</w:t>
      </w:r>
      <w:proofErr w:type="gramEnd"/>
      <w:r>
        <w:rPr>
          <w:b/>
          <w:bCs/>
          <w:color w:val="1A3A5C"/>
          <w:sz w:val="22"/>
          <w:szCs w:val="22"/>
        </w:rPr>
        <w:t xml:space="preserve">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8BB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B9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Metric / Parameter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BA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AB3068" w14:paraId="6B77C8BE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BC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Accuracy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BD" w14:textId="77777777" w:rsidR="00AB3068" w:rsidRDefault="005E2FB5">
            <w:r>
              <w:rPr>
                <w:color w:val="0B1F3A"/>
                <w:sz w:val="18"/>
                <w:szCs w:val="18"/>
              </w:rPr>
              <w:t>% of predictions that are correct. Misleading on imbalanced data.</w:t>
            </w:r>
          </w:p>
        </w:tc>
      </w:tr>
      <w:tr w:rsidR="00AB3068" w14:paraId="6B77C8C1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BF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AUC-ROC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C0" w14:textId="77777777" w:rsidR="00AB3068" w:rsidRDefault="005E2FB5">
            <w:r>
              <w:rPr>
                <w:color w:val="0B1F3A"/>
                <w:sz w:val="18"/>
                <w:szCs w:val="18"/>
              </w:rPr>
              <w:t>Area Under the ROC Curve. 1.0 = perfect, 0.5 = random. Better than accuracy for churn.</w:t>
            </w:r>
          </w:p>
        </w:tc>
      </w:tr>
      <w:tr w:rsidR="00AB3068" w14:paraId="6B77C8C4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C2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predict_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proba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C3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Returns probability [P(class=0), P(class=1)] — we use </w:t>
            </w:r>
            <w:proofErr w:type="gramStart"/>
            <w:r>
              <w:rPr>
                <w:color w:val="0B1F3A"/>
                <w:sz w:val="18"/>
                <w:szCs w:val="18"/>
              </w:rPr>
              <w:t>[:,</w:t>
            </w:r>
            <w:proofErr w:type="gramEnd"/>
            <w:r>
              <w:rPr>
                <w:color w:val="0B1F3A"/>
                <w:sz w:val="18"/>
                <w:szCs w:val="18"/>
              </w:rPr>
              <w:t>1] for churn probability</w:t>
            </w:r>
          </w:p>
        </w:tc>
      </w:tr>
      <w:tr w:rsidR="00AB3068" w14:paraId="6B77C8C7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C5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class_weight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='balanced'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C6" w14:textId="77777777" w:rsidR="00AB3068" w:rsidRDefault="005E2FB5">
            <w:r>
              <w:rPr>
                <w:color w:val="0B1F3A"/>
                <w:sz w:val="18"/>
                <w:szCs w:val="18"/>
              </w:rPr>
              <w:t>Automatically adjusts for datasets with more non-churners than churners</w:t>
            </w:r>
          </w:p>
        </w:tc>
      </w:tr>
    </w:tbl>
    <w:p w14:paraId="6B77C8C8" w14:textId="77777777" w:rsidR="00AB3068" w:rsidRDefault="00AB3068">
      <w:pPr>
        <w:spacing w:before="80" w:after="40"/>
      </w:pPr>
    </w:p>
    <w:p w14:paraId="6B77C8C9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9.6  Synthetic</w:t>
      </w:r>
      <w:proofErr w:type="gramEnd"/>
      <w:r>
        <w:rPr>
          <w:b/>
          <w:bCs/>
          <w:color w:val="1A3A5C"/>
          <w:sz w:val="22"/>
          <w:szCs w:val="22"/>
        </w:rPr>
        <w:t xml:space="preserve"> Labels — When ML Cannot Be Trusted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B3068" w14:paraId="6B77C8CC" w14:textId="77777777">
        <w:tc>
          <w:tcPr>
            <w:tcW w:w="144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C8CA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  <w:tc>
          <w:tcPr>
            <w:tcW w:w="792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77C8CB" w14:textId="77777777" w:rsidR="00AB3068" w:rsidRDefault="005E2FB5">
            <w:r>
              <w:rPr>
                <w:color w:val="0B1F3A"/>
                <w:sz w:val="19"/>
                <w:szCs w:val="19"/>
              </w:rPr>
              <w:t>If no real churn column exists, the code generates synthetic labels using a risk-score formula. ML is still trained, but accuracy/AUC are suppressed — reporting them would be meaningless as the model is merely learning its own formula.</w:t>
            </w:r>
          </w:p>
        </w:tc>
      </w:tr>
    </w:tbl>
    <w:p w14:paraId="6B77C8CD" w14:textId="77777777" w:rsidR="00AB3068" w:rsidRDefault="00AB3068">
      <w:pPr>
        <w:spacing w:before="160" w:after="80"/>
      </w:pPr>
    </w:p>
    <w:p w14:paraId="6B77C8CE" w14:textId="77777777" w:rsidR="00AB3068" w:rsidRDefault="005E2FB5">
      <w:r>
        <w:br w:type="page"/>
      </w:r>
    </w:p>
    <w:p w14:paraId="6B77C8CF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10.  FEATURE ENGINEERING</w:t>
      </w:r>
    </w:p>
    <w:p w14:paraId="6B77C8D0" w14:textId="77777777" w:rsidR="00AB3068" w:rsidRDefault="00AB3068">
      <w:pPr>
        <w:spacing w:before="160" w:after="80"/>
      </w:pPr>
    </w:p>
    <w:p w14:paraId="6B77C8D1" w14:textId="77777777" w:rsidR="00AB3068" w:rsidRDefault="005E2FB5">
      <w:pPr>
        <w:spacing w:before="60" w:after="60"/>
      </w:pPr>
      <w:r>
        <w:rPr>
          <w:color w:val="0B1F3A"/>
        </w:rPr>
        <w:t>Feature engineering transforms raw data into derived columns that capture business meaning — making ML models more predictive.</w:t>
      </w:r>
    </w:p>
    <w:p w14:paraId="6B77C8D2" w14:textId="77777777" w:rsidR="00AB3068" w:rsidRDefault="00AB3068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8D5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3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4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Formula &amp; Business Meaning</w:t>
            </w:r>
          </w:p>
        </w:tc>
      </w:tr>
      <w:tr w:rsidR="00AB3068" w14:paraId="6B77C8D8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6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AvgMonthlySpend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7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TotalCharges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/ (tenure + 1) — average spend per month of relationship</w:t>
            </w:r>
          </w:p>
        </w:tc>
      </w:tr>
      <w:tr w:rsidR="00AB3068" w14:paraId="6B77C8DB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9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ValueScore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A" w14:textId="77777777" w:rsidR="00AB3068" w:rsidRDefault="005E2FB5">
            <w:r>
              <w:rPr>
                <w:color w:val="0B1F3A"/>
                <w:sz w:val="18"/>
                <w:szCs w:val="18"/>
              </w:rPr>
              <w:t>log1p(</w:t>
            </w:r>
            <w:proofErr w:type="spellStart"/>
            <w:r>
              <w:rPr>
                <w:color w:val="0B1F3A"/>
                <w:sz w:val="18"/>
                <w:szCs w:val="18"/>
              </w:rPr>
              <w:t>TotalCharges</w:t>
            </w:r>
            <w:proofErr w:type="spellEnd"/>
            <w:r>
              <w:rPr>
                <w:color w:val="0B1F3A"/>
                <w:sz w:val="18"/>
                <w:szCs w:val="18"/>
              </w:rPr>
              <w:t>) — log-transforms to reduce skew from outliers</w:t>
            </w:r>
          </w:p>
        </w:tc>
      </w:tr>
      <w:tr w:rsidR="00AB3068" w14:paraId="6B77C8DE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C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LoyaltyScore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D" w14:textId="77777777" w:rsidR="00AB3068" w:rsidRDefault="005E2FB5">
            <w:r>
              <w:rPr>
                <w:color w:val="0B1F3A"/>
                <w:sz w:val="18"/>
                <w:szCs w:val="18"/>
              </w:rPr>
              <w:t>tenure × (</w:t>
            </w:r>
            <w:proofErr w:type="spellStart"/>
            <w:r>
              <w:rPr>
                <w:color w:val="0B1F3A"/>
                <w:sz w:val="18"/>
                <w:szCs w:val="18"/>
              </w:rPr>
              <w:t>TotalCharges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/ (</w:t>
            </w:r>
            <w:proofErr w:type="spellStart"/>
            <w:r>
              <w:rPr>
                <w:color w:val="0B1F3A"/>
                <w:sz w:val="18"/>
                <w:szCs w:val="18"/>
              </w:rPr>
              <w:t>MonthlyCharges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+ 1)) — reward long, high-spend customers</w:t>
            </w:r>
          </w:p>
        </w:tc>
      </w:tr>
      <w:tr w:rsidR="00AB3068" w14:paraId="6B77C8E1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DF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SpendVariance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E0" w14:textId="77777777" w:rsidR="00AB3068" w:rsidRDefault="005E2FB5">
            <w:proofErr w:type="gramStart"/>
            <w:r>
              <w:rPr>
                <w:color w:val="0B1F3A"/>
                <w:sz w:val="18"/>
                <w:szCs w:val="18"/>
              </w:rPr>
              <w:t>|(</w:t>
            </w:r>
            <w:proofErr w:type="spellStart"/>
            <w:proofErr w:type="gramEnd"/>
            <w:r>
              <w:rPr>
                <w:color w:val="0B1F3A"/>
                <w:sz w:val="18"/>
                <w:szCs w:val="18"/>
              </w:rPr>
              <w:t>MonthlyCharges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− </w:t>
            </w:r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AvgMonthlySpend</w:t>
            </w:r>
            <w:proofErr w:type="spellEnd"/>
            <w:r>
              <w:rPr>
                <w:color w:val="0B1F3A"/>
                <w:sz w:val="18"/>
                <w:szCs w:val="18"/>
              </w:rPr>
              <w:t>)|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/ (</w:t>
            </w:r>
            <w:proofErr w:type="spellStart"/>
            <w:r>
              <w:rPr>
                <w:color w:val="0B1F3A"/>
                <w:sz w:val="18"/>
                <w:szCs w:val="18"/>
              </w:rPr>
              <w:t>AvgMonthlySpend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+ 1) — detects spending changes</w:t>
            </w:r>
          </w:p>
        </w:tc>
      </w:tr>
    </w:tbl>
    <w:p w14:paraId="6B77C8E2" w14:textId="77777777" w:rsidR="00AB3068" w:rsidRDefault="00AB3068">
      <w:pPr>
        <w:spacing w:before="80" w:after="40"/>
      </w:pPr>
    </w:p>
    <w:p w14:paraId="6B77C8E3" w14:textId="77777777" w:rsidR="00AB3068" w:rsidRDefault="005E2FB5">
      <w:pPr>
        <w:spacing w:before="160" w:after="60"/>
      </w:pPr>
      <w:r>
        <w:rPr>
          <w:b/>
          <w:bCs/>
          <w:color w:val="007C71"/>
        </w:rPr>
        <w:t>Why +1 in denominators?</w:t>
      </w:r>
    </w:p>
    <w:p w14:paraId="6B77C8E4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AvgMonthlySpend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(tenure + 1)</w:t>
      </w:r>
    </w:p>
    <w:p w14:paraId="6B77C8E5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+1 prevents division by zero when tenure = 0 (brand new customer)</w:t>
      </w:r>
    </w:p>
    <w:p w14:paraId="6B77C8E6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This is called 'Laplace smoothing' or 'additive smoothing'</w:t>
      </w:r>
    </w:p>
    <w:p w14:paraId="6B77C8E7" w14:textId="77777777" w:rsidR="00AB3068" w:rsidRDefault="00AB3068">
      <w:pPr>
        <w:spacing w:before="80" w:after="40"/>
      </w:pPr>
    </w:p>
    <w:p w14:paraId="6B77C8E8" w14:textId="77777777" w:rsidR="00AB3068" w:rsidRDefault="005E2FB5">
      <w:pPr>
        <w:spacing w:before="160" w:after="60"/>
      </w:pPr>
      <w:r>
        <w:rPr>
          <w:b/>
          <w:bCs/>
          <w:color w:val="007C71"/>
        </w:rPr>
        <w:t>Synthetic Risk Score Formula</w:t>
      </w:r>
    </w:p>
    <w:p w14:paraId="6B77C8E9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risk_score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(</w:t>
      </w:r>
    </w:p>
    <w:p w14:paraId="6B77C8E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['tenure'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].rank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(pct=True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rsub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(1) * 0.40   # short tenure → high risk</w:t>
      </w:r>
    </w:p>
    <w:p w14:paraId="6B77C8E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+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].rank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(pct=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True)  *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0.30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high charges → high risk</w:t>
      </w:r>
    </w:p>
    <w:p w14:paraId="6B77C8E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+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spend_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variance.rank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(pct=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True)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*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0.20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volatile spend → high risk</w:t>
      </w:r>
    </w:p>
    <w:p w14:paraId="6B77C8E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+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].rank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(pct=True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rsub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(1) *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0.10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low total → high risk</w:t>
      </w:r>
    </w:p>
    <w:p w14:paraId="6B77C8E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8EF" w14:textId="77777777" w:rsidR="00AB3068" w:rsidRDefault="005E2FB5">
      <w:pPr>
        <w:shd w:val="clear" w:color="auto" w:fill="F4F6F9"/>
        <w:ind w:left="360" w:righ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rsub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(1) = 1 - series (inverts the ranking: rank 1.0 becomes 0.0)</w:t>
      </w:r>
    </w:p>
    <w:p w14:paraId="6B77C8F0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Customers above 65th percentile are labelled Churned</w:t>
      </w:r>
    </w:p>
    <w:p w14:paraId="6B77C8F1" w14:textId="77777777" w:rsidR="00AB3068" w:rsidRDefault="00AB3068">
      <w:pPr>
        <w:spacing w:before="160" w:after="80"/>
      </w:pPr>
    </w:p>
    <w:p w14:paraId="6B77C8F2" w14:textId="77777777" w:rsidR="00AB3068" w:rsidRDefault="005E2FB5">
      <w:r>
        <w:br w:type="page"/>
      </w:r>
    </w:p>
    <w:p w14:paraId="6B77C8F3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11.  CUSTOMER SEGMENTATION LOGIC</w:t>
      </w:r>
    </w:p>
    <w:p w14:paraId="6B77C8F4" w14:textId="77777777" w:rsidR="00AB3068" w:rsidRDefault="00AB3068">
      <w:pPr>
        <w:spacing w:before="160" w:after="80"/>
      </w:pPr>
    </w:p>
    <w:p w14:paraId="6B77C8F5" w14:textId="77777777" w:rsidR="00AB3068" w:rsidRDefault="005E2FB5">
      <w:pPr>
        <w:spacing w:before="60" w:after="60"/>
      </w:pPr>
      <w:r>
        <w:rPr>
          <w:color w:val="0B1F3A"/>
        </w:rPr>
        <w:t>The 2×2 Risk × Value matrix is a classic business framework (</w:t>
      </w:r>
      <w:proofErr w:type="gramStart"/>
      <w:r>
        <w:rPr>
          <w:color w:val="0B1F3A"/>
        </w:rPr>
        <w:t>similar to</w:t>
      </w:r>
      <w:proofErr w:type="gramEnd"/>
      <w:r>
        <w:rPr>
          <w:color w:val="0B1F3A"/>
        </w:rPr>
        <w:t xml:space="preserve"> the BCG matrix). It creates four customer buckets for targeting.</w:t>
      </w:r>
    </w:p>
    <w:p w14:paraId="6B77C8F6" w14:textId="77777777" w:rsidR="00AB3068" w:rsidRDefault="00AB3068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8F9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F7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F8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AB3068" w14:paraId="6B77C8F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FA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High Risk – High Value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FB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Churn_Prob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≥ 0.60 AND </w:t>
            </w:r>
            <w:proofErr w:type="spellStart"/>
            <w:r>
              <w:rPr>
                <w:color w:val="0B1F3A"/>
                <w:sz w:val="18"/>
                <w:szCs w:val="18"/>
              </w:rPr>
              <w:t>Predicted_CLV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≥ </w:t>
            </w:r>
            <w:proofErr w:type="gramStart"/>
            <w:r>
              <w:rPr>
                <w:color w:val="0B1F3A"/>
                <w:sz w:val="18"/>
                <w:szCs w:val="18"/>
              </w:rPr>
              <w:t>median  →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 Immediate retention action!</w:t>
            </w:r>
          </w:p>
        </w:tc>
      </w:tr>
      <w:tr w:rsidR="00AB3068" w14:paraId="6B77C8F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FD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High Risk – Low Value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8FE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Churn_Prob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≥ 0.60 AND </w:t>
            </w:r>
            <w:proofErr w:type="spellStart"/>
            <w:r>
              <w:rPr>
                <w:color w:val="0B1F3A"/>
                <w:sz w:val="18"/>
                <w:szCs w:val="18"/>
              </w:rPr>
              <w:t>Predicted_CLV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&lt; </w:t>
            </w:r>
            <w:proofErr w:type="gramStart"/>
            <w:r>
              <w:rPr>
                <w:color w:val="0B1F3A"/>
                <w:sz w:val="18"/>
                <w:szCs w:val="18"/>
              </w:rPr>
              <w:t>median  →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 Let go or low-cost save</w:t>
            </w:r>
          </w:p>
        </w:tc>
      </w:tr>
      <w:tr w:rsidR="00AB3068" w14:paraId="6B77C902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00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Low Risk – High Value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01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Churn_Prob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&lt; 0.60 AND </w:t>
            </w:r>
            <w:proofErr w:type="spellStart"/>
            <w:r>
              <w:rPr>
                <w:color w:val="0B1F3A"/>
                <w:sz w:val="18"/>
                <w:szCs w:val="18"/>
              </w:rPr>
              <w:t>Predicted_CLV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≥ </w:t>
            </w:r>
            <w:proofErr w:type="gramStart"/>
            <w:r>
              <w:rPr>
                <w:color w:val="0B1F3A"/>
                <w:sz w:val="18"/>
                <w:szCs w:val="18"/>
              </w:rPr>
              <w:t>median  →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 Protect and delight</w:t>
            </w:r>
          </w:p>
        </w:tc>
      </w:tr>
      <w:tr w:rsidR="00AB3068" w14:paraId="6B77C905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03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Low Risk – Low Value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04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Churn_Prob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&lt; 0.60 AND </w:t>
            </w:r>
            <w:proofErr w:type="spellStart"/>
            <w:r>
              <w:rPr>
                <w:color w:val="0B1F3A"/>
                <w:sz w:val="18"/>
                <w:szCs w:val="18"/>
              </w:rPr>
              <w:t>Predicted_CLV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&lt; </w:t>
            </w:r>
            <w:proofErr w:type="gramStart"/>
            <w:r>
              <w:rPr>
                <w:color w:val="0B1F3A"/>
                <w:sz w:val="18"/>
                <w:szCs w:val="18"/>
              </w:rPr>
              <w:t>median  →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  Monitor, no urgency</w:t>
            </w:r>
          </w:p>
        </w:tc>
      </w:tr>
    </w:tbl>
    <w:p w14:paraId="6B77C906" w14:textId="77777777" w:rsidR="00AB3068" w:rsidRDefault="00AB3068">
      <w:pPr>
        <w:spacing w:before="80" w:after="40"/>
      </w:pPr>
    </w:p>
    <w:p w14:paraId="6B77C907" w14:textId="77777777" w:rsidR="00AB3068" w:rsidRDefault="005E2FB5">
      <w:pPr>
        <w:spacing w:before="160" w:after="60"/>
      </w:pPr>
      <w:r>
        <w:rPr>
          <w:b/>
          <w:bCs/>
          <w:color w:val="007C71"/>
        </w:rPr>
        <w:t xml:space="preserve">Risk Tier — </w:t>
      </w:r>
      <w:proofErr w:type="spellStart"/>
      <w:proofErr w:type="gramStart"/>
      <w:r>
        <w:rPr>
          <w:b/>
          <w:bCs/>
          <w:color w:val="007C71"/>
        </w:rPr>
        <w:t>pd.cut</w:t>
      </w:r>
      <w:proofErr w:type="spellEnd"/>
      <w:r>
        <w:rPr>
          <w:b/>
          <w:bCs/>
          <w:color w:val="007C71"/>
        </w:rPr>
        <w:t>(</w:t>
      </w:r>
      <w:proofErr w:type="gramEnd"/>
      <w:r>
        <w:rPr>
          <w:b/>
          <w:bCs/>
          <w:color w:val="007C71"/>
        </w:rPr>
        <w:t>)</w:t>
      </w:r>
    </w:p>
    <w:p w14:paraId="6B77C908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Risk_Tier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pd.cut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</w:p>
    <w:p w14:paraId="6B77C90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Churn_Prob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'],</w:t>
      </w:r>
    </w:p>
    <w:p w14:paraId="6B77C90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bins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0, 0.30, 0.60, 1.001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# bin edges</w:t>
      </w:r>
    </w:p>
    <w:p w14:paraId="6B77C90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labels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'Low Risk (0-30%)',</w:t>
      </w:r>
    </w:p>
    <w:p w14:paraId="6B77C90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'Medium Risk (30-60%)',</w:t>
      </w:r>
    </w:p>
    <w:p w14:paraId="6B77C90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'High Risk (60-100%)'],</w:t>
      </w:r>
    </w:p>
    <w:p w14:paraId="6B77C90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include_lowest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=True                    # include 0.0 in first bin</w:t>
      </w:r>
    </w:p>
    <w:p w14:paraId="6B77C90F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910" w14:textId="77777777" w:rsidR="00AB3068" w:rsidRDefault="00AB3068">
      <w:pPr>
        <w:spacing w:before="160" w:after="80"/>
      </w:pPr>
    </w:p>
    <w:p w14:paraId="6B77C911" w14:textId="77777777" w:rsidR="00AB3068" w:rsidRDefault="005E2FB5">
      <w:r>
        <w:br w:type="page"/>
      </w:r>
    </w:p>
    <w:p w14:paraId="6B77C912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12.  KPI COMPUTATION &amp; BUSINESS LOGIC</w:t>
      </w:r>
    </w:p>
    <w:p w14:paraId="6B77C913" w14:textId="77777777" w:rsidR="00AB3068" w:rsidRDefault="00AB3068">
      <w:pPr>
        <w:spacing w:before="160" w:after="80"/>
      </w:pPr>
    </w:p>
    <w:p w14:paraId="6B77C914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12.1  Core</w:t>
      </w:r>
      <w:proofErr w:type="gramEnd"/>
      <w:r>
        <w:rPr>
          <w:b/>
          <w:bCs/>
          <w:color w:val="1A3A5C"/>
          <w:sz w:val="22"/>
          <w:szCs w:val="22"/>
        </w:rPr>
        <w:t xml:space="preserve">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917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5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6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Computation</w:t>
            </w:r>
          </w:p>
        </w:tc>
      </w:tr>
      <w:tr w:rsidR="00AB3068" w14:paraId="6B77C91A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8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churn_rate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9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df</w:t>
            </w:r>
            <w:proofErr w:type="spellEnd"/>
            <w:r>
              <w:rPr>
                <w:color w:val="0B1F3A"/>
                <w:sz w:val="18"/>
                <w:szCs w:val="18"/>
              </w:rPr>
              <w:t>['Churn'</w:t>
            </w:r>
            <w:proofErr w:type="gramStart"/>
            <w:r>
              <w:rPr>
                <w:color w:val="0B1F3A"/>
                <w:sz w:val="18"/>
                <w:szCs w:val="18"/>
              </w:rPr>
              <w:t>].mean</w:t>
            </w:r>
            <w:proofErr w:type="gramEnd"/>
            <w:r>
              <w:rPr>
                <w:color w:val="0B1F3A"/>
                <w:sz w:val="18"/>
                <w:szCs w:val="18"/>
              </w:rPr>
              <w:t>() × 100 — % of customers who churned</w:t>
            </w:r>
          </w:p>
        </w:tc>
      </w:tr>
      <w:tr w:rsidR="00AB3068" w14:paraId="6B77C91D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B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retention_rate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C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100 − </w:t>
            </w:r>
            <w:proofErr w:type="spellStart"/>
            <w:r>
              <w:rPr>
                <w:color w:val="0B1F3A"/>
                <w:sz w:val="18"/>
                <w:szCs w:val="18"/>
              </w:rPr>
              <w:t>churn_rate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— clamped to [0, 100]</w:t>
            </w:r>
          </w:p>
        </w:tc>
      </w:tr>
      <w:tr w:rsidR="00AB3068" w14:paraId="6B77C920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E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avg_clv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1F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df</w:t>
            </w:r>
            <w:proofErr w:type="spellEnd"/>
            <w:r>
              <w:rPr>
                <w:color w:val="0B1F3A"/>
                <w:sz w:val="18"/>
                <w:szCs w:val="18"/>
              </w:rPr>
              <w:t>['</w:t>
            </w:r>
            <w:proofErr w:type="spellStart"/>
            <w:r>
              <w:rPr>
                <w:color w:val="0B1F3A"/>
                <w:sz w:val="18"/>
                <w:szCs w:val="18"/>
              </w:rPr>
              <w:t>Predicted_CLV</w:t>
            </w:r>
            <w:proofErr w:type="spellEnd"/>
            <w:r>
              <w:rPr>
                <w:color w:val="0B1F3A"/>
                <w:sz w:val="18"/>
                <w:szCs w:val="18"/>
              </w:rPr>
              <w:t>'</w:t>
            </w:r>
            <w:proofErr w:type="gramStart"/>
            <w:r>
              <w:rPr>
                <w:color w:val="0B1F3A"/>
                <w:sz w:val="18"/>
                <w:szCs w:val="18"/>
              </w:rPr>
              <w:t>].mean</w:t>
            </w:r>
            <w:proofErr w:type="gramEnd"/>
            <w:r>
              <w:rPr>
                <w:color w:val="0B1F3A"/>
                <w:sz w:val="18"/>
                <w:szCs w:val="18"/>
              </w:rPr>
              <w:t>() — average predicted customer value</w:t>
            </w:r>
          </w:p>
        </w:tc>
      </w:tr>
      <w:tr w:rsidR="00AB3068" w14:paraId="6B77C923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21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revenue_at_risk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22" w14:textId="77777777" w:rsidR="00AB3068" w:rsidRDefault="005E2FB5">
            <w:r>
              <w:rPr>
                <w:color w:val="0B1F3A"/>
                <w:sz w:val="18"/>
                <w:szCs w:val="18"/>
              </w:rPr>
              <w:t>Sum of (</w:t>
            </w:r>
            <w:proofErr w:type="spellStart"/>
            <w:r>
              <w:rPr>
                <w:color w:val="0B1F3A"/>
                <w:sz w:val="18"/>
                <w:szCs w:val="18"/>
              </w:rPr>
              <w:t>MonthlyCharges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× 12) for </w:t>
            </w:r>
            <w:proofErr w:type="spellStart"/>
            <w:r>
              <w:rPr>
                <w:color w:val="0B1F3A"/>
                <w:sz w:val="18"/>
                <w:szCs w:val="18"/>
              </w:rPr>
              <w:t>Churn_Prob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≥ 0.60 customers</w:t>
            </w:r>
          </w:p>
        </w:tc>
      </w:tr>
      <w:tr w:rsidR="00AB3068" w14:paraId="6B77C92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24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total_clv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25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df</w:t>
            </w:r>
            <w:proofErr w:type="spellEnd"/>
            <w:r>
              <w:rPr>
                <w:color w:val="0B1F3A"/>
                <w:sz w:val="18"/>
                <w:szCs w:val="18"/>
              </w:rPr>
              <w:t>['</w:t>
            </w:r>
            <w:proofErr w:type="spellStart"/>
            <w:r>
              <w:rPr>
                <w:color w:val="0B1F3A"/>
                <w:sz w:val="18"/>
                <w:szCs w:val="18"/>
              </w:rPr>
              <w:t>Predicted_CLV</w:t>
            </w:r>
            <w:proofErr w:type="spellEnd"/>
            <w:r>
              <w:rPr>
                <w:color w:val="0B1F3A"/>
                <w:sz w:val="18"/>
                <w:szCs w:val="18"/>
              </w:rPr>
              <w:t>'</w:t>
            </w:r>
            <w:proofErr w:type="gramStart"/>
            <w:r>
              <w:rPr>
                <w:color w:val="0B1F3A"/>
                <w:sz w:val="18"/>
                <w:szCs w:val="18"/>
              </w:rPr>
              <w:t>].sum</w:t>
            </w:r>
            <w:proofErr w:type="gramEnd"/>
            <w:r>
              <w:rPr>
                <w:color w:val="0B1F3A"/>
                <w:sz w:val="18"/>
                <w:szCs w:val="18"/>
              </w:rPr>
              <w:t>() — total portfolio value</w:t>
            </w:r>
          </w:p>
        </w:tc>
      </w:tr>
      <w:tr w:rsidR="00AB3068" w14:paraId="6B77C929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27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high_risk_pct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28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high_risk_n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B1F3A"/>
                <w:sz w:val="18"/>
                <w:szCs w:val="18"/>
              </w:rPr>
              <w:t>total_cust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× 100</w:t>
            </w:r>
          </w:p>
        </w:tc>
      </w:tr>
    </w:tbl>
    <w:p w14:paraId="6B77C92A" w14:textId="77777777" w:rsidR="00AB3068" w:rsidRDefault="00AB3068">
      <w:pPr>
        <w:spacing w:before="80" w:after="40"/>
      </w:pPr>
    </w:p>
    <w:p w14:paraId="6B77C92B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 xml:space="preserve">12.2  </w:t>
      </w:r>
      <w:proofErr w:type="spellStart"/>
      <w:r>
        <w:rPr>
          <w:b/>
          <w:bCs/>
          <w:color w:val="1A3A5C"/>
          <w:sz w:val="22"/>
          <w:szCs w:val="22"/>
        </w:rPr>
        <w:t>safe</w:t>
      </w:r>
      <w:proofErr w:type="gramEnd"/>
      <w:r>
        <w:rPr>
          <w:b/>
          <w:bCs/>
          <w:color w:val="1A3A5C"/>
          <w:sz w:val="22"/>
          <w:szCs w:val="22"/>
        </w:rPr>
        <w:t>_</w:t>
      </w:r>
      <w:proofErr w:type="gramStart"/>
      <w:r>
        <w:rPr>
          <w:b/>
          <w:bCs/>
          <w:color w:val="1A3A5C"/>
          <w:sz w:val="22"/>
          <w:szCs w:val="22"/>
        </w:rPr>
        <w:t>float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 — Defensive Number Guard</w:t>
      </w:r>
    </w:p>
    <w:p w14:paraId="6B77C92C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safe_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v, default=0.0):</w:t>
      </w:r>
    </w:p>
    <w:p w14:paraId="6B77C92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try:</w:t>
      </w:r>
    </w:p>
    <w:p w14:paraId="6B77C92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f = float(v)</w:t>
      </w:r>
    </w:p>
    <w:p w14:paraId="6B77C92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return f if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np.isfinite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(f) else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default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guard against inf</w:t>
      </w:r>
    </w:p>
    <w:p w14:paraId="6B77C93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except Exception:</w:t>
      </w:r>
    </w:p>
    <w:p w14:paraId="6B77C93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default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guard against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None, strings</w:t>
      </w:r>
    </w:p>
    <w:p w14:paraId="6B77C93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93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Used everywhere KPIs are computed — prevents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/inf in report cells</w:t>
      </w:r>
    </w:p>
    <w:p w14:paraId="6B77C934" w14:textId="77777777" w:rsidR="00AB3068" w:rsidRDefault="005E2FB5">
      <w:pPr>
        <w:shd w:val="clear" w:color="auto" w:fill="F4F6F9"/>
        <w:spacing w:after="60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round(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safe_float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['Churn'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()) * 100, 2)</w:t>
      </w:r>
    </w:p>
    <w:p w14:paraId="6B77C935" w14:textId="77777777" w:rsidR="00AB3068" w:rsidRDefault="00AB3068">
      <w:pPr>
        <w:spacing w:before="80" w:after="40"/>
      </w:pPr>
    </w:p>
    <w:p w14:paraId="6B77C936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12.3  CLV</w:t>
      </w:r>
      <w:proofErr w:type="gramEnd"/>
      <w:r>
        <w:rPr>
          <w:b/>
          <w:bCs/>
          <w:color w:val="1A3A5C"/>
          <w:sz w:val="22"/>
          <w:szCs w:val="22"/>
        </w:rPr>
        <w:t xml:space="preserve">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B3068" w14:paraId="6B77C939" w14:textId="77777777">
        <w:tc>
          <w:tcPr>
            <w:tcW w:w="144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C937" w14:textId="77777777" w:rsidR="00AB3068" w:rsidRDefault="005E2F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79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77C938" w14:textId="77777777" w:rsidR="00AB3068" w:rsidRDefault="005E2FB5">
            <w:proofErr w:type="spellStart"/>
            <w:r>
              <w:rPr>
                <w:color w:val="0B1F3A"/>
                <w:sz w:val="19"/>
                <w:szCs w:val="19"/>
              </w:rPr>
              <w:t>Predicted_CLV</w:t>
            </w:r>
            <w:proofErr w:type="spellEnd"/>
            <w:r>
              <w:rPr>
                <w:color w:val="0B1F3A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B1F3A"/>
                <w:sz w:val="19"/>
                <w:szCs w:val="19"/>
              </w:rPr>
              <w:t>TotalCharges</w:t>
            </w:r>
            <w:proofErr w:type="spellEnd"/>
            <w:r>
              <w:rPr>
                <w:color w:val="0B1F3A"/>
                <w:sz w:val="19"/>
                <w:szCs w:val="19"/>
              </w:rPr>
              <w:t xml:space="preserve"> × (1 − </w:t>
            </w:r>
            <w:proofErr w:type="spellStart"/>
            <w:r>
              <w:rPr>
                <w:color w:val="0B1F3A"/>
                <w:sz w:val="19"/>
                <w:szCs w:val="19"/>
              </w:rPr>
              <w:t>Churn_Prob</w:t>
            </w:r>
            <w:proofErr w:type="spellEnd"/>
            <w:r>
              <w:rPr>
                <w:color w:val="0B1F3A"/>
                <w:sz w:val="19"/>
                <w:szCs w:val="19"/>
              </w:rPr>
              <w:t>). This is a retention-weighted historical proxy — NOT a DCF (Discounted Cash Flow) model. It represents the portion of past spend expected to be retained.</w:t>
            </w:r>
          </w:p>
        </w:tc>
      </w:tr>
    </w:tbl>
    <w:p w14:paraId="6B77C93A" w14:textId="77777777" w:rsidR="00AB3068" w:rsidRDefault="00AB3068">
      <w:pPr>
        <w:spacing w:before="80" w:after="40"/>
      </w:pPr>
    </w:p>
    <w:p w14:paraId="6B77C93B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12.4  Logical</w:t>
      </w:r>
      <w:proofErr w:type="gramEnd"/>
      <w:r>
        <w:rPr>
          <w:b/>
          <w:bCs/>
          <w:color w:val="1A3A5C"/>
          <w:sz w:val="22"/>
          <w:szCs w:val="22"/>
        </w:rPr>
        <w:t xml:space="preserve"> Inconsistency Repair</w:t>
      </w:r>
    </w:p>
    <w:p w14:paraId="6B77C93C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cannot logically be less than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</w:p>
    <w:p w14:paraId="6B77C93D" w14:textId="77777777" w:rsidR="00AB3068" w:rsidRDefault="005E2FB5">
      <w:pPr>
        <w:shd w:val="clear" w:color="auto" w:fill="F4F6F9"/>
        <w:ind w:left="360" w:righ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bad_total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&lt;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</w:t>
      </w:r>
    </w:p>
    <w:p w14:paraId="6B77C93E" w14:textId="77777777" w:rsidR="00AB3068" w:rsidRDefault="005E2FB5">
      <w:pPr>
        <w:shd w:val="clear" w:color="auto" w:fill="F4F6F9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bad_total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 = (</w:t>
      </w:r>
    </w:p>
    <w:p w14:paraId="6B77C93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bad_total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'tenure'] *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bad_total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']</w:t>
      </w:r>
    </w:p>
    <w:p w14:paraId="6B77C94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941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mask, col] = value —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-indexed assignment</w:t>
      </w:r>
    </w:p>
    <w:p w14:paraId="6B77C942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Repairs corrupted data rather than dropping rows</w:t>
      </w:r>
    </w:p>
    <w:p w14:paraId="6B77C943" w14:textId="77777777" w:rsidR="00AB3068" w:rsidRDefault="00AB3068">
      <w:pPr>
        <w:spacing w:before="160" w:after="80"/>
      </w:pPr>
    </w:p>
    <w:p w14:paraId="6B77C944" w14:textId="77777777" w:rsidR="00AB3068" w:rsidRDefault="005E2FB5">
      <w:r>
        <w:br w:type="page"/>
      </w:r>
    </w:p>
    <w:p w14:paraId="6B77C945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13.  EXCEL REPORT GENERATION (XLSXWRITER)</w:t>
      </w:r>
    </w:p>
    <w:p w14:paraId="6B77C946" w14:textId="77777777" w:rsidR="00AB3068" w:rsidRDefault="00AB3068">
      <w:pPr>
        <w:spacing w:before="160" w:after="80"/>
      </w:pPr>
    </w:p>
    <w:p w14:paraId="6B77C947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 xml:space="preserve">13.1  </w:t>
      </w:r>
      <w:proofErr w:type="spellStart"/>
      <w:r>
        <w:rPr>
          <w:b/>
          <w:bCs/>
          <w:color w:val="1A3A5C"/>
          <w:sz w:val="22"/>
          <w:szCs w:val="22"/>
        </w:rPr>
        <w:t>ExcelWriter</w:t>
      </w:r>
      <w:proofErr w:type="spellEnd"/>
      <w:proofErr w:type="gramEnd"/>
      <w:r>
        <w:rPr>
          <w:b/>
          <w:bCs/>
          <w:color w:val="1A3A5C"/>
          <w:sz w:val="22"/>
          <w:szCs w:val="22"/>
        </w:rPr>
        <w:t xml:space="preserve"> Context Manager</w:t>
      </w:r>
    </w:p>
    <w:p w14:paraId="6B77C948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with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pd.ExcelWriter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out_path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engine='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xlsxwriter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') as writer:</w:t>
      </w:r>
    </w:p>
    <w:p w14:paraId="6B77C94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wb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writer.book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# access the underlying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XlsxWriter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Workbook</w:t>
      </w:r>
    </w:p>
    <w:p w14:paraId="6B77C94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... write all sheets ...</w:t>
      </w:r>
    </w:p>
    <w:p w14:paraId="6B77C94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File is automatically closed and saved when 'with' block exits</w:t>
      </w:r>
    </w:p>
    <w:p w14:paraId="6B77C94C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This is the Context Manager pattern (using __enter__/__exit__)</w:t>
      </w:r>
    </w:p>
    <w:p w14:paraId="6B77C94D" w14:textId="77777777" w:rsidR="00AB3068" w:rsidRDefault="00AB3068">
      <w:pPr>
        <w:spacing w:before="80" w:after="40"/>
      </w:pPr>
    </w:p>
    <w:p w14:paraId="6B77C94E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13.2  Format</w:t>
      </w:r>
      <w:proofErr w:type="gramEnd"/>
      <w:r>
        <w:rPr>
          <w:b/>
          <w:bCs/>
          <w:color w:val="1A3A5C"/>
          <w:sz w:val="22"/>
          <w:szCs w:val="22"/>
        </w:rPr>
        <w:t xml:space="preserve"> Factory — </w:t>
      </w:r>
      <w:proofErr w:type="gramStart"/>
      <w:r>
        <w:rPr>
          <w:b/>
          <w:bCs/>
          <w:color w:val="1A3A5C"/>
          <w:sz w:val="22"/>
          <w:szCs w:val="22"/>
        </w:rPr>
        <w:t>MF(</w:t>
      </w:r>
      <w:proofErr w:type="gramEnd"/>
      <w:r>
        <w:rPr>
          <w:b/>
          <w:bCs/>
          <w:color w:val="1A3A5C"/>
          <w:sz w:val="22"/>
          <w:szCs w:val="22"/>
        </w:rPr>
        <w:t>)</w:t>
      </w:r>
    </w:p>
    <w:p w14:paraId="6B77C94F" w14:textId="77777777" w:rsidR="00AB3068" w:rsidRDefault="005E2FB5">
      <w:pPr>
        <w:spacing w:before="60" w:after="60"/>
      </w:pPr>
      <w:r>
        <w:rPr>
          <w:color w:val="0B1F3A"/>
        </w:rPr>
        <w:t xml:space="preserve">Instead of creating dozens of named format objects, </w:t>
      </w:r>
      <w:proofErr w:type="gramStart"/>
      <w:r>
        <w:rPr>
          <w:color w:val="0B1F3A"/>
        </w:rPr>
        <w:t>MF(</w:t>
      </w:r>
      <w:proofErr w:type="gramEnd"/>
      <w:r>
        <w:rPr>
          <w:color w:val="0B1F3A"/>
        </w:rPr>
        <w:t xml:space="preserve">) is a factory function that creates </w:t>
      </w:r>
      <w:proofErr w:type="spellStart"/>
      <w:r>
        <w:rPr>
          <w:color w:val="0B1F3A"/>
        </w:rPr>
        <w:t>XlsxWriter</w:t>
      </w:r>
      <w:proofErr w:type="spellEnd"/>
      <w:r>
        <w:rPr>
          <w:color w:val="0B1F3A"/>
        </w:rPr>
        <w:t xml:space="preserve"> format objects from parameters. This follows the Factory Method pattern.</w:t>
      </w:r>
    </w:p>
    <w:p w14:paraId="6B77C950" w14:textId="77777777" w:rsidR="00AB3068" w:rsidRDefault="00AB3068">
      <w:pPr>
        <w:spacing w:before="60" w:after="40"/>
      </w:pPr>
    </w:p>
    <w:p w14:paraId="6B77C951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MF(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bold=False,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sz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=10, fc='#0B1F3A',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=None,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num_fmt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=None, ...):</w:t>
      </w:r>
    </w:p>
    <w:p w14:paraId="6B77C952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 = {'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font_name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': 'Calibri', 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font_size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sz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'bold': bold, ...}</w:t>
      </w:r>
    </w:p>
    <w:p w14:paraId="6B77C953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     d['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bg_color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bg</w:t>
      </w:r>
      <w:proofErr w:type="spellEnd"/>
    </w:p>
    <w:p w14:paraId="6B77C954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num_fmt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d['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num_format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num_fmt</w:t>
      </w:r>
      <w:proofErr w:type="spellEnd"/>
    </w:p>
    <w:p w14:paraId="6B77C955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wb.add_format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(d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returns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XlsxWriter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format object</w:t>
      </w:r>
    </w:p>
    <w:p w14:paraId="6B77C956" w14:textId="77777777" w:rsidR="00AB3068" w:rsidRDefault="00AB3068">
      <w:pPr>
        <w:spacing w:before="80" w:after="40"/>
      </w:pPr>
    </w:p>
    <w:p w14:paraId="6B77C957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13.3  Alternating</w:t>
      </w:r>
      <w:proofErr w:type="gramEnd"/>
      <w:r>
        <w:rPr>
          <w:b/>
          <w:bCs/>
          <w:color w:val="1A3A5C"/>
          <w:sz w:val="22"/>
          <w:szCs w:val="22"/>
        </w:rPr>
        <w:t xml:space="preserve"> Row Colours (Striped Table)</w:t>
      </w:r>
    </w:p>
    <w:p w14:paraId="6B77C958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df_t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)):</w:t>
      </w:r>
    </w:p>
    <w:p w14:paraId="6B77C95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alt =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% 2 == 1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True for odd rows (0-indexed)</w:t>
      </w:r>
    </w:p>
    <w:p w14:paraId="6B77C95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cell_alt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 if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alt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else 'cell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']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alternate white/grey</w:t>
      </w:r>
    </w:p>
    <w:p w14:paraId="6B77C95B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ws.write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(row, col, value,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95C" w14:textId="77777777" w:rsidR="00AB3068" w:rsidRDefault="00AB3068">
      <w:pPr>
        <w:spacing w:before="80" w:after="40"/>
      </w:pPr>
    </w:p>
    <w:p w14:paraId="6B77C95D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13.4  Chart</w:t>
      </w:r>
      <w:proofErr w:type="gramEnd"/>
      <w:r>
        <w:rPr>
          <w:b/>
          <w:bCs/>
          <w:color w:val="1A3A5C"/>
          <w:sz w:val="22"/>
          <w:szCs w:val="22"/>
        </w:rPr>
        <w:t xml:space="preserve"> Creation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960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5E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Chart Element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5F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AB3068" w14:paraId="6B77C963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1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column chart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2" w14:textId="77777777" w:rsidR="00AB3068" w:rsidRDefault="005E2FB5">
            <w:r>
              <w:rPr>
                <w:color w:val="0B1F3A"/>
                <w:sz w:val="18"/>
                <w:szCs w:val="18"/>
              </w:rPr>
              <w:t>Vertical bars — used for segment counts, probability distribution</w:t>
            </w:r>
          </w:p>
        </w:tc>
      </w:tr>
      <w:tr w:rsidR="00AB3068" w14:paraId="6B77C96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4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bar chart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5" w14:textId="77777777" w:rsidR="00AB3068" w:rsidRDefault="005E2FB5">
            <w:r>
              <w:rPr>
                <w:color w:val="0B1F3A"/>
                <w:sz w:val="18"/>
                <w:szCs w:val="18"/>
              </w:rPr>
              <w:t>Horizontal bars — used for CLV distribution</w:t>
            </w:r>
          </w:p>
        </w:tc>
      </w:tr>
      <w:tr w:rsidR="00AB3068" w14:paraId="6B77C969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7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doughnut chart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8" w14:textId="77777777" w:rsidR="00AB3068" w:rsidRDefault="005E2FB5">
            <w:r>
              <w:rPr>
                <w:color w:val="0B1F3A"/>
                <w:sz w:val="18"/>
                <w:szCs w:val="18"/>
              </w:rPr>
              <w:t>Ring chart — used for Risk Tier breakdown</w:t>
            </w:r>
          </w:p>
        </w:tc>
      </w:tr>
      <w:tr w:rsidR="00AB3068" w14:paraId="6B77C96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A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data_labels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B" w14:textId="77777777" w:rsidR="00AB3068" w:rsidRDefault="005E2FB5">
            <w:r>
              <w:rPr>
                <w:color w:val="0B1F3A"/>
                <w:sz w:val="18"/>
                <w:szCs w:val="18"/>
              </w:rPr>
              <w:t>Value annotations on bars — bold, 9pt, navy</w:t>
            </w:r>
          </w:p>
        </w:tc>
      </w:tr>
      <w:tr w:rsidR="00AB3068" w14:paraId="6B77C96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D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set_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plotarea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6E" w14:textId="77777777" w:rsidR="00AB3068" w:rsidRDefault="005E2FB5">
            <w:r>
              <w:rPr>
                <w:color w:val="0B1F3A"/>
                <w:sz w:val="18"/>
                <w:szCs w:val="18"/>
              </w:rPr>
              <w:t>Light grey background (#F0F4F8) behind chart data</w:t>
            </w:r>
          </w:p>
        </w:tc>
      </w:tr>
      <w:tr w:rsidR="00AB3068" w14:paraId="6B77C972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70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insert_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chart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71" w14:textId="77777777" w:rsidR="00AB3068" w:rsidRDefault="005E2FB5">
            <w:r>
              <w:rPr>
                <w:color w:val="0B1F3A"/>
                <w:sz w:val="18"/>
                <w:szCs w:val="18"/>
              </w:rPr>
              <w:t>Places chart at a specific cell in the worksheet</w:t>
            </w:r>
          </w:p>
        </w:tc>
      </w:tr>
    </w:tbl>
    <w:p w14:paraId="6B77C973" w14:textId="77777777" w:rsidR="00AB3068" w:rsidRDefault="00AB3068">
      <w:pPr>
        <w:spacing w:before="80" w:after="40"/>
      </w:pPr>
    </w:p>
    <w:p w14:paraId="6B77C974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13.5  Conditional</w:t>
      </w:r>
      <w:proofErr w:type="gramEnd"/>
      <w:r>
        <w:rPr>
          <w:b/>
          <w:bCs/>
          <w:color w:val="1A3A5C"/>
          <w:sz w:val="22"/>
          <w:szCs w:val="22"/>
        </w:rPr>
        <w:t xml:space="preserve"> Format Functions</w:t>
      </w:r>
    </w:p>
    <w:p w14:paraId="6B77C975" w14:textId="77777777" w:rsidR="00AB3068" w:rsidRDefault="005E2FB5">
      <w:pPr>
        <w:spacing w:before="60" w:after="60"/>
      </w:pPr>
      <w:r>
        <w:rPr>
          <w:color w:val="0B1F3A"/>
        </w:rPr>
        <w:t>Format functions are lambdas that receive the cell value and return the appropriate format object. Used for colour-coded Churn Rate in Segment Summary:</w:t>
      </w:r>
    </w:p>
    <w:p w14:paraId="6B77C976" w14:textId="77777777" w:rsidR="00AB3068" w:rsidRDefault="00AB3068">
      <w:pPr>
        <w:spacing w:before="60" w:after="40"/>
      </w:pPr>
    </w:p>
    <w:p w14:paraId="6B77C977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cr_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alt):</w:t>
      </w:r>
    </w:p>
    <w:p w14:paraId="6B77C97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v = float(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97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if v &gt; 0.6:  return F['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c_red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# red background for &gt;60%</w:t>
      </w:r>
    </w:p>
    <w:p w14:paraId="6B77C97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if v &gt; 0.3:  return F['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c_amber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']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amber for 30-60%</w:t>
      </w:r>
    </w:p>
    <w:p w14:paraId="6B77C97B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return F['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c_green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# green for &lt;30%</w:t>
      </w:r>
    </w:p>
    <w:p w14:paraId="6B77C97C" w14:textId="77777777" w:rsidR="00AB3068" w:rsidRDefault="00AB3068">
      <w:pPr>
        <w:spacing w:before="80" w:after="40"/>
      </w:pPr>
    </w:p>
    <w:p w14:paraId="6B77C97D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13.6  Merge</w:t>
      </w:r>
      <w:proofErr w:type="gramEnd"/>
      <w:r>
        <w:rPr>
          <w:b/>
          <w:bCs/>
          <w:color w:val="1A3A5C"/>
          <w:sz w:val="22"/>
          <w:szCs w:val="22"/>
        </w:rPr>
        <w:t xml:space="preserve"> Cells &amp; Freeze Panes</w:t>
      </w:r>
    </w:p>
    <w:p w14:paraId="6B77C97E" w14:textId="77777777" w:rsidR="00AB3068" w:rsidRDefault="005E2FB5">
      <w:pPr>
        <w:shd w:val="clear" w:color="auto" w:fill="F4F6F9"/>
        <w:spacing w:before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ws.merge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1, 0, 1, TITLE_LAST_COL, 'TITLE TEXT', F['title'])</w:t>
      </w:r>
    </w:p>
    <w:p w14:paraId="6B77C97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merge_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row1, col1, row2, col2, data, format)</w:t>
      </w:r>
    </w:p>
    <w:p w14:paraId="6B77C980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6B77C981" w14:textId="77777777" w:rsidR="00AB3068" w:rsidRDefault="005E2FB5">
      <w:pPr>
        <w:shd w:val="clear" w:color="auto" w:fill="F4F6F9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ws.autofilter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(0, 0,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- 1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enable column filters</w:t>
      </w:r>
    </w:p>
    <w:p w14:paraId="6B77C982" w14:textId="77777777" w:rsidR="00AB3068" w:rsidRDefault="005E2FB5">
      <w:pPr>
        <w:shd w:val="clear" w:color="auto" w:fill="F4F6F9"/>
        <w:spacing w:after="6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ws.freeze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panes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1, 0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keep header row visible when scrolling</w:t>
      </w:r>
    </w:p>
    <w:p w14:paraId="6B77C983" w14:textId="77777777" w:rsidR="00AB3068" w:rsidRDefault="00AB3068">
      <w:pPr>
        <w:spacing w:before="160" w:after="80"/>
      </w:pPr>
    </w:p>
    <w:p w14:paraId="6B77C984" w14:textId="77777777" w:rsidR="00AB3068" w:rsidRDefault="005E2FB5">
      <w:r>
        <w:br w:type="page"/>
      </w:r>
    </w:p>
    <w:p w14:paraId="6B77C985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14.  ERROR HANDLING &amp; DEFENSIVE PROGRAMMING</w:t>
      </w:r>
    </w:p>
    <w:p w14:paraId="6B77C986" w14:textId="77777777" w:rsidR="00AB3068" w:rsidRDefault="00AB3068">
      <w:pPr>
        <w:spacing w:before="160" w:after="80"/>
      </w:pPr>
    </w:p>
    <w:p w14:paraId="6B77C987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14.1  Top</w:t>
      </w:r>
      <w:proofErr w:type="gramEnd"/>
      <w:r>
        <w:rPr>
          <w:b/>
          <w:bCs/>
          <w:color w:val="1A3A5C"/>
          <w:sz w:val="22"/>
          <w:szCs w:val="22"/>
        </w:rPr>
        <w:t>-Level try/except Wrapper</w:t>
      </w:r>
    </w:p>
    <w:p w14:paraId="6B77C988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try:</w:t>
      </w:r>
    </w:p>
    <w:p w14:paraId="6B77C98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entire main logic block</w:t>
      </w:r>
    </w:p>
    <w:p w14:paraId="6B77C98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SystemExit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</w:t>
      </w:r>
    </w:p>
    <w:p w14:paraId="6B77C98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pass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user cancelled — clean exit, no error shown</w:t>
      </w:r>
    </w:p>
    <w:p w14:paraId="6B77C98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except Exception as e:</w:t>
      </w:r>
    </w:p>
    <w:p w14:paraId="6B77C98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tb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traceback.format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exc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B77C98E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err(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'Unexpected Error', f'{str(e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)}\n\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nTraceback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:{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tb[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-1200:]}') # show dialog</w:t>
      </w:r>
    </w:p>
    <w:p w14:paraId="6B77C98F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finally:</w:t>
      </w:r>
    </w:p>
    <w:p w14:paraId="6B77C990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root.destroy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always close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even after errors</w:t>
      </w:r>
    </w:p>
    <w:p w14:paraId="6B77C991" w14:textId="77777777" w:rsidR="00AB3068" w:rsidRDefault="00AB3068">
      <w:pPr>
        <w:spacing w:before="80" w:after="40"/>
      </w:pPr>
    </w:p>
    <w:p w14:paraId="6B77C992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14.2  The</w:t>
      </w:r>
      <w:proofErr w:type="gramEnd"/>
      <w:r>
        <w:rPr>
          <w:b/>
          <w:bCs/>
          <w:color w:val="1A3A5C"/>
          <w:sz w:val="22"/>
          <w:szCs w:val="22"/>
        </w:rPr>
        <w:t xml:space="preserve"> </w:t>
      </w:r>
      <w:proofErr w:type="spellStart"/>
      <w:r>
        <w:rPr>
          <w:b/>
          <w:bCs/>
          <w:color w:val="1A3A5C"/>
          <w:sz w:val="22"/>
          <w:szCs w:val="22"/>
        </w:rPr>
        <w:t>safe_write_</w:t>
      </w:r>
      <w:proofErr w:type="gramStart"/>
      <w:r>
        <w:rPr>
          <w:b/>
          <w:bCs/>
          <w:color w:val="1A3A5C"/>
          <w:sz w:val="22"/>
          <w:szCs w:val="22"/>
        </w:rPr>
        <w:t>excel</w:t>
      </w:r>
      <w:proofErr w:type="spellEnd"/>
      <w:r>
        <w:rPr>
          <w:b/>
          <w:bCs/>
          <w:color w:val="1A3A5C"/>
          <w:sz w:val="22"/>
          <w:szCs w:val="22"/>
        </w:rPr>
        <w:t>(</w:t>
      </w:r>
      <w:proofErr w:type="gramEnd"/>
      <w:r>
        <w:rPr>
          <w:b/>
          <w:bCs/>
          <w:color w:val="1A3A5C"/>
          <w:sz w:val="22"/>
          <w:szCs w:val="22"/>
        </w:rPr>
        <w:t>) Retry Loop</w:t>
      </w:r>
    </w:p>
    <w:p w14:paraId="6B77C993" w14:textId="77777777" w:rsidR="00AB3068" w:rsidRDefault="005E2FB5">
      <w:pPr>
        <w:spacing w:before="60" w:after="60"/>
      </w:pPr>
      <w:r>
        <w:rPr>
          <w:color w:val="0B1F3A"/>
        </w:rPr>
        <w:t>Handles the common scenario where the output file is open in Excel (</w:t>
      </w:r>
      <w:proofErr w:type="spellStart"/>
      <w:r>
        <w:rPr>
          <w:color w:val="0B1F3A"/>
        </w:rPr>
        <w:t>PermissionError</w:t>
      </w:r>
      <w:proofErr w:type="spellEnd"/>
      <w:r>
        <w:rPr>
          <w:color w:val="0B1F3A"/>
        </w:rPr>
        <w:t>). Offers auto-rename or manual re-save without crashing.</w:t>
      </w:r>
    </w:p>
    <w:p w14:paraId="6B77C994" w14:textId="77777777" w:rsidR="00AB3068" w:rsidRDefault="00AB3068">
      <w:pPr>
        <w:spacing w:before="60" w:after="40"/>
      </w:pPr>
    </w:p>
    <w:p w14:paraId="6B77C995" w14:textId="77777777" w:rsidR="00AB3068" w:rsidRDefault="005E2FB5">
      <w:pPr>
        <w:shd w:val="clear" w:color="auto" w:fill="F4F6F9"/>
        <w:spacing w:before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for attempt in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1, MAX_RETRIES + 1):</w:t>
      </w:r>
    </w:p>
    <w:p w14:paraId="6B77C996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try:</w:t>
      </w:r>
    </w:p>
    <w:p w14:paraId="6B77C997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writer_fn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attempt_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try to write</w:t>
      </w:r>
    </w:p>
    <w:p w14:paraId="6B77C998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attempt_path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# success</w:t>
      </w:r>
    </w:p>
    <w:p w14:paraId="6B77C999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PermissionError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</w:t>
      </w:r>
    </w:p>
    <w:p w14:paraId="6B77C99A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offer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auto-rename (timestamp) or manual new location</w:t>
      </w:r>
    </w:p>
    <w:p w14:paraId="6B77C99B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...</w:t>
      </w:r>
    </w:p>
    <w:p w14:paraId="6B77C99C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OSError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exc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</w:t>
      </w:r>
    </w:p>
    <w:p w14:paraId="6B77C99D" w14:textId="77777777" w:rsidR="00AB3068" w:rsidRDefault="005E2FB5">
      <w:pPr>
        <w:shd w:val="clear" w:color="auto" w:fill="F4F6F9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if attempt == MAX_RETRIES: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raise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give up after 3 tries</w:t>
      </w:r>
    </w:p>
    <w:p w14:paraId="6B77C99E" w14:textId="77777777" w:rsidR="00AB3068" w:rsidRDefault="005E2FB5">
      <w:pPr>
        <w:shd w:val="clear" w:color="auto" w:fill="F4F6F9"/>
        <w:spacing w:after="60"/>
        <w:ind w:left="360" w:righ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(0.5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brief pause before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retry</w:t>
      </w:r>
      <w:proofErr w:type="gramEnd"/>
    </w:p>
    <w:p w14:paraId="6B77C99F" w14:textId="77777777" w:rsidR="00AB3068" w:rsidRDefault="00AB3068">
      <w:pPr>
        <w:spacing w:before="80" w:after="40"/>
      </w:pPr>
    </w:p>
    <w:p w14:paraId="6B77C9A0" w14:textId="77777777" w:rsidR="00AB3068" w:rsidRDefault="005E2FB5">
      <w:pPr>
        <w:pBdr>
          <w:bottom w:val="single" w:sz="2" w:space="0" w:color="C8D0DC"/>
        </w:pBdr>
        <w:spacing w:before="220" w:after="80"/>
      </w:pPr>
      <w:proofErr w:type="gramStart"/>
      <w:r>
        <w:rPr>
          <w:b/>
          <w:bCs/>
          <w:color w:val="1A3A5C"/>
          <w:sz w:val="22"/>
          <w:szCs w:val="22"/>
        </w:rPr>
        <w:t>14.3  Defensive</w:t>
      </w:r>
      <w:proofErr w:type="gramEnd"/>
      <w:r>
        <w:rPr>
          <w:b/>
          <w:bCs/>
          <w:color w:val="1A3A5C"/>
          <w:sz w:val="22"/>
          <w:szCs w:val="22"/>
        </w:rPr>
        <w:t xml:space="preserve"> Fallbacks Throughout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9A3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1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2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Guarded Against</w:t>
            </w:r>
          </w:p>
        </w:tc>
      </w:tr>
      <w:tr w:rsidR="00AB3068" w14:paraId="6B77C9A6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4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max(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len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df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), 1)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5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Prevents division by zero when </w:t>
            </w:r>
            <w:proofErr w:type="spellStart"/>
            <w:r>
              <w:rPr>
                <w:color w:val="0B1F3A"/>
                <w:sz w:val="18"/>
                <w:szCs w:val="18"/>
              </w:rPr>
              <w:t>DataFrame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is empty</w:t>
            </w:r>
          </w:p>
        </w:tc>
      </w:tr>
      <w:tr w:rsidR="00AB3068" w14:paraId="6B77C9A9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7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pd.notna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 xml:space="preserve">(med) and </w:t>
            </w:r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np.isfinite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(med)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8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Guards against </w:t>
            </w:r>
            <w:proofErr w:type="spellStart"/>
            <w:r>
              <w:rPr>
                <w:color w:val="0B1F3A"/>
                <w:sz w:val="18"/>
                <w:szCs w:val="18"/>
              </w:rPr>
              <w:t>NaN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median from all-</w:t>
            </w:r>
            <w:proofErr w:type="spellStart"/>
            <w:r>
              <w:rPr>
                <w:color w:val="0B1F3A"/>
                <w:sz w:val="18"/>
                <w:szCs w:val="18"/>
              </w:rPr>
              <w:t>NaN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column</w:t>
            </w:r>
          </w:p>
        </w:tc>
      </w:tr>
      <w:tr w:rsidR="00AB3068" w14:paraId="6B77C9AC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A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series.fillna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(0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).clip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(lower=0)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B" w14:textId="77777777" w:rsidR="00AB3068" w:rsidRDefault="005E2FB5">
            <w:r>
              <w:rPr>
                <w:color w:val="0B1F3A"/>
                <w:sz w:val="18"/>
                <w:szCs w:val="18"/>
              </w:rPr>
              <w:t>Ensures no negative values enter calculations</w:t>
            </w:r>
          </w:p>
        </w:tc>
      </w:tr>
      <w:tr w:rsidR="00AB3068" w14:paraId="6B77C9A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D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except Exception: continue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AE" w14:textId="77777777" w:rsidR="00AB3068" w:rsidRDefault="005E2FB5">
            <w:r>
              <w:rPr>
                <w:color w:val="0B1F3A"/>
                <w:sz w:val="18"/>
                <w:szCs w:val="18"/>
              </w:rPr>
              <w:t>ML training — silently try next model on failure</w:t>
            </w:r>
          </w:p>
        </w:tc>
      </w:tr>
      <w:tr w:rsidR="00AB3068" w14:paraId="6B77C9B2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0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or ''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1" w14:textId="77777777" w:rsidR="00AB3068" w:rsidRDefault="005E2FB5">
            <w:r>
              <w:rPr>
                <w:color w:val="0B1F3A"/>
                <w:sz w:val="18"/>
                <w:szCs w:val="18"/>
              </w:rPr>
              <w:t>p or '' — converts None (cancelled dialog) to empty string</w:t>
            </w:r>
          </w:p>
        </w:tc>
      </w:tr>
      <w:tr w:rsidR="00AB3068" w14:paraId="6B77C9B5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3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list(</w:t>
            </w:r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dict.fromkeys</w:t>
            </w:r>
            <w:proofErr w:type="spellEnd"/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(e</w:t>
            </w:r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))[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>:3]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4" w14:textId="77777777" w:rsidR="00AB3068" w:rsidRDefault="005E2FB5">
            <w:r>
              <w:rPr>
                <w:color w:val="0B1F3A"/>
                <w:sz w:val="18"/>
                <w:szCs w:val="18"/>
              </w:rPr>
              <w:t>De-duplicate error messages before showing in dialog</w:t>
            </w:r>
          </w:p>
        </w:tc>
      </w:tr>
    </w:tbl>
    <w:p w14:paraId="6B77C9B6" w14:textId="77777777" w:rsidR="00AB3068" w:rsidRDefault="00AB3068">
      <w:pPr>
        <w:spacing w:before="160" w:after="80"/>
      </w:pPr>
    </w:p>
    <w:p w14:paraId="6B77C9B7" w14:textId="77777777" w:rsidR="00AB3068" w:rsidRDefault="005E2FB5">
      <w:r>
        <w:br w:type="page"/>
      </w:r>
    </w:p>
    <w:p w14:paraId="6B77C9B8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15.  PERFORMANCE PATTERNS &amp; OPTIMISATION</w:t>
      </w:r>
    </w:p>
    <w:p w14:paraId="6B77C9B9" w14:textId="77777777" w:rsidR="00AB3068" w:rsidRDefault="00AB3068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AB3068" w14:paraId="6B77C9BC" w14:textId="77777777"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A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B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Performance Benefit</w:t>
            </w:r>
          </w:p>
        </w:tc>
      </w:tr>
      <w:tr w:rsidR="00AB3068" w14:paraId="6B77C9BF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D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Vectorisation over loops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BE" w14:textId="77777777" w:rsidR="00AB3068" w:rsidRDefault="005E2FB5">
            <w:r>
              <w:rPr>
                <w:color w:val="0B1F3A"/>
                <w:sz w:val="18"/>
                <w:szCs w:val="18"/>
              </w:rPr>
              <w:t>All data processing uses Pandas/NumPy operations — no row-by-row Python loops</w:t>
            </w:r>
          </w:p>
        </w:tc>
      </w:tr>
      <w:tr w:rsidR="00AB3068" w14:paraId="6B77C9C2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0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n_jobs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>=-1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1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RandomForest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uses all CPU cores in parallel</w:t>
            </w:r>
          </w:p>
        </w:tc>
      </w:tr>
      <w:tr w:rsidR="00AB3068" w14:paraId="6B77C9C5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3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 xml:space="preserve">sample=500 in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auto_col_widths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4" w14:textId="77777777" w:rsidR="00AB3068" w:rsidRDefault="005E2FB5">
            <w:r>
              <w:rPr>
                <w:color w:val="0B1F3A"/>
                <w:sz w:val="18"/>
                <w:szCs w:val="18"/>
              </w:rPr>
              <w:t>Column width calculation samples 500 rows max — avoids O(n) scan on huge files</w:t>
            </w:r>
          </w:p>
        </w:tc>
      </w:tr>
      <w:tr w:rsidR="00AB3068" w14:paraId="6B77C9C8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6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frozenset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for membership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7" w14:textId="77777777" w:rsidR="00AB3068" w:rsidRDefault="005E2FB5">
            <w:proofErr w:type="spellStart"/>
            <w:proofErr w:type="gramStart"/>
            <w:r>
              <w:rPr>
                <w:color w:val="0B1F3A"/>
                <w:sz w:val="18"/>
                <w:szCs w:val="18"/>
              </w:rPr>
              <w:t>frozenset</w:t>
            </w:r>
            <w:proofErr w:type="spellEnd"/>
            <w:r>
              <w:rPr>
                <w:color w:val="0B1F3A"/>
                <w:sz w:val="18"/>
                <w:szCs w:val="18"/>
              </w:rPr>
              <w:t>(</w:t>
            </w:r>
            <w:proofErr w:type="gramEnd"/>
            <w:r>
              <w:rPr>
                <w:color w:val="0B1F3A"/>
                <w:sz w:val="18"/>
                <w:szCs w:val="18"/>
              </w:rPr>
              <w:t xml:space="preserve">{...}) — </w:t>
            </w:r>
            <w:proofErr w:type="gramStart"/>
            <w:r>
              <w:rPr>
                <w:color w:val="0B1F3A"/>
                <w:sz w:val="18"/>
                <w:szCs w:val="18"/>
              </w:rPr>
              <w:t>O(</w:t>
            </w:r>
            <w:proofErr w:type="gramEnd"/>
            <w:r>
              <w:rPr>
                <w:color w:val="0B1F3A"/>
                <w:sz w:val="18"/>
                <w:szCs w:val="18"/>
              </w:rPr>
              <w:t>1) lookup vs O(n) for list</w:t>
            </w:r>
          </w:p>
        </w:tc>
      </w:tr>
      <w:tr w:rsidR="00AB3068" w14:paraId="6B77C9CB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9" w14:textId="77777777" w:rsidR="00AB3068" w:rsidRDefault="005E2FB5">
            <w:r>
              <w:rPr>
                <w:b/>
                <w:bCs/>
                <w:color w:val="1A3A5C"/>
                <w:sz w:val="19"/>
                <w:szCs w:val="19"/>
              </w:rPr>
              <w:t>break after first ML model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A" w14:textId="77777777" w:rsidR="00AB3068" w:rsidRDefault="005E2FB5">
            <w:r>
              <w:rPr>
                <w:color w:val="0B1F3A"/>
                <w:sz w:val="18"/>
                <w:szCs w:val="18"/>
              </w:rPr>
              <w:t>Only trains one model — stops immediately on success</w:t>
            </w:r>
          </w:p>
        </w:tc>
      </w:tr>
      <w:tr w:rsidR="00AB3068" w14:paraId="6B77C9CE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C" w14:textId="77777777" w:rsidR="00AB3068" w:rsidRDefault="005E2FB5"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dict</w:t>
            </w:r>
            <w:proofErr w:type="spellEnd"/>
            <w:r>
              <w:rPr>
                <w:b/>
                <w:bCs/>
                <w:color w:val="1A3A5C"/>
                <w:sz w:val="19"/>
                <w:szCs w:val="19"/>
              </w:rPr>
              <w:t xml:space="preserve"> comprehension</w:t>
            </w:r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D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cols_norm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= {col: norm(col) ...} — normalise once, reuse many times</w:t>
            </w:r>
          </w:p>
        </w:tc>
      </w:tr>
      <w:tr w:rsidR="00AB3068" w14:paraId="6B77C9D1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CF" w14:textId="77777777" w:rsidR="00AB3068" w:rsidRDefault="005E2FB5">
            <w:proofErr w:type="spellStart"/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warnings.filterwarnings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D0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Suppresses </w:t>
            </w:r>
            <w:proofErr w:type="spellStart"/>
            <w:r>
              <w:rPr>
                <w:color w:val="0B1F3A"/>
                <w:sz w:val="18"/>
                <w:szCs w:val="18"/>
              </w:rPr>
              <w:t>sklearn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warnings that would slow output</w:t>
            </w:r>
          </w:p>
        </w:tc>
      </w:tr>
      <w:tr w:rsidR="00AB3068" w14:paraId="6B77C9D4" w14:textId="77777777">
        <w:tc>
          <w:tcPr>
            <w:tcW w:w="312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D2" w14:textId="77777777" w:rsidR="00AB3068" w:rsidRDefault="005E2FB5">
            <w:proofErr w:type="gramStart"/>
            <w:r>
              <w:rPr>
                <w:b/>
                <w:bCs/>
                <w:color w:val="1A3A5C"/>
                <w:sz w:val="19"/>
                <w:szCs w:val="19"/>
              </w:rPr>
              <w:t>copy(</w:t>
            </w:r>
            <w:proofErr w:type="gramEnd"/>
            <w:r>
              <w:rPr>
                <w:b/>
                <w:bCs/>
                <w:color w:val="1A3A5C"/>
                <w:sz w:val="19"/>
                <w:szCs w:val="19"/>
              </w:rPr>
              <w:t xml:space="preserve">) for </w:t>
            </w:r>
            <w:proofErr w:type="spellStart"/>
            <w:r>
              <w:rPr>
                <w:b/>
                <w:bCs/>
                <w:color w:val="1A3A5C"/>
                <w:sz w:val="19"/>
                <w:szCs w:val="19"/>
              </w:rPr>
              <w:t>original_df</w:t>
            </w:r>
            <w:proofErr w:type="spellEnd"/>
          </w:p>
        </w:tc>
        <w:tc>
          <w:tcPr>
            <w:tcW w:w="624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77C9D3" w14:textId="77777777" w:rsidR="00AB3068" w:rsidRDefault="005E2FB5">
            <w:proofErr w:type="spellStart"/>
            <w:r>
              <w:rPr>
                <w:color w:val="0B1F3A"/>
                <w:sz w:val="18"/>
                <w:szCs w:val="18"/>
              </w:rPr>
              <w:t>raw_</w:t>
            </w:r>
            <w:proofErr w:type="gramStart"/>
            <w:r>
              <w:rPr>
                <w:color w:val="0B1F3A"/>
                <w:sz w:val="18"/>
                <w:szCs w:val="18"/>
              </w:rPr>
              <w:t>df.copy</w:t>
            </w:r>
            <w:proofErr w:type="spellEnd"/>
            <w:proofErr w:type="gramEnd"/>
            <w:r>
              <w:rPr>
                <w:color w:val="0B1F3A"/>
                <w:sz w:val="18"/>
                <w:szCs w:val="18"/>
              </w:rPr>
              <w:t>() prevents modifications to original — avoids reloading</w:t>
            </w:r>
          </w:p>
        </w:tc>
      </w:tr>
    </w:tbl>
    <w:p w14:paraId="6B77C9D5" w14:textId="77777777" w:rsidR="00AB3068" w:rsidRDefault="00AB3068">
      <w:pPr>
        <w:spacing w:before="160" w:after="80"/>
      </w:pPr>
    </w:p>
    <w:p w14:paraId="6B77C9D6" w14:textId="77777777" w:rsidR="00AB3068" w:rsidRDefault="005E2FB5">
      <w:r>
        <w:br w:type="page"/>
      </w:r>
    </w:p>
    <w:p w14:paraId="6B77C9D7" w14:textId="77777777" w:rsidR="00AB3068" w:rsidRDefault="005E2FB5">
      <w:pPr>
        <w:pBdr>
          <w:left w:val="single" w:sz="12" w:space="0" w:color="007C71"/>
        </w:pBdr>
        <w:shd w:val="clear" w:color="auto" w:fill="0B1F3A"/>
        <w:spacing w:before="320" w:after="100"/>
        <w:ind w:left="160"/>
      </w:pPr>
      <w:r>
        <w:rPr>
          <w:b/>
          <w:bCs/>
          <w:color w:val="FFFFFF"/>
          <w:sz w:val="26"/>
          <w:szCs w:val="26"/>
        </w:rPr>
        <w:lastRenderedPageBreak/>
        <w:t>16.  KEY CODING PATTERNS SUMMARY</w:t>
      </w:r>
    </w:p>
    <w:p w14:paraId="6B77C9D8" w14:textId="77777777" w:rsidR="00AB3068" w:rsidRDefault="00AB3068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3600"/>
      </w:tblGrid>
      <w:tr w:rsidR="00AB3068" w14:paraId="6B77C9DC" w14:textId="77777777">
        <w:tc>
          <w:tcPr>
            <w:tcW w:w="2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D9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2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DA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  <w:proofErr w:type="gramEnd"/>
          </w:p>
        </w:tc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DB" w14:textId="77777777" w:rsidR="00AB3068" w:rsidRDefault="005E2FB5">
            <w:r>
              <w:rPr>
                <w:b/>
                <w:bCs/>
                <w:color w:val="FFFFFF"/>
                <w:sz w:val="19"/>
                <w:szCs w:val="19"/>
              </w:rPr>
              <w:t>Benefit</w:t>
            </w:r>
          </w:p>
        </w:tc>
      </w:tr>
      <w:tr w:rsidR="00AB3068" w14:paraId="6B77C9E0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DD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Factory Method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DE" w14:textId="77777777" w:rsidR="00AB3068" w:rsidRDefault="005E2FB5">
            <w:proofErr w:type="gram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MF(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) format factory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DF" w14:textId="77777777" w:rsidR="00AB3068" w:rsidRDefault="005E2FB5">
            <w:r>
              <w:rPr>
                <w:color w:val="0B1F3A"/>
                <w:sz w:val="18"/>
                <w:szCs w:val="18"/>
              </w:rPr>
              <w:t>One function, hundreds of format variants</w:t>
            </w:r>
          </w:p>
        </w:tc>
      </w:tr>
      <w:tr w:rsidR="00AB3068" w14:paraId="6B77C9E4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1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Fallback Chain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2" w14:textId="77777777" w:rsidR="00AB3068" w:rsidRDefault="005E2FB5"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) engine cascade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3" w14:textId="77777777" w:rsidR="00AB3068" w:rsidRDefault="005E2FB5">
            <w:r>
              <w:rPr>
                <w:color w:val="0B1F3A"/>
                <w:sz w:val="18"/>
                <w:szCs w:val="18"/>
              </w:rPr>
              <w:t>Robust to real-world file variety</w:t>
            </w:r>
          </w:p>
        </w:tc>
      </w:tr>
      <w:tr w:rsidR="00AB3068" w14:paraId="6B77C9E8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5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Retry Loop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6" w14:textId="77777777" w:rsidR="00AB3068" w:rsidRDefault="005E2FB5"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safe_write_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)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7" w14:textId="77777777" w:rsidR="00AB3068" w:rsidRDefault="005E2FB5">
            <w:r>
              <w:rPr>
                <w:color w:val="0B1F3A"/>
                <w:sz w:val="18"/>
                <w:szCs w:val="18"/>
              </w:rPr>
              <w:t>Handles locked files gracefully</w:t>
            </w:r>
          </w:p>
        </w:tc>
      </w:tr>
      <w:tr w:rsidR="00AB3068" w14:paraId="6B77C9EC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9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Closure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A" w14:textId="77777777" w:rsidR="00AB3068" w:rsidRDefault="005E2FB5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Inner functions in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build_report</w:t>
            </w:r>
            <w:proofErr w:type="spellEnd"/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B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0B1F3A"/>
                <w:sz w:val="18"/>
                <w:szCs w:val="18"/>
              </w:rPr>
              <w:t>wb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, F, C without </w:t>
            </w:r>
            <w:proofErr w:type="spellStart"/>
            <w:r>
              <w:rPr>
                <w:color w:val="0B1F3A"/>
                <w:sz w:val="18"/>
                <w:szCs w:val="18"/>
              </w:rPr>
              <w:t>globals</w:t>
            </w:r>
            <w:proofErr w:type="spellEnd"/>
          </w:p>
        </w:tc>
      </w:tr>
      <w:tr w:rsidR="00AB3068" w14:paraId="6B77C9F0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D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Strategy Pattern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E" w14:textId="77777777" w:rsidR="00AB3068" w:rsidRDefault="005E2FB5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RF then GB classifier list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EF" w14:textId="77777777" w:rsidR="00AB3068" w:rsidRDefault="005E2FB5">
            <w:r>
              <w:rPr>
                <w:color w:val="0B1F3A"/>
                <w:sz w:val="18"/>
                <w:szCs w:val="18"/>
              </w:rPr>
              <w:t>Swap algorithms without changing logic</w:t>
            </w:r>
          </w:p>
        </w:tc>
      </w:tr>
      <w:tr w:rsidR="00AB3068" w14:paraId="6B77C9F4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1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SSOT Constants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2" w14:textId="77777777" w:rsidR="00AB3068" w:rsidRDefault="005E2FB5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MAX_RETRIES, LABEL_ENC_MAX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3" w14:textId="77777777" w:rsidR="00AB3068" w:rsidRDefault="005E2FB5">
            <w:r>
              <w:rPr>
                <w:color w:val="0B1F3A"/>
                <w:sz w:val="18"/>
                <w:szCs w:val="18"/>
              </w:rPr>
              <w:t xml:space="preserve">Single edit point for </w:t>
            </w:r>
            <w:proofErr w:type="spellStart"/>
            <w:r>
              <w:rPr>
                <w:color w:val="0B1F3A"/>
                <w:sz w:val="18"/>
                <w:szCs w:val="18"/>
              </w:rPr>
              <w:t>tunable</w:t>
            </w:r>
            <w:proofErr w:type="spellEnd"/>
            <w:r>
              <w:rPr>
                <w:color w:val="0B1F3A"/>
                <w:sz w:val="18"/>
                <w:szCs w:val="18"/>
              </w:rPr>
              <w:t xml:space="preserve"> values</w:t>
            </w:r>
          </w:p>
        </w:tc>
      </w:tr>
      <w:tr w:rsidR="00AB3068" w14:paraId="6B77C9F8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5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Boolean Masking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6" w14:textId="77777777" w:rsidR="00AB3068" w:rsidRDefault="005E2FB5"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hi_risk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hi_clv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 xml:space="preserve"> segments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7" w14:textId="77777777" w:rsidR="00AB3068" w:rsidRDefault="005E2FB5">
            <w:r>
              <w:rPr>
                <w:color w:val="0B1F3A"/>
                <w:sz w:val="18"/>
                <w:szCs w:val="18"/>
              </w:rPr>
              <w:t>Vectorised multi-condition filtering</w:t>
            </w:r>
          </w:p>
        </w:tc>
      </w:tr>
      <w:tr w:rsidR="00AB3068" w14:paraId="6B77C9FC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9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Defensive Guard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A" w14:textId="77777777" w:rsidR="00AB3068" w:rsidRDefault="005E2FB5">
            <w:proofErr w:type="spell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safe_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), max(len,1)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B" w14:textId="77777777" w:rsidR="00AB3068" w:rsidRDefault="005E2FB5">
            <w:r>
              <w:rPr>
                <w:color w:val="0B1F3A"/>
                <w:sz w:val="18"/>
                <w:szCs w:val="18"/>
              </w:rPr>
              <w:t>Zero-crash on bad/empty data</w:t>
            </w:r>
          </w:p>
        </w:tc>
      </w:tr>
      <w:tr w:rsidR="00AB3068" w14:paraId="6B77CA00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D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Columnar Normalise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E" w14:textId="77777777" w:rsidR="00AB3068" w:rsidRDefault="005E2FB5">
            <w:proofErr w:type="gramStart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norm(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) for column matching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9FF" w14:textId="77777777" w:rsidR="00AB3068" w:rsidRDefault="005E2FB5">
            <w:r>
              <w:rPr>
                <w:color w:val="0B1F3A"/>
                <w:sz w:val="18"/>
                <w:szCs w:val="18"/>
              </w:rPr>
              <w:t>Flexible, locale-agnostic detection</w:t>
            </w:r>
          </w:p>
        </w:tc>
      </w:tr>
      <w:tr w:rsidR="00AB3068" w14:paraId="6B77CA04" w14:textId="77777777"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A01" w14:textId="77777777" w:rsidR="00AB3068" w:rsidRDefault="005E2FB5">
            <w:r>
              <w:rPr>
                <w:b/>
                <w:bCs/>
                <w:color w:val="007C71"/>
                <w:sz w:val="19"/>
                <w:szCs w:val="19"/>
              </w:rPr>
              <w:t>Synthetic Fallback</w:t>
            </w:r>
          </w:p>
        </w:tc>
        <w:tc>
          <w:tcPr>
            <w:tcW w:w="288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A02" w14:textId="77777777" w:rsidR="00AB3068" w:rsidRDefault="005E2FB5">
            <w:r>
              <w:rPr>
                <w:rFonts w:ascii="Courier New" w:eastAsia="Courier New" w:hAnsi="Courier New" w:cs="Courier New"/>
                <w:color w:val="1A3A5C"/>
                <w:sz w:val="17"/>
                <w:szCs w:val="17"/>
              </w:rPr>
              <w:t>Risk score when no churn col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7CA03" w14:textId="77777777" w:rsidR="00AB3068" w:rsidRDefault="005E2FB5">
            <w:r>
              <w:rPr>
                <w:color w:val="0B1F3A"/>
                <w:sz w:val="18"/>
                <w:szCs w:val="18"/>
              </w:rPr>
              <w:t>Always produces useful output</w:t>
            </w:r>
          </w:p>
        </w:tc>
      </w:tr>
    </w:tbl>
    <w:p w14:paraId="6B77CA05" w14:textId="77777777" w:rsidR="00AB3068" w:rsidRDefault="00AB3068">
      <w:pPr>
        <w:spacing w:before="160" w:after="80"/>
      </w:pPr>
    </w:p>
    <w:p w14:paraId="6B77CA06" w14:textId="77777777" w:rsidR="00AB3068" w:rsidRDefault="00AB3068">
      <w:pPr>
        <w:pBdr>
          <w:bottom w:val="single" w:sz="4" w:space="1" w:color="007C71"/>
        </w:pBdr>
        <w:spacing w:before="100" w:after="100"/>
      </w:pPr>
    </w:p>
    <w:p w14:paraId="6B77CA07" w14:textId="77777777" w:rsidR="00AB3068" w:rsidRDefault="00AB3068">
      <w:pPr>
        <w:spacing w:before="80" w:after="80"/>
      </w:pPr>
    </w:p>
    <w:p w14:paraId="6B77CA08" w14:textId="77777777" w:rsidR="00AB3068" w:rsidRPr="00D83107" w:rsidRDefault="005E2FB5">
      <w:pPr>
        <w:jc w:val="center"/>
        <w:rPr>
          <w:color w:val="C00000"/>
        </w:rPr>
      </w:pPr>
      <w:r w:rsidRPr="00D83107">
        <w:rPr>
          <w:i/>
          <w:iCs/>
          <w:color w:val="C00000"/>
        </w:rPr>
        <w:t>— End of Technical Concepts Report —</w:t>
      </w:r>
    </w:p>
    <w:p w14:paraId="6B77CA09" w14:textId="77777777" w:rsidR="00AB3068" w:rsidRPr="00D83107" w:rsidRDefault="00AB3068">
      <w:pPr>
        <w:spacing w:before="40" w:after="40"/>
        <w:rPr>
          <w:color w:val="C00000"/>
        </w:rPr>
      </w:pPr>
    </w:p>
    <w:p w14:paraId="6B77CA0A" w14:textId="145C2A04" w:rsidR="00AB3068" w:rsidRPr="00D83107" w:rsidRDefault="005E2FB5">
      <w:pPr>
        <w:jc w:val="center"/>
        <w:rPr>
          <w:color w:val="C00000"/>
        </w:rPr>
      </w:pPr>
      <w:r w:rsidRPr="00D83107">
        <w:rPr>
          <w:color w:val="C00000"/>
          <w:sz w:val="18"/>
          <w:szCs w:val="18"/>
        </w:rPr>
        <w:t xml:space="preserve">Customer Churn Intelligence </w:t>
      </w:r>
      <w:proofErr w:type="gramStart"/>
      <w:r w:rsidRPr="00D83107">
        <w:rPr>
          <w:color w:val="C00000"/>
          <w:sz w:val="18"/>
          <w:szCs w:val="18"/>
        </w:rPr>
        <w:t>Platform  |</w:t>
      </w:r>
      <w:proofErr w:type="gramEnd"/>
      <w:r w:rsidRPr="00D83107">
        <w:rPr>
          <w:color w:val="C00000"/>
          <w:sz w:val="18"/>
          <w:szCs w:val="18"/>
        </w:rPr>
        <w:t xml:space="preserve">  </w:t>
      </w:r>
      <w:proofErr w:type="gramStart"/>
      <w:r w:rsidRPr="00D83107">
        <w:rPr>
          <w:color w:val="C00000"/>
          <w:sz w:val="18"/>
          <w:szCs w:val="18"/>
        </w:rPr>
        <w:t>Author</w:t>
      </w:r>
      <w:r w:rsidR="00D83107">
        <w:rPr>
          <w:color w:val="C00000"/>
          <w:sz w:val="18"/>
          <w:szCs w:val="18"/>
        </w:rPr>
        <w:t xml:space="preserve"> </w:t>
      </w:r>
      <w:r w:rsidRPr="00D83107">
        <w:rPr>
          <w:color w:val="C00000"/>
          <w:sz w:val="18"/>
          <w:szCs w:val="18"/>
        </w:rPr>
        <w:t>:</w:t>
      </w:r>
      <w:proofErr w:type="gramEnd"/>
      <w:r w:rsidRPr="00D83107">
        <w:rPr>
          <w:color w:val="C00000"/>
          <w:sz w:val="18"/>
          <w:szCs w:val="18"/>
        </w:rPr>
        <w:t xml:space="preserve"> Abhishek</w:t>
      </w:r>
    </w:p>
    <w:sectPr w:rsidR="00AB3068" w:rsidRPr="00D83107" w:rsidSect="00D83107">
      <w:headerReference w:type="default" r:id="rId7"/>
      <w:footerReference w:type="default" r:id="rId8"/>
      <w:pgSz w:w="12240" w:h="15840"/>
      <w:pgMar w:top="1080" w:right="1080" w:bottom="1080" w:left="1080" w:header="708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5864" w14:textId="77777777" w:rsidR="00F13DEB" w:rsidRDefault="00F13DEB">
      <w:r>
        <w:separator/>
      </w:r>
    </w:p>
  </w:endnote>
  <w:endnote w:type="continuationSeparator" w:id="0">
    <w:p w14:paraId="73CBA310" w14:textId="77777777" w:rsidR="00F13DEB" w:rsidRDefault="00F13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F546B" w14:textId="77777777" w:rsidR="00A3455D" w:rsidRDefault="00A3455D">
    <w:pPr>
      <w:pBdr>
        <w:top w:val="single" w:sz="4" w:space="0" w:color="C8D0DC"/>
      </w:pBdr>
      <w:tabs>
        <w:tab w:val="right" w:pos="9000"/>
      </w:tabs>
      <w:rPr>
        <w:color w:val="C8D0DC"/>
        <w:sz w:val="16"/>
        <w:szCs w:val="16"/>
      </w:rPr>
    </w:pPr>
  </w:p>
  <w:p w14:paraId="324CB11E" w14:textId="77777777" w:rsidR="00A3455D" w:rsidRDefault="00A3455D">
    <w:pPr>
      <w:pBdr>
        <w:top w:val="single" w:sz="4" w:space="0" w:color="C8D0DC"/>
      </w:pBdr>
      <w:tabs>
        <w:tab w:val="right" w:pos="9000"/>
      </w:tabs>
      <w:rPr>
        <w:color w:val="007C71"/>
        <w:sz w:val="16"/>
        <w:szCs w:val="16"/>
      </w:rPr>
    </w:pPr>
  </w:p>
  <w:p w14:paraId="3380E036" w14:textId="77777777" w:rsidR="00A3455D" w:rsidRDefault="00A3455D" w:rsidP="00A3455D">
    <w:pPr>
      <w:jc w:val="center"/>
    </w:pPr>
  </w:p>
  <w:p w14:paraId="7FF8F90F" w14:textId="1E05A643" w:rsidR="0071580C" w:rsidRPr="00A3455D" w:rsidRDefault="00A3455D" w:rsidP="0071580C">
    <w:pPr>
      <w:pBdr>
        <w:top w:val="single" w:sz="4" w:space="0" w:color="C8D0DC"/>
      </w:pBdr>
      <w:tabs>
        <w:tab w:val="right" w:pos="9000"/>
      </w:tabs>
      <w:rPr>
        <w:color w:val="000000" w:themeColor="text1"/>
      </w:rPr>
    </w:pPr>
    <w:r w:rsidRPr="00A3455D">
      <w:rPr>
        <w:color w:val="000000" w:themeColor="text1"/>
        <w:sz w:val="16"/>
        <w:szCs w:val="16"/>
      </w:rPr>
      <w:t>Page</w:t>
    </w:r>
    <w:r>
      <w:rPr>
        <w:color w:val="000000" w:themeColor="text1"/>
        <w:sz w:val="16"/>
        <w:szCs w:val="16"/>
      </w:rPr>
      <w:t xml:space="preserve"> |</w:t>
    </w:r>
    <w:r w:rsidRPr="00A3455D">
      <w:rPr>
        <w:color w:val="000000" w:themeColor="text1"/>
        <w:sz w:val="16"/>
        <w:szCs w:val="16"/>
      </w:rPr>
      <w:t xml:space="preserve"> </w:t>
    </w:r>
    <w:r w:rsidRPr="00E14C91">
      <w:rPr>
        <w:b/>
        <w:bCs/>
        <w:color w:val="C00000"/>
        <w:sz w:val="16"/>
        <w:szCs w:val="16"/>
      </w:rPr>
      <w:fldChar w:fldCharType="begin"/>
    </w:r>
    <w:r w:rsidRPr="00E14C91">
      <w:rPr>
        <w:b/>
        <w:bCs/>
        <w:color w:val="C00000"/>
        <w:sz w:val="16"/>
        <w:szCs w:val="16"/>
      </w:rPr>
      <w:instrText>PAGE</w:instrText>
    </w:r>
    <w:r w:rsidRPr="00E14C91">
      <w:rPr>
        <w:b/>
        <w:bCs/>
        <w:color w:val="C00000"/>
        <w:sz w:val="16"/>
        <w:szCs w:val="16"/>
      </w:rPr>
      <w:fldChar w:fldCharType="separate"/>
    </w:r>
    <w:r w:rsidRPr="00E14C91">
      <w:rPr>
        <w:b/>
        <w:bCs/>
        <w:color w:val="C00000"/>
        <w:sz w:val="16"/>
        <w:szCs w:val="16"/>
      </w:rPr>
      <w:t>1</w:t>
    </w:r>
    <w:r w:rsidRPr="00E14C91">
      <w:rPr>
        <w:b/>
        <w:bCs/>
        <w:color w:val="C00000"/>
        <w:sz w:val="16"/>
        <w:szCs w:val="16"/>
      </w:rPr>
      <w:fldChar w:fldCharType="end"/>
    </w:r>
    <w:r w:rsidRPr="00E14C91">
      <w:rPr>
        <w:color w:val="C00000"/>
        <w:sz w:val="16"/>
        <w:szCs w:val="16"/>
      </w:rPr>
      <w:t xml:space="preserve"> of </w:t>
    </w:r>
    <w:r w:rsidRPr="00E14C91">
      <w:rPr>
        <w:color w:val="C00000"/>
        <w:sz w:val="16"/>
        <w:szCs w:val="16"/>
      </w:rPr>
      <w:fldChar w:fldCharType="begin"/>
    </w:r>
    <w:r w:rsidRPr="00E14C91">
      <w:rPr>
        <w:color w:val="C00000"/>
        <w:sz w:val="16"/>
        <w:szCs w:val="16"/>
      </w:rPr>
      <w:instrText xml:space="preserve"> NUMPAGES   \* MERGEFORMAT </w:instrText>
    </w:r>
    <w:r w:rsidRPr="00E14C91">
      <w:rPr>
        <w:color w:val="C00000"/>
        <w:sz w:val="16"/>
        <w:szCs w:val="16"/>
      </w:rPr>
      <w:fldChar w:fldCharType="separate"/>
    </w:r>
    <w:r w:rsidRPr="00E14C91">
      <w:rPr>
        <w:color w:val="C00000"/>
        <w:sz w:val="16"/>
        <w:szCs w:val="16"/>
      </w:rPr>
      <w:t>24</w:t>
    </w:r>
    <w:r w:rsidRPr="00E14C91">
      <w:rPr>
        <w:color w:val="C00000"/>
        <w:sz w:val="16"/>
        <w:szCs w:val="16"/>
      </w:rPr>
      <w:fldChar w:fldCharType="end"/>
    </w:r>
    <w:r w:rsidR="0071580C">
      <w:rPr>
        <w:color w:val="C00000"/>
        <w:sz w:val="16"/>
        <w:szCs w:val="16"/>
      </w:rPr>
      <w:t xml:space="preserve">                                                                                                      </w:t>
    </w:r>
    <w:r w:rsidR="0071580C" w:rsidRPr="00A3455D">
      <w:rPr>
        <w:color w:val="000000" w:themeColor="text1"/>
        <w:sz w:val="18"/>
        <w:szCs w:val="18"/>
      </w:rPr>
      <w:t xml:space="preserve">Author: Abhishek </w:t>
    </w:r>
    <w:proofErr w:type="gramStart"/>
    <w:r w:rsidR="0071580C" w:rsidRPr="00A3455D">
      <w:rPr>
        <w:color w:val="000000" w:themeColor="text1"/>
        <w:sz w:val="18"/>
        <w:szCs w:val="18"/>
      </w:rPr>
      <w:t>|  Project</w:t>
    </w:r>
    <w:proofErr w:type="gramEnd"/>
    <w:r w:rsidR="0071580C">
      <w:rPr>
        <w:color w:val="000000" w:themeColor="text1"/>
        <w:sz w:val="18"/>
        <w:szCs w:val="18"/>
      </w:rPr>
      <w:t xml:space="preserve"> </w:t>
    </w:r>
    <w:r w:rsidR="0071580C" w:rsidRPr="00A3455D">
      <w:rPr>
        <w:color w:val="000000" w:themeColor="text1"/>
        <w:sz w:val="18"/>
        <w:szCs w:val="18"/>
      </w:rPr>
      <w:t>: Churn Intelligence Platform</w:t>
    </w:r>
  </w:p>
  <w:p w14:paraId="722648B0" w14:textId="0D77B7F4" w:rsidR="00A3455D" w:rsidRDefault="00A3455D" w:rsidP="00A3455D">
    <w:pPr>
      <w:pBdr>
        <w:top w:val="single" w:sz="4" w:space="0" w:color="C8D0DC"/>
      </w:pBdr>
      <w:tabs>
        <w:tab w:val="right" w:pos="9000"/>
      </w:tabs>
      <w:rPr>
        <w:color w:val="007C71"/>
        <w:sz w:val="16"/>
        <w:szCs w:val="16"/>
      </w:rPr>
    </w:pPr>
  </w:p>
  <w:p w14:paraId="692A7D9A" w14:textId="77777777" w:rsidR="00A3455D" w:rsidRDefault="00A3455D">
    <w:pPr>
      <w:pBdr>
        <w:top w:val="single" w:sz="4" w:space="0" w:color="C8D0DC"/>
      </w:pBdr>
      <w:tabs>
        <w:tab w:val="right" w:pos="9000"/>
      </w:tabs>
      <w:rPr>
        <w:color w:val="007C71"/>
        <w:sz w:val="16"/>
        <w:szCs w:val="16"/>
      </w:rPr>
    </w:pPr>
    <w:r>
      <w:rPr>
        <w:color w:val="007C71"/>
        <w:sz w:val="16"/>
        <w:szCs w:val="16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F6FF" w14:textId="77777777" w:rsidR="00F13DEB" w:rsidRDefault="00F13DEB">
      <w:r>
        <w:separator/>
      </w:r>
    </w:p>
  </w:footnote>
  <w:footnote w:type="continuationSeparator" w:id="0">
    <w:p w14:paraId="42AF0BCC" w14:textId="77777777" w:rsidR="00F13DEB" w:rsidRDefault="00F13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CA0B" w14:textId="77777777" w:rsidR="00AB3068" w:rsidRPr="00A3455D" w:rsidRDefault="005E2FB5">
    <w:pPr>
      <w:pBdr>
        <w:bottom w:val="single" w:sz="4" w:space="0" w:color="007C71"/>
      </w:pBdr>
      <w:rPr>
        <w:color w:val="000000" w:themeColor="text1"/>
      </w:rPr>
    </w:pPr>
    <w:r w:rsidRPr="00A3455D">
      <w:rPr>
        <w:i/>
        <w:iCs/>
        <w:color w:val="000000" w:themeColor="text1"/>
        <w:sz w:val="16"/>
        <w:szCs w:val="16"/>
      </w:rPr>
      <w:t xml:space="preserve">Technical Concepts </w:t>
    </w:r>
    <w:proofErr w:type="gramStart"/>
    <w:r w:rsidRPr="00A3455D">
      <w:rPr>
        <w:i/>
        <w:iCs/>
        <w:color w:val="000000" w:themeColor="text1"/>
        <w:sz w:val="16"/>
        <w:szCs w:val="16"/>
      </w:rPr>
      <w:t>Report  |</w:t>
    </w:r>
    <w:proofErr w:type="gramEnd"/>
    <w:r w:rsidRPr="00A3455D">
      <w:rPr>
        <w:i/>
        <w:iCs/>
        <w:color w:val="000000" w:themeColor="text1"/>
        <w:sz w:val="16"/>
        <w:szCs w:val="16"/>
      </w:rPr>
      <w:t xml:space="preserve">  Customer Churn Intelligence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27480"/>
    <w:multiLevelType w:val="hybridMultilevel"/>
    <w:tmpl w:val="3B741D0E"/>
    <w:lvl w:ilvl="0" w:tplc="15525B18">
      <w:start w:val="1"/>
      <w:numFmt w:val="bullet"/>
      <w:lvlText w:val="•"/>
      <w:lvlJc w:val="left"/>
      <w:pPr>
        <w:ind w:left="600" w:hanging="300"/>
      </w:pPr>
    </w:lvl>
    <w:lvl w:ilvl="1" w:tplc="05584EBE">
      <w:start w:val="1"/>
      <w:numFmt w:val="bullet"/>
      <w:lvlText w:val="–"/>
      <w:lvlJc w:val="left"/>
      <w:pPr>
        <w:ind w:left="960" w:hanging="300"/>
      </w:pPr>
    </w:lvl>
    <w:lvl w:ilvl="2" w:tplc="5CF6C24A">
      <w:numFmt w:val="decimal"/>
      <w:lvlText w:val=""/>
      <w:lvlJc w:val="left"/>
    </w:lvl>
    <w:lvl w:ilvl="3" w:tplc="36EC80FC">
      <w:numFmt w:val="decimal"/>
      <w:lvlText w:val=""/>
      <w:lvlJc w:val="left"/>
    </w:lvl>
    <w:lvl w:ilvl="4" w:tplc="DB2E1BC0">
      <w:numFmt w:val="decimal"/>
      <w:lvlText w:val=""/>
      <w:lvlJc w:val="left"/>
    </w:lvl>
    <w:lvl w:ilvl="5" w:tplc="159695F0">
      <w:numFmt w:val="decimal"/>
      <w:lvlText w:val=""/>
      <w:lvlJc w:val="left"/>
    </w:lvl>
    <w:lvl w:ilvl="6" w:tplc="AAAACA4A">
      <w:numFmt w:val="decimal"/>
      <w:lvlText w:val=""/>
      <w:lvlJc w:val="left"/>
    </w:lvl>
    <w:lvl w:ilvl="7" w:tplc="0B6C8086">
      <w:numFmt w:val="decimal"/>
      <w:lvlText w:val=""/>
      <w:lvlJc w:val="left"/>
    </w:lvl>
    <w:lvl w:ilvl="8" w:tplc="F14C9844">
      <w:numFmt w:val="decimal"/>
      <w:lvlText w:val=""/>
      <w:lvlJc w:val="left"/>
    </w:lvl>
  </w:abstractNum>
  <w:abstractNum w:abstractNumId="1" w15:restartNumberingAfterBreak="0">
    <w:nsid w:val="6D082910"/>
    <w:multiLevelType w:val="hybridMultilevel"/>
    <w:tmpl w:val="72CC6680"/>
    <w:lvl w:ilvl="0" w:tplc="D7485F40">
      <w:start w:val="1"/>
      <w:numFmt w:val="bullet"/>
      <w:lvlText w:val="●"/>
      <w:lvlJc w:val="left"/>
      <w:pPr>
        <w:ind w:left="720" w:hanging="360"/>
      </w:pPr>
    </w:lvl>
    <w:lvl w:ilvl="1" w:tplc="97D2D964">
      <w:start w:val="1"/>
      <w:numFmt w:val="bullet"/>
      <w:lvlText w:val="○"/>
      <w:lvlJc w:val="left"/>
      <w:pPr>
        <w:ind w:left="1440" w:hanging="360"/>
      </w:pPr>
    </w:lvl>
    <w:lvl w:ilvl="2" w:tplc="4D16C62E">
      <w:start w:val="1"/>
      <w:numFmt w:val="bullet"/>
      <w:lvlText w:val="■"/>
      <w:lvlJc w:val="left"/>
      <w:pPr>
        <w:ind w:left="2160" w:hanging="360"/>
      </w:pPr>
    </w:lvl>
    <w:lvl w:ilvl="3" w:tplc="64DA6EF0">
      <w:start w:val="1"/>
      <w:numFmt w:val="bullet"/>
      <w:lvlText w:val="●"/>
      <w:lvlJc w:val="left"/>
      <w:pPr>
        <w:ind w:left="2880" w:hanging="360"/>
      </w:pPr>
    </w:lvl>
    <w:lvl w:ilvl="4" w:tplc="5C160FFA">
      <w:start w:val="1"/>
      <w:numFmt w:val="bullet"/>
      <w:lvlText w:val="○"/>
      <w:lvlJc w:val="left"/>
      <w:pPr>
        <w:ind w:left="3600" w:hanging="360"/>
      </w:pPr>
    </w:lvl>
    <w:lvl w:ilvl="5" w:tplc="6BD89AF0">
      <w:start w:val="1"/>
      <w:numFmt w:val="bullet"/>
      <w:lvlText w:val="■"/>
      <w:lvlJc w:val="left"/>
      <w:pPr>
        <w:ind w:left="4320" w:hanging="360"/>
      </w:pPr>
    </w:lvl>
    <w:lvl w:ilvl="6" w:tplc="89225BAC">
      <w:start w:val="1"/>
      <w:numFmt w:val="bullet"/>
      <w:lvlText w:val="●"/>
      <w:lvlJc w:val="left"/>
      <w:pPr>
        <w:ind w:left="5040" w:hanging="360"/>
      </w:pPr>
    </w:lvl>
    <w:lvl w:ilvl="7" w:tplc="4B28B376">
      <w:start w:val="1"/>
      <w:numFmt w:val="bullet"/>
      <w:lvlText w:val="●"/>
      <w:lvlJc w:val="left"/>
      <w:pPr>
        <w:ind w:left="5760" w:hanging="360"/>
      </w:pPr>
    </w:lvl>
    <w:lvl w:ilvl="8" w:tplc="4282E77E">
      <w:start w:val="1"/>
      <w:numFmt w:val="bullet"/>
      <w:lvlText w:val="●"/>
      <w:lvlJc w:val="left"/>
      <w:pPr>
        <w:ind w:left="6480" w:hanging="360"/>
      </w:pPr>
    </w:lvl>
  </w:abstractNum>
  <w:num w:numId="1" w16cid:durableId="1615868641">
    <w:abstractNumId w:val="1"/>
    <w:lvlOverride w:ilvl="0">
      <w:startOverride w:val="1"/>
    </w:lvlOverride>
  </w:num>
  <w:num w:numId="2" w16cid:durableId="877426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68"/>
    <w:rsid w:val="00104013"/>
    <w:rsid w:val="00142285"/>
    <w:rsid w:val="00286AB9"/>
    <w:rsid w:val="002F3E1B"/>
    <w:rsid w:val="003A5274"/>
    <w:rsid w:val="0049198E"/>
    <w:rsid w:val="005E2FB5"/>
    <w:rsid w:val="006D5E59"/>
    <w:rsid w:val="006E48B1"/>
    <w:rsid w:val="0071580C"/>
    <w:rsid w:val="007307FB"/>
    <w:rsid w:val="00A3455D"/>
    <w:rsid w:val="00AB3068"/>
    <w:rsid w:val="00D83107"/>
    <w:rsid w:val="00E14C91"/>
    <w:rsid w:val="00E75FCC"/>
    <w:rsid w:val="00EA77C0"/>
    <w:rsid w:val="00F13DEB"/>
    <w:rsid w:val="00FD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7C692"/>
  <w15:docId w15:val="{B0D98B52-93EF-4727-AD50-EC062CA3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B1F3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45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55D"/>
  </w:style>
  <w:style w:type="paragraph" w:styleId="Footer">
    <w:name w:val="footer"/>
    <w:basedOn w:val="Normal"/>
    <w:link w:val="FooterChar"/>
    <w:uiPriority w:val="99"/>
    <w:unhideWhenUsed/>
    <w:rsid w:val="00A345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3943</Words>
  <Characters>22479</Characters>
  <Application>Microsoft Office Word</Application>
  <DocSecurity>0</DocSecurity>
  <Lines>187</Lines>
  <Paragraphs>52</Paragraphs>
  <ScaleCrop>false</ScaleCrop>
  <Company/>
  <LinksUpToDate>false</LinksUpToDate>
  <CharactersWithSpaces>26370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SRIVASTAVA</cp:lastModifiedBy>
  <cp:revision>13</cp:revision>
  <dcterms:created xsi:type="dcterms:W3CDTF">2026-04-26T18:39:00Z</dcterms:created>
  <dcterms:modified xsi:type="dcterms:W3CDTF">2026-04-27T06:38:00Z</dcterms:modified>
</cp:coreProperties>
</file>