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DBSCAN Clustering Model</w:t>
      </w:r>
    </w:p>
    <w:p>
      <w:pPr>
        <w:pStyle w:val="Heading2"/>
      </w:pPr>
      <w:r>
        <w:t>1. Introduction to Clustering</w:t>
      </w:r>
    </w:p>
    <w:p>
      <w:r>
        <w:t>Clustering is a type of unsupervised learning that involves grouping a set of objects in such a way that objects in the same group (called a cluster) are more similar to each other than to those in other groups. DBSCAN (Density-Based Spatial Clustering of Applications with Noise) is a popular clustering algorithm that identifies clusters based on the density of data points.</w:t>
      </w:r>
    </w:p>
    <w:p>
      <w:pPr>
        <w:pStyle w:val="Heading2"/>
      </w:pPr>
      <w:r>
        <w:t>2. DBSCAN Algorithm</w:t>
      </w:r>
    </w:p>
    <w:p>
      <w:pPr>
        <w:pStyle w:val="Heading3"/>
      </w:pPr>
      <w:r>
        <w:t>2.1 Definition</w:t>
      </w:r>
    </w:p>
    <w:p>
      <w:r>
        <w:t>DBSCAN is a density-based clustering algorithm that groups points that are closely packed together while marking points that lie alone in low-density regions as outliers.</w:t>
      </w:r>
    </w:p>
    <w:p>
      <w:pPr>
        <w:pStyle w:val="Heading3"/>
      </w:pPr>
      <w:r>
        <w:t>2.2 Key Concepts</w:t>
      </w:r>
    </w:p>
    <w:p>
      <w:r>
        <w:t>Epsilon (ε): The maximum distance between two points to be considered neighbors.</w:t>
      </w:r>
    </w:p>
    <w:p>
      <w:r>
        <w:t>Minimum Points (MinPts): The minimum number of points required to form a dense region (a cluster).</w:t>
      </w:r>
    </w:p>
    <w:p>
      <w:r>
        <w:t>Core Point: A point that has at least MinPts within ε distance.</w:t>
      </w:r>
    </w:p>
    <w:p>
      <w:r>
        <w:t>Border Point: A point that has fewer than MinPts within ε distance but is in the neighborhood of a core point.</w:t>
      </w:r>
    </w:p>
    <w:p>
      <w:r>
        <w:t>Noise Point: A point that is not a core point or a border point.</w:t>
      </w:r>
    </w:p>
    <w:p>
      <w:pPr>
        <w:pStyle w:val="Heading2"/>
      </w:pPr>
      <w:r>
        <w:t>3. Steps in DBSCAN Algorithm</w:t>
      </w:r>
    </w:p>
    <w:p>
      <w:r>
        <w:t>1. Choose the Parameters: Select ε and MinPts.</w:t>
      </w:r>
    </w:p>
    <w:p>
      <w:r>
        <w:t>2. Classify Points: For each point in the dataset, identify if it is a core point, border point, or noise point.</w:t>
      </w:r>
    </w:p>
    <w:p>
      <w:r>
        <w:t>3. Form Clusters: Starting from an arbitrary point, recursively visit all points that are density-reachable from it (points that are within ε distance and meet the MinPts criterion) to form a cluster.</w:t>
      </w:r>
    </w:p>
    <w:p>
      <w:r>
        <w:t>4. Repeat: Continue the process until all points are processed.</w:t>
      </w:r>
    </w:p>
    <w:p>
      <w:pPr>
        <w:pStyle w:val="Heading2"/>
      </w:pPr>
      <w:r>
        <w:t>4. Advantages and Disadvantages</w:t>
      </w:r>
    </w:p>
    <w:p>
      <w:pPr>
        <w:pStyle w:val="Heading3"/>
      </w:pPr>
      <w:r>
        <w:t>4.1 Advantages</w:t>
      </w:r>
    </w:p>
    <w:p>
      <w:r>
        <w:t>Can find arbitrarily shaped clusters.</w:t>
      </w:r>
    </w:p>
    <w:p>
      <w:r>
        <w:t>Does not require specifying the number of clusters in advance.</w:t>
      </w:r>
    </w:p>
    <w:p>
      <w:r>
        <w:t>Can identify outliers as noise.</w:t>
      </w:r>
    </w:p>
    <w:p>
      <w:pPr>
        <w:pStyle w:val="Heading3"/>
      </w:pPr>
      <w:r>
        <w:t>4.2 Disadvantages</w:t>
      </w:r>
    </w:p>
    <w:p>
      <w:r>
        <w:t>Sensitive to the choice of parameters ε and MinPts.</w:t>
      </w:r>
    </w:p>
    <w:p>
      <w:r>
        <w:t>Not suitable for datasets with varying densities.</w:t>
      </w:r>
    </w:p>
    <w:p>
      <w:r>
        <w:t>Performance can degrade with high-dimensional data.</w:t>
      </w:r>
    </w:p>
    <w:p>
      <w:pPr>
        <w:pStyle w:val="Heading2"/>
      </w:pPr>
      <w:r>
        <w:t>5. Example Implementation in Python</w:t>
      </w:r>
    </w:p>
    <w:p>
      <w:r>
        <w:t>Here is a basic implementation of DBSCAN using Python and the scikit-learn library:</w:t>
        <w:br/>
      </w:r>
    </w:p>
    <w:p>
      <w:r>
        <w:t>```python</w:t>
        <w:br/>
        <w:t>import numpy as np</w:t>
        <w:br/>
        <w:t>from sklearn.cluster import DBSCAN</w:t>
        <w:br/>
        <w:t>import matplotlib.pyplot as plt</w:t>
        <w:br/>
        <w:br/>
        <w:t># Sample data</w:t>
        <w:br/>
        <w:t>X = np.array([[1, 2], [2, 2], [2, 3],</w:t>
        <w:br/>
        <w:t xml:space="preserve">              [8, 7], [8, 8], [25, 80]])</w:t>
        <w:br/>
        <w:br/>
        <w:t># DBSCAN model</w:t>
        <w:br/>
        <w:t>db = DBSCAN(eps=3, min_samples=2).fit(X)</w:t>
        <w:br/>
        <w:t>labels = db.labels_</w:t>
        <w:br/>
        <w:br/>
        <w:t># Plotting the results</w:t>
        <w:br/>
        <w:t>unique_labels = set(labels)</w:t>
        <w:br/>
        <w:t>for k in unique_labels:</w:t>
        <w:br/>
        <w:t xml:space="preserve">    class_member_mask = (labels == k)</w:t>
        <w:br/>
        <w:t xml:space="preserve">    xy = X[class_member_mask]</w:t>
        <w:br/>
        <w:t xml:space="preserve">    plt.plot(xy[:, 0], xy[:, 1], 'o', label=f'Cluster {k}')</w:t>
        <w:br/>
        <w:br/>
        <w:t>plt.title('DBSCAN Clustering')</w:t>
        <w:br/>
        <w:t>plt.legend()</w:t>
        <w:br/>
        <w:t>plt.show()</w:t>
        <w:br/>
        <w:t>```</w:t>
      </w:r>
    </w:p>
    <w:p>
      <w:pPr>
        <w:pStyle w:val="Heading2"/>
      </w:pPr>
      <w:r>
        <w:t>6. Parameter Selection</w:t>
      </w:r>
    </w:p>
    <w:p>
      <w:r>
        <w:t>Selecting the right values for ε and MinPts is crucial for the performance of the DBSCAN algorithm. Some common methods for parameter selection include:</w:t>
      </w:r>
    </w:p>
    <w:p>
      <w:r>
        <w:t>K-Distance Graph: Plot the k-distance for each point and look for the 'elbow' point to determine ε.</w:t>
      </w:r>
    </w:p>
    <w:p>
      <w:r>
        <w:t>Domain Knowledge: Use domain-specific knowledge to choose appropriate parameters.</w:t>
      </w:r>
    </w:p>
    <w:p>
      <w:pPr>
        <w:pStyle w:val="Heading2"/>
      </w:pPr>
      <w:r>
        <w:t>7. Applications of DBSCAN</w:t>
      </w:r>
    </w:p>
    <w:p>
      <w:r>
        <w:t>DBSCAN is used in various fields, such as:</w:t>
      </w:r>
    </w:p>
    <w:p>
      <w:r>
        <w:t>Geospatial Data Analysis: Identifying geographic clusters of events.</w:t>
      </w:r>
    </w:p>
    <w:p>
      <w:r>
        <w:t>Image Processing: Clustering pixels based on color similarity.</w:t>
      </w:r>
    </w:p>
    <w:p>
      <w:r>
        <w:t>Market Segmentation: Grouping customers based on purchasing behavior.</w:t>
      </w:r>
    </w:p>
    <w:p>
      <w:pPr>
        <w:pStyle w:val="Heading2"/>
      </w:pPr>
      <w:r>
        <w:t>8. Conclusion</w:t>
      </w:r>
    </w:p>
    <w:p>
      <w:r>
        <w:t>DBSCAN is a powerful clustering algorithm that excels in identifying clusters of varying shapes and sizes while detecting outliers. Understanding its principles and proper application can significantly enhance clustering tasks in various domains.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