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35FC" w14:textId="021713F7" w:rsidR="008568F8" w:rsidRPr="009360A6" w:rsidRDefault="009360A6" w:rsidP="009360A6">
      <w:pPr>
        <w:jc w:val="center"/>
        <w:rPr>
          <w:rFonts w:ascii="Algerian" w:hAnsi="Algerian"/>
          <w:b/>
          <w:bCs/>
          <w:sz w:val="28"/>
          <w:szCs w:val="32"/>
        </w:rPr>
      </w:pPr>
      <w:r w:rsidRPr="009360A6">
        <w:rPr>
          <w:rFonts w:ascii="Algerian" w:hAnsi="Algerian"/>
          <w:b/>
          <w:bCs/>
          <w:sz w:val="28"/>
          <w:szCs w:val="32"/>
        </w:rPr>
        <w:t>Problem Queries</w:t>
      </w:r>
    </w:p>
    <w:p w14:paraId="790BFD7A" w14:textId="77777777" w:rsidR="008568F8" w:rsidRDefault="008568F8" w:rsidP="009360A6">
      <w:pPr>
        <w:jc w:val="center"/>
      </w:pPr>
      <w:bookmarkStart w:id="0" w:name="_GoBack"/>
      <w:bookmarkEnd w:id="0"/>
    </w:p>
    <w:p w14:paraId="5C08381D" w14:textId="77777777" w:rsidR="008568F8" w:rsidRDefault="008568F8" w:rsidP="009360A6">
      <w:pPr>
        <w:jc w:val="center"/>
      </w:pPr>
      <w:proofErr w:type="gramStart"/>
      <w:r>
        <w:t>-- 1.Select all columns for all patients.</w:t>
      </w:r>
      <w:proofErr w:type="gramEnd"/>
    </w:p>
    <w:p w14:paraId="425DA80C" w14:textId="77777777" w:rsidR="008568F8" w:rsidRDefault="008568F8" w:rsidP="009360A6">
      <w:pPr>
        <w:jc w:val="center"/>
      </w:pPr>
      <w:proofErr w:type="gramStart"/>
      <w:r>
        <w:t>-- 2.Display the average claim amount for patients in each region.</w:t>
      </w:r>
      <w:proofErr w:type="gramEnd"/>
    </w:p>
    <w:p w14:paraId="1E04A356" w14:textId="77777777" w:rsidR="008568F8" w:rsidRDefault="008568F8" w:rsidP="009360A6">
      <w:pPr>
        <w:jc w:val="center"/>
      </w:pPr>
      <w:proofErr w:type="gramStart"/>
      <w:r>
        <w:t>-- 3.Select the maximum and minimum BMI values in the table.</w:t>
      </w:r>
      <w:proofErr w:type="gramEnd"/>
    </w:p>
    <w:p w14:paraId="32FADEF4" w14:textId="77777777" w:rsidR="008568F8" w:rsidRDefault="008568F8" w:rsidP="009360A6">
      <w:pPr>
        <w:jc w:val="center"/>
      </w:pPr>
      <w:r>
        <w:t xml:space="preserve">-- 4.Select the </w:t>
      </w:r>
      <w:proofErr w:type="spellStart"/>
      <w:r>
        <w:t>PatientID</w:t>
      </w:r>
      <w:proofErr w:type="spellEnd"/>
      <w:r>
        <w:t xml:space="preserve">, age and </w:t>
      </w:r>
      <w:proofErr w:type="gramStart"/>
      <w:r>
        <w:t>BMI  for</w:t>
      </w:r>
      <w:proofErr w:type="gramEnd"/>
      <w:r>
        <w:t xml:space="preserve"> patients with a BMI for patients with a BMI between 40 and 50.</w:t>
      </w:r>
    </w:p>
    <w:p w14:paraId="5D47FFC5" w14:textId="77777777" w:rsidR="008568F8" w:rsidRDefault="008568F8" w:rsidP="009360A6">
      <w:pPr>
        <w:jc w:val="center"/>
      </w:pPr>
      <w:proofErr w:type="gramStart"/>
      <w:r>
        <w:t>-- 5.Select the number of smokers in each region.</w:t>
      </w:r>
      <w:proofErr w:type="gramEnd"/>
    </w:p>
    <w:p w14:paraId="2E2C0D32" w14:textId="77777777" w:rsidR="008568F8" w:rsidRDefault="008568F8" w:rsidP="009360A6">
      <w:pPr>
        <w:jc w:val="center"/>
      </w:pPr>
      <w:r>
        <w:t>-- 6.What is the average claim amount for patients who are both diabetic and smokers?</w:t>
      </w:r>
    </w:p>
    <w:p w14:paraId="6B030ED4" w14:textId="77777777" w:rsidR="008568F8" w:rsidRDefault="008568F8" w:rsidP="009360A6">
      <w:pPr>
        <w:jc w:val="center"/>
      </w:pPr>
      <w:r>
        <w:t xml:space="preserve">-- 7.Retrieve all the patients who have a BMI greater </w:t>
      </w:r>
      <w:proofErr w:type="spellStart"/>
      <w:r>
        <w:t>then</w:t>
      </w:r>
      <w:proofErr w:type="spellEnd"/>
      <w:r>
        <w:t xml:space="preserve"> the average BMI of </w:t>
      </w:r>
      <w:proofErr w:type="spellStart"/>
      <w:r>
        <w:t>paitents</w:t>
      </w:r>
      <w:proofErr w:type="spellEnd"/>
      <w:r>
        <w:t xml:space="preserve"> who are smokers</w:t>
      </w:r>
    </w:p>
    <w:p w14:paraId="6F5CC8C8" w14:textId="77777777" w:rsidR="008568F8" w:rsidRDefault="008568F8" w:rsidP="009360A6">
      <w:pPr>
        <w:jc w:val="center"/>
      </w:pPr>
      <w:proofErr w:type="gramStart"/>
      <w:r>
        <w:t>-- 8.Select the average claim amount for patients in each age group.</w:t>
      </w:r>
      <w:proofErr w:type="gramEnd"/>
    </w:p>
    <w:p w14:paraId="558FA4E7" w14:textId="77777777" w:rsidR="008568F8" w:rsidRDefault="008568F8" w:rsidP="009360A6">
      <w:pPr>
        <w:jc w:val="center"/>
      </w:pPr>
      <w:proofErr w:type="gramStart"/>
      <w:r>
        <w:t>-- 9.Retrieve the total claim amount for each patient, along with the average claim amount across all patients.</w:t>
      </w:r>
      <w:proofErr w:type="gramEnd"/>
    </w:p>
    <w:p w14:paraId="02B622B0" w14:textId="77777777" w:rsidR="008568F8" w:rsidRDefault="008568F8" w:rsidP="009360A6">
      <w:pPr>
        <w:jc w:val="center"/>
      </w:pPr>
      <w:r>
        <w:t xml:space="preserve">-- 10.Retrieve the top 3 patients with the highest claim amount, along with their respective claim amounts greater </w:t>
      </w:r>
      <w:proofErr w:type="spellStart"/>
      <w:r>
        <w:t>then</w:t>
      </w:r>
      <w:proofErr w:type="spellEnd"/>
      <w:r>
        <w:t xml:space="preserve"> the average claim amount for their region.</w:t>
      </w:r>
    </w:p>
    <w:p w14:paraId="205D7B94" w14:textId="77777777" w:rsidR="008568F8" w:rsidRDefault="008568F8" w:rsidP="009360A6">
      <w:pPr>
        <w:jc w:val="center"/>
      </w:pPr>
      <w:r>
        <w:t xml:space="preserve">-- 11.Select the details of </w:t>
      </w:r>
      <w:proofErr w:type="spellStart"/>
      <w:r>
        <w:t>paitents</w:t>
      </w:r>
      <w:proofErr w:type="spellEnd"/>
      <w:r>
        <w:t xml:space="preserve"> who have a claim amount greater </w:t>
      </w:r>
      <w:proofErr w:type="spellStart"/>
      <w:r>
        <w:t>then</w:t>
      </w:r>
      <w:proofErr w:type="spellEnd"/>
      <w:r>
        <w:t xml:space="preserve"> the average claim </w:t>
      </w:r>
      <w:proofErr w:type="spellStart"/>
      <w:r>
        <w:t>amuont</w:t>
      </w:r>
      <w:proofErr w:type="spellEnd"/>
      <w:r>
        <w:t xml:space="preserve"> for their region.</w:t>
      </w:r>
    </w:p>
    <w:p w14:paraId="3D5A94BD" w14:textId="77777777" w:rsidR="008568F8" w:rsidRDefault="008568F8" w:rsidP="009360A6">
      <w:pPr>
        <w:jc w:val="center"/>
      </w:pPr>
      <w:r>
        <w:t>-- 12.Retrive the rank of each patient based on their claim amount.</w:t>
      </w:r>
    </w:p>
    <w:p w14:paraId="00F75A7F" w14:textId="5708FB70" w:rsidR="00492212" w:rsidRDefault="008568F8" w:rsidP="009360A6">
      <w:pPr>
        <w:jc w:val="center"/>
      </w:pPr>
      <w:r>
        <w:t>-- 13.Select the details of patients along with their claim amount, and their rank base on claim amount within their region.</w:t>
      </w:r>
    </w:p>
    <w:sectPr w:rsidR="0049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F8"/>
    <w:rsid w:val="00492212"/>
    <w:rsid w:val="008265F5"/>
    <w:rsid w:val="008568F8"/>
    <w:rsid w:val="009360A6"/>
    <w:rsid w:val="00CD4C58"/>
    <w:rsid w:val="00D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8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F8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2</cp:revision>
  <dcterms:created xsi:type="dcterms:W3CDTF">2024-07-29T06:51:00Z</dcterms:created>
  <dcterms:modified xsi:type="dcterms:W3CDTF">2024-07-30T01:07:00Z</dcterms:modified>
</cp:coreProperties>
</file>