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051EF" w14:textId="77777777" w:rsidR="00B97A03" w:rsidRDefault="00B97A03" w:rsidP="00B97A03">
      <w:pPr>
        <w:jc w:val="center"/>
        <w:rPr>
          <w:rFonts w:ascii="Times New Roman" w:hAnsi="Times New Roman" w:cs="Times New Roman"/>
          <w:b/>
          <w:bCs/>
          <w:sz w:val="36"/>
          <w:szCs w:val="36"/>
          <w:u w:val="single"/>
        </w:rPr>
      </w:pPr>
    </w:p>
    <w:p w14:paraId="42949E27" w14:textId="77777777" w:rsidR="00B97A03" w:rsidRDefault="00B97A03" w:rsidP="00B97A03">
      <w:pPr>
        <w:jc w:val="center"/>
        <w:rPr>
          <w:rFonts w:ascii="Times New Roman" w:hAnsi="Times New Roman" w:cs="Times New Roman"/>
          <w:b/>
          <w:bCs/>
          <w:sz w:val="36"/>
          <w:szCs w:val="36"/>
          <w:u w:val="single"/>
        </w:rPr>
      </w:pPr>
    </w:p>
    <w:p w14:paraId="19464EA4" w14:textId="77777777" w:rsidR="00B97A03" w:rsidRDefault="00B97A03" w:rsidP="00B97A03">
      <w:pPr>
        <w:jc w:val="center"/>
        <w:rPr>
          <w:rFonts w:ascii="Times New Roman" w:hAnsi="Times New Roman" w:cs="Times New Roman"/>
          <w:b/>
          <w:bCs/>
          <w:sz w:val="36"/>
          <w:szCs w:val="36"/>
          <w:u w:val="single"/>
        </w:rPr>
      </w:pPr>
    </w:p>
    <w:p w14:paraId="750C0FCD" w14:textId="77777777" w:rsidR="00B97A03" w:rsidRDefault="00B97A03" w:rsidP="00B97A03">
      <w:pPr>
        <w:jc w:val="center"/>
        <w:rPr>
          <w:rFonts w:ascii="Times New Roman" w:hAnsi="Times New Roman" w:cs="Times New Roman"/>
          <w:b/>
          <w:bCs/>
          <w:sz w:val="36"/>
          <w:szCs w:val="36"/>
          <w:u w:val="single"/>
        </w:rPr>
      </w:pPr>
    </w:p>
    <w:p w14:paraId="769B5551" w14:textId="77777777" w:rsidR="00B97A03" w:rsidRDefault="00B97A03" w:rsidP="00B97A03">
      <w:pPr>
        <w:jc w:val="center"/>
        <w:rPr>
          <w:rFonts w:ascii="Times New Roman" w:hAnsi="Times New Roman" w:cs="Times New Roman"/>
          <w:b/>
          <w:bCs/>
          <w:sz w:val="36"/>
          <w:szCs w:val="36"/>
          <w:u w:val="single"/>
        </w:rPr>
      </w:pPr>
    </w:p>
    <w:p w14:paraId="632494CA" w14:textId="77777777" w:rsidR="00B97A03" w:rsidRDefault="00B97A03" w:rsidP="00B97A03">
      <w:pPr>
        <w:jc w:val="center"/>
        <w:rPr>
          <w:rFonts w:ascii="Times New Roman" w:hAnsi="Times New Roman" w:cs="Times New Roman"/>
          <w:b/>
          <w:bCs/>
          <w:sz w:val="36"/>
          <w:szCs w:val="36"/>
          <w:u w:val="single"/>
        </w:rPr>
      </w:pPr>
    </w:p>
    <w:p w14:paraId="2A2CBBA4" w14:textId="77777777" w:rsidR="00B97A03" w:rsidRDefault="00B97A03" w:rsidP="00B97A03">
      <w:pPr>
        <w:jc w:val="center"/>
        <w:rPr>
          <w:rFonts w:ascii="Times New Roman" w:hAnsi="Times New Roman" w:cs="Times New Roman"/>
          <w:b/>
          <w:bCs/>
          <w:sz w:val="36"/>
          <w:szCs w:val="36"/>
          <w:u w:val="single"/>
        </w:rPr>
      </w:pPr>
    </w:p>
    <w:p w14:paraId="2C483B1B" w14:textId="038B32C1" w:rsidR="00B97A03" w:rsidRPr="00B97A03" w:rsidRDefault="00D363D1" w:rsidP="008115F1">
      <w:pPr>
        <w:spacing w:line="360" w:lineRule="auto"/>
        <w:jc w:val="center"/>
        <w:rPr>
          <w:rFonts w:ascii="Times New Roman" w:hAnsi="Times New Roman" w:cs="Times New Roman"/>
          <w:b/>
          <w:bCs/>
          <w:sz w:val="36"/>
          <w:szCs w:val="36"/>
          <w:u w:val="single"/>
        </w:rPr>
      </w:pPr>
      <w:r w:rsidRPr="00B97A03">
        <w:rPr>
          <w:rFonts w:ascii="Times New Roman" w:hAnsi="Times New Roman" w:cs="Times New Roman"/>
          <w:b/>
          <w:bCs/>
          <w:sz w:val="36"/>
          <w:szCs w:val="36"/>
          <w:u w:val="single"/>
        </w:rPr>
        <w:t>SUMMARY</w:t>
      </w:r>
      <w:r>
        <w:rPr>
          <w:rFonts w:ascii="Times New Roman" w:hAnsi="Times New Roman" w:cs="Times New Roman"/>
          <w:b/>
          <w:bCs/>
          <w:sz w:val="36"/>
          <w:szCs w:val="36"/>
          <w:u w:val="single"/>
        </w:rPr>
        <w:t xml:space="preserve"> REPORT</w:t>
      </w:r>
    </w:p>
    <w:p w14:paraId="6F06A3CE" w14:textId="25D3CAFD" w:rsidR="00B97A03" w:rsidRDefault="00B97A03" w:rsidP="008115F1">
      <w:pPr>
        <w:spacing w:line="360" w:lineRule="auto"/>
        <w:jc w:val="center"/>
        <w:rPr>
          <w:rFonts w:ascii="Times New Roman" w:hAnsi="Times New Roman" w:cs="Times New Roman"/>
          <w:b/>
          <w:bCs/>
          <w:sz w:val="24"/>
          <w:szCs w:val="24"/>
        </w:rPr>
      </w:pPr>
      <w:r w:rsidRPr="00B97A03">
        <w:rPr>
          <w:rFonts w:ascii="Times New Roman" w:hAnsi="Times New Roman" w:cs="Times New Roman"/>
          <w:b/>
          <w:bCs/>
          <w:sz w:val="24"/>
          <w:szCs w:val="24"/>
        </w:rPr>
        <w:t>STEPS 1,</w:t>
      </w:r>
      <w:r w:rsidR="00C055BD">
        <w:rPr>
          <w:rFonts w:ascii="Times New Roman" w:hAnsi="Times New Roman" w:cs="Times New Roman"/>
          <w:b/>
          <w:bCs/>
          <w:sz w:val="24"/>
          <w:szCs w:val="24"/>
        </w:rPr>
        <w:t xml:space="preserve"> </w:t>
      </w:r>
      <w:r w:rsidRPr="00B97A03">
        <w:rPr>
          <w:rFonts w:ascii="Times New Roman" w:hAnsi="Times New Roman" w:cs="Times New Roman"/>
          <w:b/>
          <w:bCs/>
          <w:sz w:val="24"/>
          <w:szCs w:val="24"/>
        </w:rPr>
        <w:t>2</w:t>
      </w:r>
      <w:r w:rsidR="00C055BD">
        <w:rPr>
          <w:rFonts w:ascii="Times New Roman" w:hAnsi="Times New Roman" w:cs="Times New Roman"/>
          <w:b/>
          <w:bCs/>
          <w:sz w:val="24"/>
          <w:szCs w:val="24"/>
        </w:rPr>
        <w:t xml:space="preserve">, </w:t>
      </w:r>
      <w:r w:rsidRPr="00B97A03">
        <w:rPr>
          <w:rFonts w:ascii="Times New Roman" w:hAnsi="Times New Roman" w:cs="Times New Roman"/>
          <w:b/>
          <w:bCs/>
          <w:sz w:val="24"/>
          <w:szCs w:val="24"/>
        </w:rPr>
        <w:t>3</w:t>
      </w:r>
      <w:r w:rsidR="00C055BD">
        <w:rPr>
          <w:rFonts w:ascii="Times New Roman" w:hAnsi="Times New Roman" w:cs="Times New Roman"/>
          <w:b/>
          <w:bCs/>
          <w:sz w:val="24"/>
          <w:szCs w:val="24"/>
        </w:rPr>
        <w:t xml:space="preserve">, </w:t>
      </w:r>
      <w:r w:rsidR="009A0B9A">
        <w:rPr>
          <w:rFonts w:ascii="Times New Roman" w:hAnsi="Times New Roman" w:cs="Times New Roman"/>
          <w:b/>
          <w:bCs/>
          <w:sz w:val="24"/>
          <w:szCs w:val="24"/>
        </w:rPr>
        <w:t>AND 5</w:t>
      </w:r>
    </w:p>
    <w:p w14:paraId="624671DC" w14:textId="77777777" w:rsidR="00B97A03" w:rsidRPr="00B97A03" w:rsidRDefault="00B97A03" w:rsidP="008115F1">
      <w:pPr>
        <w:spacing w:line="360" w:lineRule="auto"/>
        <w:jc w:val="center"/>
        <w:rPr>
          <w:rFonts w:ascii="Times New Roman" w:hAnsi="Times New Roman" w:cs="Times New Roman"/>
          <w:b/>
          <w:bCs/>
          <w:sz w:val="24"/>
          <w:szCs w:val="24"/>
        </w:rPr>
      </w:pPr>
      <w:r w:rsidRPr="00B97A03">
        <w:rPr>
          <w:rFonts w:ascii="Times New Roman" w:hAnsi="Times New Roman" w:cs="Times New Roman"/>
          <w:b/>
          <w:bCs/>
          <w:sz w:val="24"/>
          <w:szCs w:val="24"/>
        </w:rPr>
        <w:t>NAME: ABHISHEK GOSAVI</w:t>
      </w:r>
    </w:p>
    <w:p w14:paraId="21736069" w14:textId="77777777" w:rsidR="00B97A03" w:rsidRPr="00B97A03" w:rsidRDefault="00B97A03" w:rsidP="008115F1">
      <w:pPr>
        <w:spacing w:line="360" w:lineRule="auto"/>
        <w:rPr>
          <w:rFonts w:ascii="Times New Roman" w:hAnsi="Times New Roman" w:cs="Times New Roman"/>
          <w:b/>
          <w:bCs/>
          <w:sz w:val="24"/>
          <w:szCs w:val="24"/>
        </w:rPr>
      </w:pPr>
    </w:p>
    <w:p w14:paraId="4FB82575" w14:textId="77777777" w:rsidR="00B97A03" w:rsidRDefault="00B97A03" w:rsidP="008115F1">
      <w:pPr>
        <w:spacing w:line="360" w:lineRule="auto"/>
        <w:jc w:val="center"/>
        <w:rPr>
          <w:rFonts w:ascii="Times New Roman" w:hAnsi="Times New Roman" w:cs="Times New Roman"/>
          <w:b/>
          <w:bCs/>
          <w:sz w:val="32"/>
          <w:szCs w:val="32"/>
        </w:rPr>
      </w:pPr>
    </w:p>
    <w:p w14:paraId="1EE61084" w14:textId="77777777" w:rsidR="00B97A03" w:rsidRDefault="00B97A03" w:rsidP="008115F1">
      <w:pPr>
        <w:spacing w:line="360" w:lineRule="auto"/>
        <w:rPr>
          <w:rFonts w:ascii="Times New Roman" w:hAnsi="Times New Roman" w:cs="Times New Roman"/>
          <w:b/>
          <w:bCs/>
          <w:sz w:val="32"/>
          <w:szCs w:val="32"/>
        </w:rPr>
      </w:pPr>
    </w:p>
    <w:p w14:paraId="274ED7D2" w14:textId="77777777" w:rsidR="00B97A03" w:rsidRDefault="00B97A03" w:rsidP="008115F1">
      <w:pPr>
        <w:spacing w:line="360" w:lineRule="auto"/>
        <w:rPr>
          <w:rFonts w:ascii="Times New Roman" w:hAnsi="Times New Roman" w:cs="Times New Roman"/>
          <w:b/>
          <w:bCs/>
          <w:sz w:val="32"/>
          <w:szCs w:val="32"/>
        </w:rPr>
      </w:pPr>
    </w:p>
    <w:p w14:paraId="047010E9" w14:textId="77777777" w:rsidR="00B97A03" w:rsidRDefault="00B97A03" w:rsidP="008115F1">
      <w:pPr>
        <w:spacing w:line="360" w:lineRule="auto"/>
        <w:rPr>
          <w:rFonts w:ascii="Times New Roman" w:hAnsi="Times New Roman" w:cs="Times New Roman"/>
          <w:b/>
          <w:bCs/>
          <w:sz w:val="32"/>
          <w:szCs w:val="32"/>
        </w:rPr>
      </w:pPr>
    </w:p>
    <w:p w14:paraId="36D79354" w14:textId="77777777" w:rsidR="00B97A03" w:rsidRDefault="00B97A03" w:rsidP="008115F1">
      <w:pPr>
        <w:spacing w:line="360" w:lineRule="auto"/>
        <w:rPr>
          <w:rFonts w:ascii="Times New Roman" w:hAnsi="Times New Roman" w:cs="Times New Roman"/>
          <w:b/>
          <w:bCs/>
          <w:sz w:val="32"/>
          <w:szCs w:val="32"/>
        </w:rPr>
      </w:pPr>
    </w:p>
    <w:p w14:paraId="1C23A25B" w14:textId="77777777" w:rsidR="00B97A03" w:rsidRDefault="00B97A03" w:rsidP="008115F1">
      <w:pPr>
        <w:spacing w:line="360" w:lineRule="auto"/>
        <w:rPr>
          <w:rFonts w:ascii="Times New Roman" w:hAnsi="Times New Roman" w:cs="Times New Roman"/>
          <w:b/>
          <w:bCs/>
          <w:sz w:val="32"/>
          <w:szCs w:val="32"/>
        </w:rPr>
      </w:pPr>
    </w:p>
    <w:p w14:paraId="23AB6B2E" w14:textId="77777777" w:rsidR="00B97A03" w:rsidRDefault="00B97A03" w:rsidP="008115F1">
      <w:pPr>
        <w:spacing w:line="360" w:lineRule="auto"/>
        <w:rPr>
          <w:rFonts w:ascii="Times New Roman" w:hAnsi="Times New Roman" w:cs="Times New Roman"/>
          <w:b/>
          <w:bCs/>
          <w:sz w:val="32"/>
          <w:szCs w:val="32"/>
        </w:rPr>
      </w:pPr>
    </w:p>
    <w:p w14:paraId="433D85B9" w14:textId="77777777" w:rsidR="00B97A03" w:rsidRDefault="00B97A03" w:rsidP="008115F1">
      <w:pPr>
        <w:spacing w:line="360" w:lineRule="auto"/>
        <w:rPr>
          <w:rFonts w:ascii="Times New Roman" w:hAnsi="Times New Roman" w:cs="Times New Roman"/>
          <w:b/>
          <w:bCs/>
          <w:sz w:val="32"/>
          <w:szCs w:val="32"/>
        </w:rPr>
      </w:pPr>
    </w:p>
    <w:p w14:paraId="70FCBEF2" w14:textId="77777777" w:rsidR="00B97A03" w:rsidRDefault="00B97A03" w:rsidP="008115F1">
      <w:pPr>
        <w:spacing w:line="360" w:lineRule="auto"/>
        <w:rPr>
          <w:rFonts w:ascii="Times New Roman" w:hAnsi="Times New Roman" w:cs="Times New Roman"/>
          <w:b/>
          <w:bCs/>
          <w:sz w:val="32"/>
          <w:szCs w:val="32"/>
        </w:rPr>
      </w:pPr>
    </w:p>
    <w:p w14:paraId="6891B45E" w14:textId="77777777" w:rsidR="008115F1" w:rsidRDefault="008115F1" w:rsidP="008115F1">
      <w:pPr>
        <w:spacing w:line="360" w:lineRule="auto"/>
        <w:rPr>
          <w:rFonts w:ascii="Times New Roman" w:hAnsi="Times New Roman" w:cs="Times New Roman"/>
          <w:b/>
          <w:bCs/>
          <w:sz w:val="32"/>
          <w:szCs w:val="32"/>
        </w:rPr>
      </w:pPr>
    </w:p>
    <w:p w14:paraId="2579F78A" w14:textId="11619B5B" w:rsidR="00C817ED" w:rsidRPr="00C817ED" w:rsidRDefault="00C817ED" w:rsidP="008115F1">
      <w:pPr>
        <w:spacing w:line="360" w:lineRule="auto"/>
        <w:rPr>
          <w:rFonts w:ascii="Times New Roman" w:hAnsi="Times New Roman" w:cs="Times New Roman"/>
          <w:b/>
          <w:bCs/>
          <w:sz w:val="32"/>
          <w:szCs w:val="32"/>
        </w:rPr>
      </w:pPr>
      <w:r w:rsidRPr="00C817ED">
        <w:rPr>
          <w:rFonts w:ascii="Times New Roman" w:hAnsi="Times New Roman" w:cs="Times New Roman"/>
          <w:b/>
          <w:bCs/>
          <w:sz w:val="32"/>
          <w:szCs w:val="32"/>
        </w:rPr>
        <w:lastRenderedPageBreak/>
        <w:t>Step 1: Deciding (not) to Segment</w:t>
      </w:r>
    </w:p>
    <w:p w14:paraId="0B97D277" w14:textId="77777777" w:rsidR="00C817ED" w:rsidRPr="00C817ED" w:rsidRDefault="00C817ED" w:rsidP="008115F1">
      <w:pPr>
        <w:spacing w:line="360" w:lineRule="auto"/>
        <w:rPr>
          <w:rFonts w:ascii="Times New Roman" w:hAnsi="Times New Roman" w:cs="Times New Roman"/>
          <w:b/>
          <w:bCs/>
          <w:sz w:val="28"/>
          <w:szCs w:val="28"/>
        </w:rPr>
      </w:pPr>
      <w:r w:rsidRPr="00C817ED">
        <w:rPr>
          <w:rFonts w:ascii="Times New Roman" w:hAnsi="Times New Roman" w:cs="Times New Roman"/>
          <w:b/>
          <w:bCs/>
          <w:sz w:val="28"/>
          <w:szCs w:val="28"/>
        </w:rPr>
        <w:t>Implications of Committing to Market Segmentation:</w:t>
      </w:r>
    </w:p>
    <w:p w14:paraId="115ADA8A" w14:textId="5D3CC973" w:rsidR="00C817ED" w:rsidRPr="00C817ED" w:rsidRDefault="00C817ED" w:rsidP="008115F1">
      <w:pPr>
        <w:spacing w:line="360" w:lineRule="auto"/>
        <w:ind w:firstLine="720"/>
        <w:rPr>
          <w:rFonts w:ascii="Times New Roman" w:hAnsi="Times New Roman" w:cs="Times New Roman"/>
          <w:sz w:val="24"/>
          <w:szCs w:val="24"/>
        </w:rPr>
      </w:pPr>
      <w:r w:rsidRPr="00C817ED">
        <w:rPr>
          <w:rFonts w:ascii="Times New Roman" w:hAnsi="Times New Roman" w:cs="Times New Roman"/>
          <w:sz w:val="24"/>
          <w:szCs w:val="24"/>
        </w:rPr>
        <w:t xml:space="preserve"> Market segmentation is a significant marketing strategy, but it's not always the best choice.</w:t>
      </w:r>
      <w:r>
        <w:rPr>
          <w:rFonts w:ascii="Times New Roman" w:hAnsi="Times New Roman" w:cs="Times New Roman"/>
          <w:sz w:val="24"/>
          <w:szCs w:val="24"/>
        </w:rPr>
        <w:t xml:space="preserve"> </w:t>
      </w:r>
      <w:r w:rsidRPr="00C817ED">
        <w:rPr>
          <w:rFonts w:ascii="Times New Roman" w:hAnsi="Times New Roman" w:cs="Times New Roman"/>
          <w:sz w:val="24"/>
          <w:szCs w:val="24"/>
        </w:rPr>
        <w:t>Committing to market segmentation requires long-term dedication and substantial investments.</w:t>
      </w:r>
      <w:r>
        <w:rPr>
          <w:rFonts w:ascii="Times New Roman" w:hAnsi="Times New Roman" w:cs="Times New Roman"/>
          <w:sz w:val="24"/>
          <w:szCs w:val="24"/>
        </w:rPr>
        <w:t xml:space="preserve"> </w:t>
      </w:r>
      <w:r w:rsidRPr="00C817ED">
        <w:rPr>
          <w:rFonts w:ascii="Times New Roman" w:hAnsi="Times New Roman" w:cs="Times New Roman"/>
          <w:sz w:val="24"/>
          <w:szCs w:val="24"/>
        </w:rPr>
        <w:t>Potential changes include product development, pricing adjustments, and restructuring internal organization.</w:t>
      </w:r>
      <w:r>
        <w:rPr>
          <w:rFonts w:ascii="Times New Roman" w:hAnsi="Times New Roman" w:cs="Times New Roman"/>
          <w:sz w:val="24"/>
          <w:szCs w:val="24"/>
        </w:rPr>
        <w:t xml:space="preserve"> </w:t>
      </w:r>
      <w:r w:rsidRPr="00C817ED">
        <w:rPr>
          <w:rFonts w:ascii="Times New Roman" w:hAnsi="Times New Roman" w:cs="Times New Roman"/>
          <w:sz w:val="24"/>
          <w:szCs w:val="24"/>
        </w:rPr>
        <w:t>The decision to pursue market segmentation should involve top-level executives and continuous communication across all levels of the organization.</w:t>
      </w:r>
    </w:p>
    <w:p w14:paraId="588E4FA7" w14:textId="77777777" w:rsidR="00785EC3" w:rsidRDefault="00785EC3" w:rsidP="008115F1">
      <w:pPr>
        <w:spacing w:line="360" w:lineRule="auto"/>
        <w:rPr>
          <w:rFonts w:ascii="Times New Roman" w:hAnsi="Times New Roman" w:cs="Times New Roman"/>
          <w:b/>
          <w:bCs/>
          <w:sz w:val="28"/>
          <w:szCs w:val="28"/>
        </w:rPr>
      </w:pPr>
    </w:p>
    <w:p w14:paraId="43B81BEE" w14:textId="710499D4" w:rsidR="00C817ED" w:rsidRPr="00C817ED" w:rsidRDefault="00C817ED" w:rsidP="008115F1">
      <w:pPr>
        <w:spacing w:line="360" w:lineRule="auto"/>
        <w:rPr>
          <w:rFonts w:ascii="Times New Roman" w:hAnsi="Times New Roman" w:cs="Times New Roman"/>
          <w:b/>
          <w:bCs/>
          <w:sz w:val="28"/>
          <w:szCs w:val="28"/>
        </w:rPr>
      </w:pPr>
      <w:r w:rsidRPr="00C817ED">
        <w:rPr>
          <w:rFonts w:ascii="Times New Roman" w:hAnsi="Times New Roman" w:cs="Times New Roman"/>
          <w:b/>
          <w:bCs/>
          <w:sz w:val="28"/>
          <w:szCs w:val="28"/>
        </w:rPr>
        <w:t>Implementation Barriers:</w:t>
      </w:r>
    </w:p>
    <w:p w14:paraId="17EC54A2" w14:textId="10869F45" w:rsidR="00C817ED" w:rsidRPr="00C817ED" w:rsidRDefault="00C817ED" w:rsidP="008115F1">
      <w:pPr>
        <w:spacing w:line="360" w:lineRule="auto"/>
        <w:rPr>
          <w:rFonts w:ascii="Times New Roman" w:hAnsi="Times New Roman" w:cs="Times New Roman"/>
          <w:sz w:val="24"/>
          <w:szCs w:val="24"/>
        </w:rPr>
      </w:pPr>
      <w:r w:rsidRPr="00C817ED">
        <w:rPr>
          <w:rFonts w:ascii="Times New Roman" w:hAnsi="Times New Roman" w:cs="Times New Roman"/>
          <w:sz w:val="24"/>
          <w:szCs w:val="24"/>
        </w:rPr>
        <w:t>Lack of leadership and commitment from senior management can hinder successful implementation.</w:t>
      </w:r>
      <w:r>
        <w:rPr>
          <w:rFonts w:ascii="Times New Roman" w:hAnsi="Times New Roman" w:cs="Times New Roman"/>
          <w:sz w:val="24"/>
          <w:szCs w:val="24"/>
        </w:rPr>
        <w:t xml:space="preserve"> </w:t>
      </w:r>
      <w:r w:rsidRPr="00C817ED">
        <w:rPr>
          <w:rFonts w:ascii="Times New Roman" w:hAnsi="Times New Roman" w:cs="Times New Roman"/>
          <w:sz w:val="24"/>
          <w:szCs w:val="24"/>
        </w:rPr>
        <w:t>Organizational culture, including resistance to change and lack of market orientation, can be barriers. Insufficient training and expertise in market segmentation can lead to failure. Lack of formal marketing function or qualified experts, as well as financial constraints, can impede progress. Process-related barriers such as unclear objectives, poor planning, and time constraints can affect outcomes. Making market segmentation analysis understandable and presenting results clearly can help overcome resistance.</w:t>
      </w:r>
    </w:p>
    <w:p w14:paraId="13FD1946" w14:textId="389E7584" w:rsidR="00903AF6" w:rsidRDefault="00C817ED" w:rsidP="008115F1">
      <w:pPr>
        <w:spacing w:line="360" w:lineRule="auto"/>
        <w:rPr>
          <w:rFonts w:ascii="Times New Roman" w:hAnsi="Times New Roman" w:cs="Times New Roman"/>
          <w:sz w:val="24"/>
          <w:szCs w:val="24"/>
        </w:rPr>
      </w:pPr>
      <w:r w:rsidRPr="00C817ED">
        <w:rPr>
          <w:rFonts w:ascii="Times New Roman" w:hAnsi="Times New Roman" w:cs="Times New Roman"/>
          <w:sz w:val="24"/>
          <w:szCs w:val="24"/>
        </w:rPr>
        <w:t>Overall, the decision to pursue market segmentation should be carefully considered, taking into account organizational readiness and potential barriers to implementation.</w:t>
      </w:r>
    </w:p>
    <w:p w14:paraId="59D8E636" w14:textId="77777777" w:rsidR="00785EC3" w:rsidRDefault="00785EC3" w:rsidP="008115F1">
      <w:pPr>
        <w:spacing w:line="360" w:lineRule="auto"/>
        <w:rPr>
          <w:rFonts w:ascii="Times New Roman" w:hAnsi="Times New Roman" w:cs="Times New Roman"/>
          <w:sz w:val="24"/>
          <w:szCs w:val="24"/>
        </w:rPr>
      </w:pPr>
    </w:p>
    <w:p w14:paraId="528D1670" w14:textId="3EFBB844" w:rsidR="00785EC3" w:rsidRPr="00785EC3" w:rsidRDefault="00785EC3" w:rsidP="008115F1">
      <w:pPr>
        <w:spacing w:line="360" w:lineRule="auto"/>
        <w:rPr>
          <w:rFonts w:ascii="Times New Roman" w:hAnsi="Times New Roman" w:cs="Times New Roman"/>
          <w:b/>
          <w:bCs/>
          <w:sz w:val="32"/>
          <w:szCs w:val="32"/>
        </w:rPr>
      </w:pPr>
      <w:r w:rsidRPr="00785EC3">
        <w:rPr>
          <w:rFonts w:ascii="Times New Roman" w:hAnsi="Times New Roman" w:cs="Times New Roman"/>
          <w:b/>
          <w:bCs/>
          <w:sz w:val="32"/>
          <w:szCs w:val="32"/>
        </w:rPr>
        <w:t>Step 2: Specifying the Ideal Target Segment</w:t>
      </w:r>
    </w:p>
    <w:p w14:paraId="4136F2B8" w14:textId="55C06CAC" w:rsidR="00785EC3" w:rsidRPr="00785EC3" w:rsidRDefault="00785EC3" w:rsidP="008115F1">
      <w:pPr>
        <w:spacing w:line="360" w:lineRule="auto"/>
        <w:rPr>
          <w:rFonts w:ascii="Times New Roman" w:hAnsi="Times New Roman" w:cs="Times New Roman"/>
          <w:b/>
          <w:bCs/>
          <w:sz w:val="28"/>
          <w:szCs w:val="28"/>
        </w:rPr>
      </w:pPr>
      <w:r w:rsidRPr="00785EC3">
        <w:rPr>
          <w:rFonts w:ascii="Times New Roman" w:hAnsi="Times New Roman" w:cs="Times New Roman"/>
          <w:b/>
          <w:bCs/>
          <w:sz w:val="28"/>
          <w:szCs w:val="28"/>
        </w:rPr>
        <w:t>Segment Evaluation Criteria:</w:t>
      </w:r>
    </w:p>
    <w:p w14:paraId="71DD1E0C" w14:textId="56034879" w:rsidR="00785EC3" w:rsidRPr="00785EC3" w:rsidRDefault="00785EC3" w:rsidP="008115F1">
      <w:pPr>
        <w:spacing w:line="360" w:lineRule="auto"/>
        <w:rPr>
          <w:rFonts w:ascii="Times New Roman" w:hAnsi="Times New Roman" w:cs="Times New Roman"/>
          <w:sz w:val="24"/>
          <w:szCs w:val="24"/>
        </w:rPr>
      </w:pPr>
      <w:r w:rsidRPr="00785EC3">
        <w:rPr>
          <w:rFonts w:ascii="Times New Roman" w:hAnsi="Times New Roman" w:cs="Times New Roman"/>
          <w:sz w:val="24"/>
          <w:szCs w:val="24"/>
        </w:rPr>
        <w:t>User input is crucial throughout the market segmentation analysis process. Step 2 involves defining segment evaluation criteria, including knock-out criteria and attractiveness criteria. Knock-out criteria are essential features that segments must possess, while attractiveness criteria are used to assess the relative appeal of segments. Various criteria proposed in the literature are considered, including factors like size, growth potential, profitability, accessibility, and compatibility with organizational strengths.</w:t>
      </w:r>
    </w:p>
    <w:p w14:paraId="224EAAD0" w14:textId="77777777" w:rsidR="00785EC3" w:rsidRDefault="00785EC3" w:rsidP="008115F1">
      <w:pPr>
        <w:spacing w:line="360" w:lineRule="auto"/>
        <w:rPr>
          <w:rFonts w:ascii="Times New Roman" w:hAnsi="Times New Roman" w:cs="Times New Roman"/>
          <w:sz w:val="24"/>
          <w:szCs w:val="24"/>
        </w:rPr>
      </w:pPr>
    </w:p>
    <w:p w14:paraId="28EC174E" w14:textId="63006C7C" w:rsidR="00785EC3" w:rsidRPr="00785EC3" w:rsidRDefault="00785EC3" w:rsidP="008115F1">
      <w:pPr>
        <w:spacing w:line="360" w:lineRule="auto"/>
        <w:rPr>
          <w:rFonts w:ascii="Times New Roman" w:hAnsi="Times New Roman" w:cs="Times New Roman"/>
          <w:b/>
          <w:bCs/>
          <w:sz w:val="28"/>
          <w:szCs w:val="28"/>
        </w:rPr>
      </w:pPr>
      <w:r w:rsidRPr="00785EC3">
        <w:rPr>
          <w:rFonts w:ascii="Times New Roman" w:hAnsi="Times New Roman" w:cs="Times New Roman"/>
          <w:b/>
          <w:bCs/>
          <w:sz w:val="28"/>
          <w:szCs w:val="28"/>
        </w:rPr>
        <w:t>Knock-Out Criteria:</w:t>
      </w:r>
    </w:p>
    <w:p w14:paraId="459139CD" w14:textId="64F494DA" w:rsidR="00785EC3" w:rsidRPr="00785EC3" w:rsidRDefault="00785EC3" w:rsidP="008115F1">
      <w:pPr>
        <w:spacing w:line="360" w:lineRule="auto"/>
        <w:rPr>
          <w:rFonts w:ascii="Times New Roman" w:hAnsi="Times New Roman" w:cs="Times New Roman"/>
          <w:sz w:val="24"/>
          <w:szCs w:val="24"/>
        </w:rPr>
      </w:pPr>
      <w:r w:rsidRPr="00785EC3">
        <w:rPr>
          <w:rFonts w:ascii="Times New Roman" w:hAnsi="Times New Roman" w:cs="Times New Roman"/>
          <w:sz w:val="24"/>
          <w:szCs w:val="24"/>
        </w:rPr>
        <w:t>Knock-out criteria are non-negotiable attributes that segments must meet to be considered. Examples include homogeneity, distinctiveness, size, compatibility with organizational strengths, identifiability, and reachability. These criteria help determine if segments are viable options for further consideration.</w:t>
      </w:r>
    </w:p>
    <w:p w14:paraId="3DFC1E27" w14:textId="77777777" w:rsidR="00DA1A65" w:rsidRDefault="00DA1A65" w:rsidP="008115F1">
      <w:pPr>
        <w:spacing w:line="360" w:lineRule="auto"/>
        <w:rPr>
          <w:rFonts w:ascii="Times New Roman" w:hAnsi="Times New Roman" w:cs="Times New Roman"/>
          <w:sz w:val="24"/>
          <w:szCs w:val="24"/>
        </w:rPr>
      </w:pPr>
    </w:p>
    <w:p w14:paraId="4C8BB291" w14:textId="407E07C0" w:rsidR="00785EC3" w:rsidRPr="00785EC3" w:rsidRDefault="00785EC3" w:rsidP="008115F1">
      <w:pPr>
        <w:spacing w:line="360" w:lineRule="auto"/>
        <w:rPr>
          <w:rFonts w:ascii="Times New Roman" w:hAnsi="Times New Roman" w:cs="Times New Roman"/>
          <w:b/>
          <w:bCs/>
          <w:sz w:val="28"/>
          <w:szCs w:val="28"/>
        </w:rPr>
      </w:pPr>
      <w:r w:rsidRPr="00785EC3">
        <w:rPr>
          <w:rFonts w:ascii="Times New Roman" w:hAnsi="Times New Roman" w:cs="Times New Roman"/>
          <w:b/>
          <w:bCs/>
          <w:sz w:val="28"/>
          <w:szCs w:val="28"/>
        </w:rPr>
        <w:t>Attractiveness Criteria:</w:t>
      </w:r>
    </w:p>
    <w:p w14:paraId="77FE03F1" w14:textId="462FCEFA" w:rsidR="00785EC3" w:rsidRPr="00785EC3" w:rsidRDefault="00785EC3" w:rsidP="008115F1">
      <w:pPr>
        <w:spacing w:line="360" w:lineRule="auto"/>
        <w:rPr>
          <w:rFonts w:ascii="Times New Roman" w:hAnsi="Times New Roman" w:cs="Times New Roman"/>
          <w:sz w:val="24"/>
          <w:szCs w:val="24"/>
        </w:rPr>
      </w:pPr>
      <w:r w:rsidRPr="00785EC3">
        <w:rPr>
          <w:rFonts w:ascii="Times New Roman" w:hAnsi="Times New Roman" w:cs="Times New Roman"/>
          <w:sz w:val="24"/>
          <w:szCs w:val="24"/>
        </w:rPr>
        <w:t>Attractiveness criteria are used to evaluate segments relative to each other. Segments are rated based on factors such as market potential, competitive advantage, profitability, and compatibility with organizational objectives. Segments are not assessed as binary but are rated on a scale of attractiveness.</w:t>
      </w:r>
    </w:p>
    <w:p w14:paraId="66EA2C6F" w14:textId="77777777" w:rsidR="00785EC3" w:rsidRPr="00785EC3" w:rsidRDefault="00785EC3" w:rsidP="008115F1">
      <w:pPr>
        <w:spacing w:line="360" w:lineRule="auto"/>
        <w:rPr>
          <w:rFonts w:ascii="Times New Roman" w:hAnsi="Times New Roman" w:cs="Times New Roman"/>
          <w:sz w:val="24"/>
          <w:szCs w:val="24"/>
        </w:rPr>
      </w:pPr>
    </w:p>
    <w:p w14:paraId="40B79024" w14:textId="5E9154F2" w:rsidR="00785EC3" w:rsidRPr="00785EC3" w:rsidRDefault="00785EC3" w:rsidP="008115F1">
      <w:pPr>
        <w:spacing w:line="360" w:lineRule="auto"/>
        <w:rPr>
          <w:rFonts w:ascii="Times New Roman" w:hAnsi="Times New Roman" w:cs="Times New Roman"/>
          <w:b/>
          <w:bCs/>
          <w:sz w:val="28"/>
          <w:szCs w:val="28"/>
        </w:rPr>
      </w:pPr>
      <w:r w:rsidRPr="00785EC3">
        <w:rPr>
          <w:rFonts w:ascii="Times New Roman" w:hAnsi="Times New Roman" w:cs="Times New Roman"/>
          <w:b/>
          <w:bCs/>
          <w:sz w:val="28"/>
          <w:szCs w:val="28"/>
        </w:rPr>
        <w:t>Implementing a Structured Process:</w:t>
      </w:r>
    </w:p>
    <w:p w14:paraId="59D4ADF2" w14:textId="12776114" w:rsidR="00785EC3" w:rsidRPr="00785EC3" w:rsidRDefault="00785EC3" w:rsidP="008115F1">
      <w:pPr>
        <w:spacing w:line="360" w:lineRule="auto"/>
        <w:rPr>
          <w:rFonts w:ascii="Times New Roman" w:hAnsi="Times New Roman" w:cs="Times New Roman"/>
          <w:sz w:val="24"/>
          <w:szCs w:val="24"/>
        </w:rPr>
      </w:pPr>
      <w:r w:rsidRPr="00785EC3">
        <w:rPr>
          <w:rFonts w:ascii="Times New Roman" w:hAnsi="Times New Roman" w:cs="Times New Roman"/>
          <w:sz w:val="24"/>
          <w:szCs w:val="24"/>
        </w:rPr>
        <w:t>A structured process is recommended for evaluating market segments. This involves using tools like segment evaluation plots to assess segment attractiveness and organizational competitiveness. Criteria for segment attractiveness and competitiveness should be negotiated and agreed upon by a team representing different organizational units. Including representatives from various units ensures diverse perspectives and stakeholder involvement. Defining attractiveness criteria early in the process facilitates data collection and target segment selection later on.</w:t>
      </w:r>
    </w:p>
    <w:p w14:paraId="4F2215C6" w14:textId="77777777" w:rsidR="00785EC3" w:rsidRPr="00785EC3" w:rsidRDefault="00785EC3" w:rsidP="008115F1">
      <w:pPr>
        <w:spacing w:line="360" w:lineRule="auto"/>
        <w:rPr>
          <w:rFonts w:ascii="Times New Roman" w:hAnsi="Times New Roman" w:cs="Times New Roman"/>
          <w:sz w:val="24"/>
          <w:szCs w:val="24"/>
        </w:rPr>
      </w:pPr>
    </w:p>
    <w:p w14:paraId="126F8AB8" w14:textId="69AA263E" w:rsidR="00785EC3" w:rsidRDefault="00785EC3" w:rsidP="008115F1">
      <w:pPr>
        <w:spacing w:line="360" w:lineRule="auto"/>
        <w:rPr>
          <w:rFonts w:ascii="Times New Roman" w:hAnsi="Times New Roman" w:cs="Times New Roman"/>
          <w:sz w:val="24"/>
          <w:szCs w:val="24"/>
        </w:rPr>
      </w:pPr>
      <w:r w:rsidRPr="00785EC3">
        <w:rPr>
          <w:rFonts w:ascii="Times New Roman" w:hAnsi="Times New Roman" w:cs="Times New Roman"/>
          <w:sz w:val="24"/>
          <w:szCs w:val="24"/>
        </w:rPr>
        <w:t>By the end of Step 2, the market segmentation team should have a clear understanding of the criteria used to evaluate segments and have established a structured approach for segment assessment. This lays the groundwork for further analysis and target segment selection in subsequent steps.</w:t>
      </w:r>
    </w:p>
    <w:p w14:paraId="667A5FAD" w14:textId="77777777" w:rsidR="00EC746E" w:rsidRDefault="00EC746E" w:rsidP="008115F1">
      <w:pPr>
        <w:spacing w:line="360" w:lineRule="auto"/>
        <w:rPr>
          <w:rFonts w:ascii="Times New Roman" w:hAnsi="Times New Roman" w:cs="Times New Roman"/>
          <w:sz w:val="24"/>
          <w:szCs w:val="24"/>
        </w:rPr>
      </w:pPr>
    </w:p>
    <w:p w14:paraId="701290CA" w14:textId="77777777" w:rsidR="008115F1" w:rsidRDefault="008115F1" w:rsidP="008115F1">
      <w:pPr>
        <w:spacing w:line="360" w:lineRule="auto"/>
        <w:rPr>
          <w:rFonts w:ascii="Times New Roman" w:hAnsi="Times New Roman" w:cs="Times New Roman"/>
          <w:b/>
          <w:bCs/>
          <w:sz w:val="32"/>
          <w:szCs w:val="32"/>
        </w:rPr>
      </w:pPr>
    </w:p>
    <w:p w14:paraId="4D52D82C" w14:textId="38C170D6" w:rsidR="00EC746E" w:rsidRPr="00EC746E" w:rsidRDefault="00EC746E" w:rsidP="008115F1">
      <w:pPr>
        <w:spacing w:line="360" w:lineRule="auto"/>
        <w:rPr>
          <w:rFonts w:ascii="Times New Roman" w:hAnsi="Times New Roman" w:cs="Times New Roman"/>
          <w:b/>
          <w:bCs/>
          <w:sz w:val="32"/>
          <w:szCs w:val="32"/>
        </w:rPr>
      </w:pPr>
      <w:r w:rsidRPr="00EC746E">
        <w:rPr>
          <w:rFonts w:ascii="Times New Roman" w:hAnsi="Times New Roman" w:cs="Times New Roman"/>
          <w:b/>
          <w:bCs/>
          <w:sz w:val="32"/>
          <w:szCs w:val="32"/>
        </w:rPr>
        <w:lastRenderedPageBreak/>
        <w:t>STEP 3: Collecting Data</w:t>
      </w:r>
    </w:p>
    <w:p w14:paraId="5B15FA5E" w14:textId="77777777" w:rsidR="00EC746E" w:rsidRPr="00EC746E" w:rsidRDefault="00EC746E" w:rsidP="008115F1">
      <w:pPr>
        <w:spacing w:line="360" w:lineRule="auto"/>
        <w:rPr>
          <w:rFonts w:ascii="Times New Roman" w:hAnsi="Times New Roman" w:cs="Times New Roman"/>
          <w:b/>
          <w:bCs/>
          <w:sz w:val="28"/>
          <w:szCs w:val="28"/>
        </w:rPr>
      </w:pPr>
      <w:r w:rsidRPr="00EC746E">
        <w:rPr>
          <w:rFonts w:ascii="Times New Roman" w:hAnsi="Times New Roman" w:cs="Times New Roman"/>
          <w:b/>
          <w:bCs/>
          <w:sz w:val="28"/>
          <w:szCs w:val="28"/>
        </w:rPr>
        <w:t>Segmentation Variable:</w:t>
      </w:r>
    </w:p>
    <w:p w14:paraId="6C69158C" w14:textId="77777777" w:rsid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Empirical data is essential for market segmentation. Commonsense segmentation uses a single variable like gender, while data-driven segmentation employs multiple variables. Data-driven segmentation aims to group individuals based on shared characteristics like vacation preferences.</w:t>
      </w:r>
    </w:p>
    <w:p w14:paraId="5B64B4E8" w14:textId="77777777" w:rsidR="00EC746E" w:rsidRDefault="00EC746E" w:rsidP="008115F1">
      <w:pPr>
        <w:spacing w:line="360" w:lineRule="auto"/>
        <w:rPr>
          <w:rFonts w:ascii="Times New Roman" w:hAnsi="Times New Roman" w:cs="Times New Roman"/>
          <w:sz w:val="24"/>
          <w:szCs w:val="24"/>
        </w:rPr>
      </w:pPr>
    </w:p>
    <w:p w14:paraId="6F4BB2FA" w14:textId="166C7F84" w:rsidR="00EC746E" w:rsidRPr="00EC746E" w:rsidRDefault="00EC746E" w:rsidP="008115F1">
      <w:pPr>
        <w:spacing w:line="360" w:lineRule="auto"/>
        <w:rPr>
          <w:rFonts w:ascii="Times New Roman" w:hAnsi="Times New Roman" w:cs="Times New Roman"/>
          <w:b/>
          <w:bCs/>
          <w:sz w:val="28"/>
          <w:szCs w:val="28"/>
        </w:rPr>
      </w:pPr>
      <w:r w:rsidRPr="00EC746E">
        <w:rPr>
          <w:rFonts w:ascii="Times New Roman" w:hAnsi="Times New Roman" w:cs="Times New Roman"/>
          <w:b/>
          <w:bCs/>
          <w:sz w:val="28"/>
          <w:szCs w:val="28"/>
        </w:rPr>
        <w:t>Segmentation Criteria:</w:t>
      </w:r>
    </w:p>
    <w:p w14:paraId="088D46E8" w14:textId="23ABCAA8"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 xml:space="preserve">Organizations must choose a broader criterion for segmentation, considering factors like profitability and consumer </w:t>
      </w:r>
      <w:r w:rsidR="00B97A03" w:rsidRPr="00EC746E">
        <w:rPr>
          <w:rFonts w:ascii="Times New Roman" w:hAnsi="Times New Roman" w:cs="Times New Roman"/>
          <w:sz w:val="24"/>
          <w:szCs w:val="24"/>
        </w:rPr>
        <w:t>behaviour</w:t>
      </w:r>
      <w:r w:rsidRPr="00EC746E">
        <w:rPr>
          <w:rFonts w:ascii="Times New Roman" w:hAnsi="Times New Roman" w:cs="Times New Roman"/>
          <w:sz w:val="24"/>
          <w:szCs w:val="24"/>
        </w:rPr>
        <w:t xml:space="preserve">. Common criteria include geographic, socio-demographic, psychographic, and </w:t>
      </w:r>
      <w:r w:rsidR="00B97A03" w:rsidRPr="00EC746E">
        <w:rPr>
          <w:rFonts w:ascii="Times New Roman" w:hAnsi="Times New Roman" w:cs="Times New Roman"/>
          <w:sz w:val="24"/>
          <w:szCs w:val="24"/>
        </w:rPr>
        <w:t>behavioural</w:t>
      </w:r>
      <w:r w:rsidRPr="00EC746E">
        <w:rPr>
          <w:rFonts w:ascii="Times New Roman" w:hAnsi="Times New Roman" w:cs="Times New Roman"/>
          <w:sz w:val="24"/>
          <w:szCs w:val="24"/>
        </w:rPr>
        <w:t xml:space="preserve"> factors.</w:t>
      </w:r>
    </w:p>
    <w:p w14:paraId="2EE5D4E6" w14:textId="77777777" w:rsidR="00EC746E" w:rsidRPr="00EC746E" w:rsidRDefault="00EC746E" w:rsidP="008115F1">
      <w:pPr>
        <w:spacing w:line="360" w:lineRule="auto"/>
        <w:rPr>
          <w:rFonts w:ascii="Times New Roman" w:hAnsi="Times New Roman" w:cs="Times New Roman"/>
          <w:sz w:val="24"/>
          <w:szCs w:val="24"/>
        </w:rPr>
      </w:pPr>
    </w:p>
    <w:p w14:paraId="4225523F" w14:textId="77777777" w:rsidR="00EC746E" w:rsidRPr="00EC746E" w:rsidRDefault="00EC746E" w:rsidP="008115F1">
      <w:pPr>
        <w:spacing w:line="360" w:lineRule="auto"/>
        <w:rPr>
          <w:rFonts w:ascii="Times New Roman" w:hAnsi="Times New Roman" w:cs="Times New Roman"/>
          <w:b/>
          <w:bCs/>
          <w:sz w:val="28"/>
          <w:szCs w:val="28"/>
        </w:rPr>
      </w:pPr>
      <w:r w:rsidRPr="00EC746E">
        <w:rPr>
          <w:rFonts w:ascii="Times New Roman" w:hAnsi="Times New Roman" w:cs="Times New Roman"/>
          <w:b/>
          <w:bCs/>
          <w:sz w:val="28"/>
          <w:szCs w:val="28"/>
        </w:rPr>
        <w:t>Geographic Segmentation:</w:t>
      </w:r>
    </w:p>
    <w:p w14:paraId="6CFDCAC4" w14:textId="2193DCF3"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Divides consumers based on location, useful for targeted communication and selecting channels. Limitations include diversity within geographic areas.</w:t>
      </w:r>
    </w:p>
    <w:p w14:paraId="5F58A60E" w14:textId="77777777" w:rsidR="00EC746E" w:rsidRPr="00EC746E" w:rsidRDefault="00EC746E" w:rsidP="008115F1">
      <w:pPr>
        <w:spacing w:line="360" w:lineRule="auto"/>
        <w:rPr>
          <w:rFonts w:ascii="Times New Roman" w:hAnsi="Times New Roman" w:cs="Times New Roman"/>
          <w:sz w:val="24"/>
          <w:szCs w:val="24"/>
        </w:rPr>
      </w:pPr>
    </w:p>
    <w:p w14:paraId="66E753CE" w14:textId="77777777" w:rsidR="00EC746E" w:rsidRPr="00EC746E" w:rsidRDefault="00EC746E" w:rsidP="008115F1">
      <w:pPr>
        <w:spacing w:line="360" w:lineRule="auto"/>
        <w:rPr>
          <w:rFonts w:ascii="Times New Roman" w:hAnsi="Times New Roman" w:cs="Times New Roman"/>
          <w:b/>
          <w:bCs/>
          <w:i/>
          <w:iCs/>
          <w:sz w:val="24"/>
          <w:szCs w:val="24"/>
        </w:rPr>
      </w:pPr>
      <w:r w:rsidRPr="00EC746E">
        <w:rPr>
          <w:rFonts w:ascii="Times New Roman" w:hAnsi="Times New Roman" w:cs="Times New Roman"/>
          <w:b/>
          <w:bCs/>
          <w:i/>
          <w:iCs/>
          <w:sz w:val="24"/>
          <w:szCs w:val="24"/>
        </w:rPr>
        <w:t>Socio-Demographic Segmentation:</w:t>
      </w:r>
    </w:p>
    <w:p w14:paraId="5386F52E" w14:textId="201C321C"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 xml:space="preserve">- Uses factors like age, gender, income, and education. Widely employed but may not fully explain consumer </w:t>
      </w:r>
      <w:r w:rsidR="00B97A03" w:rsidRPr="00EC746E">
        <w:rPr>
          <w:rFonts w:ascii="Times New Roman" w:hAnsi="Times New Roman" w:cs="Times New Roman"/>
          <w:sz w:val="24"/>
          <w:szCs w:val="24"/>
        </w:rPr>
        <w:t>behaviour</w:t>
      </w:r>
      <w:r w:rsidRPr="00EC746E">
        <w:rPr>
          <w:rFonts w:ascii="Times New Roman" w:hAnsi="Times New Roman" w:cs="Times New Roman"/>
          <w:sz w:val="24"/>
          <w:szCs w:val="24"/>
        </w:rPr>
        <w:t>.</w:t>
      </w:r>
    </w:p>
    <w:p w14:paraId="7B78BC66" w14:textId="77777777" w:rsidR="00EC746E" w:rsidRPr="00EC746E" w:rsidRDefault="00EC746E" w:rsidP="008115F1">
      <w:pPr>
        <w:spacing w:line="360" w:lineRule="auto"/>
        <w:rPr>
          <w:rFonts w:ascii="Times New Roman" w:hAnsi="Times New Roman" w:cs="Times New Roman"/>
          <w:sz w:val="24"/>
          <w:szCs w:val="24"/>
        </w:rPr>
      </w:pPr>
    </w:p>
    <w:p w14:paraId="61E09B53" w14:textId="77777777" w:rsidR="00EC746E" w:rsidRPr="00EC746E" w:rsidRDefault="00EC746E" w:rsidP="008115F1">
      <w:pPr>
        <w:spacing w:line="360" w:lineRule="auto"/>
        <w:rPr>
          <w:rFonts w:ascii="Times New Roman" w:hAnsi="Times New Roman" w:cs="Times New Roman"/>
          <w:b/>
          <w:bCs/>
          <w:i/>
          <w:iCs/>
          <w:sz w:val="24"/>
          <w:szCs w:val="24"/>
        </w:rPr>
      </w:pPr>
      <w:r w:rsidRPr="00EC746E">
        <w:rPr>
          <w:rFonts w:ascii="Times New Roman" w:hAnsi="Times New Roman" w:cs="Times New Roman"/>
          <w:b/>
          <w:bCs/>
          <w:i/>
          <w:iCs/>
          <w:sz w:val="24"/>
          <w:szCs w:val="24"/>
        </w:rPr>
        <w:t>Psychographic Segmentation:</w:t>
      </w:r>
    </w:p>
    <w:p w14:paraId="00B3AC2D" w14:textId="77777777"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 Groups based on psychological factors like beliefs and interests, providing deeper insights but requiring multiple variables.</w:t>
      </w:r>
    </w:p>
    <w:p w14:paraId="07E0F8D7" w14:textId="77777777" w:rsidR="00EC746E" w:rsidRPr="00EC746E" w:rsidRDefault="00EC746E" w:rsidP="008115F1">
      <w:pPr>
        <w:spacing w:line="360" w:lineRule="auto"/>
        <w:rPr>
          <w:rFonts w:ascii="Times New Roman" w:hAnsi="Times New Roman" w:cs="Times New Roman"/>
          <w:sz w:val="24"/>
          <w:szCs w:val="24"/>
        </w:rPr>
      </w:pPr>
    </w:p>
    <w:p w14:paraId="5CB71650" w14:textId="5F4278B6" w:rsidR="00EC746E" w:rsidRPr="00EC746E" w:rsidRDefault="00B97A03" w:rsidP="008115F1">
      <w:pPr>
        <w:spacing w:line="360" w:lineRule="auto"/>
        <w:rPr>
          <w:rFonts w:ascii="Times New Roman" w:hAnsi="Times New Roman" w:cs="Times New Roman"/>
          <w:b/>
          <w:bCs/>
          <w:i/>
          <w:iCs/>
          <w:sz w:val="24"/>
          <w:szCs w:val="24"/>
        </w:rPr>
      </w:pPr>
      <w:r w:rsidRPr="00EC746E">
        <w:rPr>
          <w:rFonts w:ascii="Times New Roman" w:hAnsi="Times New Roman" w:cs="Times New Roman"/>
          <w:b/>
          <w:bCs/>
          <w:i/>
          <w:iCs/>
          <w:sz w:val="24"/>
          <w:szCs w:val="24"/>
        </w:rPr>
        <w:t>Behavioural</w:t>
      </w:r>
      <w:r w:rsidR="00EC746E" w:rsidRPr="00EC746E">
        <w:rPr>
          <w:rFonts w:ascii="Times New Roman" w:hAnsi="Times New Roman" w:cs="Times New Roman"/>
          <w:b/>
          <w:bCs/>
          <w:i/>
          <w:iCs/>
          <w:sz w:val="24"/>
          <w:szCs w:val="24"/>
        </w:rPr>
        <w:t xml:space="preserve"> Segmentation:</w:t>
      </w:r>
    </w:p>
    <w:p w14:paraId="76DFE7F8" w14:textId="24A071A7"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 xml:space="preserve">- Segments based on actual </w:t>
      </w:r>
      <w:r w:rsidR="00B97A03" w:rsidRPr="00EC746E">
        <w:rPr>
          <w:rFonts w:ascii="Times New Roman" w:hAnsi="Times New Roman" w:cs="Times New Roman"/>
          <w:sz w:val="24"/>
          <w:szCs w:val="24"/>
        </w:rPr>
        <w:t>behaviours</w:t>
      </w:r>
      <w:r w:rsidRPr="00EC746E">
        <w:rPr>
          <w:rFonts w:ascii="Times New Roman" w:hAnsi="Times New Roman" w:cs="Times New Roman"/>
          <w:sz w:val="24"/>
          <w:szCs w:val="24"/>
        </w:rPr>
        <w:t>, offering insights into consumer preferences.</w:t>
      </w:r>
    </w:p>
    <w:p w14:paraId="06D302A5" w14:textId="77777777" w:rsidR="00EC746E" w:rsidRPr="00EC746E" w:rsidRDefault="00EC746E" w:rsidP="008115F1">
      <w:pPr>
        <w:spacing w:line="360" w:lineRule="auto"/>
        <w:rPr>
          <w:rFonts w:ascii="Times New Roman" w:hAnsi="Times New Roman" w:cs="Times New Roman"/>
          <w:sz w:val="24"/>
          <w:szCs w:val="24"/>
        </w:rPr>
      </w:pPr>
    </w:p>
    <w:p w14:paraId="681916A2" w14:textId="77777777" w:rsidR="00EC746E" w:rsidRPr="00EC746E" w:rsidRDefault="00EC746E" w:rsidP="008115F1">
      <w:pPr>
        <w:spacing w:line="360" w:lineRule="auto"/>
        <w:rPr>
          <w:rFonts w:ascii="Times New Roman" w:hAnsi="Times New Roman" w:cs="Times New Roman"/>
          <w:b/>
          <w:bCs/>
          <w:sz w:val="28"/>
          <w:szCs w:val="28"/>
        </w:rPr>
      </w:pPr>
      <w:r w:rsidRPr="00EC746E">
        <w:rPr>
          <w:rFonts w:ascii="Times New Roman" w:hAnsi="Times New Roman" w:cs="Times New Roman"/>
          <w:b/>
          <w:bCs/>
          <w:sz w:val="28"/>
          <w:szCs w:val="28"/>
        </w:rPr>
        <w:t>Data from Survey Studies:</w:t>
      </w:r>
    </w:p>
    <w:p w14:paraId="25E6D761" w14:textId="60F0310D"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Market segmentation usually uses survey data, which is cheap and easy to get. But there can be problems with survey data because people might not always answer truthfully. This can make the results less accurate. Here are some important things to think about when using survey data:</w:t>
      </w:r>
    </w:p>
    <w:p w14:paraId="23E16B46" w14:textId="77777777" w:rsidR="00EC746E" w:rsidRPr="00B97A03" w:rsidRDefault="00EC746E" w:rsidP="008115F1">
      <w:pPr>
        <w:spacing w:line="360" w:lineRule="auto"/>
        <w:rPr>
          <w:rFonts w:ascii="Times New Roman" w:hAnsi="Times New Roman" w:cs="Times New Roman"/>
          <w:b/>
          <w:bCs/>
          <w:i/>
          <w:iCs/>
          <w:sz w:val="24"/>
          <w:szCs w:val="24"/>
        </w:rPr>
      </w:pPr>
      <w:r w:rsidRPr="00B97A03">
        <w:rPr>
          <w:rFonts w:ascii="Times New Roman" w:hAnsi="Times New Roman" w:cs="Times New Roman"/>
          <w:b/>
          <w:bCs/>
          <w:i/>
          <w:iCs/>
          <w:sz w:val="24"/>
          <w:szCs w:val="24"/>
        </w:rPr>
        <w:t>Choice of Variables:</w:t>
      </w:r>
    </w:p>
    <w:p w14:paraId="19DD1767" w14:textId="77777777"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 Crucial for segmentation quality; including all relevant variables is important while avoiding unnecessary ones.</w:t>
      </w:r>
    </w:p>
    <w:p w14:paraId="51D77C05" w14:textId="77777777" w:rsidR="00EC746E" w:rsidRPr="00EC746E" w:rsidRDefault="00EC746E" w:rsidP="008115F1">
      <w:pPr>
        <w:spacing w:line="360" w:lineRule="auto"/>
        <w:rPr>
          <w:rFonts w:ascii="Times New Roman" w:hAnsi="Times New Roman" w:cs="Times New Roman"/>
          <w:sz w:val="24"/>
          <w:szCs w:val="24"/>
        </w:rPr>
      </w:pPr>
    </w:p>
    <w:p w14:paraId="52BDAF18" w14:textId="77777777" w:rsidR="00EC746E" w:rsidRPr="00EC746E" w:rsidRDefault="00EC746E" w:rsidP="008115F1">
      <w:pPr>
        <w:spacing w:line="360" w:lineRule="auto"/>
        <w:rPr>
          <w:rFonts w:ascii="Times New Roman" w:hAnsi="Times New Roman" w:cs="Times New Roman"/>
          <w:b/>
          <w:bCs/>
          <w:i/>
          <w:iCs/>
          <w:sz w:val="24"/>
          <w:szCs w:val="24"/>
        </w:rPr>
      </w:pPr>
      <w:r w:rsidRPr="00EC746E">
        <w:rPr>
          <w:rFonts w:ascii="Times New Roman" w:hAnsi="Times New Roman" w:cs="Times New Roman"/>
          <w:b/>
          <w:bCs/>
          <w:i/>
          <w:iCs/>
          <w:sz w:val="24"/>
          <w:szCs w:val="24"/>
        </w:rPr>
        <w:t>Response Options:</w:t>
      </w:r>
    </w:p>
    <w:p w14:paraId="51F31F68" w14:textId="77777777"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 Impact the scale of data; binary options are ideal.</w:t>
      </w:r>
    </w:p>
    <w:p w14:paraId="7708C400" w14:textId="77777777" w:rsidR="00EC746E" w:rsidRPr="00EC746E" w:rsidRDefault="00EC746E" w:rsidP="008115F1">
      <w:pPr>
        <w:spacing w:line="360" w:lineRule="auto"/>
        <w:rPr>
          <w:rFonts w:ascii="Times New Roman" w:hAnsi="Times New Roman" w:cs="Times New Roman"/>
          <w:sz w:val="24"/>
          <w:szCs w:val="24"/>
        </w:rPr>
      </w:pPr>
    </w:p>
    <w:p w14:paraId="2654316F" w14:textId="77777777" w:rsidR="00EC746E" w:rsidRPr="00EC746E" w:rsidRDefault="00EC746E" w:rsidP="008115F1">
      <w:pPr>
        <w:spacing w:line="360" w:lineRule="auto"/>
        <w:rPr>
          <w:rFonts w:ascii="Times New Roman" w:hAnsi="Times New Roman" w:cs="Times New Roman"/>
          <w:b/>
          <w:bCs/>
          <w:i/>
          <w:iCs/>
          <w:sz w:val="24"/>
          <w:szCs w:val="24"/>
        </w:rPr>
      </w:pPr>
      <w:r w:rsidRPr="00EC746E">
        <w:rPr>
          <w:rFonts w:ascii="Times New Roman" w:hAnsi="Times New Roman" w:cs="Times New Roman"/>
          <w:b/>
          <w:bCs/>
          <w:i/>
          <w:iCs/>
          <w:sz w:val="24"/>
          <w:szCs w:val="24"/>
        </w:rPr>
        <w:t>Response Styles:</w:t>
      </w:r>
    </w:p>
    <w:p w14:paraId="06F92580" w14:textId="77777777"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 Biases in survey responses can affect segmentation results and need to be addressed.</w:t>
      </w:r>
    </w:p>
    <w:p w14:paraId="1F205F7E" w14:textId="77777777" w:rsidR="00EC746E" w:rsidRPr="00EC746E" w:rsidRDefault="00EC746E" w:rsidP="008115F1">
      <w:pPr>
        <w:spacing w:line="360" w:lineRule="auto"/>
        <w:rPr>
          <w:rFonts w:ascii="Times New Roman" w:hAnsi="Times New Roman" w:cs="Times New Roman"/>
          <w:sz w:val="24"/>
          <w:szCs w:val="24"/>
        </w:rPr>
      </w:pPr>
    </w:p>
    <w:p w14:paraId="37FC1CE5" w14:textId="77777777" w:rsidR="00EC746E" w:rsidRPr="00EC746E" w:rsidRDefault="00EC746E" w:rsidP="008115F1">
      <w:pPr>
        <w:spacing w:line="360" w:lineRule="auto"/>
        <w:rPr>
          <w:rFonts w:ascii="Times New Roman" w:hAnsi="Times New Roman" w:cs="Times New Roman"/>
          <w:b/>
          <w:bCs/>
          <w:i/>
          <w:iCs/>
          <w:sz w:val="24"/>
          <w:szCs w:val="24"/>
        </w:rPr>
      </w:pPr>
      <w:r w:rsidRPr="00EC746E">
        <w:rPr>
          <w:rFonts w:ascii="Times New Roman" w:hAnsi="Times New Roman" w:cs="Times New Roman"/>
          <w:b/>
          <w:bCs/>
          <w:i/>
          <w:iCs/>
          <w:sz w:val="24"/>
          <w:szCs w:val="24"/>
        </w:rPr>
        <w:t>Sample Size:</w:t>
      </w:r>
    </w:p>
    <w:p w14:paraId="5DED58E7" w14:textId="77777777"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 Quality depends on factors like sample size and data quality; a larger sample size generally leads to more accurate results.</w:t>
      </w:r>
    </w:p>
    <w:p w14:paraId="75787C58" w14:textId="77777777" w:rsidR="00EC746E" w:rsidRPr="00EC746E" w:rsidRDefault="00EC746E" w:rsidP="008115F1">
      <w:pPr>
        <w:spacing w:line="360" w:lineRule="auto"/>
        <w:rPr>
          <w:rFonts w:ascii="Times New Roman" w:hAnsi="Times New Roman" w:cs="Times New Roman"/>
          <w:sz w:val="24"/>
          <w:szCs w:val="24"/>
        </w:rPr>
      </w:pPr>
    </w:p>
    <w:p w14:paraId="2A47216C" w14:textId="77777777" w:rsidR="00EC746E" w:rsidRPr="00EC746E" w:rsidRDefault="00EC746E" w:rsidP="008115F1">
      <w:pPr>
        <w:spacing w:line="360" w:lineRule="auto"/>
        <w:rPr>
          <w:rFonts w:ascii="Times New Roman" w:hAnsi="Times New Roman" w:cs="Times New Roman"/>
          <w:b/>
          <w:bCs/>
          <w:sz w:val="24"/>
          <w:szCs w:val="24"/>
        </w:rPr>
      </w:pPr>
      <w:r w:rsidRPr="00EC746E">
        <w:rPr>
          <w:rFonts w:ascii="Times New Roman" w:hAnsi="Times New Roman" w:cs="Times New Roman"/>
          <w:b/>
          <w:bCs/>
          <w:sz w:val="24"/>
          <w:szCs w:val="24"/>
        </w:rPr>
        <w:t>Data from Internal Source:</w:t>
      </w:r>
    </w:p>
    <w:p w14:paraId="05DA03FB" w14:textId="2924C80E"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 xml:space="preserve">- Represents actual </w:t>
      </w:r>
      <w:r w:rsidR="00B97A03" w:rsidRPr="00EC746E">
        <w:rPr>
          <w:rFonts w:ascii="Times New Roman" w:hAnsi="Times New Roman" w:cs="Times New Roman"/>
          <w:sz w:val="24"/>
          <w:szCs w:val="24"/>
        </w:rPr>
        <w:t>behaviour</w:t>
      </w:r>
      <w:r w:rsidRPr="00EC746E">
        <w:rPr>
          <w:rFonts w:ascii="Times New Roman" w:hAnsi="Times New Roman" w:cs="Times New Roman"/>
          <w:sz w:val="24"/>
          <w:szCs w:val="24"/>
        </w:rPr>
        <w:t xml:space="preserve"> but may be biased towards existing customers.</w:t>
      </w:r>
    </w:p>
    <w:p w14:paraId="3BF8C3DB" w14:textId="1A2A415C" w:rsidR="00EC746E" w:rsidRPr="00EC746E" w:rsidRDefault="00EC746E" w:rsidP="008115F1">
      <w:pPr>
        <w:spacing w:line="360" w:lineRule="auto"/>
        <w:rPr>
          <w:rFonts w:ascii="Times New Roman" w:hAnsi="Times New Roman" w:cs="Times New Roman"/>
          <w:b/>
          <w:bCs/>
          <w:sz w:val="24"/>
          <w:szCs w:val="24"/>
        </w:rPr>
      </w:pPr>
      <w:r w:rsidRPr="00EC746E">
        <w:rPr>
          <w:rFonts w:ascii="Times New Roman" w:hAnsi="Times New Roman" w:cs="Times New Roman"/>
          <w:b/>
          <w:bCs/>
          <w:sz w:val="24"/>
          <w:szCs w:val="24"/>
        </w:rPr>
        <w:t>Data from Experimental Studies:</w:t>
      </w:r>
    </w:p>
    <w:p w14:paraId="076A889E" w14:textId="77777777"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Experimental studies involve conducting tests or experiments to gather data for market segmentation analysis. These studies can take place in real-life settings or controlled laboratory environments.</w:t>
      </w:r>
    </w:p>
    <w:p w14:paraId="4F83E19B" w14:textId="77777777"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lastRenderedPageBreak/>
        <w:t>For example, researchers might test how people react to different advertisements. The way people respond to these ads can be used to group them into segments based on their preferences.</w:t>
      </w:r>
    </w:p>
    <w:p w14:paraId="7DA606C6" w14:textId="77777777" w:rsidR="00EC746E" w:rsidRPr="00EC746E"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Another type of experimental data comes from choice experiments or conjoint analyses. In these studies, consumers are presented with different product options that vary in specific attributes, like price or features. Consumers then choose which product they prefer, providing insights into their preferences.</w:t>
      </w:r>
    </w:p>
    <w:p w14:paraId="2A6A2DB9" w14:textId="027E808E" w:rsidR="00DA1A65" w:rsidRDefault="00EC746E" w:rsidP="008115F1">
      <w:pPr>
        <w:spacing w:line="360" w:lineRule="auto"/>
        <w:rPr>
          <w:rFonts w:ascii="Times New Roman" w:hAnsi="Times New Roman" w:cs="Times New Roman"/>
          <w:sz w:val="24"/>
          <w:szCs w:val="24"/>
        </w:rPr>
      </w:pPr>
      <w:r w:rsidRPr="00EC746E">
        <w:rPr>
          <w:rFonts w:ascii="Times New Roman" w:hAnsi="Times New Roman" w:cs="Times New Roman"/>
          <w:sz w:val="24"/>
          <w:szCs w:val="24"/>
        </w:rPr>
        <w:t>The information gathered from these experiments helps identify which product attributes are most important to consumers. This data can then be used as a basis for segmenting the market, helping companies understand what different groups of consumers value in products.</w:t>
      </w:r>
    </w:p>
    <w:p w14:paraId="3AC987C2" w14:textId="77777777" w:rsidR="006A37C0" w:rsidRDefault="006A37C0" w:rsidP="00EC746E">
      <w:pPr>
        <w:rPr>
          <w:rFonts w:ascii="Times New Roman" w:hAnsi="Times New Roman" w:cs="Times New Roman"/>
          <w:sz w:val="24"/>
          <w:szCs w:val="24"/>
        </w:rPr>
      </w:pPr>
    </w:p>
    <w:p w14:paraId="5D38E4F9" w14:textId="77777777" w:rsidR="006A37C0" w:rsidRDefault="006A37C0" w:rsidP="00EC746E">
      <w:pPr>
        <w:rPr>
          <w:rFonts w:ascii="Times New Roman" w:hAnsi="Times New Roman" w:cs="Times New Roman"/>
          <w:sz w:val="24"/>
          <w:szCs w:val="24"/>
        </w:rPr>
      </w:pPr>
    </w:p>
    <w:p w14:paraId="40DC499F" w14:textId="3D3FAFA2" w:rsidR="006A37C0" w:rsidRPr="006A37C0" w:rsidRDefault="006A37C0" w:rsidP="00EC746E">
      <w:pPr>
        <w:rPr>
          <w:rFonts w:ascii="Times New Roman" w:hAnsi="Times New Roman" w:cs="Times New Roman"/>
          <w:b/>
          <w:bCs/>
          <w:sz w:val="32"/>
          <w:szCs w:val="32"/>
        </w:rPr>
      </w:pPr>
      <w:r w:rsidRPr="006A37C0">
        <w:rPr>
          <w:rFonts w:ascii="Times New Roman" w:hAnsi="Times New Roman" w:cs="Times New Roman"/>
          <w:b/>
          <w:bCs/>
          <w:sz w:val="32"/>
          <w:szCs w:val="32"/>
        </w:rPr>
        <w:t>Step 5: Extracting Segments</w:t>
      </w:r>
    </w:p>
    <w:p w14:paraId="31EB72FB" w14:textId="69BC867C" w:rsidR="006A37C0" w:rsidRDefault="006A37C0" w:rsidP="006A37C0">
      <w:pPr>
        <w:spacing w:line="360" w:lineRule="auto"/>
        <w:rPr>
          <w:rFonts w:ascii="Times New Roman" w:hAnsi="Times New Roman" w:cs="Times New Roman"/>
          <w:b/>
          <w:bCs/>
          <w:color w:val="333333"/>
          <w:sz w:val="28"/>
          <w:szCs w:val="28"/>
          <w:shd w:val="clear" w:color="auto" w:fill="FFFFFF"/>
        </w:rPr>
      </w:pPr>
      <w:r>
        <w:rPr>
          <w:rFonts w:ascii="Times New Roman" w:hAnsi="Times New Roman" w:cs="Times New Roman"/>
          <w:b/>
          <w:bCs/>
          <w:color w:val="333333"/>
          <w:sz w:val="28"/>
          <w:szCs w:val="28"/>
          <w:shd w:val="clear" w:color="auto" w:fill="FFFFFF"/>
        </w:rPr>
        <w:t>Abstract</w:t>
      </w:r>
    </w:p>
    <w:p w14:paraId="79C592DD" w14:textId="77777777" w:rsidR="00907BE4" w:rsidRDefault="00907BE4" w:rsidP="006A37C0">
      <w:pPr>
        <w:spacing w:line="360" w:lineRule="auto"/>
        <w:rPr>
          <w:rFonts w:ascii="Times New Roman" w:hAnsi="Times New Roman" w:cs="Times New Roman"/>
          <w:b/>
          <w:bCs/>
          <w:color w:val="333333"/>
          <w:sz w:val="28"/>
          <w:szCs w:val="28"/>
          <w:shd w:val="clear" w:color="auto" w:fill="FFFFFF"/>
        </w:rPr>
      </w:pPr>
    </w:p>
    <w:p w14:paraId="27991E28" w14:textId="17118927" w:rsidR="00907BE4" w:rsidRPr="00907BE4" w:rsidRDefault="00907BE4" w:rsidP="00907BE4">
      <w:pPr>
        <w:spacing w:line="360" w:lineRule="auto"/>
        <w:ind w:firstLine="720"/>
        <w:rPr>
          <w:rFonts w:ascii="Times New Roman" w:hAnsi="Times New Roman" w:cs="Times New Roman"/>
          <w:color w:val="333333"/>
          <w:sz w:val="24"/>
          <w:szCs w:val="24"/>
          <w:shd w:val="clear" w:color="auto" w:fill="FFFFFF"/>
        </w:rPr>
      </w:pPr>
      <w:r w:rsidRPr="00907BE4">
        <w:rPr>
          <w:rFonts w:ascii="Times New Roman" w:hAnsi="Times New Roman" w:cs="Times New Roman"/>
          <w:color w:val="333333"/>
          <w:sz w:val="24"/>
          <w:szCs w:val="24"/>
          <w:shd w:val="clear" w:color="auto" w:fill="FFFFFF"/>
        </w:rPr>
        <w:t>Involves identifying distinct groups within a market based on shared characteristics or behaviours.</w:t>
      </w:r>
      <w:r>
        <w:rPr>
          <w:rFonts w:ascii="Times New Roman" w:hAnsi="Times New Roman" w:cs="Times New Roman"/>
          <w:color w:val="333333"/>
          <w:sz w:val="24"/>
          <w:szCs w:val="24"/>
          <w:shd w:val="clear" w:color="auto" w:fill="FFFFFF"/>
        </w:rPr>
        <w:t xml:space="preserve"> </w:t>
      </w:r>
      <w:r w:rsidRPr="00907BE4">
        <w:rPr>
          <w:rFonts w:ascii="Times New Roman" w:hAnsi="Times New Roman" w:cs="Times New Roman"/>
          <w:color w:val="333333"/>
          <w:sz w:val="24"/>
          <w:szCs w:val="24"/>
          <w:shd w:val="clear" w:color="auto" w:fill="FFFFFF"/>
        </w:rPr>
        <w:t>Abstract segmentation focuses on understanding consumer needs and preferences to create targeted marketing strategies.</w:t>
      </w:r>
    </w:p>
    <w:p w14:paraId="29478965" w14:textId="7F401E49" w:rsidR="00907BE4" w:rsidRPr="00907BE4" w:rsidRDefault="006A37C0" w:rsidP="00907BE4">
      <w:pPr>
        <w:spacing w:line="360" w:lineRule="auto"/>
        <w:ind w:firstLine="720"/>
        <w:rPr>
          <w:rFonts w:ascii="Times New Roman" w:hAnsi="Times New Roman" w:cs="Times New Roman"/>
          <w:color w:val="333333"/>
          <w:sz w:val="24"/>
          <w:szCs w:val="24"/>
          <w:shd w:val="clear" w:color="auto" w:fill="FFFFFF"/>
        </w:rPr>
      </w:pPr>
      <w:r w:rsidRPr="006A37C0">
        <w:rPr>
          <w:rFonts w:ascii="Times New Roman" w:hAnsi="Times New Roman" w:cs="Times New Roman"/>
          <w:color w:val="333333"/>
          <w:sz w:val="24"/>
          <w:szCs w:val="24"/>
          <w:shd w:val="clear" w:color="auto" w:fill="FFFFFF"/>
        </w:rPr>
        <w:t>This chapter focuses on the task of grouping consumers and, in so doing, revealing naturally existing or creating artificial market segments. The chapter covers algorithms falling into three categories: distance-based methods, model-based methods, and algorithms integrating variable selection with the task of extracting market segments. In addition, data structure analysis is introduced. Data structure analysis provides insight into whether the resulting market segments are naturally occurring in the market; created but stable; or created and unstable across repeated calculations. A series of questions are included in a checklist to assist with the implementation of this step.</w:t>
      </w:r>
    </w:p>
    <w:p w14:paraId="0CDC8DE3" w14:textId="77777777" w:rsidR="00907BE4" w:rsidRDefault="00907BE4" w:rsidP="00907BE4">
      <w:pPr>
        <w:spacing w:line="360" w:lineRule="auto"/>
        <w:rPr>
          <w:rFonts w:ascii="Times New Roman" w:hAnsi="Times New Roman" w:cs="Times New Roman"/>
          <w:color w:val="333333"/>
          <w:sz w:val="24"/>
          <w:szCs w:val="24"/>
          <w:shd w:val="clear" w:color="auto" w:fill="FFFFFF"/>
        </w:rPr>
      </w:pPr>
    </w:p>
    <w:p w14:paraId="72291165" w14:textId="77777777" w:rsidR="006A213F" w:rsidRDefault="006A213F" w:rsidP="00907BE4">
      <w:pPr>
        <w:spacing w:line="360" w:lineRule="auto"/>
        <w:rPr>
          <w:rFonts w:ascii="Times New Roman" w:hAnsi="Times New Roman" w:cs="Times New Roman"/>
          <w:b/>
          <w:bCs/>
          <w:color w:val="333333"/>
          <w:sz w:val="28"/>
          <w:szCs w:val="28"/>
          <w:shd w:val="clear" w:color="auto" w:fill="FFFFFF"/>
        </w:rPr>
      </w:pPr>
    </w:p>
    <w:p w14:paraId="3FFD66E1" w14:textId="77777777" w:rsidR="006A213F" w:rsidRDefault="006A213F" w:rsidP="00907BE4">
      <w:pPr>
        <w:spacing w:line="360" w:lineRule="auto"/>
        <w:rPr>
          <w:rFonts w:ascii="Times New Roman" w:hAnsi="Times New Roman" w:cs="Times New Roman"/>
          <w:b/>
          <w:bCs/>
          <w:color w:val="333333"/>
          <w:sz w:val="28"/>
          <w:szCs w:val="28"/>
          <w:shd w:val="clear" w:color="auto" w:fill="FFFFFF"/>
        </w:rPr>
      </w:pPr>
    </w:p>
    <w:p w14:paraId="130DDDF8" w14:textId="2C8D337F" w:rsidR="00907BE4" w:rsidRPr="00907BE4" w:rsidRDefault="00907BE4" w:rsidP="00907BE4">
      <w:pPr>
        <w:spacing w:line="360" w:lineRule="auto"/>
        <w:rPr>
          <w:rFonts w:ascii="Times New Roman" w:hAnsi="Times New Roman" w:cs="Times New Roman"/>
          <w:b/>
          <w:bCs/>
          <w:color w:val="333333"/>
          <w:sz w:val="28"/>
          <w:szCs w:val="28"/>
          <w:shd w:val="clear" w:color="auto" w:fill="FFFFFF"/>
        </w:rPr>
      </w:pPr>
      <w:r w:rsidRPr="00907BE4">
        <w:rPr>
          <w:rFonts w:ascii="Times New Roman" w:hAnsi="Times New Roman" w:cs="Times New Roman"/>
          <w:b/>
          <w:bCs/>
          <w:color w:val="333333"/>
          <w:sz w:val="28"/>
          <w:szCs w:val="28"/>
          <w:shd w:val="clear" w:color="auto" w:fill="FFFFFF"/>
        </w:rPr>
        <w:lastRenderedPageBreak/>
        <w:t>Grouping Consumers:</w:t>
      </w:r>
    </w:p>
    <w:p w14:paraId="1609364F" w14:textId="10DFCC3E" w:rsidR="00907BE4" w:rsidRPr="006A213F" w:rsidRDefault="00907BE4" w:rsidP="006A213F">
      <w:pPr>
        <w:pStyle w:val="ListParagraph"/>
        <w:numPr>
          <w:ilvl w:val="0"/>
          <w:numId w:val="10"/>
        </w:numPr>
        <w:spacing w:line="360" w:lineRule="auto"/>
        <w:rPr>
          <w:rFonts w:ascii="Times New Roman" w:hAnsi="Times New Roman" w:cs="Times New Roman"/>
          <w:color w:val="333333"/>
          <w:sz w:val="24"/>
          <w:szCs w:val="24"/>
          <w:shd w:val="clear" w:color="auto" w:fill="FFFFFF"/>
        </w:rPr>
      </w:pPr>
      <w:r w:rsidRPr="006A213F">
        <w:rPr>
          <w:rFonts w:ascii="Times New Roman" w:hAnsi="Times New Roman" w:cs="Times New Roman"/>
          <w:color w:val="333333"/>
          <w:sz w:val="24"/>
          <w:szCs w:val="24"/>
          <w:shd w:val="clear" w:color="auto" w:fill="FFFFFF"/>
        </w:rPr>
        <w:t>Involves categorizing consumers into segments based on similarities in demographics, psychographics, behaviour, or other relevant factors.</w:t>
      </w:r>
    </w:p>
    <w:p w14:paraId="7A75258D" w14:textId="667A6CF1" w:rsidR="00907BE4" w:rsidRPr="00907BE4" w:rsidRDefault="00907BE4" w:rsidP="006A213F">
      <w:pPr>
        <w:pStyle w:val="ListParagraph"/>
        <w:numPr>
          <w:ilvl w:val="0"/>
          <w:numId w:val="10"/>
        </w:numPr>
        <w:spacing w:line="360" w:lineRule="auto"/>
        <w:rPr>
          <w:rFonts w:ascii="Times New Roman" w:hAnsi="Times New Roman" w:cs="Times New Roman"/>
          <w:color w:val="333333"/>
          <w:sz w:val="24"/>
          <w:szCs w:val="24"/>
          <w:shd w:val="clear" w:color="auto" w:fill="FFFFFF"/>
        </w:rPr>
      </w:pPr>
      <w:r w:rsidRPr="00907BE4">
        <w:rPr>
          <w:rFonts w:ascii="Times New Roman" w:hAnsi="Times New Roman" w:cs="Times New Roman"/>
          <w:color w:val="333333"/>
          <w:sz w:val="24"/>
          <w:szCs w:val="24"/>
          <w:shd w:val="clear" w:color="auto" w:fill="FFFFFF"/>
        </w:rPr>
        <w:t>Helps in identifying homogeneous groups with common needs and preferences.</w:t>
      </w:r>
    </w:p>
    <w:p w14:paraId="2BAC7219" w14:textId="77777777" w:rsidR="00907BE4" w:rsidRDefault="00907BE4" w:rsidP="00907BE4">
      <w:pPr>
        <w:spacing w:line="360" w:lineRule="auto"/>
        <w:rPr>
          <w:rFonts w:ascii="Times New Roman" w:hAnsi="Times New Roman" w:cs="Times New Roman"/>
          <w:color w:val="333333"/>
          <w:sz w:val="24"/>
          <w:szCs w:val="24"/>
          <w:shd w:val="clear" w:color="auto" w:fill="FFFFFF"/>
        </w:rPr>
      </w:pPr>
    </w:p>
    <w:p w14:paraId="416CD71C" w14:textId="1C84BF52" w:rsidR="00907BE4" w:rsidRPr="00907BE4" w:rsidRDefault="00907BE4" w:rsidP="00907BE4">
      <w:pPr>
        <w:spacing w:line="360" w:lineRule="auto"/>
        <w:rPr>
          <w:rFonts w:ascii="Times New Roman" w:hAnsi="Times New Roman" w:cs="Times New Roman"/>
          <w:color w:val="333333"/>
          <w:sz w:val="24"/>
          <w:szCs w:val="24"/>
          <w:shd w:val="clear" w:color="auto" w:fill="FFFFFF"/>
        </w:rPr>
      </w:pPr>
      <w:r w:rsidRPr="00907BE4">
        <w:rPr>
          <w:rFonts w:ascii="Times New Roman" w:hAnsi="Times New Roman" w:cs="Times New Roman"/>
          <w:b/>
          <w:bCs/>
          <w:color w:val="333333"/>
          <w:sz w:val="28"/>
          <w:szCs w:val="28"/>
          <w:shd w:val="clear" w:color="auto" w:fill="FFFFFF"/>
        </w:rPr>
        <w:t>Distance-Based Methods:</w:t>
      </w:r>
    </w:p>
    <w:p w14:paraId="07851555" w14:textId="478076A8" w:rsidR="00907BE4" w:rsidRPr="00907BE4" w:rsidRDefault="00907BE4" w:rsidP="00214893">
      <w:pPr>
        <w:pStyle w:val="ListParagraph"/>
        <w:numPr>
          <w:ilvl w:val="0"/>
          <w:numId w:val="8"/>
        </w:numPr>
        <w:spacing w:line="360" w:lineRule="auto"/>
        <w:rPr>
          <w:rFonts w:ascii="Times New Roman" w:hAnsi="Times New Roman" w:cs="Times New Roman"/>
          <w:color w:val="333333"/>
          <w:sz w:val="24"/>
          <w:szCs w:val="24"/>
          <w:shd w:val="clear" w:color="auto" w:fill="FFFFFF"/>
        </w:rPr>
      </w:pPr>
      <w:r w:rsidRPr="00907BE4">
        <w:rPr>
          <w:rFonts w:ascii="Times New Roman" w:hAnsi="Times New Roman" w:cs="Times New Roman"/>
          <w:color w:val="333333"/>
          <w:sz w:val="24"/>
          <w:szCs w:val="24"/>
          <w:shd w:val="clear" w:color="auto" w:fill="FFFFFF"/>
        </w:rPr>
        <w:t>Utilize mathematical distances (e.g., Euclidean distance, Manhattan distance) to measure the similarity between consumers or data points.</w:t>
      </w:r>
    </w:p>
    <w:p w14:paraId="17900E49" w14:textId="03B1D6C0" w:rsidR="00907BE4" w:rsidRPr="00907BE4" w:rsidRDefault="00907BE4" w:rsidP="00214893">
      <w:pPr>
        <w:pStyle w:val="ListParagraph"/>
        <w:numPr>
          <w:ilvl w:val="0"/>
          <w:numId w:val="8"/>
        </w:numPr>
        <w:spacing w:line="360" w:lineRule="auto"/>
        <w:rPr>
          <w:rFonts w:ascii="Times New Roman" w:hAnsi="Times New Roman" w:cs="Times New Roman"/>
          <w:color w:val="333333"/>
          <w:sz w:val="24"/>
          <w:szCs w:val="24"/>
          <w:shd w:val="clear" w:color="auto" w:fill="FFFFFF"/>
        </w:rPr>
      </w:pPr>
      <w:r w:rsidRPr="00907BE4">
        <w:rPr>
          <w:rFonts w:ascii="Times New Roman" w:hAnsi="Times New Roman" w:cs="Times New Roman"/>
          <w:color w:val="333333"/>
          <w:sz w:val="24"/>
          <w:szCs w:val="24"/>
          <w:shd w:val="clear" w:color="auto" w:fill="FFFFFF"/>
        </w:rPr>
        <w:t>Clustering algorithms like k-means, hierarchical clustering, and DBSCAN are commonly used distance-based methods.</w:t>
      </w:r>
    </w:p>
    <w:p w14:paraId="38B43C5C" w14:textId="77777777" w:rsidR="00907BE4" w:rsidRDefault="00907BE4" w:rsidP="00907BE4">
      <w:pPr>
        <w:spacing w:line="360" w:lineRule="auto"/>
        <w:rPr>
          <w:rFonts w:ascii="Times New Roman" w:hAnsi="Times New Roman" w:cs="Times New Roman"/>
          <w:color w:val="333333"/>
          <w:sz w:val="24"/>
          <w:szCs w:val="24"/>
          <w:shd w:val="clear" w:color="auto" w:fill="FFFFFF"/>
        </w:rPr>
      </w:pPr>
    </w:p>
    <w:p w14:paraId="436066CE" w14:textId="3BD6C0EE" w:rsidR="00907BE4" w:rsidRPr="00907BE4" w:rsidRDefault="00907BE4" w:rsidP="00907BE4">
      <w:pPr>
        <w:spacing w:line="360" w:lineRule="auto"/>
        <w:rPr>
          <w:rFonts w:ascii="Times New Roman" w:hAnsi="Times New Roman" w:cs="Times New Roman"/>
          <w:color w:val="333333"/>
          <w:sz w:val="24"/>
          <w:szCs w:val="24"/>
          <w:shd w:val="clear" w:color="auto" w:fill="FFFFFF"/>
        </w:rPr>
      </w:pPr>
      <w:r w:rsidRPr="00907BE4">
        <w:rPr>
          <w:rFonts w:ascii="Times New Roman" w:hAnsi="Times New Roman" w:cs="Times New Roman"/>
          <w:b/>
          <w:bCs/>
          <w:color w:val="333333"/>
          <w:sz w:val="28"/>
          <w:szCs w:val="28"/>
          <w:shd w:val="clear" w:color="auto" w:fill="FFFFFF"/>
        </w:rPr>
        <w:t>Model-Based Methods:</w:t>
      </w:r>
    </w:p>
    <w:p w14:paraId="6454D210" w14:textId="3D3E3B5A" w:rsidR="00907BE4" w:rsidRPr="00214893" w:rsidRDefault="00907BE4" w:rsidP="00214893">
      <w:pPr>
        <w:pStyle w:val="ListParagraph"/>
        <w:numPr>
          <w:ilvl w:val="0"/>
          <w:numId w:val="7"/>
        </w:numPr>
        <w:spacing w:line="360" w:lineRule="auto"/>
        <w:rPr>
          <w:rFonts w:ascii="Times New Roman" w:hAnsi="Times New Roman" w:cs="Times New Roman"/>
          <w:color w:val="333333"/>
          <w:sz w:val="24"/>
          <w:szCs w:val="24"/>
          <w:shd w:val="clear" w:color="auto" w:fill="FFFFFF"/>
        </w:rPr>
      </w:pPr>
      <w:r w:rsidRPr="00214893">
        <w:rPr>
          <w:rFonts w:ascii="Times New Roman" w:hAnsi="Times New Roman" w:cs="Times New Roman"/>
          <w:color w:val="333333"/>
          <w:sz w:val="24"/>
          <w:szCs w:val="24"/>
          <w:shd w:val="clear" w:color="auto" w:fill="FFFFFF"/>
        </w:rPr>
        <w:t>Employ statistical models to identify segments within a market.</w:t>
      </w:r>
    </w:p>
    <w:p w14:paraId="250B98DD" w14:textId="2382CF34" w:rsidR="00907BE4" w:rsidRPr="00214893" w:rsidRDefault="00907BE4" w:rsidP="00214893">
      <w:pPr>
        <w:pStyle w:val="ListParagraph"/>
        <w:numPr>
          <w:ilvl w:val="0"/>
          <w:numId w:val="7"/>
        </w:numPr>
        <w:spacing w:line="360" w:lineRule="auto"/>
        <w:rPr>
          <w:rFonts w:ascii="Times New Roman" w:hAnsi="Times New Roman" w:cs="Times New Roman"/>
          <w:color w:val="333333"/>
          <w:sz w:val="24"/>
          <w:szCs w:val="24"/>
          <w:shd w:val="clear" w:color="auto" w:fill="FFFFFF"/>
        </w:rPr>
      </w:pPr>
      <w:r w:rsidRPr="00214893">
        <w:rPr>
          <w:rFonts w:ascii="Times New Roman" w:hAnsi="Times New Roman" w:cs="Times New Roman"/>
          <w:color w:val="333333"/>
          <w:sz w:val="24"/>
          <w:szCs w:val="24"/>
          <w:shd w:val="clear" w:color="auto" w:fill="FFFFFF"/>
        </w:rPr>
        <w:t>Techniques like latent class analysis (LCA), finite mixture models, and probabilistic models are used to uncover underlying segment structures.</w:t>
      </w:r>
    </w:p>
    <w:p w14:paraId="17758B53" w14:textId="77777777" w:rsidR="00907BE4" w:rsidRDefault="00907BE4" w:rsidP="00907BE4">
      <w:pPr>
        <w:spacing w:line="360" w:lineRule="auto"/>
        <w:rPr>
          <w:rFonts w:ascii="Times New Roman" w:hAnsi="Times New Roman" w:cs="Times New Roman"/>
          <w:color w:val="333333"/>
          <w:sz w:val="24"/>
          <w:szCs w:val="24"/>
          <w:shd w:val="clear" w:color="auto" w:fill="FFFFFF"/>
        </w:rPr>
      </w:pPr>
    </w:p>
    <w:p w14:paraId="58F2E3CC" w14:textId="5F1E810B" w:rsidR="00907BE4" w:rsidRPr="00907BE4" w:rsidRDefault="00907BE4" w:rsidP="00907BE4">
      <w:pPr>
        <w:spacing w:line="360" w:lineRule="auto"/>
        <w:rPr>
          <w:rFonts w:ascii="Times New Roman" w:hAnsi="Times New Roman" w:cs="Times New Roman"/>
          <w:b/>
          <w:bCs/>
          <w:color w:val="333333"/>
          <w:sz w:val="28"/>
          <w:szCs w:val="28"/>
          <w:shd w:val="clear" w:color="auto" w:fill="FFFFFF"/>
        </w:rPr>
      </w:pPr>
      <w:r w:rsidRPr="00907BE4">
        <w:rPr>
          <w:rFonts w:ascii="Times New Roman" w:hAnsi="Times New Roman" w:cs="Times New Roman"/>
          <w:b/>
          <w:bCs/>
          <w:color w:val="333333"/>
          <w:sz w:val="28"/>
          <w:szCs w:val="28"/>
          <w:shd w:val="clear" w:color="auto" w:fill="FFFFFF"/>
        </w:rPr>
        <w:t>Algorithms with Integrated Variable Selection:</w:t>
      </w:r>
    </w:p>
    <w:p w14:paraId="7919FD05" w14:textId="2F739069" w:rsidR="00907BE4" w:rsidRPr="00214893" w:rsidRDefault="00907BE4" w:rsidP="00214893">
      <w:pPr>
        <w:pStyle w:val="ListParagraph"/>
        <w:numPr>
          <w:ilvl w:val="0"/>
          <w:numId w:val="5"/>
        </w:numPr>
        <w:spacing w:line="360" w:lineRule="auto"/>
        <w:rPr>
          <w:rFonts w:ascii="Times New Roman" w:hAnsi="Times New Roman" w:cs="Times New Roman"/>
          <w:color w:val="333333"/>
          <w:sz w:val="24"/>
          <w:szCs w:val="24"/>
          <w:shd w:val="clear" w:color="auto" w:fill="FFFFFF"/>
        </w:rPr>
      </w:pPr>
      <w:r w:rsidRPr="00214893">
        <w:rPr>
          <w:rFonts w:ascii="Times New Roman" w:hAnsi="Times New Roman" w:cs="Times New Roman"/>
          <w:color w:val="333333"/>
          <w:sz w:val="24"/>
          <w:szCs w:val="24"/>
          <w:shd w:val="clear" w:color="auto" w:fill="FFFFFF"/>
        </w:rPr>
        <w:t>Combine segmentation algorithms with variable selection techniques to identify the most relevant attributes for segmenting consumers.</w:t>
      </w:r>
    </w:p>
    <w:p w14:paraId="750CA8F1" w14:textId="6D58B297" w:rsidR="00907BE4" w:rsidRPr="00214893" w:rsidRDefault="00907BE4" w:rsidP="00214893">
      <w:pPr>
        <w:pStyle w:val="ListParagraph"/>
        <w:numPr>
          <w:ilvl w:val="0"/>
          <w:numId w:val="5"/>
        </w:numPr>
        <w:spacing w:line="360" w:lineRule="auto"/>
        <w:rPr>
          <w:rFonts w:ascii="Times New Roman" w:hAnsi="Times New Roman" w:cs="Times New Roman"/>
          <w:color w:val="333333"/>
          <w:sz w:val="24"/>
          <w:szCs w:val="24"/>
          <w:shd w:val="clear" w:color="auto" w:fill="FFFFFF"/>
        </w:rPr>
      </w:pPr>
      <w:r w:rsidRPr="00214893">
        <w:rPr>
          <w:rFonts w:ascii="Times New Roman" w:hAnsi="Times New Roman" w:cs="Times New Roman"/>
          <w:color w:val="333333"/>
          <w:sz w:val="24"/>
          <w:szCs w:val="24"/>
          <w:shd w:val="clear" w:color="auto" w:fill="FFFFFF"/>
        </w:rPr>
        <w:t>Helps in focusing on the most influential factors that differentiate consumer groups.</w:t>
      </w:r>
    </w:p>
    <w:p w14:paraId="2069BDA8" w14:textId="77777777" w:rsidR="00907BE4" w:rsidRDefault="00907BE4" w:rsidP="00907BE4">
      <w:pPr>
        <w:spacing w:line="360" w:lineRule="auto"/>
        <w:rPr>
          <w:rFonts w:ascii="Times New Roman" w:hAnsi="Times New Roman" w:cs="Times New Roman"/>
          <w:color w:val="333333"/>
          <w:sz w:val="24"/>
          <w:szCs w:val="24"/>
          <w:shd w:val="clear" w:color="auto" w:fill="FFFFFF"/>
        </w:rPr>
      </w:pPr>
    </w:p>
    <w:p w14:paraId="5B0848B9" w14:textId="4DA3CFDA" w:rsidR="00907BE4" w:rsidRPr="00907BE4" w:rsidRDefault="00907BE4" w:rsidP="00907BE4">
      <w:pPr>
        <w:spacing w:line="360" w:lineRule="auto"/>
        <w:rPr>
          <w:rFonts w:ascii="Times New Roman" w:hAnsi="Times New Roman" w:cs="Times New Roman"/>
          <w:color w:val="333333"/>
          <w:sz w:val="24"/>
          <w:szCs w:val="24"/>
          <w:shd w:val="clear" w:color="auto" w:fill="FFFFFF"/>
        </w:rPr>
      </w:pPr>
      <w:r w:rsidRPr="00907BE4">
        <w:rPr>
          <w:rFonts w:ascii="Times New Roman" w:hAnsi="Times New Roman" w:cs="Times New Roman"/>
          <w:b/>
          <w:bCs/>
          <w:color w:val="333333"/>
          <w:sz w:val="28"/>
          <w:szCs w:val="28"/>
          <w:shd w:val="clear" w:color="auto" w:fill="FFFFFF"/>
        </w:rPr>
        <w:t>Data Structure Analysis:</w:t>
      </w:r>
    </w:p>
    <w:p w14:paraId="67DAD426" w14:textId="16FF293B" w:rsidR="00907BE4" w:rsidRPr="00214893" w:rsidRDefault="00907BE4" w:rsidP="00214893">
      <w:pPr>
        <w:pStyle w:val="ListParagraph"/>
        <w:numPr>
          <w:ilvl w:val="0"/>
          <w:numId w:val="6"/>
        </w:numPr>
        <w:spacing w:line="360" w:lineRule="auto"/>
        <w:rPr>
          <w:rFonts w:ascii="Times New Roman" w:hAnsi="Times New Roman" w:cs="Times New Roman"/>
          <w:color w:val="333333"/>
          <w:sz w:val="24"/>
          <w:szCs w:val="24"/>
          <w:shd w:val="clear" w:color="auto" w:fill="FFFFFF"/>
        </w:rPr>
      </w:pPr>
      <w:r w:rsidRPr="00214893">
        <w:rPr>
          <w:rFonts w:ascii="Times New Roman" w:hAnsi="Times New Roman" w:cs="Times New Roman"/>
          <w:color w:val="333333"/>
          <w:sz w:val="24"/>
          <w:szCs w:val="24"/>
          <w:shd w:val="clear" w:color="auto" w:fill="FFFFFF"/>
        </w:rPr>
        <w:t>Examines the inherent structure of data to uncover natural groupings or patterns.</w:t>
      </w:r>
    </w:p>
    <w:p w14:paraId="03EF1AA3" w14:textId="4BECE9C0" w:rsidR="008958CF" w:rsidRDefault="00907BE4" w:rsidP="00F406E8">
      <w:pPr>
        <w:spacing w:line="360" w:lineRule="auto"/>
        <w:ind w:left="360"/>
        <w:rPr>
          <w:rFonts w:ascii="Times New Roman" w:hAnsi="Times New Roman" w:cs="Times New Roman"/>
          <w:color w:val="333333"/>
          <w:sz w:val="24"/>
          <w:szCs w:val="24"/>
          <w:shd w:val="clear" w:color="auto" w:fill="FFFFFF"/>
        </w:rPr>
      </w:pPr>
      <w:r w:rsidRPr="00F406E8">
        <w:rPr>
          <w:rFonts w:ascii="Times New Roman" w:hAnsi="Times New Roman" w:cs="Times New Roman"/>
          <w:color w:val="333333"/>
          <w:sz w:val="24"/>
          <w:szCs w:val="24"/>
          <w:shd w:val="clear" w:color="auto" w:fill="FFFFFF"/>
        </w:rPr>
        <w:t>Techniques like principal component analysis (PCA), factor analysis, and multidimensional scaling (MDS) are used to understand the underlying data structure and aid in segmentation analysis.</w:t>
      </w:r>
    </w:p>
    <w:p w14:paraId="544546E3" w14:textId="77777777" w:rsidR="00143148" w:rsidRDefault="00CB1873" w:rsidP="00143148">
      <w:pPr>
        <w:spacing w:line="360" w:lineRule="auto"/>
        <w:ind w:left="360"/>
        <w:rPr>
          <w:rFonts w:ascii="Times New Roman" w:hAnsi="Times New Roman" w:cs="Times New Roman"/>
          <w:b/>
          <w:bCs/>
          <w:color w:val="333333"/>
          <w:sz w:val="28"/>
          <w:szCs w:val="28"/>
          <w:shd w:val="clear" w:color="auto" w:fill="FFFFFF"/>
        </w:rPr>
      </w:pPr>
      <w:r w:rsidRPr="00CB1873">
        <w:rPr>
          <w:rFonts w:ascii="Times New Roman" w:hAnsi="Times New Roman" w:cs="Times New Roman"/>
          <w:b/>
          <w:bCs/>
          <w:color w:val="333333"/>
          <w:sz w:val="28"/>
          <w:szCs w:val="28"/>
          <w:shd w:val="clear" w:color="auto" w:fill="FFFFFF"/>
        </w:rPr>
        <w:lastRenderedPageBreak/>
        <w:t>Link For GitHub:</w:t>
      </w:r>
    </w:p>
    <w:p w14:paraId="3813F142" w14:textId="074B9B6E" w:rsidR="00F406E8" w:rsidRPr="00143148" w:rsidRDefault="00D96BDD" w:rsidP="00A12510">
      <w:pPr>
        <w:spacing w:line="360" w:lineRule="auto"/>
        <w:ind w:left="360"/>
        <w:rPr>
          <w:rFonts w:ascii="Times New Roman" w:hAnsi="Times New Roman" w:cs="Times New Roman"/>
          <w:b/>
          <w:bCs/>
          <w:color w:val="333333"/>
          <w:sz w:val="28"/>
          <w:szCs w:val="28"/>
          <w:shd w:val="clear" w:color="auto" w:fill="FFFFFF"/>
        </w:rPr>
      </w:pPr>
      <w:hyperlink r:id="rId5" w:history="1">
        <w:r w:rsidRPr="00D96BDD">
          <w:rPr>
            <w:rStyle w:val="Hyperlink"/>
            <w:rFonts w:ascii="Times New Roman" w:hAnsi="Times New Roman" w:cs="Times New Roman"/>
            <w:sz w:val="24"/>
            <w:szCs w:val="24"/>
            <w:shd w:val="clear" w:color="auto" w:fill="FFFFFF"/>
          </w:rPr>
          <w:t>https://github.com/ABHISHEkAPG/Feynn-Labs-Internship-2024/blob/main/Project%202.0%3A%20Market%20Segmentation%20Case%20Study/Code.ipynb</w:t>
        </w:r>
      </w:hyperlink>
    </w:p>
    <w:sectPr w:rsidR="00F406E8" w:rsidRPr="00143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13528"/>
    <w:multiLevelType w:val="hybridMultilevel"/>
    <w:tmpl w:val="CAD2820E"/>
    <w:lvl w:ilvl="0" w:tplc="A6C4380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 w15:restartNumberingAfterBreak="0">
    <w:nsid w:val="298208AD"/>
    <w:multiLevelType w:val="hybridMultilevel"/>
    <w:tmpl w:val="314CA91A"/>
    <w:lvl w:ilvl="0" w:tplc="A6C4380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371C9C"/>
    <w:multiLevelType w:val="hybridMultilevel"/>
    <w:tmpl w:val="70721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037AEA"/>
    <w:multiLevelType w:val="hybridMultilevel"/>
    <w:tmpl w:val="4E84AE26"/>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4009000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4AE46031"/>
    <w:multiLevelType w:val="hybridMultilevel"/>
    <w:tmpl w:val="0B62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382CD6"/>
    <w:multiLevelType w:val="hybridMultilevel"/>
    <w:tmpl w:val="31B8DEBE"/>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 w15:restartNumberingAfterBreak="0">
    <w:nsid w:val="50AF1B69"/>
    <w:multiLevelType w:val="hybridMultilevel"/>
    <w:tmpl w:val="A850B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6E06B6"/>
    <w:multiLevelType w:val="hybridMultilevel"/>
    <w:tmpl w:val="684EDF66"/>
    <w:lvl w:ilvl="0" w:tplc="A6C43800">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EC1E80"/>
    <w:multiLevelType w:val="hybridMultilevel"/>
    <w:tmpl w:val="BB426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AF6779"/>
    <w:multiLevelType w:val="hybridMultilevel"/>
    <w:tmpl w:val="6A4C5A6A"/>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num w:numId="1" w16cid:durableId="1958565585">
    <w:abstractNumId w:val="8"/>
  </w:num>
  <w:num w:numId="2" w16cid:durableId="1555848530">
    <w:abstractNumId w:val="0"/>
  </w:num>
  <w:num w:numId="3" w16cid:durableId="1332102743">
    <w:abstractNumId w:val="1"/>
  </w:num>
  <w:num w:numId="4" w16cid:durableId="1435977581">
    <w:abstractNumId w:val="7"/>
  </w:num>
  <w:num w:numId="5" w16cid:durableId="442001312">
    <w:abstractNumId w:val="2"/>
  </w:num>
  <w:num w:numId="6" w16cid:durableId="540636075">
    <w:abstractNumId w:val="4"/>
  </w:num>
  <w:num w:numId="7" w16cid:durableId="1550922796">
    <w:abstractNumId w:val="9"/>
  </w:num>
  <w:num w:numId="8" w16cid:durableId="1317615036">
    <w:abstractNumId w:val="5"/>
  </w:num>
  <w:num w:numId="9" w16cid:durableId="1057049216">
    <w:abstractNumId w:val="3"/>
  </w:num>
  <w:num w:numId="10" w16cid:durableId="1938905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ED"/>
    <w:rsid w:val="00086981"/>
    <w:rsid w:val="00143148"/>
    <w:rsid w:val="00214893"/>
    <w:rsid w:val="0023712C"/>
    <w:rsid w:val="0048334D"/>
    <w:rsid w:val="00562F98"/>
    <w:rsid w:val="006A213F"/>
    <w:rsid w:val="006A37C0"/>
    <w:rsid w:val="00770866"/>
    <w:rsid w:val="00785EC3"/>
    <w:rsid w:val="008115F1"/>
    <w:rsid w:val="008958CF"/>
    <w:rsid w:val="00903AF6"/>
    <w:rsid w:val="00907BE4"/>
    <w:rsid w:val="009A0B9A"/>
    <w:rsid w:val="009A24CF"/>
    <w:rsid w:val="00A12510"/>
    <w:rsid w:val="00B97A03"/>
    <w:rsid w:val="00C055BD"/>
    <w:rsid w:val="00C817ED"/>
    <w:rsid w:val="00CB1873"/>
    <w:rsid w:val="00D363D1"/>
    <w:rsid w:val="00D96BDD"/>
    <w:rsid w:val="00DA1A65"/>
    <w:rsid w:val="00EC746E"/>
    <w:rsid w:val="00F40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75C0"/>
  <w15:chartTrackingRefBased/>
  <w15:docId w15:val="{6F938034-64A1-4F58-B4D2-ADA694AB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BE4"/>
    <w:pPr>
      <w:ind w:left="720"/>
      <w:contextualSpacing/>
    </w:pPr>
  </w:style>
  <w:style w:type="character" w:styleId="Hyperlink">
    <w:name w:val="Hyperlink"/>
    <w:basedOn w:val="DefaultParagraphFont"/>
    <w:uiPriority w:val="99"/>
    <w:unhideWhenUsed/>
    <w:rsid w:val="00D96BDD"/>
    <w:rPr>
      <w:color w:val="0563C1" w:themeColor="hyperlink"/>
      <w:u w:val="single"/>
    </w:rPr>
  </w:style>
  <w:style w:type="character" w:styleId="UnresolvedMention">
    <w:name w:val="Unresolved Mention"/>
    <w:basedOn w:val="DefaultParagraphFont"/>
    <w:uiPriority w:val="99"/>
    <w:semiHidden/>
    <w:unhideWhenUsed/>
    <w:rsid w:val="00D96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13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HISHEkAPG/Feynn-Labs-Internship-2024/blob/main/Project%202.0%3A%20Market%20Segmentation%20Case%20Study/Code.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Gosavi</dc:creator>
  <cp:keywords/>
  <dc:description/>
  <cp:lastModifiedBy>Abhishek Gosavi</cp:lastModifiedBy>
  <cp:revision>17</cp:revision>
  <dcterms:created xsi:type="dcterms:W3CDTF">2024-04-06T13:21:00Z</dcterms:created>
  <dcterms:modified xsi:type="dcterms:W3CDTF">2024-05-02T08:37:00Z</dcterms:modified>
</cp:coreProperties>
</file>