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028" w:rsidRDefault="00B26028" w:rsidP="005F1D1C">
      <w:pPr>
        <w:pStyle w:val="Heading1"/>
        <w:jc w:val="both"/>
        <w:rPr>
          <w:rFonts w:cstheme="majorHAnsi"/>
          <w:b/>
          <w:sz w:val="48"/>
          <w:szCs w:val="48"/>
        </w:rPr>
      </w:pPr>
      <w:r w:rsidRPr="00B26028">
        <w:rPr>
          <w:rFonts w:cstheme="majorHAnsi"/>
          <w:b/>
          <w:sz w:val="48"/>
          <w:szCs w:val="48"/>
        </w:rPr>
        <w:t>Strings, Properties &amp; Type Conversion</w:t>
      </w:r>
    </w:p>
    <w:p w:rsidR="00B26028" w:rsidRDefault="00B26028" w:rsidP="005F1D1C">
      <w:pPr>
        <w:jc w:val="both"/>
      </w:pPr>
    </w:p>
    <w:p w:rsidR="00B26028" w:rsidRDefault="00B26028" w:rsidP="005F1D1C">
      <w:pPr>
        <w:jc w:val="center"/>
        <w:rPr>
          <w:b/>
          <w:sz w:val="40"/>
          <w:szCs w:val="40"/>
          <w:u w:val="single"/>
        </w:rPr>
      </w:pPr>
      <w:r w:rsidRPr="00B26028">
        <w:rPr>
          <w:b/>
          <w:sz w:val="40"/>
          <w:szCs w:val="40"/>
          <w:u w:val="single"/>
        </w:rPr>
        <w:t>STRINGS</w:t>
      </w:r>
      <w:r>
        <w:rPr>
          <w:b/>
          <w:sz w:val="40"/>
          <w:szCs w:val="40"/>
          <w:u w:val="single"/>
        </w:rPr>
        <w:t>:</w:t>
      </w:r>
    </w:p>
    <w:p w:rsidR="0088702E" w:rsidRDefault="0088702E" w:rsidP="005F1D1C">
      <w:pPr>
        <w:jc w:val="both"/>
        <w:rPr>
          <w:rFonts w:ascii="Arial" w:hAnsi="Arial" w:cs="Arial"/>
          <w:color w:val="222222"/>
          <w:shd w:val="clear" w:color="auto" w:fill="FFFFFF"/>
        </w:rPr>
      </w:pPr>
      <w:proofErr w:type="gramStart"/>
      <w:r>
        <w:rPr>
          <w:sz w:val="36"/>
          <w:szCs w:val="36"/>
        </w:rPr>
        <w:t xml:space="preserve">Definition </w:t>
      </w:r>
      <w:r w:rsidR="00B26028">
        <w:rPr>
          <w:sz w:val="36"/>
          <w:szCs w:val="36"/>
        </w:rPr>
        <w:t>:</w:t>
      </w:r>
      <w:proofErr w:type="gramEnd"/>
      <w:r w:rsidR="00B26028">
        <w:rPr>
          <w:sz w:val="36"/>
          <w:szCs w:val="36"/>
        </w:rPr>
        <w:t xml:space="preserve"> </w:t>
      </w:r>
      <w:r w:rsidR="00B26028">
        <w:rPr>
          <w:rFonts w:ascii="Arial" w:hAnsi="Arial" w:cs="Arial"/>
          <w:color w:val="222222"/>
          <w:shd w:val="clear" w:color="auto" w:fill="FFFFFF"/>
        </w:rPr>
        <w:t xml:space="preserve">. </w:t>
      </w:r>
    </w:p>
    <w:p w:rsidR="00B26028" w:rsidRPr="007807B6" w:rsidRDefault="00B26028" w:rsidP="005F1D1C">
      <w:pPr>
        <w:jc w:val="both"/>
        <w:rPr>
          <w:rFonts w:ascii="Arial" w:hAnsi="Arial" w:cs="Arial"/>
          <w:color w:val="222222"/>
          <w:sz w:val="24"/>
          <w:szCs w:val="24"/>
          <w:shd w:val="clear" w:color="auto" w:fill="FFFFFF"/>
        </w:rPr>
      </w:pPr>
      <w:r w:rsidRPr="007807B6">
        <w:rPr>
          <w:rFonts w:ascii="Arial" w:hAnsi="Arial" w:cs="Arial"/>
          <w:color w:val="222222"/>
          <w:sz w:val="24"/>
          <w:szCs w:val="24"/>
          <w:shd w:val="clear" w:color="auto" w:fill="FFFFFF"/>
        </w:rPr>
        <w:t>In computer science a </w:t>
      </w:r>
      <w:r w:rsidRPr="007807B6">
        <w:rPr>
          <w:rFonts w:ascii="Arial" w:hAnsi="Arial" w:cs="Arial"/>
          <w:b/>
          <w:bCs/>
          <w:color w:val="222222"/>
          <w:sz w:val="24"/>
          <w:szCs w:val="24"/>
          <w:shd w:val="clear" w:color="auto" w:fill="FFFFFF"/>
        </w:rPr>
        <w:t>string</w:t>
      </w:r>
      <w:r w:rsidRPr="007807B6">
        <w:rPr>
          <w:rFonts w:ascii="Arial" w:hAnsi="Arial" w:cs="Arial"/>
          <w:color w:val="222222"/>
          <w:sz w:val="24"/>
          <w:szCs w:val="24"/>
          <w:shd w:val="clear" w:color="auto" w:fill="FFFFFF"/>
        </w:rPr>
        <w:t> is any finite sequence of characters (i.e., letters, numerals, symbols and punctuation marks). An important characteristic of each </w:t>
      </w:r>
      <w:r w:rsidRPr="007807B6">
        <w:rPr>
          <w:rFonts w:ascii="Arial" w:hAnsi="Arial" w:cs="Arial"/>
          <w:b/>
          <w:bCs/>
          <w:color w:val="222222"/>
          <w:sz w:val="24"/>
          <w:szCs w:val="24"/>
          <w:shd w:val="clear" w:color="auto" w:fill="FFFFFF"/>
        </w:rPr>
        <w:t>string</w:t>
      </w:r>
      <w:r w:rsidRPr="007807B6">
        <w:rPr>
          <w:rFonts w:ascii="Arial" w:hAnsi="Arial" w:cs="Arial"/>
          <w:color w:val="222222"/>
          <w:sz w:val="24"/>
          <w:szCs w:val="24"/>
          <w:shd w:val="clear" w:color="auto" w:fill="FFFFFF"/>
        </w:rPr>
        <w:t> is its length, which is the number of characters in it. The length can be any natural number (i.e., zero or any positive integer).</w:t>
      </w:r>
    </w:p>
    <w:p w:rsidR="00C95DC7" w:rsidRDefault="00C95DC7" w:rsidP="005F1D1C">
      <w:pPr>
        <w:jc w:val="both"/>
        <w:rPr>
          <w:rFonts w:ascii="Arial" w:hAnsi="Arial" w:cs="Arial"/>
          <w:color w:val="222222"/>
          <w:shd w:val="clear" w:color="auto" w:fill="FFFFFF"/>
        </w:rPr>
      </w:pPr>
      <w:r>
        <w:rPr>
          <w:rFonts w:ascii="Arial" w:hAnsi="Arial" w:cs="Arial"/>
          <w:noProof/>
          <w:color w:val="222222"/>
          <w:shd w:val="clear" w:color="auto" w:fill="FFFFFF"/>
          <w:lang w:eastAsia="en-IN"/>
        </w:rPr>
        <w:drawing>
          <wp:inline distT="0" distB="0" distL="0" distR="0" wp14:anchorId="3D8B27D1" wp14:editId="1E834562">
            <wp:extent cx="5731510" cy="3221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ing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1990"/>
                    </a:xfrm>
                    <a:prstGeom prst="rect">
                      <a:avLst/>
                    </a:prstGeom>
                  </pic:spPr>
                </pic:pic>
              </a:graphicData>
            </a:graphic>
          </wp:inline>
        </w:drawing>
      </w:r>
    </w:p>
    <w:p w:rsidR="00C95DC7" w:rsidRDefault="00C95DC7" w:rsidP="005F1D1C">
      <w:pPr>
        <w:jc w:val="both"/>
        <w:rPr>
          <w:rFonts w:ascii="Arial" w:hAnsi="Arial" w:cs="Arial"/>
          <w:color w:val="222222"/>
          <w:shd w:val="clear" w:color="auto" w:fill="FFFFFF"/>
        </w:rPr>
      </w:pPr>
      <w:r>
        <w:rPr>
          <w:rFonts w:ascii="Arial" w:hAnsi="Arial" w:cs="Arial"/>
          <w:noProof/>
          <w:color w:val="222222"/>
          <w:shd w:val="clear" w:color="auto" w:fill="FFFFFF"/>
          <w:lang w:eastAsia="en-IN"/>
        </w:rPr>
        <w:drawing>
          <wp:inline distT="0" distB="0" distL="0" distR="0">
            <wp:extent cx="5731510" cy="25761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ing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576195"/>
                    </a:xfrm>
                    <a:prstGeom prst="rect">
                      <a:avLst/>
                    </a:prstGeom>
                  </pic:spPr>
                </pic:pic>
              </a:graphicData>
            </a:graphic>
          </wp:inline>
        </w:drawing>
      </w:r>
    </w:p>
    <w:p w:rsidR="005F1D1C" w:rsidRDefault="005F1D1C" w:rsidP="005F1D1C">
      <w:pPr>
        <w:jc w:val="both"/>
        <w:rPr>
          <w:rFonts w:ascii="Arial" w:hAnsi="Arial" w:cs="Arial"/>
          <w:color w:val="222222"/>
          <w:shd w:val="clear" w:color="auto" w:fill="FFFFFF"/>
        </w:rPr>
      </w:pPr>
    </w:p>
    <w:p w:rsidR="0088702E" w:rsidRDefault="0088702E" w:rsidP="005F1D1C">
      <w:pPr>
        <w:jc w:val="both"/>
        <w:rPr>
          <w:sz w:val="36"/>
          <w:szCs w:val="36"/>
        </w:rPr>
      </w:pPr>
      <w:r>
        <w:rPr>
          <w:sz w:val="36"/>
          <w:szCs w:val="36"/>
        </w:rPr>
        <w:lastRenderedPageBreak/>
        <w:t xml:space="preserve">Real World Example: </w:t>
      </w:r>
    </w:p>
    <w:p w:rsidR="0088702E" w:rsidRDefault="0088702E" w:rsidP="005F1D1C">
      <w:pPr>
        <w:spacing w:after="0" w:line="240" w:lineRule="auto"/>
        <w:ind w:right="480"/>
        <w:jc w:val="both"/>
        <w:rPr>
          <w:rFonts w:ascii="Arial" w:eastAsia="Times New Roman" w:hAnsi="Arial" w:cs="Arial"/>
          <w:color w:val="333333"/>
          <w:sz w:val="24"/>
          <w:szCs w:val="24"/>
          <w:lang w:eastAsia="en-IN"/>
        </w:rPr>
      </w:pPr>
      <w:r w:rsidRPr="0088702E">
        <w:rPr>
          <w:rFonts w:ascii="Arial" w:eastAsia="Times New Roman" w:hAnsi="Arial" w:cs="Arial"/>
          <w:color w:val="333333"/>
          <w:sz w:val="24"/>
          <w:szCs w:val="24"/>
          <w:lang w:eastAsia="en-IN"/>
        </w:rPr>
        <w:t>You type a message on WhatsApp or other messaging app on your Android phone. Input text is a Java </w:t>
      </w:r>
      <w:r w:rsidRPr="0088702E">
        <w:rPr>
          <w:rFonts w:ascii="Arial" w:eastAsia="Times New Roman" w:hAnsi="Arial" w:cs="Arial"/>
          <w:b/>
          <w:bCs/>
          <w:color w:val="333333"/>
          <w:sz w:val="24"/>
          <w:szCs w:val="24"/>
          <w:lang w:eastAsia="en-IN"/>
        </w:rPr>
        <w:t>String</w:t>
      </w:r>
      <w:r w:rsidRPr="0088702E">
        <w:rPr>
          <w:rFonts w:ascii="Arial" w:eastAsia="Times New Roman" w:hAnsi="Arial" w:cs="Arial"/>
          <w:color w:val="333333"/>
          <w:sz w:val="24"/>
          <w:szCs w:val="24"/>
          <w:lang w:eastAsia="en-IN"/>
        </w:rPr>
        <w:t> and is encrypted. Received on other person’s phone messenger, decrypted and displayed as </w:t>
      </w:r>
      <w:r w:rsidRPr="00C95DC7">
        <w:rPr>
          <w:rFonts w:ascii="Arial" w:eastAsia="Times New Roman" w:hAnsi="Arial" w:cs="Arial"/>
          <w:b/>
          <w:bCs/>
          <w:color w:val="333333"/>
          <w:sz w:val="24"/>
          <w:szCs w:val="24"/>
          <w:lang w:eastAsia="en-IN"/>
        </w:rPr>
        <w:t xml:space="preserve">String </w:t>
      </w:r>
      <w:r w:rsidRPr="0088702E">
        <w:rPr>
          <w:rFonts w:ascii="Arial" w:eastAsia="Times New Roman" w:hAnsi="Arial" w:cs="Arial"/>
          <w:color w:val="333333"/>
          <w:sz w:val="24"/>
          <w:szCs w:val="24"/>
          <w:lang w:eastAsia="en-IN"/>
        </w:rPr>
        <w:t>which you see as text.</w:t>
      </w:r>
    </w:p>
    <w:p w:rsidR="00C95DC7" w:rsidRDefault="00C95DC7" w:rsidP="005F1D1C">
      <w:pPr>
        <w:spacing w:after="0" w:line="240" w:lineRule="auto"/>
        <w:ind w:right="480"/>
        <w:jc w:val="both"/>
        <w:rPr>
          <w:rFonts w:ascii="Arial" w:eastAsia="Times New Roman" w:hAnsi="Arial" w:cs="Arial"/>
          <w:color w:val="333333"/>
          <w:sz w:val="24"/>
          <w:szCs w:val="24"/>
          <w:lang w:eastAsia="en-IN"/>
        </w:rPr>
      </w:pPr>
    </w:p>
    <w:p w:rsidR="00C95DC7" w:rsidRDefault="00C95DC7" w:rsidP="005F1D1C">
      <w:pPr>
        <w:spacing w:after="0" w:line="240" w:lineRule="auto"/>
        <w:ind w:right="480"/>
        <w:jc w:val="both"/>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There are several methods for creating string objects:</w:t>
      </w:r>
    </w:p>
    <w:p w:rsidR="00C95DC7" w:rsidRPr="00C95DC7" w:rsidRDefault="00C95DC7" w:rsidP="005F1D1C">
      <w:pPr>
        <w:spacing w:after="0" w:line="240" w:lineRule="auto"/>
        <w:ind w:right="480"/>
        <w:jc w:val="both"/>
        <w:rPr>
          <w:rFonts w:ascii="Arial" w:eastAsia="Times New Roman" w:hAnsi="Arial" w:cs="Arial"/>
          <w:color w:val="333333"/>
          <w:sz w:val="24"/>
          <w:szCs w:val="24"/>
          <w:lang w:eastAsia="en-IN"/>
        </w:rPr>
      </w:pPr>
    </w:p>
    <w:p w:rsidR="0088702E" w:rsidRPr="00C95DC7" w:rsidRDefault="0088702E" w:rsidP="005F1D1C">
      <w:pPr>
        <w:spacing w:after="0" w:line="240" w:lineRule="auto"/>
        <w:ind w:right="480"/>
        <w:jc w:val="both"/>
        <w:rPr>
          <w:rFonts w:ascii="Arial" w:eastAsia="Times New Roman" w:hAnsi="Arial" w:cs="Arial"/>
          <w:color w:val="333333"/>
          <w:sz w:val="24"/>
          <w:szCs w:val="24"/>
          <w:lang w:eastAsia="en-IN"/>
        </w:rPr>
      </w:pPr>
    </w:p>
    <w:p w:rsidR="0088702E" w:rsidRDefault="00575024" w:rsidP="005F1D1C">
      <w:pPr>
        <w:spacing w:after="0" w:line="240" w:lineRule="auto"/>
        <w:ind w:right="480"/>
        <w:jc w:val="both"/>
        <w:rPr>
          <w:rFonts w:ascii="Georgia" w:eastAsia="Times New Roman" w:hAnsi="Georgia" w:cs="Times New Roman"/>
          <w:color w:val="333333"/>
          <w:sz w:val="24"/>
          <w:szCs w:val="24"/>
          <w:lang w:eastAsia="en-IN"/>
        </w:rPr>
      </w:pPr>
      <w:r>
        <w:rPr>
          <w:rFonts w:ascii="Georgia" w:eastAsia="Times New Roman" w:hAnsi="Georgia" w:cs="Times New Roman"/>
          <w:noProof/>
          <w:color w:val="333333"/>
          <w:sz w:val="24"/>
          <w:szCs w:val="24"/>
          <w:lang w:eastAsia="en-IN"/>
        </w:rPr>
        <w:drawing>
          <wp:inline distT="0" distB="0" distL="0" distR="0">
            <wp:extent cx="5724525" cy="427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276725"/>
                    </a:xfrm>
                    <a:prstGeom prst="rect">
                      <a:avLst/>
                    </a:prstGeom>
                    <a:noFill/>
                    <a:ln>
                      <a:noFill/>
                    </a:ln>
                  </pic:spPr>
                </pic:pic>
              </a:graphicData>
            </a:graphic>
          </wp:inline>
        </w:drawing>
      </w:r>
    </w:p>
    <w:p w:rsidR="00D76AA9" w:rsidRDefault="00D76AA9" w:rsidP="005F1D1C">
      <w:pPr>
        <w:spacing w:after="0" w:line="240" w:lineRule="auto"/>
        <w:ind w:right="480"/>
        <w:jc w:val="both"/>
        <w:rPr>
          <w:rFonts w:ascii="Georgia" w:eastAsia="Times New Roman" w:hAnsi="Georgia" w:cs="Times New Roman"/>
          <w:color w:val="333333"/>
          <w:sz w:val="24"/>
          <w:szCs w:val="24"/>
          <w:lang w:eastAsia="en-IN"/>
        </w:rPr>
      </w:pPr>
    </w:p>
    <w:p w:rsidR="00D76AA9" w:rsidRDefault="00D76AA9" w:rsidP="005F1D1C">
      <w:pPr>
        <w:spacing w:after="0" w:line="240" w:lineRule="auto"/>
        <w:ind w:right="480"/>
        <w:jc w:val="both"/>
        <w:rPr>
          <w:rFonts w:ascii="Georgia" w:eastAsia="Times New Roman" w:hAnsi="Georgia" w:cs="Times New Roman"/>
          <w:color w:val="333333"/>
          <w:sz w:val="24"/>
          <w:szCs w:val="24"/>
          <w:lang w:eastAsia="en-IN"/>
        </w:rPr>
      </w:pPr>
    </w:p>
    <w:p w:rsidR="00D76AA9" w:rsidRDefault="00D76AA9" w:rsidP="005F1D1C">
      <w:pPr>
        <w:spacing w:after="0" w:line="240" w:lineRule="auto"/>
        <w:ind w:right="480"/>
        <w:jc w:val="both"/>
        <w:rPr>
          <w:rFonts w:ascii="Georgia" w:eastAsia="Times New Roman" w:hAnsi="Georgia" w:cs="Times New Roman"/>
          <w:color w:val="333333"/>
          <w:sz w:val="24"/>
          <w:szCs w:val="24"/>
          <w:lang w:eastAsia="en-IN"/>
        </w:rPr>
      </w:pPr>
    </w:p>
    <w:p w:rsidR="00ED1C81" w:rsidRDefault="00ED1C81" w:rsidP="005F1D1C">
      <w:pPr>
        <w:spacing w:after="0" w:line="240" w:lineRule="auto"/>
        <w:ind w:right="480"/>
        <w:jc w:val="both"/>
        <w:rPr>
          <w:rFonts w:ascii="Georgia" w:eastAsia="Times New Roman" w:hAnsi="Georgia" w:cs="Times New Roman"/>
          <w:noProof/>
          <w:color w:val="333333"/>
          <w:sz w:val="24"/>
          <w:szCs w:val="24"/>
          <w:lang w:eastAsia="en-IN"/>
        </w:rPr>
      </w:pPr>
    </w:p>
    <w:p w:rsidR="00D76AA9" w:rsidRDefault="00D76AA9" w:rsidP="005F1D1C">
      <w:pPr>
        <w:spacing w:after="0" w:line="240" w:lineRule="auto"/>
        <w:ind w:right="480"/>
        <w:jc w:val="both"/>
        <w:rPr>
          <w:rFonts w:ascii="Georgia" w:eastAsia="Times New Roman" w:hAnsi="Georgia" w:cs="Times New Roman"/>
          <w:color w:val="333333"/>
          <w:sz w:val="24"/>
          <w:szCs w:val="24"/>
          <w:lang w:eastAsia="en-IN"/>
        </w:rPr>
      </w:pPr>
      <w:r>
        <w:rPr>
          <w:rFonts w:ascii="Georgia" w:eastAsia="Times New Roman" w:hAnsi="Georgia" w:cs="Times New Roman"/>
          <w:noProof/>
          <w:color w:val="333333"/>
          <w:sz w:val="24"/>
          <w:szCs w:val="24"/>
          <w:lang w:eastAsia="en-IN"/>
        </w:rPr>
        <w:drawing>
          <wp:inline distT="0" distB="0" distL="0" distR="0">
            <wp:extent cx="4743450" cy="220150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11" cy="2219172"/>
                    </a:xfrm>
                    <a:prstGeom prst="rect">
                      <a:avLst/>
                    </a:prstGeom>
                    <a:noFill/>
                    <a:ln>
                      <a:noFill/>
                    </a:ln>
                  </pic:spPr>
                </pic:pic>
              </a:graphicData>
            </a:graphic>
          </wp:inline>
        </w:drawing>
      </w:r>
    </w:p>
    <w:p w:rsidR="009762DB" w:rsidRDefault="009762DB" w:rsidP="005F1D1C">
      <w:pPr>
        <w:spacing w:after="0" w:line="240" w:lineRule="auto"/>
        <w:ind w:right="480"/>
        <w:jc w:val="both"/>
        <w:rPr>
          <w:rFonts w:ascii="Georgia" w:eastAsia="Times New Roman" w:hAnsi="Georgia" w:cs="Times New Roman"/>
          <w:color w:val="333333"/>
          <w:sz w:val="24"/>
          <w:szCs w:val="24"/>
          <w:lang w:eastAsia="en-IN"/>
        </w:rPr>
      </w:pPr>
    </w:p>
    <w:p w:rsidR="00ED1C81" w:rsidRDefault="00ED1C81" w:rsidP="005F1D1C">
      <w:pPr>
        <w:jc w:val="both"/>
        <w:rPr>
          <w:rFonts w:ascii="Arial" w:hAnsi="Arial" w:cs="Arial"/>
          <w:color w:val="222222"/>
          <w:shd w:val="clear" w:color="auto" w:fill="FFFFFF"/>
        </w:rPr>
      </w:pPr>
      <w:r>
        <w:rPr>
          <w:sz w:val="36"/>
          <w:szCs w:val="36"/>
        </w:rPr>
        <w:t>Properties</w:t>
      </w:r>
      <w:proofErr w:type="gramStart"/>
      <w:r>
        <w:rPr>
          <w:sz w:val="36"/>
          <w:szCs w:val="36"/>
        </w:rPr>
        <w:t xml:space="preserve">: </w:t>
      </w:r>
      <w:r>
        <w:rPr>
          <w:rFonts w:ascii="Arial" w:hAnsi="Arial" w:cs="Arial"/>
          <w:color w:val="222222"/>
          <w:shd w:val="clear" w:color="auto" w:fill="FFFFFF"/>
        </w:rPr>
        <w:t>.</w:t>
      </w:r>
      <w:proofErr w:type="gramEnd"/>
      <w:r>
        <w:rPr>
          <w:rFonts w:ascii="Arial" w:hAnsi="Arial" w:cs="Arial"/>
          <w:color w:val="222222"/>
          <w:shd w:val="clear" w:color="auto" w:fill="FFFFFF"/>
        </w:rPr>
        <w:t xml:space="preserve"> </w:t>
      </w:r>
    </w:p>
    <w:p w:rsidR="00ED1C81" w:rsidRPr="00ED1C81" w:rsidRDefault="00ED1C81" w:rsidP="005F1D1C">
      <w:pPr>
        <w:jc w:val="both"/>
        <w:rPr>
          <w:rFonts w:ascii="Arial" w:hAnsi="Arial" w:cs="Arial"/>
          <w:b/>
          <w:color w:val="222222"/>
          <w:shd w:val="clear" w:color="auto" w:fill="FFFFFF"/>
        </w:rPr>
      </w:pPr>
      <w:r w:rsidRPr="00ED1C81">
        <w:rPr>
          <w:rFonts w:ascii="Arial" w:hAnsi="Arial" w:cs="Arial"/>
          <w:b/>
          <w:color w:val="222222"/>
          <w:u w:val="single"/>
          <w:shd w:val="clear" w:color="auto" w:fill="FFFFFF"/>
        </w:rPr>
        <w:t>CHAR</w:t>
      </w:r>
      <w:r>
        <w:rPr>
          <w:rFonts w:ascii="Arial" w:hAnsi="Arial" w:cs="Arial"/>
          <w:b/>
          <w:color w:val="222222"/>
          <w:shd w:val="clear" w:color="auto" w:fill="FFFFFF"/>
        </w:rPr>
        <w:t xml:space="preserve"> </w:t>
      </w:r>
      <w:r w:rsidRPr="00ED1C81">
        <w:rPr>
          <w:rFonts w:ascii="Arial" w:hAnsi="Arial" w:cs="Arial"/>
          <w:color w:val="000000"/>
          <w:shd w:val="clear" w:color="auto" w:fill="FFFFFF"/>
        </w:rPr>
        <w:t>Gets</w:t>
      </w:r>
      <w:r>
        <w:rPr>
          <w:rFonts w:ascii="Verdana" w:hAnsi="Verdana"/>
          <w:color w:val="000000"/>
          <w:sz w:val="23"/>
          <w:szCs w:val="23"/>
          <w:shd w:val="clear" w:color="auto" w:fill="FFFFFF"/>
        </w:rPr>
        <w:t xml:space="preserve"> the </w:t>
      </w:r>
      <w:r>
        <w:rPr>
          <w:rFonts w:ascii="Verdana" w:hAnsi="Verdana"/>
          <w:i/>
          <w:iCs/>
          <w:color w:val="000000"/>
          <w:sz w:val="23"/>
          <w:szCs w:val="23"/>
          <w:shd w:val="clear" w:color="auto" w:fill="FFFFFF"/>
        </w:rPr>
        <w:t>Char</w:t>
      </w:r>
      <w:r>
        <w:rPr>
          <w:rFonts w:ascii="Verdana" w:hAnsi="Verdana"/>
          <w:color w:val="000000"/>
          <w:sz w:val="23"/>
          <w:szCs w:val="23"/>
          <w:shd w:val="clear" w:color="auto" w:fill="FFFFFF"/>
        </w:rPr>
        <w:t> object at a specified position in the current </w:t>
      </w:r>
      <w:r>
        <w:rPr>
          <w:rFonts w:ascii="Verdana" w:hAnsi="Verdana"/>
          <w:i/>
          <w:iCs/>
          <w:color w:val="000000"/>
          <w:sz w:val="23"/>
          <w:szCs w:val="23"/>
          <w:shd w:val="clear" w:color="auto" w:fill="FFFFFF"/>
        </w:rPr>
        <w:t xml:space="preserve">String </w:t>
      </w:r>
      <w:r>
        <w:rPr>
          <w:rFonts w:ascii="Verdana" w:hAnsi="Verdana"/>
          <w:color w:val="000000"/>
          <w:sz w:val="23"/>
          <w:szCs w:val="23"/>
          <w:shd w:val="clear" w:color="auto" w:fill="FFFFFF"/>
        </w:rPr>
        <w:t>object.</w:t>
      </w:r>
    </w:p>
    <w:p w:rsidR="00ED1C81" w:rsidRDefault="00ED1C81" w:rsidP="005F1D1C">
      <w:pPr>
        <w:spacing w:after="0" w:line="240" w:lineRule="auto"/>
        <w:ind w:right="480"/>
        <w:jc w:val="both"/>
        <w:rPr>
          <w:rFonts w:ascii="Verdana" w:hAnsi="Verdana"/>
          <w:color w:val="000000"/>
          <w:sz w:val="23"/>
          <w:szCs w:val="23"/>
          <w:shd w:val="clear" w:color="auto" w:fill="FFFFFF"/>
        </w:rPr>
      </w:pPr>
      <w:r w:rsidRPr="00ED1C81">
        <w:rPr>
          <w:rFonts w:ascii="Arial" w:eastAsia="Times New Roman" w:hAnsi="Arial" w:cs="Arial"/>
          <w:b/>
          <w:color w:val="333333"/>
          <w:u w:val="single"/>
          <w:lang w:eastAsia="en-IN"/>
        </w:rPr>
        <w:t>LENGTH</w:t>
      </w:r>
      <w:r w:rsidR="00D91BD1">
        <w:rPr>
          <w:rFonts w:ascii="Arial" w:eastAsia="Times New Roman" w:hAnsi="Arial" w:cs="Arial"/>
          <w:b/>
          <w:color w:val="333333"/>
          <w:u w:val="single"/>
          <w:lang w:eastAsia="en-IN"/>
        </w:rPr>
        <w:t xml:space="preserve"> </w:t>
      </w:r>
      <w:r>
        <w:rPr>
          <w:rFonts w:ascii="Verdana" w:hAnsi="Verdana"/>
          <w:color w:val="000000"/>
          <w:sz w:val="23"/>
          <w:szCs w:val="23"/>
          <w:shd w:val="clear" w:color="auto" w:fill="FFFFFF"/>
        </w:rPr>
        <w:t xml:space="preserve">Gets the </w:t>
      </w:r>
      <w:r w:rsidRPr="00ED1C81">
        <w:rPr>
          <w:rFonts w:ascii="Arial" w:hAnsi="Arial" w:cs="Arial"/>
          <w:color w:val="000000"/>
          <w:shd w:val="clear" w:color="auto" w:fill="FFFFFF"/>
        </w:rPr>
        <w:t>number</w:t>
      </w:r>
      <w:r>
        <w:rPr>
          <w:rFonts w:ascii="Verdana" w:hAnsi="Verdana"/>
          <w:color w:val="000000"/>
          <w:sz w:val="23"/>
          <w:szCs w:val="23"/>
          <w:shd w:val="clear" w:color="auto" w:fill="FFFFFF"/>
        </w:rPr>
        <w:t xml:space="preserve"> of characters in the current String object.</w:t>
      </w:r>
    </w:p>
    <w:p w:rsidR="00ED1C81" w:rsidRPr="007807B6" w:rsidRDefault="00ED1C81" w:rsidP="005F1D1C">
      <w:pPr>
        <w:spacing w:after="0" w:line="240" w:lineRule="auto"/>
        <w:ind w:right="480"/>
        <w:jc w:val="both"/>
        <w:rPr>
          <w:rFonts w:ascii="Verdana" w:hAnsi="Verdana"/>
          <w:color w:val="000000"/>
          <w:sz w:val="24"/>
          <w:szCs w:val="24"/>
          <w:shd w:val="clear" w:color="auto" w:fill="FFFFFF"/>
        </w:rPr>
      </w:pPr>
    </w:p>
    <w:p w:rsidR="00ED1C81" w:rsidRDefault="00D91BD1" w:rsidP="005F1D1C">
      <w:pPr>
        <w:spacing w:after="0" w:line="240" w:lineRule="auto"/>
        <w:ind w:right="480"/>
        <w:jc w:val="both"/>
        <w:rPr>
          <w:sz w:val="36"/>
          <w:szCs w:val="36"/>
        </w:rPr>
      </w:pPr>
      <w:r>
        <w:rPr>
          <w:sz w:val="36"/>
          <w:szCs w:val="36"/>
        </w:rPr>
        <w:t>Methods:</w:t>
      </w:r>
    </w:p>
    <w:p w:rsidR="00D91BD1" w:rsidRPr="007807B6" w:rsidRDefault="00D91BD1" w:rsidP="005F1D1C">
      <w:pPr>
        <w:jc w:val="both"/>
        <w:rPr>
          <w:rFonts w:ascii="Arial" w:hAnsi="Arial" w:cs="Arial"/>
          <w:color w:val="222222"/>
          <w:sz w:val="24"/>
          <w:szCs w:val="24"/>
          <w:shd w:val="clear" w:color="auto" w:fill="FFFFFF"/>
        </w:rPr>
      </w:pPr>
      <w:r w:rsidRPr="007807B6">
        <w:rPr>
          <w:rFonts w:ascii="Arial" w:hAnsi="Arial" w:cs="Arial"/>
          <w:color w:val="222222"/>
          <w:sz w:val="24"/>
          <w:szCs w:val="24"/>
          <w:shd w:val="clear" w:color="auto" w:fill="FFFFFF"/>
        </w:rPr>
        <w:t>We can perform various string operations on strings like comparison, concatenation, getting substring, search, trim, replacement, etc.</w:t>
      </w:r>
    </w:p>
    <w:p w:rsidR="00D91BD1" w:rsidRPr="007807B6" w:rsidRDefault="00D91BD1" w:rsidP="005F1D1C">
      <w:pPr>
        <w:spacing w:after="0" w:line="240" w:lineRule="auto"/>
        <w:ind w:right="480"/>
        <w:jc w:val="both"/>
        <w:rPr>
          <w:rFonts w:ascii="Arial" w:hAnsi="Arial" w:cs="Arial"/>
          <w:color w:val="000000"/>
          <w:sz w:val="24"/>
          <w:szCs w:val="24"/>
          <w:shd w:val="clear" w:color="auto" w:fill="F4F4F4"/>
        </w:rPr>
      </w:pPr>
      <w:r w:rsidRPr="007807B6">
        <w:rPr>
          <w:rFonts w:ascii="Arial" w:hAnsi="Arial" w:cs="Arial"/>
          <w:color w:val="000000"/>
          <w:sz w:val="24"/>
          <w:szCs w:val="24"/>
          <w:shd w:val="clear" w:color="auto" w:fill="F4F4F4"/>
        </w:rPr>
        <w:t>Given below is the list of methods of the String class.</w:t>
      </w:r>
    </w:p>
    <w:p w:rsidR="00635FB3" w:rsidRPr="007807B6" w:rsidRDefault="00635FB3" w:rsidP="005F1D1C">
      <w:pPr>
        <w:spacing w:after="0" w:line="240" w:lineRule="auto"/>
        <w:ind w:right="480"/>
        <w:jc w:val="both"/>
        <w:rPr>
          <w:rFonts w:ascii="Arial" w:hAnsi="Arial" w:cs="Arial"/>
          <w:color w:val="000000"/>
          <w:sz w:val="24"/>
          <w:szCs w:val="24"/>
          <w:shd w:val="clear" w:color="auto" w:fill="F4F4F4"/>
        </w:rPr>
      </w:pPr>
    </w:p>
    <w:p w:rsidR="00635FB3" w:rsidRPr="007807B6" w:rsidRDefault="00635FB3" w:rsidP="005F1D1C">
      <w:pPr>
        <w:spacing w:after="0" w:line="240" w:lineRule="auto"/>
        <w:ind w:right="480"/>
        <w:jc w:val="both"/>
        <w:rPr>
          <w:rFonts w:ascii="Arial" w:hAnsi="Arial" w:cs="Arial"/>
          <w:color w:val="000000"/>
          <w:sz w:val="24"/>
          <w:szCs w:val="24"/>
          <w:shd w:val="clear" w:color="auto" w:fill="F4F4F4"/>
        </w:rPr>
      </w:pPr>
      <w:r w:rsidRPr="007807B6">
        <w:rPr>
          <w:rFonts w:ascii="Arial" w:hAnsi="Arial" w:cs="Arial"/>
          <w:color w:val="000000"/>
          <w:sz w:val="24"/>
          <w:szCs w:val="24"/>
          <w:shd w:val="clear" w:color="auto" w:fill="F4F4F4"/>
        </w:rPr>
        <w:t>1.Comparing String</w:t>
      </w:r>
    </w:p>
    <w:p w:rsidR="00635FB3" w:rsidRDefault="00635FB3" w:rsidP="005F1D1C">
      <w:pPr>
        <w:spacing w:after="0" w:line="240" w:lineRule="auto"/>
        <w:ind w:right="480"/>
        <w:jc w:val="both"/>
        <w:rPr>
          <w:rFonts w:ascii="Arial" w:hAnsi="Arial" w:cs="Arial"/>
          <w:color w:val="000000"/>
          <w:shd w:val="clear" w:color="auto" w:fill="F4F4F4"/>
        </w:rPr>
      </w:pPr>
      <w:r>
        <w:rPr>
          <w:rFonts w:ascii="Arial" w:hAnsi="Arial" w:cs="Arial"/>
          <w:color w:val="000000"/>
          <w:shd w:val="clear" w:color="auto" w:fill="F4F4F4"/>
        </w:rPr>
        <w:t xml:space="preserve"> </w:t>
      </w:r>
      <w:r w:rsidR="00C401A1">
        <w:rPr>
          <w:rFonts w:ascii="Arial" w:hAnsi="Arial" w:cs="Arial"/>
          <w:noProof/>
          <w:color w:val="000000"/>
          <w:shd w:val="clear" w:color="auto" w:fill="F4F4F4"/>
          <w:lang w:eastAsia="en-IN"/>
        </w:rPr>
        <w:drawing>
          <wp:inline distT="0" distB="0" distL="0" distR="0">
            <wp:extent cx="5724525" cy="2647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647950"/>
                    </a:xfrm>
                    <a:prstGeom prst="rect">
                      <a:avLst/>
                    </a:prstGeom>
                    <a:noFill/>
                    <a:ln>
                      <a:noFill/>
                    </a:ln>
                  </pic:spPr>
                </pic:pic>
              </a:graphicData>
            </a:graphic>
          </wp:inline>
        </w:drawing>
      </w:r>
    </w:p>
    <w:p w:rsidR="00C401A1" w:rsidRDefault="00C401A1" w:rsidP="005F1D1C">
      <w:pPr>
        <w:spacing w:after="0" w:line="240" w:lineRule="auto"/>
        <w:ind w:right="480"/>
        <w:jc w:val="both"/>
        <w:rPr>
          <w:rFonts w:ascii="Arial" w:hAnsi="Arial" w:cs="Arial"/>
          <w:color w:val="000000"/>
          <w:shd w:val="clear" w:color="auto" w:fill="F4F4F4"/>
        </w:rPr>
      </w:pPr>
    </w:p>
    <w:p w:rsidR="00C401A1" w:rsidRDefault="00C401A1" w:rsidP="005F1D1C">
      <w:pPr>
        <w:spacing w:after="0" w:line="240" w:lineRule="auto"/>
        <w:ind w:right="480"/>
        <w:jc w:val="both"/>
        <w:rPr>
          <w:rFonts w:ascii="Arial" w:hAnsi="Arial" w:cs="Arial"/>
          <w:color w:val="000000"/>
          <w:shd w:val="clear" w:color="auto" w:fill="F4F4F4"/>
        </w:rPr>
      </w:pPr>
      <w:r>
        <w:rPr>
          <w:rFonts w:ascii="Arial" w:hAnsi="Arial" w:cs="Arial"/>
          <w:color w:val="000000"/>
          <w:shd w:val="clear" w:color="auto" w:fill="F4F4F4"/>
        </w:rPr>
        <w:t>2. String contains string</w:t>
      </w:r>
    </w:p>
    <w:p w:rsidR="00C401A1" w:rsidRDefault="00C401A1" w:rsidP="005F1D1C">
      <w:pPr>
        <w:spacing w:after="0" w:line="240" w:lineRule="auto"/>
        <w:ind w:right="480"/>
        <w:jc w:val="both"/>
        <w:rPr>
          <w:rFonts w:ascii="Arial" w:hAnsi="Arial" w:cs="Arial"/>
          <w:color w:val="000000"/>
          <w:shd w:val="clear" w:color="auto" w:fill="F4F4F4"/>
        </w:rPr>
      </w:pPr>
    </w:p>
    <w:p w:rsidR="00C401A1" w:rsidRDefault="00C401A1" w:rsidP="005F1D1C">
      <w:pPr>
        <w:spacing w:after="0" w:line="240" w:lineRule="auto"/>
        <w:ind w:right="480"/>
        <w:jc w:val="both"/>
        <w:rPr>
          <w:rFonts w:ascii="Arial" w:eastAsia="Times New Roman" w:hAnsi="Arial" w:cs="Arial"/>
          <w:b/>
          <w:color w:val="333333"/>
          <w:u w:val="single"/>
          <w:lang w:eastAsia="en-IN"/>
        </w:rPr>
      </w:pPr>
      <w:r w:rsidRPr="00C401A1">
        <w:rPr>
          <w:rFonts w:ascii="Arial" w:eastAsia="Times New Roman" w:hAnsi="Arial" w:cs="Arial"/>
          <w:noProof/>
          <w:color w:val="333333"/>
          <w:lang w:eastAsia="en-IN"/>
        </w:rPr>
        <w:lastRenderedPageBreak/>
        <w:drawing>
          <wp:inline distT="0" distB="0" distL="0" distR="0">
            <wp:extent cx="4953000" cy="3095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3095625"/>
                    </a:xfrm>
                    <a:prstGeom prst="rect">
                      <a:avLst/>
                    </a:prstGeom>
                    <a:noFill/>
                    <a:ln>
                      <a:noFill/>
                    </a:ln>
                  </pic:spPr>
                </pic:pic>
              </a:graphicData>
            </a:graphic>
          </wp:inline>
        </w:drawing>
      </w:r>
    </w:p>
    <w:p w:rsidR="00C401A1" w:rsidRDefault="00C401A1" w:rsidP="005F1D1C">
      <w:pPr>
        <w:spacing w:after="0" w:line="240" w:lineRule="auto"/>
        <w:ind w:right="480"/>
        <w:jc w:val="both"/>
        <w:rPr>
          <w:rFonts w:ascii="Arial" w:eastAsia="Times New Roman" w:hAnsi="Arial" w:cs="Arial"/>
          <w:b/>
          <w:color w:val="333333"/>
          <w:u w:val="single"/>
          <w:lang w:eastAsia="en-IN"/>
        </w:rPr>
      </w:pPr>
    </w:p>
    <w:p w:rsidR="00C401A1" w:rsidRDefault="00C401A1" w:rsidP="005F1D1C">
      <w:pPr>
        <w:spacing w:after="0" w:line="240" w:lineRule="auto"/>
        <w:ind w:right="480"/>
        <w:jc w:val="both"/>
        <w:rPr>
          <w:rFonts w:ascii="Arial" w:eastAsia="Times New Roman" w:hAnsi="Arial" w:cs="Arial"/>
          <w:color w:val="333333"/>
          <w:lang w:eastAsia="en-IN"/>
        </w:rPr>
      </w:pPr>
      <w:r>
        <w:rPr>
          <w:rFonts w:ascii="Arial" w:eastAsia="Times New Roman" w:hAnsi="Arial" w:cs="Arial"/>
          <w:color w:val="333333"/>
          <w:lang w:eastAsia="en-IN"/>
        </w:rPr>
        <w:t>3.Getting a Substring</w:t>
      </w:r>
    </w:p>
    <w:p w:rsidR="00C401A1" w:rsidRDefault="00C401A1" w:rsidP="005F1D1C">
      <w:pPr>
        <w:spacing w:after="0" w:line="240" w:lineRule="auto"/>
        <w:ind w:right="480"/>
        <w:jc w:val="both"/>
        <w:rPr>
          <w:rFonts w:ascii="Arial" w:eastAsia="Times New Roman" w:hAnsi="Arial" w:cs="Arial"/>
          <w:color w:val="333333"/>
          <w:lang w:eastAsia="en-IN"/>
        </w:rPr>
      </w:pPr>
    </w:p>
    <w:p w:rsidR="00C401A1" w:rsidRDefault="00C401A1" w:rsidP="005F1D1C">
      <w:pPr>
        <w:spacing w:after="0" w:line="240" w:lineRule="auto"/>
        <w:ind w:right="480"/>
        <w:jc w:val="both"/>
        <w:rPr>
          <w:rFonts w:ascii="Arial" w:eastAsia="Times New Roman" w:hAnsi="Arial" w:cs="Arial"/>
          <w:color w:val="333333"/>
          <w:lang w:eastAsia="en-IN"/>
        </w:rPr>
      </w:pPr>
      <w:r>
        <w:rPr>
          <w:rFonts w:ascii="Arial" w:eastAsia="Times New Roman" w:hAnsi="Arial" w:cs="Arial"/>
          <w:noProof/>
          <w:color w:val="333333"/>
          <w:lang w:eastAsia="en-IN"/>
        </w:rPr>
        <w:drawing>
          <wp:inline distT="0" distB="0" distL="0" distR="0">
            <wp:extent cx="5410200" cy="3743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3743325"/>
                    </a:xfrm>
                    <a:prstGeom prst="rect">
                      <a:avLst/>
                    </a:prstGeom>
                    <a:noFill/>
                    <a:ln>
                      <a:noFill/>
                    </a:ln>
                  </pic:spPr>
                </pic:pic>
              </a:graphicData>
            </a:graphic>
          </wp:inline>
        </w:drawing>
      </w:r>
    </w:p>
    <w:p w:rsidR="009762DB" w:rsidRDefault="009762DB" w:rsidP="005F1D1C">
      <w:pPr>
        <w:spacing w:after="0" w:line="240" w:lineRule="auto"/>
        <w:ind w:right="480"/>
        <w:jc w:val="both"/>
        <w:rPr>
          <w:rFonts w:ascii="Arial" w:eastAsia="Times New Roman" w:hAnsi="Arial" w:cs="Arial"/>
          <w:color w:val="333333"/>
          <w:lang w:eastAsia="en-IN"/>
        </w:rPr>
      </w:pPr>
    </w:p>
    <w:p w:rsidR="009762DB" w:rsidRDefault="009762DB" w:rsidP="005F1D1C">
      <w:pPr>
        <w:spacing w:after="0" w:line="240" w:lineRule="auto"/>
        <w:ind w:right="480"/>
        <w:jc w:val="both"/>
        <w:rPr>
          <w:rFonts w:ascii="Arial" w:eastAsia="Times New Roman" w:hAnsi="Arial" w:cs="Arial"/>
          <w:color w:val="333333"/>
          <w:lang w:eastAsia="en-IN"/>
        </w:rPr>
      </w:pPr>
      <w:r>
        <w:rPr>
          <w:rFonts w:ascii="Arial" w:eastAsia="Times New Roman" w:hAnsi="Arial" w:cs="Arial"/>
          <w:color w:val="333333"/>
          <w:lang w:eastAsia="en-IN"/>
        </w:rPr>
        <w:t>4.Joining Strings</w:t>
      </w:r>
    </w:p>
    <w:p w:rsidR="009762DB" w:rsidRDefault="009762DB" w:rsidP="005F1D1C">
      <w:pPr>
        <w:spacing w:after="0" w:line="240" w:lineRule="auto"/>
        <w:ind w:right="480"/>
        <w:jc w:val="both"/>
        <w:rPr>
          <w:rFonts w:ascii="Arial" w:eastAsia="Times New Roman" w:hAnsi="Arial" w:cs="Arial"/>
          <w:color w:val="333333"/>
          <w:lang w:eastAsia="en-IN"/>
        </w:rPr>
      </w:pPr>
    </w:p>
    <w:p w:rsidR="009762DB" w:rsidRDefault="009762DB" w:rsidP="005F1D1C">
      <w:pPr>
        <w:spacing w:after="0" w:line="240" w:lineRule="auto"/>
        <w:ind w:right="480"/>
        <w:jc w:val="both"/>
        <w:rPr>
          <w:rFonts w:ascii="Arial" w:eastAsia="Times New Roman" w:hAnsi="Arial" w:cs="Arial"/>
          <w:color w:val="333333"/>
          <w:lang w:eastAsia="en-IN"/>
        </w:rPr>
      </w:pPr>
      <w:r>
        <w:rPr>
          <w:rFonts w:ascii="Arial" w:eastAsia="Times New Roman" w:hAnsi="Arial" w:cs="Arial"/>
          <w:noProof/>
          <w:color w:val="333333"/>
          <w:lang w:eastAsia="en-IN"/>
        </w:rPr>
        <w:lastRenderedPageBreak/>
        <w:drawing>
          <wp:inline distT="0" distB="0" distL="0" distR="0">
            <wp:extent cx="5724525" cy="3381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noFill/>
                    <a:ln>
                      <a:noFill/>
                    </a:ln>
                  </pic:spPr>
                </pic:pic>
              </a:graphicData>
            </a:graphic>
          </wp:inline>
        </w:drawing>
      </w:r>
    </w:p>
    <w:p w:rsidR="00BF3EF8" w:rsidRDefault="00BF3EF8" w:rsidP="005F1D1C">
      <w:pPr>
        <w:spacing w:after="0" w:line="240" w:lineRule="auto"/>
        <w:ind w:right="480"/>
        <w:jc w:val="both"/>
        <w:rPr>
          <w:rFonts w:ascii="Arial" w:eastAsia="Times New Roman" w:hAnsi="Arial" w:cs="Arial"/>
          <w:color w:val="333333"/>
          <w:lang w:eastAsia="en-IN"/>
        </w:rPr>
      </w:pPr>
    </w:p>
    <w:p w:rsidR="00BF3EF8" w:rsidRDefault="00BF3EF8" w:rsidP="005F1D1C">
      <w:pPr>
        <w:jc w:val="both"/>
        <w:rPr>
          <w:b/>
          <w:sz w:val="40"/>
          <w:szCs w:val="40"/>
          <w:u w:val="single"/>
        </w:rPr>
      </w:pPr>
      <w:hyperlink r:id="rId13" w:history="1">
        <w:r w:rsidRPr="009762DB">
          <w:rPr>
            <w:rStyle w:val="Hyperlink"/>
            <w:b/>
            <w:sz w:val="40"/>
            <w:szCs w:val="40"/>
          </w:rPr>
          <w:t>..\source\repos\pre</w:t>
        </w:r>
        <w:r w:rsidRPr="009762DB">
          <w:rPr>
            <w:rStyle w:val="Hyperlink"/>
            <w:b/>
            <w:sz w:val="40"/>
            <w:szCs w:val="40"/>
          </w:rPr>
          <w:t>s</w:t>
        </w:r>
        <w:r w:rsidRPr="009762DB">
          <w:rPr>
            <w:rStyle w:val="Hyperlink"/>
            <w:b/>
            <w:sz w:val="40"/>
            <w:szCs w:val="40"/>
          </w:rPr>
          <w:t>entation.cs\presentation.cs\presentation.cs.csproj</w:t>
        </w:r>
      </w:hyperlink>
    </w:p>
    <w:p w:rsidR="00BF3EF8" w:rsidRPr="00C401A1" w:rsidRDefault="00BF3EF8" w:rsidP="005F1D1C">
      <w:pPr>
        <w:spacing w:after="0" w:line="240" w:lineRule="auto"/>
        <w:ind w:right="480"/>
        <w:jc w:val="both"/>
        <w:rPr>
          <w:rFonts w:ascii="Arial" w:eastAsia="Times New Roman" w:hAnsi="Arial" w:cs="Arial"/>
          <w:color w:val="333333"/>
          <w:lang w:eastAsia="en-IN"/>
        </w:rPr>
      </w:pPr>
    </w:p>
    <w:p w:rsidR="00C401A1" w:rsidRDefault="00C401A1" w:rsidP="005F1D1C">
      <w:pPr>
        <w:spacing w:after="0" w:line="240" w:lineRule="auto"/>
        <w:ind w:right="480"/>
        <w:jc w:val="both"/>
        <w:rPr>
          <w:rFonts w:ascii="Arial" w:eastAsia="Times New Roman" w:hAnsi="Arial" w:cs="Arial"/>
          <w:b/>
          <w:color w:val="333333"/>
          <w:u w:val="single"/>
          <w:lang w:eastAsia="en-IN"/>
        </w:rPr>
      </w:pPr>
    </w:p>
    <w:p w:rsidR="00C401A1" w:rsidRDefault="00C401A1" w:rsidP="005F1D1C">
      <w:pPr>
        <w:spacing w:after="0" w:line="240" w:lineRule="auto"/>
        <w:ind w:right="480"/>
        <w:jc w:val="both"/>
        <w:rPr>
          <w:rFonts w:ascii="Arial" w:eastAsia="Times New Roman" w:hAnsi="Arial" w:cs="Arial"/>
          <w:b/>
          <w:color w:val="333333"/>
          <w:u w:val="single"/>
          <w:lang w:eastAsia="en-IN"/>
        </w:rPr>
      </w:pPr>
    </w:p>
    <w:p w:rsidR="00C401A1" w:rsidRDefault="00C401A1" w:rsidP="005F1D1C">
      <w:pPr>
        <w:spacing w:after="0" w:line="240" w:lineRule="auto"/>
        <w:ind w:right="480"/>
        <w:jc w:val="both"/>
        <w:rPr>
          <w:rFonts w:ascii="Arial" w:eastAsia="Times New Roman" w:hAnsi="Arial" w:cs="Arial"/>
          <w:b/>
          <w:color w:val="333333"/>
          <w:u w:val="single"/>
          <w:lang w:eastAsia="en-IN"/>
        </w:rPr>
      </w:pPr>
    </w:p>
    <w:p w:rsidR="00C401A1" w:rsidRDefault="009762DB" w:rsidP="005F1D1C">
      <w:pPr>
        <w:spacing w:after="0" w:line="240" w:lineRule="auto"/>
        <w:ind w:right="480"/>
        <w:jc w:val="both"/>
        <w:rPr>
          <w:rFonts w:ascii="Arial" w:eastAsia="Times New Roman" w:hAnsi="Arial" w:cs="Arial"/>
          <w:b/>
          <w:color w:val="333333"/>
          <w:u w:val="single"/>
          <w:lang w:eastAsia="en-IN"/>
        </w:rPr>
      </w:pPr>
      <w:r>
        <w:rPr>
          <w:rFonts w:ascii="Arial" w:eastAsia="Times New Roman" w:hAnsi="Arial" w:cs="Arial"/>
          <w:b/>
          <w:noProof/>
          <w:color w:val="333333"/>
          <w:u w:val="single"/>
          <w:lang w:eastAsia="en-IN"/>
        </w:rPr>
        <w:drawing>
          <wp:inline distT="0" distB="0" distL="0" distR="0">
            <wp:extent cx="5724525" cy="3486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rsidR="00C401A1" w:rsidRDefault="00C401A1" w:rsidP="005F1D1C">
      <w:pPr>
        <w:spacing w:after="0" w:line="240" w:lineRule="auto"/>
        <w:ind w:right="480"/>
        <w:jc w:val="both"/>
        <w:rPr>
          <w:rFonts w:ascii="Arial" w:eastAsia="Times New Roman" w:hAnsi="Arial" w:cs="Arial"/>
          <w:b/>
          <w:color w:val="333333"/>
          <w:u w:val="single"/>
          <w:lang w:eastAsia="en-IN"/>
        </w:rPr>
      </w:pPr>
    </w:p>
    <w:p w:rsidR="009762DB" w:rsidRDefault="009762DB" w:rsidP="005F1D1C">
      <w:pPr>
        <w:spacing w:after="0" w:line="240" w:lineRule="auto"/>
        <w:ind w:right="480"/>
        <w:jc w:val="both"/>
        <w:rPr>
          <w:rFonts w:ascii="Arial" w:eastAsia="Times New Roman" w:hAnsi="Arial" w:cs="Arial"/>
          <w:b/>
          <w:color w:val="333333"/>
          <w:u w:val="single"/>
          <w:lang w:eastAsia="en-IN"/>
        </w:rPr>
      </w:pPr>
    </w:p>
    <w:p w:rsidR="009762DB" w:rsidRDefault="009762DB" w:rsidP="005F1D1C">
      <w:pPr>
        <w:spacing w:after="0" w:line="240" w:lineRule="auto"/>
        <w:ind w:right="480"/>
        <w:jc w:val="both"/>
        <w:rPr>
          <w:rFonts w:ascii="Arial" w:eastAsia="Times New Roman" w:hAnsi="Arial" w:cs="Arial"/>
          <w:b/>
          <w:color w:val="333333"/>
          <w:u w:val="single"/>
          <w:lang w:eastAsia="en-IN"/>
        </w:rPr>
      </w:pPr>
    </w:p>
    <w:p w:rsidR="009762DB" w:rsidRDefault="009762DB" w:rsidP="005F1D1C">
      <w:pPr>
        <w:spacing w:after="0" w:line="240" w:lineRule="auto"/>
        <w:ind w:right="480"/>
        <w:jc w:val="both"/>
        <w:rPr>
          <w:rFonts w:ascii="Arial" w:eastAsia="Times New Roman" w:hAnsi="Arial" w:cs="Arial"/>
          <w:b/>
          <w:color w:val="333333"/>
          <w:u w:val="single"/>
          <w:lang w:eastAsia="en-IN"/>
        </w:rPr>
      </w:pPr>
    </w:p>
    <w:p w:rsidR="009762DB" w:rsidRDefault="009762DB" w:rsidP="005F1D1C">
      <w:pPr>
        <w:jc w:val="both"/>
      </w:pPr>
    </w:p>
    <w:p w:rsidR="009762DB" w:rsidRDefault="009762DB" w:rsidP="005F1D1C">
      <w:pPr>
        <w:jc w:val="center"/>
        <w:rPr>
          <w:b/>
          <w:sz w:val="40"/>
          <w:szCs w:val="40"/>
          <w:u w:val="single"/>
        </w:rPr>
      </w:pPr>
      <w:r>
        <w:rPr>
          <w:b/>
          <w:sz w:val="40"/>
          <w:szCs w:val="40"/>
          <w:u w:val="single"/>
        </w:rPr>
        <w:t>PROPERTIES:</w:t>
      </w:r>
    </w:p>
    <w:p w:rsidR="00C72438" w:rsidRPr="007807B6" w:rsidRDefault="005E3462" w:rsidP="005F1D1C">
      <w:pPr>
        <w:jc w:val="both"/>
        <w:rPr>
          <w:rFonts w:ascii="Arial" w:hAnsi="Arial" w:cs="Arial"/>
          <w:color w:val="000000"/>
          <w:sz w:val="24"/>
          <w:szCs w:val="24"/>
          <w:shd w:val="clear" w:color="auto" w:fill="FFFFFF"/>
        </w:rPr>
      </w:pPr>
      <w:r w:rsidRPr="007807B6">
        <w:rPr>
          <w:rFonts w:ascii="Arial" w:hAnsi="Arial" w:cs="Arial"/>
          <w:color w:val="000000"/>
          <w:sz w:val="24"/>
          <w:szCs w:val="24"/>
          <w:shd w:val="clear" w:color="auto" w:fill="FFFFFF"/>
        </w:rPr>
        <w:t>C# Properties</w:t>
      </w:r>
      <w:r w:rsidR="00C72438" w:rsidRPr="007807B6">
        <w:rPr>
          <w:rFonts w:ascii="Arial" w:hAnsi="Arial" w:cs="Arial"/>
          <w:color w:val="000000"/>
          <w:sz w:val="24"/>
          <w:szCs w:val="24"/>
          <w:shd w:val="clear" w:color="auto" w:fill="FFFFFF"/>
        </w:rPr>
        <w:t xml:space="preserve"> doesn't have</w:t>
      </w:r>
      <w:r w:rsidRPr="007807B6">
        <w:rPr>
          <w:rFonts w:ascii="Arial" w:hAnsi="Arial" w:cs="Arial"/>
          <w:color w:val="000000"/>
          <w:sz w:val="24"/>
          <w:szCs w:val="24"/>
          <w:shd w:val="clear" w:color="auto" w:fill="FFFFFF"/>
        </w:rPr>
        <w:t xml:space="preserve"> storage location. C# Properties</w:t>
      </w:r>
      <w:r w:rsidR="00C72438" w:rsidRPr="007807B6">
        <w:rPr>
          <w:rFonts w:ascii="Arial" w:hAnsi="Arial" w:cs="Arial"/>
          <w:color w:val="000000"/>
          <w:sz w:val="24"/>
          <w:szCs w:val="24"/>
          <w:shd w:val="clear" w:color="auto" w:fill="FFFFFF"/>
        </w:rPr>
        <w:t xml:space="preserve"> are extension of fields and accessed like field</w:t>
      </w:r>
      <w:r w:rsidRPr="007807B6">
        <w:rPr>
          <w:rFonts w:ascii="Arial" w:hAnsi="Arial" w:cs="Arial"/>
          <w:color w:val="000000"/>
          <w:sz w:val="24"/>
          <w:szCs w:val="24"/>
          <w:shd w:val="clear" w:color="auto" w:fill="FFFFFF"/>
        </w:rPr>
        <w:t xml:space="preserve">s. The Properties have </w:t>
      </w:r>
      <w:proofErr w:type="spellStart"/>
      <w:r w:rsidRPr="007807B6">
        <w:rPr>
          <w:rFonts w:ascii="Arial" w:hAnsi="Arial" w:cs="Arial"/>
          <w:color w:val="000000"/>
          <w:sz w:val="24"/>
          <w:szCs w:val="24"/>
          <w:shd w:val="clear" w:color="auto" w:fill="FFFFFF"/>
        </w:rPr>
        <w:t>accessors</w:t>
      </w:r>
      <w:proofErr w:type="spellEnd"/>
      <w:r w:rsidR="00C72438" w:rsidRPr="007807B6">
        <w:rPr>
          <w:rFonts w:ascii="Arial" w:hAnsi="Arial" w:cs="Arial"/>
          <w:color w:val="000000"/>
          <w:sz w:val="24"/>
          <w:szCs w:val="24"/>
          <w:shd w:val="clear" w:color="auto" w:fill="FFFFFF"/>
        </w:rPr>
        <w:t xml:space="preserve"> that are used to set, get or compute their values.</w:t>
      </w:r>
    </w:p>
    <w:p w:rsidR="00C72438" w:rsidRDefault="00C72438" w:rsidP="005F1D1C">
      <w:pPr>
        <w:pStyle w:val="Heading2"/>
        <w:shd w:val="clear" w:color="auto" w:fill="FFFFFF"/>
        <w:spacing w:line="312" w:lineRule="atLeast"/>
        <w:jc w:val="both"/>
        <w:rPr>
          <w:rFonts w:asciiTheme="minorHAnsi" w:hAnsiTheme="minorHAnsi" w:cstheme="minorHAnsi"/>
          <w:bCs/>
          <w:color w:val="000000" w:themeColor="text1"/>
          <w:sz w:val="40"/>
          <w:szCs w:val="40"/>
        </w:rPr>
      </w:pPr>
      <w:r w:rsidRPr="00C72438">
        <w:rPr>
          <w:rFonts w:asciiTheme="minorHAnsi" w:hAnsiTheme="minorHAnsi" w:cstheme="minorHAnsi"/>
          <w:bCs/>
          <w:color w:val="000000" w:themeColor="text1"/>
          <w:sz w:val="40"/>
          <w:szCs w:val="40"/>
        </w:rPr>
        <w:t>Usage of Properties</w:t>
      </w:r>
      <w:r>
        <w:rPr>
          <w:rFonts w:asciiTheme="minorHAnsi" w:hAnsiTheme="minorHAnsi" w:cstheme="minorHAnsi"/>
          <w:bCs/>
          <w:color w:val="000000" w:themeColor="text1"/>
          <w:sz w:val="40"/>
          <w:szCs w:val="40"/>
        </w:rPr>
        <w:t>:</w:t>
      </w:r>
    </w:p>
    <w:p w:rsidR="00C72438" w:rsidRPr="007807B6" w:rsidRDefault="00C72438" w:rsidP="005F1D1C">
      <w:pPr>
        <w:numPr>
          <w:ilvl w:val="0"/>
          <w:numId w:val="3"/>
        </w:numPr>
        <w:shd w:val="clear" w:color="auto" w:fill="FFFFFF"/>
        <w:spacing w:before="60" w:after="100" w:afterAutospacing="1" w:line="345" w:lineRule="atLeast"/>
        <w:jc w:val="both"/>
        <w:rPr>
          <w:rFonts w:ascii="Arial" w:eastAsia="Times New Roman" w:hAnsi="Arial" w:cs="Arial"/>
          <w:color w:val="000000"/>
          <w:sz w:val="24"/>
          <w:szCs w:val="24"/>
          <w:lang w:eastAsia="en-IN"/>
        </w:rPr>
      </w:pPr>
      <w:r w:rsidRPr="007807B6">
        <w:rPr>
          <w:rFonts w:ascii="Arial" w:eastAsia="Times New Roman" w:hAnsi="Arial" w:cs="Arial"/>
          <w:color w:val="000000"/>
          <w:sz w:val="24"/>
          <w:szCs w:val="24"/>
          <w:lang w:eastAsia="en-IN"/>
        </w:rPr>
        <w:t>C# Properties can be read-only or write-only.</w:t>
      </w:r>
    </w:p>
    <w:p w:rsidR="00C72438" w:rsidRPr="007807B6" w:rsidRDefault="00C72438" w:rsidP="005F1D1C">
      <w:pPr>
        <w:numPr>
          <w:ilvl w:val="0"/>
          <w:numId w:val="3"/>
        </w:numPr>
        <w:shd w:val="clear" w:color="auto" w:fill="FFFFFF"/>
        <w:spacing w:before="60" w:after="100" w:afterAutospacing="1" w:line="345" w:lineRule="atLeast"/>
        <w:jc w:val="both"/>
        <w:rPr>
          <w:rFonts w:ascii="Arial" w:eastAsia="Times New Roman" w:hAnsi="Arial" w:cs="Arial"/>
          <w:color w:val="000000"/>
          <w:sz w:val="24"/>
          <w:szCs w:val="24"/>
          <w:lang w:eastAsia="en-IN"/>
        </w:rPr>
      </w:pPr>
      <w:r w:rsidRPr="007807B6">
        <w:rPr>
          <w:rFonts w:ascii="Arial" w:eastAsia="Times New Roman" w:hAnsi="Arial" w:cs="Arial"/>
          <w:color w:val="000000"/>
          <w:sz w:val="24"/>
          <w:szCs w:val="24"/>
          <w:lang w:eastAsia="en-IN"/>
        </w:rPr>
        <w:t>We can have logic while setting values in the C# Properties.</w:t>
      </w:r>
    </w:p>
    <w:p w:rsidR="00C72438" w:rsidRPr="007807B6" w:rsidRDefault="00C72438" w:rsidP="005F1D1C">
      <w:pPr>
        <w:numPr>
          <w:ilvl w:val="0"/>
          <w:numId w:val="3"/>
        </w:numPr>
        <w:shd w:val="clear" w:color="auto" w:fill="FFFFFF"/>
        <w:spacing w:before="60" w:after="100" w:afterAutospacing="1" w:line="345" w:lineRule="atLeast"/>
        <w:jc w:val="both"/>
        <w:rPr>
          <w:rFonts w:ascii="Arial" w:eastAsia="Times New Roman" w:hAnsi="Arial" w:cs="Arial"/>
          <w:color w:val="000000"/>
          <w:sz w:val="24"/>
          <w:szCs w:val="24"/>
          <w:lang w:eastAsia="en-IN"/>
        </w:rPr>
      </w:pPr>
      <w:r w:rsidRPr="007807B6">
        <w:rPr>
          <w:rFonts w:ascii="Arial" w:eastAsia="Times New Roman" w:hAnsi="Arial" w:cs="Arial"/>
          <w:color w:val="000000"/>
          <w:sz w:val="24"/>
          <w:szCs w:val="24"/>
          <w:lang w:eastAsia="en-IN"/>
        </w:rPr>
        <w:t>We make fields of the class private, so that fields can't be accessed from outside the class directly. Now we are forced to use C# properties for setting or getting values.</w:t>
      </w:r>
    </w:p>
    <w:p w:rsidR="001C6C28" w:rsidRDefault="001C6C28" w:rsidP="005F1D1C">
      <w:pPr>
        <w:shd w:val="clear" w:color="auto" w:fill="FFFFFF"/>
        <w:spacing w:before="60" w:after="100" w:afterAutospacing="1" w:line="345" w:lineRule="atLeast"/>
        <w:jc w:val="both"/>
        <w:rPr>
          <w:rFonts w:ascii="Arial" w:eastAsia="Times New Roman" w:hAnsi="Arial" w:cs="Arial"/>
          <w:color w:val="000000"/>
          <w:lang w:eastAsia="en-IN"/>
        </w:rPr>
      </w:pPr>
    </w:p>
    <w:p w:rsidR="001C6C28" w:rsidRPr="00C72438" w:rsidRDefault="001C6C28" w:rsidP="005F1D1C">
      <w:pPr>
        <w:shd w:val="clear" w:color="auto" w:fill="FFFFFF"/>
        <w:spacing w:before="60" w:after="100" w:afterAutospacing="1" w:line="345" w:lineRule="atLeast"/>
        <w:jc w:val="both"/>
        <w:rPr>
          <w:rFonts w:ascii="Arial" w:eastAsia="Times New Roman" w:hAnsi="Arial" w:cs="Arial"/>
          <w:color w:val="000000"/>
          <w:lang w:eastAsia="en-IN"/>
        </w:rPr>
      </w:pPr>
    </w:p>
    <w:p w:rsidR="00C72438" w:rsidRDefault="00C72438" w:rsidP="005F1D1C">
      <w:pPr>
        <w:pStyle w:val="Heading2"/>
        <w:shd w:val="clear" w:color="auto" w:fill="FFFFFF"/>
        <w:spacing w:line="312" w:lineRule="atLeast"/>
        <w:jc w:val="both"/>
        <w:rPr>
          <w:rFonts w:asciiTheme="minorHAnsi" w:hAnsiTheme="minorHAnsi" w:cstheme="minorHAnsi"/>
          <w:bCs/>
          <w:color w:val="000000" w:themeColor="text1"/>
          <w:sz w:val="40"/>
          <w:szCs w:val="40"/>
        </w:rPr>
      </w:pPr>
      <w:r>
        <w:rPr>
          <w:rFonts w:asciiTheme="minorHAnsi" w:hAnsiTheme="minorHAnsi" w:cstheme="minorHAnsi"/>
          <w:bCs/>
          <w:color w:val="000000" w:themeColor="text1"/>
          <w:sz w:val="40"/>
          <w:szCs w:val="40"/>
        </w:rPr>
        <w:t>Real World Example:</w:t>
      </w:r>
    </w:p>
    <w:p w:rsidR="00C72438" w:rsidRDefault="00C72438" w:rsidP="005F1D1C">
      <w:pPr>
        <w:jc w:val="both"/>
        <w:rPr>
          <w:rFonts w:ascii="Arial" w:hAnsi="Arial" w:cs="Arial"/>
          <w:b/>
          <w:u w:val="single"/>
        </w:rPr>
      </w:pPr>
    </w:p>
    <w:p w:rsidR="00C72438" w:rsidRDefault="00C72438" w:rsidP="005F1D1C">
      <w:pPr>
        <w:jc w:val="both"/>
        <w:rPr>
          <w:rFonts w:ascii="Arial" w:hAnsi="Arial" w:cs="Arial"/>
          <w:b/>
          <w:u w:val="single"/>
        </w:rPr>
      </w:pPr>
      <w:r>
        <w:rPr>
          <w:noProof/>
          <w:lang w:eastAsia="en-IN"/>
        </w:rPr>
        <w:drawing>
          <wp:inline distT="0" distB="0" distL="0" distR="0">
            <wp:extent cx="3324225" cy="3009900"/>
            <wp:effectExtent l="0" t="0" r="9525" b="0"/>
            <wp:docPr id="11" name="Picture 11"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a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4225" cy="3009900"/>
                    </a:xfrm>
                    <a:prstGeom prst="rect">
                      <a:avLst/>
                    </a:prstGeom>
                    <a:noFill/>
                    <a:ln>
                      <a:noFill/>
                    </a:ln>
                  </pic:spPr>
                </pic:pic>
              </a:graphicData>
            </a:graphic>
          </wp:inline>
        </w:drawing>
      </w:r>
    </w:p>
    <w:p w:rsidR="00D66CFE" w:rsidRDefault="001C6C28" w:rsidP="005F1D1C">
      <w:pPr>
        <w:pStyle w:val="Heading2"/>
        <w:shd w:val="clear" w:color="auto" w:fill="FFFFFF"/>
        <w:spacing w:line="312" w:lineRule="atLeast"/>
        <w:jc w:val="both"/>
        <w:rPr>
          <w:rFonts w:asciiTheme="minorHAnsi" w:hAnsiTheme="minorHAnsi" w:cstheme="minorHAnsi"/>
          <w:bCs/>
          <w:color w:val="000000" w:themeColor="text1"/>
          <w:sz w:val="40"/>
          <w:szCs w:val="40"/>
        </w:rPr>
      </w:pPr>
      <w:r>
        <w:rPr>
          <w:rFonts w:asciiTheme="minorHAnsi" w:hAnsiTheme="minorHAnsi" w:cstheme="minorHAnsi"/>
          <w:bCs/>
          <w:color w:val="000000" w:themeColor="text1"/>
          <w:sz w:val="40"/>
          <w:szCs w:val="40"/>
        </w:rPr>
        <w:t>Code Snippets:</w:t>
      </w:r>
    </w:p>
    <w:p w:rsidR="00D66CFE" w:rsidRPr="00D66CFE" w:rsidRDefault="00D66CFE" w:rsidP="005F1D1C">
      <w:pPr>
        <w:jc w:val="both"/>
        <w:rPr>
          <w:rFonts w:ascii="Arial" w:hAnsi="Arial" w:cs="Arial"/>
          <w:sz w:val="36"/>
          <w:szCs w:val="36"/>
        </w:rPr>
      </w:pPr>
      <w:r w:rsidRPr="00D66CFE">
        <w:rPr>
          <w:rFonts w:ascii="Arial" w:hAnsi="Arial" w:cs="Arial"/>
          <w:sz w:val="36"/>
          <w:szCs w:val="36"/>
        </w:rPr>
        <w:t>1.Properties Example</w:t>
      </w:r>
    </w:p>
    <w:p w:rsidR="00D66CFE" w:rsidRDefault="00D66CFE" w:rsidP="005F1D1C">
      <w:pPr>
        <w:jc w:val="both"/>
      </w:pPr>
      <w:r w:rsidRPr="00D66CFE">
        <w:t>..\source\repos\</w:t>
      </w:r>
      <w:proofErr w:type="spellStart"/>
      <w:r w:rsidRPr="00D66CFE">
        <w:t>Properties.cs</w:t>
      </w:r>
      <w:proofErr w:type="spellEnd"/>
      <w:r w:rsidRPr="00D66CFE">
        <w:t>\</w:t>
      </w:r>
      <w:proofErr w:type="spellStart"/>
      <w:r w:rsidRPr="00D66CFE">
        <w:t>Properties.cs</w:t>
      </w:r>
      <w:proofErr w:type="spellEnd"/>
      <w:r w:rsidRPr="00D66CFE">
        <w:t>\</w:t>
      </w:r>
      <w:proofErr w:type="spellStart"/>
      <w:r w:rsidRPr="00D66CFE">
        <w:t>Properties.cs.csproj</w:t>
      </w:r>
      <w:proofErr w:type="spellEnd"/>
    </w:p>
    <w:p w:rsidR="00D66CFE" w:rsidRDefault="00D66CFE" w:rsidP="005F1D1C">
      <w:pPr>
        <w:jc w:val="both"/>
      </w:pPr>
    </w:p>
    <w:p w:rsidR="00D66CFE" w:rsidRPr="00D66CFE" w:rsidRDefault="00D66CFE" w:rsidP="005F1D1C">
      <w:pPr>
        <w:jc w:val="both"/>
      </w:pPr>
      <w:r>
        <w:rPr>
          <w:noProof/>
          <w:lang w:eastAsia="en-IN"/>
        </w:rPr>
        <w:drawing>
          <wp:inline distT="0" distB="0" distL="0" distR="0">
            <wp:extent cx="5581650" cy="211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2114550"/>
                    </a:xfrm>
                    <a:prstGeom prst="rect">
                      <a:avLst/>
                    </a:prstGeom>
                    <a:noFill/>
                    <a:ln>
                      <a:noFill/>
                    </a:ln>
                  </pic:spPr>
                </pic:pic>
              </a:graphicData>
            </a:graphic>
          </wp:inline>
        </w:drawing>
      </w:r>
    </w:p>
    <w:p w:rsidR="001C6C28" w:rsidRDefault="001C6C28" w:rsidP="005F1D1C">
      <w:pPr>
        <w:jc w:val="both"/>
        <w:rPr>
          <w:rFonts w:ascii="Arial" w:hAnsi="Arial" w:cs="Arial"/>
          <w:b/>
          <w:u w:val="single"/>
        </w:rPr>
      </w:pPr>
    </w:p>
    <w:p w:rsidR="00D66CFE" w:rsidRDefault="00D66CFE" w:rsidP="005F1D1C">
      <w:pPr>
        <w:jc w:val="both"/>
        <w:rPr>
          <w:rFonts w:ascii="Arial" w:hAnsi="Arial" w:cs="Arial"/>
          <w:sz w:val="36"/>
          <w:szCs w:val="36"/>
        </w:rPr>
      </w:pPr>
      <w:r>
        <w:rPr>
          <w:rFonts w:ascii="Arial" w:hAnsi="Arial" w:cs="Arial"/>
          <w:sz w:val="36"/>
          <w:szCs w:val="36"/>
        </w:rPr>
        <w:t>2.Read only property</w:t>
      </w:r>
    </w:p>
    <w:p w:rsidR="00D66CFE" w:rsidRDefault="005E3462" w:rsidP="005F1D1C">
      <w:pPr>
        <w:jc w:val="both"/>
        <w:rPr>
          <w:rFonts w:ascii="Arial" w:hAnsi="Arial" w:cs="Arial"/>
          <w:sz w:val="36"/>
          <w:szCs w:val="36"/>
        </w:rPr>
      </w:pPr>
      <w:hyperlink r:id="rId17" w:history="1">
        <w:r w:rsidRPr="005E3462">
          <w:rPr>
            <w:rStyle w:val="Hyperlink"/>
            <w:rFonts w:ascii="Arial" w:hAnsi="Arial" w:cs="Arial"/>
            <w:sz w:val="36"/>
            <w:szCs w:val="36"/>
          </w:rPr>
          <w:t>..\source\repos\</w:t>
        </w:r>
        <w:proofErr w:type="spellStart"/>
        <w:r w:rsidRPr="005E3462">
          <w:rPr>
            <w:rStyle w:val="Hyperlink"/>
            <w:rFonts w:ascii="Arial" w:hAnsi="Arial" w:cs="Arial"/>
            <w:sz w:val="36"/>
            <w:szCs w:val="36"/>
          </w:rPr>
          <w:t>Properties.cs</w:t>
        </w:r>
        <w:proofErr w:type="spellEnd"/>
        <w:r w:rsidRPr="005E3462">
          <w:rPr>
            <w:rStyle w:val="Hyperlink"/>
            <w:rFonts w:ascii="Arial" w:hAnsi="Arial" w:cs="Arial"/>
            <w:sz w:val="36"/>
            <w:szCs w:val="36"/>
          </w:rPr>
          <w:t>\</w:t>
        </w:r>
        <w:proofErr w:type="spellStart"/>
        <w:r w:rsidRPr="005E3462">
          <w:rPr>
            <w:rStyle w:val="Hyperlink"/>
            <w:rFonts w:ascii="Arial" w:hAnsi="Arial" w:cs="Arial"/>
            <w:sz w:val="36"/>
            <w:szCs w:val="36"/>
          </w:rPr>
          <w:t>Properties.cs</w:t>
        </w:r>
        <w:proofErr w:type="spellEnd"/>
        <w:r w:rsidRPr="005E3462">
          <w:rPr>
            <w:rStyle w:val="Hyperlink"/>
            <w:rFonts w:ascii="Arial" w:hAnsi="Arial" w:cs="Arial"/>
            <w:sz w:val="36"/>
            <w:szCs w:val="36"/>
          </w:rPr>
          <w:t>\</w:t>
        </w:r>
        <w:proofErr w:type="spellStart"/>
        <w:r w:rsidRPr="005E3462">
          <w:rPr>
            <w:rStyle w:val="Hyperlink"/>
            <w:rFonts w:ascii="Arial" w:hAnsi="Arial" w:cs="Arial"/>
            <w:sz w:val="36"/>
            <w:szCs w:val="36"/>
          </w:rPr>
          <w:t>ReadOnly.cs</w:t>
        </w:r>
        <w:proofErr w:type="spellEnd"/>
      </w:hyperlink>
    </w:p>
    <w:p w:rsidR="00D66CFE" w:rsidRDefault="00D66CFE" w:rsidP="005F1D1C">
      <w:pPr>
        <w:jc w:val="both"/>
        <w:rPr>
          <w:rFonts w:ascii="Arial" w:hAnsi="Arial" w:cs="Arial"/>
          <w:b/>
          <w:u w:val="single"/>
        </w:rPr>
      </w:pPr>
      <w:r>
        <w:rPr>
          <w:rFonts w:ascii="Arial" w:hAnsi="Arial" w:cs="Arial"/>
          <w:b/>
          <w:noProof/>
          <w:u w:val="single"/>
          <w:lang w:eastAsia="en-IN"/>
        </w:rPr>
        <w:drawing>
          <wp:inline distT="0" distB="0" distL="0" distR="0">
            <wp:extent cx="4638675" cy="220060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0884" cy="2220624"/>
                    </a:xfrm>
                    <a:prstGeom prst="rect">
                      <a:avLst/>
                    </a:prstGeom>
                    <a:noFill/>
                    <a:ln>
                      <a:noFill/>
                    </a:ln>
                  </pic:spPr>
                </pic:pic>
              </a:graphicData>
            </a:graphic>
          </wp:inline>
        </w:drawing>
      </w:r>
    </w:p>
    <w:p w:rsidR="005E3462" w:rsidRDefault="005E3462" w:rsidP="005F1D1C">
      <w:pPr>
        <w:jc w:val="both"/>
        <w:rPr>
          <w:rFonts w:ascii="Arial" w:hAnsi="Arial" w:cs="Arial"/>
          <w:b/>
          <w:u w:val="single"/>
        </w:rPr>
      </w:pPr>
    </w:p>
    <w:p w:rsidR="005E3462" w:rsidRDefault="005E3462" w:rsidP="005F1D1C">
      <w:pPr>
        <w:jc w:val="both"/>
        <w:rPr>
          <w:rFonts w:ascii="Arial" w:hAnsi="Arial" w:cs="Arial"/>
          <w:b/>
          <w:u w:val="single"/>
        </w:rPr>
      </w:pPr>
    </w:p>
    <w:p w:rsidR="005E3462" w:rsidRDefault="005E3462" w:rsidP="005F1D1C">
      <w:pPr>
        <w:jc w:val="both"/>
        <w:rPr>
          <w:rFonts w:ascii="Arial" w:hAnsi="Arial" w:cs="Arial"/>
          <w:b/>
          <w:u w:val="single"/>
        </w:rPr>
      </w:pPr>
    </w:p>
    <w:p w:rsidR="005E3462" w:rsidRDefault="005E3462" w:rsidP="005F1D1C">
      <w:pPr>
        <w:jc w:val="center"/>
        <w:rPr>
          <w:b/>
          <w:sz w:val="40"/>
          <w:szCs w:val="40"/>
          <w:u w:val="single"/>
        </w:rPr>
      </w:pPr>
      <w:r>
        <w:rPr>
          <w:b/>
          <w:sz w:val="40"/>
          <w:szCs w:val="40"/>
          <w:u w:val="single"/>
        </w:rPr>
        <w:t>TYPE CONVERSION:</w:t>
      </w:r>
    </w:p>
    <w:p w:rsidR="005E3462" w:rsidRDefault="005E3462" w:rsidP="005F1D1C">
      <w:pPr>
        <w:jc w:val="both"/>
        <w:rPr>
          <w:rFonts w:ascii="Arial" w:hAnsi="Arial" w:cs="Arial"/>
          <w:color w:val="222222"/>
          <w:shd w:val="clear" w:color="auto" w:fill="FFFFFF"/>
        </w:rPr>
      </w:pPr>
      <w:proofErr w:type="gramStart"/>
      <w:r>
        <w:rPr>
          <w:sz w:val="36"/>
          <w:szCs w:val="36"/>
        </w:rPr>
        <w:t>Definition :</w:t>
      </w:r>
      <w:proofErr w:type="gramEnd"/>
      <w:r>
        <w:rPr>
          <w:sz w:val="36"/>
          <w:szCs w:val="36"/>
        </w:rPr>
        <w:t xml:space="preserve"> </w:t>
      </w:r>
      <w:r>
        <w:rPr>
          <w:rFonts w:ascii="Arial" w:hAnsi="Arial" w:cs="Arial"/>
          <w:color w:val="222222"/>
          <w:shd w:val="clear" w:color="auto" w:fill="FFFFFF"/>
        </w:rPr>
        <w:t xml:space="preserve">. </w:t>
      </w:r>
    </w:p>
    <w:p w:rsidR="005E3462" w:rsidRPr="007807B6" w:rsidRDefault="005E3462" w:rsidP="005F1D1C">
      <w:pPr>
        <w:pStyle w:val="NormalWeb"/>
        <w:spacing w:before="0" w:beforeAutospacing="0" w:after="144" w:afterAutospacing="0" w:line="360" w:lineRule="atLeast"/>
        <w:ind w:left="48" w:right="48"/>
        <w:jc w:val="both"/>
        <w:rPr>
          <w:rFonts w:ascii="Arial" w:hAnsi="Arial" w:cs="Arial"/>
          <w:color w:val="000000"/>
        </w:rPr>
      </w:pPr>
      <w:r w:rsidRPr="007807B6">
        <w:rPr>
          <w:rFonts w:ascii="Arial" w:hAnsi="Arial" w:cs="Arial"/>
          <w:color w:val="000000"/>
        </w:rPr>
        <w:t>Type conversion is converting one type of data to another type. It is also known as Type Casting. In C#, type casting has two forms −</w:t>
      </w:r>
    </w:p>
    <w:p w:rsidR="005E3462" w:rsidRPr="007807B6" w:rsidRDefault="005E3462" w:rsidP="005F1D1C">
      <w:pPr>
        <w:pStyle w:val="NormalWeb"/>
        <w:numPr>
          <w:ilvl w:val="0"/>
          <w:numId w:val="5"/>
        </w:numPr>
        <w:spacing w:before="0" w:beforeAutospacing="0" w:after="144" w:afterAutospacing="0" w:line="360" w:lineRule="atLeast"/>
        <w:ind w:left="768" w:right="48"/>
        <w:jc w:val="both"/>
        <w:rPr>
          <w:rFonts w:ascii="Arial" w:hAnsi="Arial" w:cs="Arial"/>
          <w:color w:val="000000"/>
        </w:rPr>
      </w:pPr>
      <w:r w:rsidRPr="007807B6">
        <w:rPr>
          <w:rFonts w:ascii="Arial" w:hAnsi="Arial" w:cs="Arial"/>
          <w:b/>
          <w:bCs/>
          <w:color w:val="000000"/>
        </w:rPr>
        <w:t>Implicit type conversion</w:t>
      </w:r>
      <w:r w:rsidRPr="007807B6">
        <w:rPr>
          <w:rFonts w:ascii="Arial" w:hAnsi="Arial" w:cs="Arial"/>
          <w:color w:val="000000"/>
        </w:rPr>
        <w:t> − These conversions are performed by C# in a type-safe manner. For example, are conversions from smaller to larger integral types and conversions from derived classes to base classes.</w:t>
      </w:r>
    </w:p>
    <w:p w:rsidR="005E3462" w:rsidRDefault="005E3462" w:rsidP="005F1D1C">
      <w:pPr>
        <w:pStyle w:val="NormalWeb"/>
        <w:numPr>
          <w:ilvl w:val="0"/>
          <w:numId w:val="5"/>
        </w:numPr>
        <w:spacing w:before="0" w:beforeAutospacing="0" w:after="144" w:afterAutospacing="0" w:line="360" w:lineRule="atLeast"/>
        <w:ind w:left="768" w:right="48"/>
        <w:jc w:val="both"/>
        <w:rPr>
          <w:rFonts w:ascii="Arial" w:hAnsi="Arial" w:cs="Arial"/>
          <w:color w:val="000000"/>
          <w:sz w:val="22"/>
          <w:szCs w:val="22"/>
        </w:rPr>
      </w:pPr>
      <w:r w:rsidRPr="007807B6">
        <w:rPr>
          <w:rFonts w:ascii="Arial" w:hAnsi="Arial" w:cs="Arial"/>
          <w:b/>
          <w:bCs/>
          <w:color w:val="000000"/>
        </w:rPr>
        <w:lastRenderedPageBreak/>
        <w:t>Explicit type conversion</w:t>
      </w:r>
      <w:r w:rsidRPr="007807B6">
        <w:rPr>
          <w:rFonts w:ascii="Arial" w:hAnsi="Arial" w:cs="Arial"/>
          <w:color w:val="000000"/>
        </w:rPr>
        <w:t> − These conversions are done explicitly by users using the pre-defined functions. Explicit conversions require a cast operator</w:t>
      </w:r>
      <w:r w:rsidRPr="005E3462">
        <w:rPr>
          <w:rFonts w:ascii="Arial" w:hAnsi="Arial" w:cs="Arial"/>
          <w:color w:val="000000"/>
          <w:sz w:val="22"/>
          <w:szCs w:val="22"/>
        </w:rPr>
        <w:t>.</w:t>
      </w:r>
    </w:p>
    <w:p w:rsidR="005E3462" w:rsidRDefault="005E3462" w:rsidP="005F1D1C">
      <w:pPr>
        <w:jc w:val="both"/>
        <w:rPr>
          <w:rFonts w:ascii="Arial" w:hAnsi="Arial" w:cs="Arial"/>
          <w:color w:val="222222"/>
          <w:shd w:val="clear" w:color="auto" w:fill="FFFFFF"/>
        </w:rPr>
      </w:pPr>
    </w:p>
    <w:p w:rsidR="005E3462" w:rsidRDefault="005E3462" w:rsidP="005F1D1C">
      <w:pPr>
        <w:jc w:val="both"/>
        <w:rPr>
          <w:rFonts w:ascii="Arial" w:hAnsi="Arial" w:cs="Arial"/>
          <w:color w:val="222222"/>
          <w:shd w:val="clear" w:color="auto" w:fill="FFFFFF"/>
        </w:rPr>
      </w:pPr>
    </w:p>
    <w:p w:rsidR="005E3462" w:rsidRDefault="005E3462" w:rsidP="005F1D1C">
      <w:pPr>
        <w:jc w:val="both"/>
        <w:rPr>
          <w:rFonts w:ascii="Arial" w:hAnsi="Arial" w:cs="Arial"/>
          <w:color w:val="222222"/>
          <w:shd w:val="clear" w:color="auto" w:fill="FFFFFF"/>
        </w:rPr>
      </w:pPr>
    </w:p>
    <w:p w:rsidR="005E3462" w:rsidRDefault="00B30CF2" w:rsidP="005F1D1C">
      <w:pPr>
        <w:jc w:val="both"/>
        <w:rPr>
          <w:sz w:val="36"/>
          <w:szCs w:val="36"/>
        </w:rPr>
      </w:pPr>
      <w:r>
        <w:rPr>
          <w:sz w:val="36"/>
          <w:szCs w:val="36"/>
        </w:rPr>
        <w:t>Real World Example:</w:t>
      </w:r>
    </w:p>
    <w:p w:rsidR="005E3462" w:rsidRPr="005F1D1C" w:rsidRDefault="00B30CF2" w:rsidP="005F1D1C">
      <w:pPr>
        <w:jc w:val="both"/>
        <w:rPr>
          <w:rFonts w:ascii="Arial" w:hAnsi="Arial" w:cs="Arial"/>
          <w:sz w:val="24"/>
          <w:szCs w:val="24"/>
        </w:rPr>
      </w:pPr>
      <w:r>
        <w:rPr>
          <w:rFonts w:ascii="Arial" w:hAnsi="Arial" w:cs="Arial"/>
          <w:sz w:val="24"/>
          <w:szCs w:val="24"/>
        </w:rPr>
        <w:t xml:space="preserve">You have given two vessels </w:t>
      </w:r>
      <w:r w:rsidR="00CD55A9">
        <w:rPr>
          <w:rFonts w:ascii="Arial" w:hAnsi="Arial" w:cs="Arial"/>
          <w:sz w:val="24"/>
          <w:szCs w:val="24"/>
        </w:rPr>
        <w:t>both are of different size, one is of small in size and other is large in size. Assume s</w:t>
      </w:r>
      <w:r w:rsidR="005F1D1C">
        <w:rPr>
          <w:rFonts w:ascii="Arial" w:hAnsi="Arial" w:cs="Arial"/>
          <w:sz w:val="24"/>
          <w:szCs w:val="24"/>
        </w:rPr>
        <w:t>mall vessel is filled with water and the large vessel can completely accommodate the small vessel’s water in it. But if large vessel is completely filled with water and small one is empty then small vessel cannot accommodate the whole water because of its small size and some of the water will get loss.</w:t>
      </w:r>
    </w:p>
    <w:p w:rsidR="00BD5C59" w:rsidRPr="00BD5C59" w:rsidRDefault="00BD5C59" w:rsidP="005F1D1C">
      <w:pPr>
        <w:pStyle w:val="Heading2"/>
        <w:spacing w:before="48" w:after="48" w:line="360" w:lineRule="atLeast"/>
        <w:ind w:right="48"/>
        <w:jc w:val="both"/>
        <w:rPr>
          <w:rFonts w:asciiTheme="minorHAnsi" w:hAnsiTheme="minorHAnsi" w:cstheme="minorHAnsi"/>
          <w:color w:val="121214"/>
          <w:spacing w:val="-15"/>
          <w:sz w:val="36"/>
          <w:szCs w:val="36"/>
        </w:rPr>
      </w:pPr>
      <w:r w:rsidRPr="00BD5C59">
        <w:rPr>
          <w:rFonts w:asciiTheme="minorHAnsi" w:hAnsiTheme="minorHAnsi" w:cstheme="minorHAnsi"/>
          <w:bCs/>
          <w:color w:val="121214"/>
          <w:spacing w:val="-15"/>
          <w:sz w:val="36"/>
          <w:szCs w:val="36"/>
        </w:rPr>
        <w:t>C# Type Conversion Methods</w:t>
      </w:r>
    </w:p>
    <w:p w:rsidR="00BD5C59" w:rsidRPr="007807B6" w:rsidRDefault="00BD5C59" w:rsidP="005F1D1C">
      <w:pPr>
        <w:pStyle w:val="NormalWeb"/>
        <w:spacing w:before="0" w:beforeAutospacing="0" w:after="144" w:afterAutospacing="0" w:line="360" w:lineRule="atLeast"/>
        <w:ind w:left="48" w:right="48"/>
        <w:jc w:val="both"/>
        <w:rPr>
          <w:rFonts w:ascii="Arial" w:hAnsi="Arial" w:cs="Arial"/>
          <w:color w:val="000000"/>
        </w:rPr>
      </w:pPr>
      <w:r w:rsidRPr="007807B6">
        <w:rPr>
          <w:rFonts w:ascii="Arial" w:hAnsi="Arial" w:cs="Arial"/>
          <w:color w:val="000000"/>
        </w:rPr>
        <w:t>C# provides the following built-in type conversion methods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81"/>
        <w:gridCol w:w="7979"/>
      </w:tblGrid>
      <w:tr w:rsidR="00BD5C59" w:rsidRPr="007807B6" w:rsidTr="00BD5C5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D5C59" w:rsidRPr="007807B6" w:rsidRDefault="00BD5C59" w:rsidP="005F1D1C">
            <w:pPr>
              <w:spacing w:after="300"/>
              <w:jc w:val="both"/>
              <w:rPr>
                <w:rFonts w:ascii="Arial" w:hAnsi="Arial" w:cs="Arial"/>
                <w:b/>
                <w:bCs/>
                <w:color w:val="313131"/>
                <w:sz w:val="24"/>
                <w:szCs w:val="24"/>
              </w:rPr>
            </w:pPr>
            <w:proofErr w:type="spellStart"/>
            <w:r w:rsidRPr="007807B6">
              <w:rPr>
                <w:rFonts w:ascii="Arial" w:hAnsi="Arial" w:cs="Arial"/>
                <w:b/>
                <w:bCs/>
                <w:color w:val="313131"/>
                <w:sz w:val="24"/>
                <w:szCs w:val="24"/>
              </w:rPr>
              <w:t>Sr.No</w:t>
            </w:r>
            <w:proofErr w:type="spellEnd"/>
            <w:r w:rsidRPr="007807B6">
              <w:rPr>
                <w:rFonts w:ascii="Arial" w:hAnsi="Arial" w:cs="Arial"/>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D5C59" w:rsidRPr="007807B6" w:rsidRDefault="00BD5C59" w:rsidP="005F1D1C">
            <w:pPr>
              <w:spacing w:after="300"/>
              <w:jc w:val="both"/>
              <w:rPr>
                <w:rFonts w:ascii="Arial" w:hAnsi="Arial" w:cs="Arial"/>
                <w:b/>
                <w:bCs/>
                <w:color w:val="313131"/>
                <w:sz w:val="24"/>
                <w:szCs w:val="24"/>
              </w:rPr>
            </w:pPr>
            <w:r w:rsidRPr="007807B6">
              <w:rPr>
                <w:rFonts w:ascii="Arial" w:hAnsi="Arial" w:cs="Arial"/>
                <w:b/>
                <w:bCs/>
                <w:color w:val="313131"/>
                <w:sz w:val="24"/>
                <w:szCs w:val="24"/>
              </w:rPr>
              <w:t>Methods &amp; Description</w:t>
            </w:r>
          </w:p>
        </w:tc>
      </w:tr>
      <w:tr w:rsidR="00BD5C59" w:rsidRPr="007807B6" w:rsidTr="00BD5C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5C59" w:rsidRPr="007807B6" w:rsidRDefault="00BD5C59" w:rsidP="005F1D1C">
            <w:pPr>
              <w:spacing w:after="300"/>
              <w:jc w:val="both"/>
              <w:rPr>
                <w:rFonts w:ascii="Arial" w:hAnsi="Arial" w:cs="Arial"/>
                <w:color w:val="313131"/>
                <w:sz w:val="24"/>
                <w:szCs w:val="24"/>
              </w:rPr>
            </w:pPr>
            <w:r w:rsidRPr="007807B6">
              <w:rPr>
                <w:rFonts w:ascii="Arial" w:hAnsi="Arial" w:cs="Arial"/>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5C59" w:rsidRPr="007807B6" w:rsidRDefault="00BD5C59" w:rsidP="005F1D1C">
            <w:pPr>
              <w:pStyle w:val="NormalWeb"/>
              <w:spacing w:before="0" w:beforeAutospacing="0" w:after="144" w:afterAutospacing="0" w:line="360" w:lineRule="atLeast"/>
              <w:ind w:left="48" w:right="48"/>
              <w:jc w:val="both"/>
              <w:rPr>
                <w:rFonts w:ascii="Arial" w:hAnsi="Arial" w:cs="Arial"/>
                <w:color w:val="000000"/>
              </w:rPr>
            </w:pPr>
            <w:proofErr w:type="spellStart"/>
            <w:r w:rsidRPr="007807B6">
              <w:rPr>
                <w:rFonts w:ascii="Arial" w:hAnsi="Arial" w:cs="Arial"/>
                <w:b/>
                <w:bCs/>
                <w:color w:val="000000"/>
              </w:rPr>
              <w:t>ToBoolean</w:t>
            </w:r>
            <w:proofErr w:type="spellEnd"/>
          </w:p>
          <w:p w:rsidR="00BD5C59" w:rsidRPr="007807B6" w:rsidRDefault="00BD5C59" w:rsidP="005F1D1C">
            <w:pPr>
              <w:pStyle w:val="NormalWeb"/>
              <w:spacing w:before="0" w:beforeAutospacing="0" w:after="144" w:afterAutospacing="0" w:line="360" w:lineRule="atLeast"/>
              <w:ind w:left="48" w:right="48"/>
              <w:jc w:val="both"/>
              <w:rPr>
                <w:rFonts w:ascii="Arial" w:hAnsi="Arial" w:cs="Arial"/>
                <w:color w:val="000000"/>
              </w:rPr>
            </w:pPr>
            <w:r w:rsidRPr="007807B6">
              <w:rPr>
                <w:rFonts w:ascii="Arial" w:hAnsi="Arial" w:cs="Arial"/>
                <w:color w:val="000000"/>
              </w:rPr>
              <w:t>Converts a type to a Boolean value, where possible.</w:t>
            </w:r>
          </w:p>
        </w:tc>
      </w:tr>
      <w:tr w:rsidR="00BD5C59" w:rsidRPr="007807B6" w:rsidTr="00BD5C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5C59" w:rsidRPr="007807B6" w:rsidRDefault="00BD5C59" w:rsidP="005F1D1C">
            <w:pPr>
              <w:jc w:val="both"/>
              <w:rPr>
                <w:rFonts w:ascii="Arial" w:hAnsi="Arial" w:cs="Arial"/>
                <w:color w:val="313131"/>
                <w:sz w:val="24"/>
                <w:szCs w:val="24"/>
              </w:rPr>
            </w:pPr>
            <w:r w:rsidRPr="007807B6">
              <w:rPr>
                <w:rFonts w:ascii="Arial" w:hAnsi="Arial" w:cs="Arial"/>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5C59" w:rsidRPr="007807B6" w:rsidRDefault="00BD5C59" w:rsidP="005F1D1C">
            <w:pPr>
              <w:pStyle w:val="NormalWeb"/>
              <w:spacing w:before="0" w:beforeAutospacing="0" w:after="144" w:afterAutospacing="0" w:line="360" w:lineRule="atLeast"/>
              <w:ind w:left="48" w:right="48"/>
              <w:jc w:val="both"/>
              <w:rPr>
                <w:rFonts w:ascii="Arial" w:hAnsi="Arial" w:cs="Arial"/>
                <w:color w:val="000000"/>
              </w:rPr>
            </w:pPr>
            <w:proofErr w:type="spellStart"/>
            <w:r w:rsidRPr="007807B6">
              <w:rPr>
                <w:rFonts w:ascii="Arial" w:hAnsi="Arial" w:cs="Arial"/>
                <w:b/>
                <w:bCs/>
                <w:color w:val="000000"/>
              </w:rPr>
              <w:t>ToByte</w:t>
            </w:r>
            <w:proofErr w:type="spellEnd"/>
          </w:p>
          <w:p w:rsidR="00BD5C59" w:rsidRPr="007807B6" w:rsidRDefault="00BD5C59" w:rsidP="005F1D1C">
            <w:pPr>
              <w:pStyle w:val="NormalWeb"/>
              <w:spacing w:before="0" w:beforeAutospacing="0" w:after="144" w:afterAutospacing="0" w:line="360" w:lineRule="atLeast"/>
              <w:ind w:left="48" w:right="48"/>
              <w:jc w:val="both"/>
              <w:rPr>
                <w:rFonts w:ascii="Arial" w:hAnsi="Arial" w:cs="Arial"/>
                <w:color w:val="000000"/>
              </w:rPr>
            </w:pPr>
            <w:r w:rsidRPr="007807B6">
              <w:rPr>
                <w:rFonts w:ascii="Arial" w:hAnsi="Arial" w:cs="Arial"/>
                <w:color w:val="000000"/>
              </w:rPr>
              <w:t>Converts a type to a byte.</w:t>
            </w:r>
          </w:p>
        </w:tc>
      </w:tr>
      <w:tr w:rsidR="00BD5C59" w:rsidRPr="007807B6" w:rsidTr="00BD5C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5C59" w:rsidRPr="007807B6" w:rsidRDefault="00BD5C59" w:rsidP="005F1D1C">
            <w:pPr>
              <w:jc w:val="both"/>
              <w:rPr>
                <w:rFonts w:ascii="Arial" w:hAnsi="Arial" w:cs="Arial"/>
                <w:color w:val="313131"/>
                <w:sz w:val="24"/>
                <w:szCs w:val="24"/>
              </w:rPr>
            </w:pPr>
            <w:r w:rsidRPr="007807B6">
              <w:rPr>
                <w:rFonts w:ascii="Arial" w:hAnsi="Arial" w:cs="Arial"/>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5C59" w:rsidRPr="007807B6" w:rsidRDefault="00BD5C59" w:rsidP="005F1D1C">
            <w:pPr>
              <w:pStyle w:val="NormalWeb"/>
              <w:spacing w:before="0" w:beforeAutospacing="0" w:after="144" w:afterAutospacing="0" w:line="360" w:lineRule="atLeast"/>
              <w:ind w:left="48" w:right="48"/>
              <w:jc w:val="both"/>
              <w:rPr>
                <w:rFonts w:ascii="Arial" w:hAnsi="Arial" w:cs="Arial"/>
                <w:color w:val="000000"/>
              </w:rPr>
            </w:pPr>
            <w:proofErr w:type="spellStart"/>
            <w:r w:rsidRPr="007807B6">
              <w:rPr>
                <w:rFonts w:ascii="Arial" w:hAnsi="Arial" w:cs="Arial"/>
                <w:b/>
                <w:bCs/>
                <w:color w:val="000000"/>
              </w:rPr>
              <w:t>ToChar</w:t>
            </w:r>
            <w:proofErr w:type="spellEnd"/>
          </w:p>
          <w:p w:rsidR="00BD5C59" w:rsidRPr="007807B6" w:rsidRDefault="00BD5C59" w:rsidP="005F1D1C">
            <w:pPr>
              <w:pStyle w:val="NormalWeb"/>
              <w:spacing w:before="0" w:beforeAutospacing="0" w:after="144" w:afterAutospacing="0" w:line="360" w:lineRule="atLeast"/>
              <w:ind w:left="48" w:right="48"/>
              <w:jc w:val="both"/>
              <w:rPr>
                <w:rFonts w:ascii="Arial" w:hAnsi="Arial" w:cs="Arial"/>
                <w:color w:val="000000"/>
              </w:rPr>
            </w:pPr>
            <w:r w:rsidRPr="007807B6">
              <w:rPr>
                <w:rFonts w:ascii="Arial" w:hAnsi="Arial" w:cs="Arial"/>
                <w:color w:val="000000"/>
              </w:rPr>
              <w:t>Converts a type to a single Unicode character, where possible.</w:t>
            </w:r>
          </w:p>
        </w:tc>
      </w:tr>
      <w:tr w:rsidR="00BD5C59" w:rsidRPr="007807B6" w:rsidTr="00BD5C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5C59" w:rsidRPr="007807B6" w:rsidRDefault="00BD5C59" w:rsidP="005F1D1C">
            <w:pPr>
              <w:jc w:val="both"/>
              <w:rPr>
                <w:rFonts w:ascii="Arial" w:hAnsi="Arial" w:cs="Arial"/>
                <w:color w:val="313131"/>
                <w:sz w:val="24"/>
                <w:szCs w:val="24"/>
              </w:rPr>
            </w:pPr>
            <w:r w:rsidRPr="007807B6">
              <w:rPr>
                <w:rFonts w:ascii="Arial" w:hAnsi="Arial" w:cs="Arial"/>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5C59" w:rsidRPr="007807B6" w:rsidRDefault="00BD5C59" w:rsidP="005F1D1C">
            <w:pPr>
              <w:pStyle w:val="NormalWeb"/>
              <w:spacing w:before="0" w:beforeAutospacing="0" w:after="144" w:afterAutospacing="0" w:line="360" w:lineRule="atLeast"/>
              <w:ind w:left="48" w:right="48"/>
              <w:jc w:val="both"/>
              <w:rPr>
                <w:rFonts w:ascii="Arial" w:hAnsi="Arial" w:cs="Arial"/>
                <w:color w:val="000000"/>
              </w:rPr>
            </w:pPr>
            <w:proofErr w:type="spellStart"/>
            <w:r w:rsidRPr="007807B6">
              <w:rPr>
                <w:rFonts w:ascii="Arial" w:hAnsi="Arial" w:cs="Arial"/>
                <w:b/>
                <w:bCs/>
                <w:color w:val="000000"/>
              </w:rPr>
              <w:t>ToDateTime</w:t>
            </w:r>
            <w:proofErr w:type="spellEnd"/>
          </w:p>
          <w:p w:rsidR="00BD5C59" w:rsidRPr="007807B6" w:rsidRDefault="00BD5C59" w:rsidP="005F1D1C">
            <w:pPr>
              <w:pStyle w:val="NormalWeb"/>
              <w:spacing w:before="0" w:beforeAutospacing="0" w:after="144" w:afterAutospacing="0" w:line="360" w:lineRule="atLeast"/>
              <w:ind w:left="48" w:right="48"/>
              <w:jc w:val="both"/>
              <w:rPr>
                <w:rFonts w:ascii="Arial" w:hAnsi="Arial" w:cs="Arial"/>
                <w:color w:val="000000"/>
              </w:rPr>
            </w:pPr>
            <w:r w:rsidRPr="007807B6">
              <w:rPr>
                <w:rFonts w:ascii="Arial" w:hAnsi="Arial" w:cs="Arial"/>
                <w:color w:val="000000"/>
              </w:rPr>
              <w:t>Converts a type (integer or string type) to date-time structures.</w:t>
            </w:r>
          </w:p>
        </w:tc>
      </w:tr>
      <w:tr w:rsidR="00BD5C59" w:rsidRPr="007807B6" w:rsidTr="00BD5C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5C59" w:rsidRPr="007807B6" w:rsidRDefault="00BD5C59" w:rsidP="005F1D1C">
            <w:pPr>
              <w:jc w:val="both"/>
              <w:rPr>
                <w:rFonts w:ascii="Arial" w:hAnsi="Arial" w:cs="Arial"/>
                <w:color w:val="313131"/>
                <w:sz w:val="24"/>
                <w:szCs w:val="24"/>
              </w:rPr>
            </w:pPr>
            <w:r w:rsidRPr="007807B6">
              <w:rPr>
                <w:rFonts w:ascii="Arial" w:hAnsi="Arial" w:cs="Arial"/>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5C59" w:rsidRPr="007807B6" w:rsidRDefault="00BD5C59" w:rsidP="005F1D1C">
            <w:pPr>
              <w:pStyle w:val="NormalWeb"/>
              <w:spacing w:before="0" w:beforeAutospacing="0" w:after="144" w:afterAutospacing="0" w:line="360" w:lineRule="atLeast"/>
              <w:ind w:left="48" w:right="48"/>
              <w:jc w:val="both"/>
              <w:rPr>
                <w:rFonts w:ascii="Arial" w:hAnsi="Arial" w:cs="Arial"/>
                <w:color w:val="000000"/>
              </w:rPr>
            </w:pPr>
            <w:proofErr w:type="spellStart"/>
            <w:r w:rsidRPr="007807B6">
              <w:rPr>
                <w:rFonts w:ascii="Arial" w:hAnsi="Arial" w:cs="Arial"/>
                <w:b/>
                <w:bCs/>
                <w:color w:val="000000"/>
              </w:rPr>
              <w:t>ToDecimal</w:t>
            </w:r>
            <w:proofErr w:type="spellEnd"/>
          </w:p>
          <w:p w:rsidR="00BD5C59" w:rsidRPr="007807B6" w:rsidRDefault="00BD5C59" w:rsidP="005F1D1C">
            <w:pPr>
              <w:pStyle w:val="NormalWeb"/>
              <w:spacing w:before="0" w:beforeAutospacing="0" w:after="144" w:afterAutospacing="0" w:line="360" w:lineRule="atLeast"/>
              <w:ind w:left="48" w:right="48"/>
              <w:jc w:val="both"/>
              <w:rPr>
                <w:rFonts w:ascii="Arial" w:hAnsi="Arial" w:cs="Arial"/>
                <w:color w:val="000000"/>
              </w:rPr>
            </w:pPr>
            <w:r w:rsidRPr="007807B6">
              <w:rPr>
                <w:rFonts w:ascii="Arial" w:hAnsi="Arial" w:cs="Arial"/>
                <w:color w:val="000000"/>
              </w:rPr>
              <w:t>Converts a floating point or integer type to a decimal type.</w:t>
            </w:r>
          </w:p>
        </w:tc>
      </w:tr>
      <w:tr w:rsidR="00BD5C59" w:rsidRPr="007807B6" w:rsidTr="00BD5C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5C59" w:rsidRPr="007807B6" w:rsidRDefault="00BD5C59" w:rsidP="005F1D1C">
            <w:pPr>
              <w:jc w:val="both"/>
              <w:rPr>
                <w:rFonts w:ascii="Arial" w:hAnsi="Arial" w:cs="Arial"/>
                <w:color w:val="313131"/>
                <w:sz w:val="24"/>
                <w:szCs w:val="24"/>
              </w:rPr>
            </w:pPr>
            <w:r w:rsidRPr="007807B6">
              <w:rPr>
                <w:rFonts w:ascii="Arial" w:hAnsi="Arial" w:cs="Arial"/>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5C59" w:rsidRPr="007807B6" w:rsidRDefault="00BD5C59" w:rsidP="005F1D1C">
            <w:pPr>
              <w:pStyle w:val="NormalWeb"/>
              <w:spacing w:before="0" w:beforeAutospacing="0" w:after="144" w:afterAutospacing="0" w:line="360" w:lineRule="atLeast"/>
              <w:ind w:left="48" w:right="48"/>
              <w:jc w:val="both"/>
              <w:rPr>
                <w:rFonts w:ascii="Arial" w:hAnsi="Arial" w:cs="Arial"/>
                <w:color w:val="000000"/>
              </w:rPr>
            </w:pPr>
            <w:proofErr w:type="spellStart"/>
            <w:r w:rsidRPr="007807B6">
              <w:rPr>
                <w:rFonts w:ascii="Arial" w:hAnsi="Arial" w:cs="Arial"/>
                <w:b/>
                <w:bCs/>
                <w:color w:val="000000"/>
              </w:rPr>
              <w:t>ToDouble</w:t>
            </w:r>
            <w:proofErr w:type="spellEnd"/>
          </w:p>
          <w:p w:rsidR="00BD5C59" w:rsidRPr="007807B6" w:rsidRDefault="00BD5C59" w:rsidP="005F1D1C">
            <w:pPr>
              <w:pStyle w:val="NormalWeb"/>
              <w:spacing w:before="0" w:beforeAutospacing="0" w:after="144" w:afterAutospacing="0" w:line="360" w:lineRule="atLeast"/>
              <w:ind w:left="48" w:right="48"/>
              <w:jc w:val="both"/>
              <w:rPr>
                <w:rFonts w:ascii="Arial" w:hAnsi="Arial" w:cs="Arial"/>
                <w:color w:val="000000"/>
              </w:rPr>
            </w:pPr>
            <w:r w:rsidRPr="007807B6">
              <w:rPr>
                <w:rFonts w:ascii="Arial" w:hAnsi="Arial" w:cs="Arial"/>
                <w:color w:val="000000"/>
              </w:rPr>
              <w:lastRenderedPageBreak/>
              <w:t>Converts a type to a double type.</w:t>
            </w:r>
          </w:p>
        </w:tc>
      </w:tr>
      <w:tr w:rsidR="00BD5C59" w:rsidRPr="007807B6" w:rsidTr="00BD5C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5C59" w:rsidRPr="007807B6" w:rsidRDefault="00BD5C59" w:rsidP="005F1D1C">
            <w:pPr>
              <w:jc w:val="both"/>
              <w:rPr>
                <w:rFonts w:ascii="Arial" w:hAnsi="Arial" w:cs="Arial"/>
                <w:color w:val="313131"/>
                <w:sz w:val="24"/>
                <w:szCs w:val="24"/>
              </w:rPr>
            </w:pPr>
            <w:r w:rsidRPr="007807B6">
              <w:rPr>
                <w:rFonts w:ascii="Arial" w:hAnsi="Arial" w:cs="Arial"/>
                <w:color w:val="313131"/>
                <w:sz w:val="24"/>
                <w:szCs w:val="24"/>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5C59" w:rsidRPr="007807B6" w:rsidRDefault="00BD5C59" w:rsidP="005F1D1C">
            <w:pPr>
              <w:pStyle w:val="NormalWeb"/>
              <w:spacing w:before="0" w:beforeAutospacing="0" w:after="144" w:afterAutospacing="0" w:line="360" w:lineRule="atLeast"/>
              <w:ind w:left="48" w:right="48"/>
              <w:jc w:val="both"/>
              <w:rPr>
                <w:rFonts w:ascii="Arial" w:hAnsi="Arial" w:cs="Arial"/>
                <w:color w:val="000000"/>
              </w:rPr>
            </w:pPr>
            <w:r w:rsidRPr="007807B6">
              <w:rPr>
                <w:rFonts w:ascii="Arial" w:hAnsi="Arial" w:cs="Arial"/>
                <w:b/>
                <w:bCs/>
                <w:color w:val="000000"/>
              </w:rPr>
              <w:t>ToInt16</w:t>
            </w:r>
          </w:p>
          <w:p w:rsidR="00BD5C59" w:rsidRPr="007807B6" w:rsidRDefault="00BD5C59" w:rsidP="005F1D1C">
            <w:pPr>
              <w:pStyle w:val="NormalWeb"/>
              <w:spacing w:before="0" w:beforeAutospacing="0" w:after="144" w:afterAutospacing="0" w:line="360" w:lineRule="atLeast"/>
              <w:ind w:left="48" w:right="48"/>
              <w:jc w:val="both"/>
              <w:rPr>
                <w:rFonts w:ascii="Arial" w:hAnsi="Arial" w:cs="Arial"/>
                <w:color w:val="000000"/>
              </w:rPr>
            </w:pPr>
            <w:r w:rsidRPr="007807B6">
              <w:rPr>
                <w:rFonts w:ascii="Arial" w:hAnsi="Arial" w:cs="Arial"/>
                <w:color w:val="000000"/>
              </w:rPr>
              <w:t>Converts a type to a 16-bit integer.</w:t>
            </w:r>
          </w:p>
        </w:tc>
      </w:tr>
      <w:tr w:rsidR="00BD5C59" w:rsidRPr="007807B6" w:rsidTr="00BD5C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5C59" w:rsidRPr="007807B6" w:rsidRDefault="00BD5C59" w:rsidP="005F1D1C">
            <w:pPr>
              <w:jc w:val="both"/>
              <w:rPr>
                <w:rFonts w:ascii="Arial" w:hAnsi="Arial" w:cs="Arial"/>
                <w:color w:val="313131"/>
                <w:sz w:val="24"/>
                <w:szCs w:val="24"/>
              </w:rPr>
            </w:pPr>
            <w:r w:rsidRPr="007807B6">
              <w:rPr>
                <w:rFonts w:ascii="Arial" w:hAnsi="Arial" w:cs="Arial"/>
                <w:color w:val="313131"/>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5C59" w:rsidRPr="007807B6" w:rsidRDefault="00BD5C59" w:rsidP="005F1D1C">
            <w:pPr>
              <w:pStyle w:val="NormalWeb"/>
              <w:spacing w:before="0" w:beforeAutospacing="0" w:after="144" w:afterAutospacing="0" w:line="360" w:lineRule="atLeast"/>
              <w:ind w:left="48" w:right="48"/>
              <w:jc w:val="both"/>
              <w:rPr>
                <w:rFonts w:ascii="Arial" w:hAnsi="Arial" w:cs="Arial"/>
                <w:color w:val="000000"/>
              </w:rPr>
            </w:pPr>
            <w:r w:rsidRPr="007807B6">
              <w:rPr>
                <w:rFonts w:ascii="Arial" w:hAnsi="Arial" w:cs="Arial"/>
                <w:b/>
                <w:bCs/>
                <w:color w:val="000000"/>
              </w:rPr>
              <w:t>ToInt32</w:t>
            </w:r>
          </w:p>
          <w:p w:rsidR="00BD5C59" w:rsidRPr="007807B6" w:rsidRDefault="00BD5C59" w:rsidP="005F1D1C">
            <w:pPr>
              <w:pStyle w:val="NormalWeb"/>
              <w:spacing w:before="0" w:beforeAutospacing="0" w:after="144" w:afterAutospacing="0" w:line="360" w:lineRule="atLeast"/>
              <w:ind w:left="48" w:right="48"/>
              <w:jc w:val="both"/>
              <w:rPr>
                <w:rFonts w:ascii="Arial" w:hAnsi="Arial" w:cs="Arial"/>
                <w:color w:val="000000"/>
              </w:rPr>
            </w:pPr>
            <w:r w:rsidRPr="007807B6">
              <w:rPr>
                <w:rFonts w:ascii="Arial" w:hAnsi="Arial" w:cs="Arial"/>
                <w:color w:val="000000"/>
              </w:rPr>
              <w:t>Converts a type to a 32-bit integer.</w:t>
            </w:r>
          </w:p>
        </w:tc>
      </w:tr>
      <w:tr w:rsidR="00BD5C59" w:rsidRPr="007807B6" w:rsidTr="00BD5C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5C59" w:rsidRPr="007807B6" w:rsidRDefault="00BD5C59" w:rsidP="005F1D1C">
            <w:pPr>
              <w:jc w:val="both"/>
              <w:rPr>
                <w:rFonts w:ascii="Arial" w:hAnsi="Arial" w:cs="Arial"/>
                <w:color w:val="313131"/>
                <w:sz w:val="24"/>
                <w:szCs w:val="24"/>
              </w:rPr>
            </w:pPr>
            <w:r w:rsidRPr="007807B6">
              <w:rPr>
                <w:rFonts w:ascii="Arial" w:hAnsi="Arial" w:cs="Arial"/>
                <w:color w:val="313131"/>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5C59" w:rsidRPr="007807B6" w:rsidRDefault="00BD5C59" w:rsidP="005F1D1C">
            <w:pPr>
              <w:pStyle w:val="NormalWeb"/>
              <w:spacing w:before="0" w:beforeAutospacing="0" w:after="144" w:afterAutospacing="0" w:line="360" w:lineRule="atLeast"/>
              <w:ind w:left="48" w:right="48"/>
              <w:jc w:val="both"/>
              <w:rPr>
                <w:rFonts w:ascii="Arial" w:hAnsi="Arial" w:cs="Arial"/>
                <w:color w:val="000000"/>
              </w:rPr>
            </w:pPr>
            <w:r w:rsidRPr="007807B6">
              <w:rPr>
                <w:rFonts w:ascii="Arial" w:hAnsi="Arial" w:cs="Arial"/>
                <w:b/>
                <w:bCs/>
                <w:color w:val="000000"/>
              </w:rPr>
              <w:t>ToInt64</w:t>
            </w:r>
          </w:p>
          <w:p w:rsidR="00BD5C59" w:rsidRPr="007807B6" w:rsidRDefault="00BD5C59" w:rsidP="005F1D1C">
            <w:pPr>
              <w:pStyle w:val="NormalWeb"/>
              <w:spacing w:before="0" w:beforeAutospacing="0" w:after="144" w:afterAutospacing="0" w:line="360" w:lineRule="atLeast"/>
              <w:ind w:left="48" w:right="48"/>
              <w:jc w:val="both"/>
              <w:rPr>
                <w:rFonts w:ascii="Arial" w:hAnsi="Arial" w:cs="Arial"/>
                <w:color w:val="000000"/>
              </w:rPr>
            </w:pPr>
            <w:r w:rsidRPr="007807B6">
              <w:rPr>
                <w:rFonts w:ascii="Arial" w:hAnsi="Arial" w:cs="Arial"/>
                <w:color w:val="000000"/>
              </w:rPr>
              <w:t>Converts a type to a 64-bit integer.</w:t>
            </w:r>
          </w:p>
        </w:tc>
      </w:tr>
      <w:tr w:rsidR="00BD5C59" w:rsidTr="00BD5C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5C59" w:rsidRDefault="00BD5C59" w:rsidP="005F1D1C">
            <w:pPr>
              <w:jc w:val="both"/>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5C59" w:rsidRDefault="00BD5C59" w:rsidP="005F1D1C">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ToSbyte</w:t>
            </w:r>
            <w:proofErr w:type="spellEnd"/>
          </w:p>
          <w:p w:rsidR="00BD5C59" w:rsidRDefault="00BD5C59" w:rsidP="005F1D1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Converts a type to a signed byte type.</w:t>
            </w:r>
          </w:p>
        </w:tc>
      </w:tr>
      <w:tr w:rsidR="00BD5C59" w:rsidTr="00BD5C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5C59" w:rsidRDefault="00BD5C59" w:rsidP="005F1D1C">
            <w:pPr>
              <w:jc w:val="both"/>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5C59" w:rsidRDefault="00BD5C59" w:rsidP="005F1D1C">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ToSingle</w:t>
            </w:r>
            <w:proofErr w:type="spellEnd"/>
          </w:p>
          <w:p w:rsidR="00BD5C59" w:rsidRDefault="00BD5C59" w:rsidP="005F1D1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Converts a type to a small floating point number.</w:t>
            </w:r>
          </w:p>
        </w:tc>
      </w:tr>
      <w:tr w:rsidR="00BD5C59" w:rsidTr="00BD5C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5C59" w:rsidRDefault="00BD5C59" w:rsidP="005F1D1C">
            <w:pPr>
              <w:jc w:val="both"/>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5C59" w:rsidRDefault="00BD5C59" w:rsidP="005F1D1C">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ToString</w:t>
            </w:r>
            <w:proofErr w:type="spellEnd"/>
          </w:p>
          <w:p w:rsidR="00BD5C59" w:rsidRDefault="00BD5C59" w:rsidP="005F1D1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Converts a type to a string.</w:t>
            </w:r>
          </w:p>
        </w:tc>
      </w:tr>
      <w:tr w:rsidR="00BD5C59" w:rsidTr="00BD5C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5C59" w:rsidRDefault="00BD5C59" w:rsidP="005F1D1C">
            <w:pPr>
              <w:jc w:val="both"/>
              <w:rPr>
                <w:rFonts w:ascii="Verdana" w:hAnsi="Verdana"/>
                <w:color w:val="313131"/>
                <w:sz w:val="21"/>
                <w:szCs w:val="21"/>
              </w:rPr>
            </w:pPr>
            <w:r>
              <w:rPr>
                <w:rFonts w:ascii="Verdana" w:hAnsi="Verdana"/>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5C59" w:rsidRDefault="00BD5C59" w:rsidP="005F1D1C">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ToType</w:t>
            </w:r>
            <w:proofErr w:type="spellEnd"/>
          </w:p>
          <w:p w:rsidR="00BD5C59" w:rsidRDefault="00BD5C59" w:rsidP="005F1D1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Converts a type to a specified type.</w:t>
            </w:r>
          </w:p>
        </w:tc>
      </w:tr>
      <w:tr w:rsidR="00BD5C59" w:rsidTr="00BD5C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5C59" w:rsidRDefault="00BD5C59" w:rsidP="005F1D1C">
            <w:pPr>
              <w:jc w:val="both"/>
              <w:rPr>
                <w:rFonts w:ascii="Verdana" w:hAnsi="Verdana"/>
                <w:color w:val="313131"/>
                <w:sz w:val="21"/>
                <w:szCs w:val="21"/>
              </w:rPr>
            </w:pPr>
            <w:r>
              <w:rPr>
                <w:rFonts w:ascii="Verdana" w:hAnsi="Verdana"/>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5C59" w:rsidRDefault="00BD5C59" w:rsidP="005F1D1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ToUInt16</w:t>
            </w:r>
          </w:p>
          <w:p w:rsidR="00BD5C59" w:rsidRDefault="00BD5C59" w:rsidP="005F1D1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Converts a type to an unsigned </w:t>
            </w:r>
            <w:proofErr w:type="spellStart"/>
            <w:r>
              <w:rPr>
                <w:rFonts w:ascii="Verdana" w:hAnsi="Verdana"/>
                <w:color w:val="000000"/>
                <w:sz w:val="21"/>
                <w:szCs w:val="21"/>
              </w:rPr>
              <w:t>int</w:t>
            </w:r>
            <w:proofErr w:type="spellEnd"/>
            <w:r>
              <w:rPr>
                <w:rFonts w:ascii="Verdana" w:hAnsi="Verdana"/>
                <w:color w:val="000000"/>
                <w:sz w:val="21"/>
                <w:szCs w:val="21"/>
              </w:rPr>
              <w:t xml:space="preserve"> type.</w:t>
            </w:r>
          </w:p>
        </w:tc>
      </w:tr>
      <w:tr w:rsidR="00BD5C59" w:rsidTr="00BD5C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5C59" w:rsidRDefault="00BD5C59" w:rsidP="005F1D1C">
            <w:pPr>
              <w:jc w:val="both"/>
              <w:rPr>
                <w:rFonts w:ascii="Verdana" w:hAnsi="Verdana"/>
                <w:color w:val="313131"/>
                <w:sz w:val="21"/>
                <w:szCs w:val="21"/>
              </w:rPr>
            </w:pPr>
            <w:r>
              <w:rPr>
                <w:rFonts w:ascii="Verdana" w:hAnsi="Verdana"/>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5C59" w:rsidRDefault="00BD5C59" w:rsidP="005F1D1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ToUInt32</w:t>
            </w:r>
          </w:p>
          <w:p w:rsidR="00BD5C59" w:rsidRDefault="00BD5C59" w:rsidP="005F1D1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Converts a type to an unsigned long type.</w:t>
            </w:r>
          </w:p>
        </w:tc>
      </w:tr>
      <w:tr w:rsidR="00BD5C59" w:rsidTr="00BD5C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5C59" w:rsidRDefault="00BD5C59" w:rsidP="005F1D1C">
            <w:pPr>
              <w:jc w:val="both"/>
              <w:rPr>
                <w:rFonts w:ascii="Verdana" w:hAnsi="Verdana"/>
                <w:color w:val="313131"/>
                <w:sz w:val="21"/>
                <w:szCs w:val="21"/>
              </w:rPr>
            </w:pPr>
            <w:r>
              <w:rPr>
                <w:rFonts w:ascii="Verdana" w:hAnsi="Verdana"/>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5C59" w:rsidRDefault="00BD5C59" w:rsidP="005F1D1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ToUInt64</w:t>
            </w:r>
          </w:p>
          <w:p w:rsidR="00BD5C59" w:rsidRDefault="00BD5C59" w:rsidP="005F1D1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Converts a type to an unsigned big integer.</w:t>
            </w:r>
          </w:p>
        </w:tc>
      </w:tr>
    </w:tbl>
    <w:p w:rsidR="005E3462" w:rsidRPr="005E3462" w:rsidRDefault="005E3462" w:rsidP="005F1D1C">
      <w:pPr>
        <w:pStyle w:val="NormalWeb"/>
        <w:spacing w:before="0" w:beforeAutospacing="0" w:after="144" w:afterAutospacing="0" w:line="360" w:lineRule="atLeast"/>
        <w:ind w:left="768" w:right="48"/>
        <w:jc w:val="both"/>
        <w:rPr>
          <w:rFonts w:ascii="Arial" w:hAnsi="Arial" w:cs="Arial"/>
          <w:color w:val="000000"/>
          <w:sz w:val="22"/>
          <w:szCs w:val="22"/>
        </w:rPr>
      </w:pPr>
    </w:p>
    <w:p w:rsidR="00A7121D" w:rsidRPr="00A7121D" w:rsidRDefault="00187949" w:rsidP="005F1D1C">
      <w:pPr>
        <w:jc w:val="both"/>
        <w:rPr>
          <w:sz w:val="36"/>
          <w:szCs w:val="36"/>
        </w:rPr>
      </w:pPr>
      <w:r>
        <w:rPr>
          <w:sz w:val="36"/>
          <w:szCs w:val="36"/>
        </w:rPr>
        <w:lastRenderedPageBreak/>
        <w:t xml:space="preserve">Code Snippets: </w:t>
      </w:r>
    </w:p>
    <w:p w:rsidR="00A7121D" w:rsidRPr="007807B6" w:rsidRDefault="00A7121D" w:rsidP="005F1D1C">
      <w:pPr>
        <w:jc w:val="both"/>
        <w:rPr>
          <w:rFonts w:ascii="Arial" w:hAnsi="Arial" w:cs="Arial"/>
          <w:color w:val="222222"/>
          <w:sz w:val="24"/>
          <w:szCs w:val="24"/>
          <w:shd w:val="clear" w:color="auto" w:fill="FFFFFF"/>
        </w:rPr>
      </w:pPr>
      <w:hyperlink r:id="rId19" w:history="1">
        <w:r w:rsidRPr="007807B6">
          <w:rPr>
            <w:rStyle w:val="Hyperlink"/>
            <w:rFonts w:ascii="Arial" w:hAnsi="Arial" w:cs="Arial"/>
            <w:sz w:val="24"/>
            <w:szCs w:val="24"/>
            <w:shd w:val="clear" w:color="auto" w:fill="FFFFFF"/>
          </w:rPr>
          <w:t>..\source\repos\</w:t>
        </w:r>
        <w:proofErr w:type="spellStart"/>
        <w:r w:rsidRPr="007807B6">
          <w:rPr>
            <w:rStyle w:val="Hyperlink"/>
            <w:rFonts w:ascii="Arial" w:hAnsi="Arial" w:cs="Arial"/>
            <w:sz w:val="24"/>
            <w:szCs w:val="24"/>
            <w:shd w:val="clear" w:color="auto" w:fill="FFFFFF"/>
          </w:rPr>
          <w:t>TypeConversion</w:t>
        </w:r>
        <w:proofErr w:type="spellEnd"/>
        <w:r w:rsidRPr="007807B6">
          <w:rPr>
            <w:rStyle w:val="Hyperlink"/>
            <w:rFonts w:ascii="Arial" w:hAnsi="Arial" w:cs="Arial"/>
            <w:sz w:val="24"/>
            <w:szCs w:val="24"/>
            <w:shd w:val="clear" w:color="auto" w:fill="FFFFFF"/>
          </w:rPr>
          <w:t>\</w:t>
        </w:r>
        <w:proofErr w:type="spellStart"/>
        <w:r w:rsidRPr="007807B6">
          <w:rPr>
            <w:rStyle w:val="Hyperlink"/>
            <w:rFonts w:ascii="Arial" w:hAnsi="Arial" w:cs="Arial"/>
            <w:sz w:val="24"/>
            <w:szCs w:val="24"/>
            <w:shd w:val="clear" w:color="auto" w:fill="FFFFFF"/>
          </w:rPr>
          <w:t>TypeConversion</w:t>
        </w:r>
        <w:proofErr w:type="spellEnd"/>
        <w:r w:rsidRPr="007807B6">
          <w:rPr>
            <w:rStyle w:val="Hyperlink"/>
            <w:rFonts w:ascii="Arial" w:hAnsi="Arial" w:cs="Arial"/>
            <w:sz w:val="24"/>
            <w:szCs w:val="24"/>
            <w:shd w:val="clear" w:color="auto" w:fill="FFFFFF"/>
          </w:rPr>
          <w:t>\</w:t>
        </w:r>
        <w:proofErr w:type="spellStart"/>
        <w:r w:rsidRPr="007807B6">
          <w:rPr>
            <w:rStyle w:val="Hyperlink"/>
            <w:rFonts w:ascii="Arial" w:hAnsi="Arial" w:cs="Arial"/>
            <w:sz w:val="24"/>
            <w:szCs w:val="24"/>
            <w:shd w:val="clear" w:color="auto" w:fill="FFFFFF"/>
          </w:rPr>
          <w:t>Program.cs</w:t>
        </w:r>
        <w:proofErr w:type="spellEnd"/>
      </w:hyperlink>
    </w:p>
    <w:p w:rsidR="007807B6" w:rsidRDefault="007807B6" w:rsidP="005F1D1C">
      <w:pPr>
        <w:jc w:val="both"/>
        <w:rPr>
          <w:rFonts w:ascii="Arial" w:hAnsi="Arial" w:cs="Arial"/>
          <w:color w:val="222222"/>
          <w:shd w:val="clear" w:color="auto" w:fill="FFFFFF"/>
        </w:rPr>
      </w:pPr>
    </w:p>
    <w:p w:rsidR="007807B6" w:rsidRDefault="007807B6" w:rsidP="005F1D1C">
      <w:pPr>
        <w:jc w:val="both"/>
        <w:rPr>
          <w:rFonts w:ascii="Arial" w:hAnsi="Arial" w:cs="Arial"/>
          <w:color w:val="222222"/>
          <w:shd w:val="clear" w:color="auto" w:fill="FFFFFF"/>
        </w:rPr>
      </w:pPr>
    </w:p>
    <w:p w:rsidR="00A7121D" w:rsidRDefault="00A7121D" w:rsidP="005F1D1C">
      <w:pPr>
        <w:jc w:val="both"/>
        <w:rPr>
          <w:rFonts w:ascii="Arial" w:hAnsi="Arial" w:cs="Arial"/>
          <w:color w:val="222222"/>
          <w:shd w:val="clear" w:color="auto" w:fill="FFFFFF"/>
        </w:rPr>
      </w:pPr>
      <w:r>
        <w:rPr>
          <w:rFonts w:ascii="Arial" w:hAnsi="Arial" w:cs="Arial"/>
          <w:noProof/>
          <w:color w:val="222222"/>
          <w:shd w:val="clear" w:color="auto" w:fill="FFFFFF"/>
          <w:lang w:eastAsia="en-IN"/>
        </w:rPr>
        <w:drawing>
          <wp:inline distT="0" distB="0" distL="0" distR="0">
            <wp:extent cx="5734050" cy="2162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2162175"/>
                    </a:xfrm>
                    <a:prstGeom prst="rect">
                      <a:avLst/>
                    </a:prstGeom>
                    <a:noFill/>
                    <a:ln>
                      <a:noFill/>
                    </a:ln>
                  </pic:spPr>
                </pic:pic>
              </a:graphicData>
            </a:graphic>
          </wp:inline>
        </w:drawing>
      </w:r>
    </w:p>
    <w:p w:rsidR="00BD5C59" w:rsidRDefault="00BD5C59" w:rsidP="005F1D1C">
      <w:pPr>
        <w:jc w:val="both"/>
        <w:rPr>
          <w:rFonts w:ascii="Arial" w:hAnsi="Arial" w:cs="Arial"/>
          <w:color w:val="222222"/>
          <w:shd w:val="clear" w:color="auto" w:fill="FFFFFF"/>
        </w:rPr>
      </w:pPr>
    </w:p>
    <w:p w:rsidR="00BD5C59" w:rsidRDefault="00BD5C59" w:rsidP="005F1D1C">
      <w:pPr>
        <w:jc w:val="both"/>
        <w:rPr>
          <w:rFonts w:ascii="Arial" w:hAnsi="Arial" w:cs="Arial"/>
          <w:color w:val="222222"/>
          <w:shd w:val="clear" w:color="auto" w:fill="FFFFFF"/>
        </w:rPr>
      </w:pPr>
    </w:p>
    <w:p w:rsidR="00BD5C59" w:rsidRDefault="00BD5C59" w:rsidP="005F1D1C">
      <w:pPr>
        <w:jc w:val="both"/>
        <w:rPr>
          <w:rFonts w:ascii="Arial" w:hAnsi="Arial" w:cs="Arial"/>
          <w:color w:val="222222"/>
          <w:shd w:val="clear" w:color="auto" w:fill="FFFFFF"/>
        </w:rPr>
      </w:pPr>
    </w:p>
    <w:p w:rsidR="00BD5C59" w:rsidRPr="007807B6" w:rsidRDefault="00BD5C59" w:rsidP="005F1D1C">
      <w:pPr>
        <w:jc w:val="both"/>
        <w:rPr>
          <w:rFonts w:ascii="Arial" w:hAnsi="Arial" w:cs="Arial"/>
          <w:color w:val="222222"/>
          <w:sz w:val="24"/>
          <w:szCs w:val="24"/>
          <w:shd w:val="clear" w:color="auto" w:fill="FFFFFF"/>
        </w:rPr>
      </w:pPr>
    </w:p>
    <w:p w:rsidR="00187949" w:rsidRPr="007807B6" w:rsidRDefault="00BD5C59" w:rsidP="005F1D1C">
      <w:pPr>
        <w:jc w:val="both"/>
        <w:rPr>
          <w:rFonts w:ascii="Arial" w:hAnsi="Arial" w:cs="Arial"/>
          <w:color w:val="222222"/>
          <w:sz w:val="24"/>
          <w:szCs w:val="24"/>
          <w:shd w:val="clear" w:color="auto" w:fill="FFFFFF"/>
        </w:rPr>
      </w:pPr>
      <w:hyperlink r:id="rId21" w:history="1">
        <w:r w:rsidRPr="007807B6">
          <w:rPr>
            <w:rStyle w:val="Hyperlink"/>
            <w:rFonts w:ascii="Arial" w:hAnsi="Arial" w:cs="Arial"/>
            <w:sz w:val="24"/>
            <w:szCs w:val="24"/>
            <w:shd w:val="clear" w:color="auto" w:fill="FFFFFF"/>
          </w:rPr>
          <w:t>..\source\repos\TypeConversion\TypeConversion\StringConversion.cs</w:t>
        </w:r>
      </w:hyperlink>
    </w:p>
    <w:p w:rsidR="005E3462" w:rsidRDefault="005E3462" w:rsidP="005F1D1C">
      <w:pPr>
        <w:jc w:val="both"/>
        <w:rPr>
          <w:b/>
          <w:sz w:val="40"/>
          <w:szCs w:val="40"/>
          <w:u w:val="single"/>
        </w:rPr>
      </w:pPr>
    </w:p>
    <w:p w:rsidR="005E3462" w:rsidRPr="00C72438" w:rsidRDefault="00BD5C59" w:rsidP="005F1D1C">
      <w:pPr>
        <w:jc w:val="both"/>
        <w:rPr>
          <w:rFonts w:ascii="Arial" w:hAnsi="Arial" w:cs="Arial"/>
          <w:b/>
          <w:u w:val="single"/>
        </w:rPr>
      </w:pPr>
      <w:r>
        <w:rPr>
          <w:rFonts w:ascii="Arial" w:hAnsi="Arial" w:cs="Arial"/>
          <w:b/>
          <w:noProof/>
          <w:u w:val="single"/>
          <w:lang w:eastAsia="en-IN"/>
        </w:rPr>
        <w:drawing>
          <wp:inline distT="0" distB="0" distL="0" distR="0">
            <wp:extent cx="5734050" cy="213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2133600"/>
                    </a:xfrm>
                    <a:prstGeom prst="rect">
                      <a:avLst/>
                    </a:prstGeom>
                    <a:noFill/>
                    <a:ln>
                      <a:noFill/>
                    </a:ln>
                  </pic:spPr>
                </pic:pic>
              </a:graphicData>
            </a:graphic>
          </wp:inline>
        </w:drawing>
      </w:r>
      <w:bookmarkStart w:id="0" w:name="_GoBack"/>
      <w:bookmarkEnd w:id="0"/>
    </w:p>
    <w:sectPr w:rsidR="005E3462" w:rsidRPr="00C724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20F6F"/>
    <w:multiLevelType w:val="multilevel"/>
    <w:tmpl w:val="9BDCF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296F16"/>
    <w:multiLevelType w:val="multilevel"/>
    <w:tmpl w:val="CFA2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B0293"/>
    <w:multiLevelType w:val="hybridMultilevel"/>
    <w:tmpl w:val="D6CE39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D65509"/>
    <w:multiLevelType w:val="hybridMultilevel"/>
    <w:tmpl w:val="89BA32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7F4079"/>
    <w:multiLevelType w:val="multilevel"/>
    <w:tmpl w:val="56B86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028"/>
    <w:rsid w:val="00187949"/>
    <w:rsid w:val="001C6C28"/>
    <w:rsid w:val="002B224D"/>
    <w:rsid w:val="00571EF0"/>
    <w:rsid w:val="00575024"/>
    <w:rsid w:val="005A0897"/>
    <w:rsid w:val="005E3462"/>
    <w:rsid w:val="005F1D1C"/>
    <w:rsid w:val="00635FB3"/>
    <w:rsid w:val="007807B6"/>
    <w:rsid w:val="0088702E"/>
    <w:rsid w:val="00910145"/>
    <w:rsid w:val="009762DB"/>
    <w:rsid w:val="00A7121D"/>
    <w:rsid w:val="00B26028"/>
    <w:rsid w:val="00B30CF2"/>
    <w:rsid w:val="00B97A5B"/>
    <w:rsid w:val="00BD5C59"/>
    <w:rsid w:val="00BF3EF8"/>
    <w:rsid w:val="00C401A1"/>
    <w:rsid w:val="00C72438"/>
    <w:rsid w:val="00C95DC7"/>
    <w:rsid w:val="00CD55A9"/>
    <w:rsid w:val="00D66CFE"/>
    <w:rsid w:val="00D76AA9"/>
    <w:rsid w:val="00D91BD1"/>
    <w:rsid w:val="00ED1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CBF6B"/>
  <w15:chartTrackingRefBased/>
  <w15:docId w15:val="{A2D1890E-6935-492F-BE60-49AD3878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60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24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02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D1C81"/>
    <w:pPr>
      <w:ind w:left="720"/>
      <w:contextualSpacing/>
    </w:pPr>
  </w:style>
  <w:style w:type="character" w:styleId="Hyperlink">
    <w:name w:val="Hyperlink"/>
    <w:basedOn w:val="DefaultParagraphFont"/>
    <w:uiPriority w:val="99"/>
    <w:unhideWhenUsed/>
    <w:rsid w:val="009762DB"/>
    <w:rPr>
      <w:color w:val="0563C1" w:themeColor="hyperlink"/>
      <w:u w:val="single"/>
    </w:rPr>
  </w:style>
  <w:style w:type="character" w:styleId="FollowedHyperlink">
    <w:name w:val="FollowedHyperlink"/>
    <w:basedOn w:val="DefaultParagraphFont"/>
    <w:uiPriority w:val="99"/>
    <w:semiHidden/>
    <w:unhideWhenUsed/>
    <w:rsid w:val="00BF3EF8"/>
    <w:rPr>
      <w:color w:val="954F72" w:themeColor="followedHyperlink"/>
      <w:u w:val="single"/>
    </w:rPr>
  </w:style>
  <w:style w:type="character" w:customStyle="1" w:styleId="Heading2Char">
    <w:name w:val="Heading 2 Char"/>
    <w:basedOn w:val="DefaultParagraphFont"/>
    <w:link w:val="Heading2"/>
    <w:uiPriority w:val="9"/>
    <w:rsid w:val="00C7243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E346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99615">
      <w:bodyDiv w:val="1"/>
      <w:marLeft w:val="0"/>
      <w:marRight w:val="0"/>
      <w:marTop w:val="0"/>
      <w:marBottom w:val="0"/>
      <w:divBdr>
        <w:top w:val="none" w:sz="0" w:space="0" w:color="auto"/>
        <w:left w:val="none" w:sz="0" w:space="0" w:color="auto"/>
        <w:bottom w:val="none" w:sz="0" w:space="0" w:color="auto"/>
        <w:right w:val="none" w:sz="0" w:space="0" w:color="auto"/>
      </w:divBdr>
    </w:div>
    <w:div w:id="704210666">
      <w:bodyDiv w:val="1"/>
      <w:marLeft w:val="0"/>
      <w:marRight w:val="0"/>
      <w:marTop w:val="0"/>
      <w:marBottom w:val="0"/>
      <w:divBdr>
        <w:top w:val="none" w:sz="0" w:space="0" w:color="auto"/>
        <w:left w:val="none" w:sz="0" w:space="0" w:color="auto"/>
        <w:bottom w:val="none" w:sz="0" w:space="0" w:color="auto"/>
        <w:right w:val="none" w:sz="0" w:space="0" w:color="auto"/>
      </w:divBdr>
    </w:div>
    <w:div w:id="1106075955">
      <w:bodyDiv w:val="1"/>
      <w:marLeft w:val="0"/>
      <w:marRight w:val="0"/>
      <w:marTop w:val="0"/>
      <w:marBottom w:val="0"/>
      <w:divBdr>
        <w:top w:val="none" w:sz="0" w:space="0" w:color="auto"/>
        <w:left w:val="none" w:sz="0" w:space="0" w:color="auto"/>
        <w:bottom w:val="none" w:sz="0" w:space="0" w:color="auto"/>
        <w:right w:val="none" w:sz="0" w:space="0" w:color="auto"/>
      </w:divBdr>
    </w:div>
    <w:div w:id="1407845099">
      <w:bodyDiv w:val="1"/>
      <w:marLeft w:val="0"/>
      <w:marRight w:val="0"/>
      <w:marTop w:val="0"/>
      <w:marBottom w:val="0"/>
      <w:divBdr>
        <w:top w:val="none" w:sz="0" w:space="0" w:color="auto"/>
        <w:left w:val="none" w:sz="0" w:space="0" w:color="auto"/>
        <w:bottom w:val="none" w:sz="0" w:space="0" w:color="auto"/>
        <w:right w:val="none" w:sz="0" w:space="0" w:color="auto"/>
      </w:divBdr>
    </w:div>
    <w:div w:id="1705786124">
      <w:bodyDiv w:val="1"/>
      <w:marLeft w:val="0"/>
      <w:marRight w:val="0"/>
      <w:marTop w:val="0"/>
      <w:marBottom w:val="0"/>
      <w:divBdr>
        <w:top w:val="none" w:sz="0" w:space="0" w:color="auto"/>
        <w:left w:val="none" w:sz="0" w:space="0" w:color="auto"/>
        <w:bottom w:val="none" w:sz="0" w:space="0" w:color="auto"/>
        <w:right w:val="none" w:sz="0" w:space="0" w:color="auto"/>
      </w:divBdr>
    </w:div>
    <w:div w:id="176903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file:///C:\Users\Shipra\source\repos\presentation.cs\presentation.cs\presentation.cs.csproj"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source/repos/TypeConversion/TypeConversion/StringConversion.c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source/repos/Properties.cs/Properties.cs/ReadOnly.cs"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source/repos/TypeConversion/TypeConversion/Program.c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1622</TotalTime>
  <Pages>10</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Shipra</dc:creator>
  <cp:keywords/>
  <dc:description/>
  <cp:lastModifiedBy>Shipra</cp:lastModifiedBy>
  <cp:revision>2</cp:revision>
  <dcterms:created xsi:type="dcterms:W3CDTF">2018-02-18T14:15:00Z</dcterms:created>
  <dcterms:modified xsi:type="dcterms:W3CDTF">2018-02-20T06:07:00Z</dcterms:modified>
</cp:coreProperties>
</file>