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2BF4" w14:textId="149DD724" w:rsidR="00195906" w:rsidRPr="003931B4" w:rsidRDefault="00012377" w:rsidP="003931B4">
      <w:pPr>
        <w:pStyle w:val="ListParagraph"/>
        <w:numPr>
          <w:ilvl w:val="0"/>
          <w:numId w:val="2"/>
        </w:numPr>
        <w:rPr>
          <w:b/>
          <w:bCs/>
          <w:sz w:val="32"/>
          <w:szCs w:val="32"/>
          <w:lang w:val="en-US"/>
        </w:rPr>
      </w:pPr>
      <w:r w:rsidRPr="003931B4">
        <w:rPr>
          <w:b/>
          <w:bCs/>
          <w:sz w:val="32"/>
          <w:szCs w:val="32"/>
          <w:lang w:val="en-US"/>
        </w:rPr>
        <w:t>INTRODUCTION</w:t>
      </w:r>
    </w:p>
    <w:p w14:paraId="0B648992" w14:textId="250CF8DE" w:rsidR="00012377" w:rsidRPr="00012377" w:rsidRDefault="00012377" w:rsidP="00012377">
      <w:pPr>
        <w:pStyle w:val="ListParagraph"/>
        <w:numPr>
          <w:ilvl w:val="1"/>
          <w:numId w:val="2"/>
        </w:numPr>
        <w:rPr>
          <w:sz w:val="32"/>
          <w:szCs w:val="32"/>
          <w:lang w:val="en-US"/>
        </w:rPr>
      </w:pPr>
      <w:r w:rsidRPr="00012377">
        <w:rPr>
          <w:sz w:val="32"/>
          <w:szCs w:val="32"/>
          <w:lang w:val="en-US"/>
        </w:rPr>
        <w:t>overview</w:t>
      </w:r>
    </w:p>
    <w:p w14:paraId="5626AECE" w14:textId="22DD8C51" w:rsidR="00012377" w:rsidRDefault="003931B4" w:rsidP="00012377">
      <w:pPr>
        <w:pStyle w:val="ListParagraph"/>
        <w:ind w:left="2085"/>
        <w:rPr>
          <w:sz w:val="32"/>
          <w:szCs w:val="32"/>
          <w:lang w:val="en-US"/>
        </w:rPr>
      </w:pPr>
      <w:r>
        <w:rPr>
          <w:rFonts w:ascii="Arial" w:hAnsi="Arial" w:cs="Arial"/>
          <w:color w:val="202122"/>
          <w:sz w:val="21"/>
          <w:szCs w:val="21"/>
          <w:shd w:val="clear" w:color="auto" w:fill="FFFFFF"/>
        </w:rPr>
        <w:t>Development of an Apple smartphone began in 2004, when Apple started to gather a team of 1,000 employees led by hardware engineer </w:t>
      </w:r>
      <w:hyperlink r:id="rId5" w:tooltip="Tony Fadell" w:history="1">
        <w:r>
          <w:rPr>
            <w:rStyle w:val="Hyperlink"/>
            <w:rFonts w:ascii="Arial" w:hAnsi="Arial" w:cs="Arial"/>
            <w:color w:val="3366CC"/>
            <w:sz w:val="21"/>
            <w:szCs w:val="21"/>
            <w:u w:val="none"/>
            <w:shd w:val="clear" w:color="auto" w:fill="FFFFFF"/>
          </w:rPr>
          <w:t>Tony Fadell</w:t>
        </w:r>
      </w:hyperlink>
      <w:r>
        <w:rPr>
          <w:rFonts w:ascii="Arial" w:hAnsi="Arial" w:cs="Arial"/>
          <w:color w:val="202122"/>
          <w:sz w:val="21"/>
          <w:szCs w:val="21"/>
          <w:shd w:val="clear" w:color="auto" w:fill="FFFFFF"/>
        </w:rPr>
        <w:t>, software engineer </w:t>
      </w:r>
      <w:hyperlink r:id="rId6" w:tooltip="Scott Forstall" w:history="1">
        <w:r>
          <w:rPr>
            <w:rStyle w:val="Hyperlink"/>
            <w:rFonts w:ascii="Arial" w:hAnsi="Arial" w:cs="Arial"/>
            <w:color w:val="3366CC"/>
            <w:sz w:val="21"/>
            <w:szCs w:val="21"/>
            <w:u w:val="none"/>
            <w:shd w:val="clear" w:color="auto" w:fill="FFFFFF"/>
          </w:rPr>
          <w:t>Scott Forstall</w:t>
        </w:r>
      </w:hyperlink>
      <w:r>
        <w:rPr>
          <w:rFonts w:ascii="Arial" w:hAnsi="Arial" w:cs="Arial"/>
          <w:color w:val="202122"/>
          <w:sz w:val="21"/>
          <w:szCs w:val="21"/>
          <w:shd w:val="clear" w:color="auto" w:fill="FFFFFF"/>
        </w:rPr>
        <w:t>, and design officer </w:t>
      </w:r>
      <w:hyperlink r:id="rId7" w:tooltip="Jony Ive" w:history="1">
        <w:r>
          <w:rPr>
            <w:rStyle w:val="Hyperlink"/>
            <w:rFonts w:ascii="Arial" w:hAnsi="Arial" w:cs="Arial"/>
            <w:color w:val="3366CC"/>
            <w:sz w:val="21"/>
            <w:szCs w:val="21"/>
            <w:u w:val="none"/>
            <w:shd w:val="clear" w:color="auto" w:fill="FFFFFF"/>
          </w:rPr>
          <w:t xml:space="preserve">Jony </w:t>
        </w:r>
        <w:proofErr w:type="spellStart"/>
        <w:r>
          <w:rPr>
            <w:rStyle w:val="Hyperlink"/>
            <w:rFonts w:ascii="Arial" w:hAnsi="Arial" w:cs="Arial"/>
            <w:color w:val="3366CC"/>
            <w:sz w:val="21"/>
            <w:szCs w:val="21"/>
            <w:u w:val="none"/>
            <w:shd w:val="clear" w:color="auto" w:fill="FFFFFF"/>
          </w:rPr>
          <w:t>Ive</w:t>
        </w:r>
        <w:proofErr w:type="spellEnd"/>
      </w:hyperlink>
      <w:r>
        <w:rPr>
          <w:rFonts w:ascii="Arial" w:hAnsi="Arial" w:cs="Arial"/>
          <w:color w:val="202122"/>
          <w:sz w:val="21"/>
          <w:szCs w:val="21"/>
          <w:shd w:val="clear" w:color="auto" w:fill="FFFFFF"/>
        </w:rPr>
        <w:t> to work on the highly confidential "Project Purple".</w:t>
      </w:r>
      <w:r w:rsidRPr="00012377">
        <w:rPr>
          <w:sz w:val="32"/>
          <w:szCs w:val="32"/>
          <w:lang w:val="en-US"/>
        </w:rPr>
        <w:t xml:space="preserve"> </w:t>
      </w:r>
    </w:p>
    <w:p w14:paraId="28EFAE27" w14:textId="63AE225E" w:rsidR="003931B4" w:rsidRPr="003931B4" w:rsidRDefault="003931B4" w:rsidP="003931B4">
      <w:pPr>
        <w:pStyle w:val="ListParagraph"/>
        <w:numPr>
          <w:ilvl w:val="1"/>
          <w:numId w:val="2"/>
        </w:numPr>
        <w:rPr>
          <w:sz w:val="32"/>
          <w:szCs w:val="32"/>
          <w:lang w:val="en-US"/>
        </w:rPr>
      </w:pPr>
      <w:r w:rsidRPr="003931B4">
        <w:rPr>
          <w:sz w:val="32"/>
          <w:szCs w:val="32"/>
          <w:lang w:val="en-US"/>
        </w:rPr>
        <w:t>purpose</w:t>
      </w:r>
    </w:p>
    <w:p w14:paraId="0B7E0919" w14:textId="2E681D0B" w:rsidR="003931B4" w:rsidRDefault="003931B4" w:rsidP="00012377">
      <w:pPr>
        <w:pStyle w:val="ListParagraph"/>
        <w:ind w:left="2085"/>
        <w:rPr>
          <w:rFonts w:ascii="Georgia" w:hAnsi="Georgia"/>
          <w:color w:val="000000"/>
          <w:spacing w:val="-3"/>
          <w:sz w:val="24"/>
          <w:szCs w:val="24"/>
        </w:rPr>
      </w:pPr>
      <w:r w:rsidRPr="003931B4">
        <w:rPr>
          <w:rFonts w:ascii="Georgia" w:hAnsi="Georgia"/>
          <w:color w:val="000000"/>
          <w:spacing w:val="-3"/>
          <w:sz w:val="24"/>
          <w:szCs w:val="24"/>
        </w:rPr>
        <w:t>Apple has started assembling the </w:t>
      </w:r>
      <w:hyperlink r:id="rId8" w:history="1">
        <w:r w:rsidRPr="003931B4">
          <w:rPr>
            <w:rStyle w:val="Hyperlink"/>
            <w:rFonts w:ascii="Georgia" w:hAnsi="Georgia"/>
            <w:spacing w:val="-3"/>
            <w:sz w:val="24"/>
            <w:szCs w:val="24"/>
            <w:bdr w:val="single" w:sz="2" w:space="0" w:color="auto" w:frame="1"/>
          </w:rPr>
          <w:t>iPhone 14</w:t>
        </w:r>
      </w:hyperlink>
      <w:r w:rsidRPr="003931B4">
        <w:rPr>
          <w:rFonts w:ascii="Georgia" w:hAnsi="Georgia"/>
          <w:color w:val="000000"/>
          <w:spacing w:val="-3"/>
          <w:sz w:val="24"/>
          <w:szCs w:val="24"/>
        </w:rPr>
        <w:t> in India, according to </w:t>
      </w:r>
      <w:hyperlink r:id="rId9" w:history="1">
        <w:r w:rsidRPr="003931B4">
          <w:rPr>
            <w:rStyle w:val="Hyperlink"/>
            <w:rFonts w:ascii="Georgia" w:hAnsi="Georgia"/>
            <w:spacing w:val="-3"/>
            <w:sz w:val="24"/>
            <w:szCs w:val="24"/>
            <w:bdr w:val="single" w:sz="2" w:space="0" w:color="auto" w:frame="1"/>
          </w:rPr>
          <w:t>reports from </w:t>
        </w:r>
        <w:r w:rsidRPr="003931B4">
          <w:rPr>
            <w:rStyle w:val="Emphasis"/>
            <w:rFonts w:ascii="Georgia" w:hAnsi="Georgia"/>
            <w:color w:val="0000FF"/>
            <w:spacing w:val="-3"/>
            <w:sz w:val="24"/>
            <w:szCs w:val="24"/>
            <w:u w:val="single"/>
            <w:bdr w:val="single" w:sz="2" w:space="0" w:color="auto" w:frame="1"/>
          </w:rPr>
          <w:t>TechCrunch</w:t>
        </w:r>
      </w:hyperlink>
      <w:r w:rsidRPr="003931B4">
        <w:rPr>
          <w:rFonts w:ascii="Georgia" w:hAnsi="Georgia"/>
          <w:color w:val="000000"/>
          <w:spacing w:val="-3"/>
          <w:sz w:val="24"/>
          <w:szCs w:val="24"/>
        </w:rPr>
        <w:t> </w:t>
      </w:r>
      <w:hyperlink r:id="rId10" w:history="1">
        <w:r w:rsidRPr="003931B4">
          <w:rPr>
            <w:rStyle w:val="Hyperlink"/>
            <w:rFonts w:ascii="Georgia" w:hAnsi="Georgia"/>
            <w:spacing w:val="-3"/>
            <w:sz w:val="24"/>
            <w:szCs w:val="24"/>
            <w:bdr w:val="single" w:sz="2" w:space="0" w:color="auto" w:frame="1"/>
          </w:rPr>
          <w:t>and </w:t>
        </w:r>
        <w:r w:rsidRPr="003931B4">
          <w:rPr>
            <w:rStyle w:val="Emphasis"/>
            <w:rFonts w:ascii="Georgia" w:hAnsi="Georgia"/>
            <w:color w:val="0000FF"/>
            <w:spacing w:val="-3"/>
            <w:sz w:val="24"/>
            <w:szCs w:val="24"/>
            <w:u w:val="single"/>
            <w:bdr w:val="single" w:sz="2" w:space="0" w:color="auto" w:frame="1"/>
          </w:rPr>
          <w:t>Bloomberg</w:t>
        </w:r>
      </w:hyperlink>
      <w:r w:rsidRPr="003931B4">
        <w:rPr>
          <w:rFonts w:ascii="Georgia" w:hAnsi="Georgia"/>
          <w:color w:val="000000"/>
          <w:spacing w:val="-3"/>
          <w:sz w:val="24"/>
          <w:szCs w:val="24"/>
        </w:rPr>
        <w:t>. This marks the first time Apple has shifted production from China to India this quickly after the launch of a new iPhone.</w:t>
      </w:r>
    </w:p>
    <w:p w14:paraId="7C80D430" w14:textId="77777777" w:rsidR="003931B4" w:rsidRDefault="003931B4" w:rsidP="00012377">
      <w:pPr>
        <w:pStyle w:val="ListParagraph"/>
        <w:ind w:left="2085"/>
        <w:rPr>
          <w:rFonts w:ascii="Georgia" w:hAnsi="Georgia"/>
          <w:color w:val="000000"/>
          <w:spacing w:val="-3"/>
          <w:sz w:val="24"/>
          <w:szCs w:val="24"/>
        </w:rPr>
      </w:pPr>
    </w:p>
    <w:p w14:paraId="0193F358" w14:textId="77777777" w:rsidR="008671CC" w:rsidRPr="008671CC" w:rsidRDefault="008671CC" w:rsidP="008671CC">
      <w:pPr>
        <w:rPr>
          <w:b/>
          <w:bCs/>
          <w:sz w:val="28"/>
          <w:szCs w:val="28"/>
          <w:lang w:val="en-US"/>
        </w:rPr>
      </w:pPr>
    </w:p>
    <w:p w14:paraId="12298DAC" w14:textId="77777777" w:rsidR="008671CC" w:rsidRDefault="008671CC" w:rsidP="008671CC">
      <w:pPr>
        <w:pStyle w:val="ListParagraph"/>
        <w:ind w:left="765"/>
        <w:rPr>
          <w:b/>
          <w:bCs/>
          <w:sz w:val="28"/>
          <w:szCs w:val="28"/>
          <w:lang w:val="en-US"/>
        </w:rPr>
      </w:pPr>
    </w:p>
    <w:p w14:paraId="771E8C58" w14:textId="23EB3A55" w:rsidR="003931B4" w:rsidRPr="003931B4" w:rsidRDefault="003931B4" w:rsidP="003931B4">
      <w:pPr>
        <w:pStyle w:val="ListParagraph"/>
        <w:numPr>
          <w:ilvl w:val="0"/>
          <w:numId w:val="2"/>
        </w:numPr>
        <w:rPr>
          <w:b/>
          <w:bCs/>
          <w:sz w:val="28"/>
          <w:szCs w:val="28"/>
          <w:lang w:val="en-US"/>
        </w:rPr>
      </w:pPr>
      <w:r w:rsidRPr="003931B4">
        <w:rPr>
          <w:b/>
          <w:bCs/>
          <w:sz w:val="28"/>
          <w:szCs w:val="28"/>
          <w:lang w:val="en-US"/>
        </w:rPr>
        <w:t>PROBLEM DEFINITION &amp; DESIGN THINKING</w:t>
      </w:r>
    </w:p>
    <w:p w14:paraId="13F6E15D" w14:textId="7D2AF223" w:rsidR="008671CC" w:rsidRDefault="003931B4" w:rsidP="008671CC">
      <w:pPr>
        <w:pStyle w:val="ListParagraph"/>
        <w:numPr>
          <w:ilvl w:val="1"/>
          <w:numId w:val="2"/>
        </w:numPr>
        <w:rPr>
          <w:sz w:val="28"/>
          <w:szCs w:val="28"/>
          <w:lang w:val="en-US"/>
        </w:rPr>
      </w:pPr>
      <w:r w:rsidRPr="008671CC">
        <w:rPr>
          <w:sz w:val="28"/>
          <w:szCs w:val="28"/>
          <w:lang w:val="en-US"/>
        </w:rPr>
        <w:t>E</w:t>
      </w:r>
      <w:r w:rsidR="008671CC" w:rsidRPr="008671CC">
        <w:rPr>
          <w:sz w:val="28"/>
          <w:szCs w:val="28"/>
          <w:lang w:val="en-US"/>
        </w:rPr>
        <w:t>mpathy Map</w:t>
      </w:r>
      <w:r w:rsidR="008671CC">
        <w:rPr>
          <w:noProof/>
          <w:lang w:val="en-US"/>
        </w:rPr>
        <w:drawing>
          <wp:inline distT="0" distB="0" distL="0" distR="0" wp14:anchorId="1B84BA67" wp14:editId="75B5D362">
            <wp:extent cx="4991100" cy="3590925"/>
            <wp:effectExtent l="0" t="0" r="0" b="0"/>
            <wp:docPr id="1160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740" name="Picture 11609740"/>
                    <pic:cNvPicPr/>
                  </pic:nvPicPr>
                  <pic:blipFill>
                    <a:blip r:embed="rId11">
                      <a:extLst>
                        <a:ext uri="{28A0092B-C50C-407E-A947-70E740481C1C}">
                          <a14:useLocalDpi xmlns:a14="http://schemas.microsoft.com/office/drawing/2010/main" val="0"/>
                        </a:ext>
                      </a:extLst>
                    </a:blip>
                    <a:stretch>
                      <a:fillRect/>
                    </a:stretch>
                  </pic:blipFill>
                  <pic:spPr>
                    <a:xfrm>
                      <a:off x="0" y="0"/>
                      <a:ext cx="4991100" cy="3590925"/>
                    </a:xfrm>
                    <a:prstGeom prst="rect">
                      <a:avLst/>
                    </a:prstGeom>
                  </pic:spPr>
                </pic:pic>
              </a:graphicData>
            </a:graphic>
          </wp:inline>
        </w:drawing>
      </w:r>
    </w:p>
    <w:p w14:paraId="03A82E8B" w14:textId="77777777" w:rsidR="008671CC" w:rsidRDefault="008671CC" w:rsidP="008671CC">
      <w:pPr>
        <w:rPr>
          <w:sz w:val="28"/>
          <w:szCs w:val="28"/>
          <w:lang w:val="en-US"/>
        </w:rPr>
      </w:pPr>
    </w:p>
    <w:p w14:paraId="3AF6D121" w14:textId="77777777" w:rsidR="008671CC" w:rsidRDefault="008671CC" w:rsidP="008671CC">
      <w:pPr>
        <w:rPr>
          <w:sz w:val="28"/>
          <w:szCs w:val="28"/>
          <w:lang w:val="en-US"/>
        </w:rPr>
      </w:pPr>
    </w:p>
    <w:p w14:paraId="08FEC1A1" w14:textId="77777777" w:rsidR="008671CC" w:rsidRDefault="008671CC" w:rsidP="008671CC">
      <w:pPr>
        <w:rPr>
          <w:sz w:val="28"/>
          <w:szCs w:val="28"/>
          <w:lang w:val="en-US"/>
        </w:rPr>
      </w:pPr>
    </w:p>
    <w:p w14:paraId="01472036" w14:textId="77777777" w:rsidR="008671CC" w:rsidRDefault="008671CC" w:rsidP="008671CC">
      <w:pPr>
        <w:rPr>
          <w:sz w:val="28"/>
          <w:szCs w:val="28"/>
          <w:lang w:val="en-US"/>
        </w:rPr>
      </w:pPr>
    </w:p>
    <w:p w14:paraId="6C775B09" w14:textId="77777777" w:rsidR="008671CC" w:rsidRDefault="008671CC" w:rsidP="008671CC">
      <w:pPr>
        <w:rPr>
          <w:sz w:val="28"/>
          <w:szCs w:val="28"/>
          <w:lang w:val="en-US"/>
        </w:rPr>
      </w:pPr>
    </w:p>
    <w:p w14:paraId="4A7CC288" w14:textId="77777777" w:rsidR="008671CC" w:rsidRDefault="008671CC" w:rsidP="008671CC">
      <w:pPr>
        <w:rPr>
          <w:sz w:val="28"/>
          <w:szCs w:val="28"/>
          <w:lang w:val="en-US"/>
        </w:rPr>
      </w:pPr>
    </w:p>
    <w:p w14:paraId="3C7A7687" w14:textId="77777777" w:rsidR="008671CC" w:rsidRPr="008671CC" w:rsidRDefault="008671CC" w:rsidP="008671CC">
      <w:pPr>
        <w:rPr>
          <w:sz w:val="28"/>
          <w:szCs w:val="28"/>
          <w:lang w:val="en-US"/>
        </w:rPr>
      </w:pPr>
    </w:p>
    <w:p w14:paraId="5D0215BA" w14:textId="2E638FF4" w:rsidR="008671CC" w:rsidRPr="008671CC" w:rsidRDefault="008671CC" w:rsidP="008671CC">
      <w:pPr>
        <w:pStyle w:val="ListParagraph"/>
        <w:numPr>
          <w:ilvl w:val="1"/>
          <w:numId w:val="2"/>
        </w:numPr>
        <w:rPr>
          <w:b/>
          <w:bCs/>
          <w:sz w:val="28"/>
          <w:szCs w:val="28"/>
          <w:lang w:val="en-US"/>
        </w:rPr>
      </w:pPr>
      <w:r w:rsidRPr="008671CC">
        <w:rPr>
          <w:b/>
          <w:bCs/>
          <w:sz w:val="28"/>
          <w:szCs w:val="28"/>
          <w:lang w:val="en-US"/>
        </w:rPr>
        <w:t xml:space="preserve">Ideation &amp; </w:t>
      </w:r>
      <w:proofErr w:type="spellStart"/>
      <w:r w:rsidRPr="008671CC">
        <w:rPr>
          <w:b/>
          <w:bCs/>
          <w:sz w:val="28"/>
          <w:szCs w:val="28"/>
          <w:lang w:val="en-US"/>
        </w:rPr>
        <w:t>Brainstoraming</w:t>
      </w:r>
      <w:proofErr w:type="spellEnd"/>
      <w:r w:rsidRPr="008671CC">
        <w:rPr>
          <w:b/>
          <w:bCs/>
          <w:sz w:val="28"/>
          <w:szCs w:val="28"/>
          <w:lang w:val="en-US"/>
        </w:rPr>
        <w:t xml:space="preserve"> Map </w:t>
      </w:r>
    </w:p>
    <w:p w14:paraId="41830FF9" w14:textId="77777777" w:rsidR="008671CC" w:rsidRDefault="008671CC" w:rsidP="008671CC">
      <w:pPr>
        <w:pStyle w:val="ListParagraph"/>
        <w:ind w:left="2085"/>
        <w:rPr>
          <w:sz w:val="28"/>
          <w:szCs w:val="28"/>
          <w:lang w:val="en-US"/>
        </w:rPr>
      </w:pPr>
    </w:p>
    <w:p w14:paraId="70114367" w14:textId="13CFF66A" w:rsidR="008671CC" w:rsidRDefault="008671CC" w:rsidP="008671CC">
      <w:pPr>
        <w:pStyle w:val="ListParagraph"/>
        <w:ind w:left="2085"/>
        <w:rPr>
          <w:sz w:val="28"/>
          <w:szCs w:val="28"/>
          <w:lang w:val="en-US"/>
        </w:rPr>
      </w:pPr>
      <w:r>
        <w:rPr>
          <w:noProof/>
          <w:sz w:val="28"/>
          <w:szCs w:val="28"/>
          <w:lang w:val="en-US"/>
        </w:rPr>
        <w:drawing>
          <wp:inline distT="0" distB="0" distL="0" distR="0" wp14:anchorId="3C7CAFF6" wp14:editId="52D96701">
            <wp:extent cx="4971813" cy="3448872"/>
            <wp:effectExtent l="0" t="0" r="0" b="0"/>
            <wp:docPr id="167542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2830" name="Picture 167542830"/>
                    <pic:cNvPicPr/>
                  </pic:nvPicPr>
                  <pic:blipFill>
                    <a:blip r:embed="rId12">
                      <a:extLst>
                        <a:ext uri="{28A0092B-C50C-407E-A947-70E740481C1C}">
                          <a14:useLocalDpi xmlns:a14="http://schemas.microsoft.com/office/drawing/2010/main" val="0"/>
                        </a:ext>
                      </a:extLst>
                    </a:blip>
                    <a:stretch>
                      <a:fillRect/>
                    </a:stretch>
                  </pic:blipFill>
                  <pic:spPr>
                    <a:xfrm>
                      <a:off x="0" y="0"/>
                      <a:ext cx="4989613" cy="3461220"/>
                    </a:xfrm>
                    <a:prstGeom prst="rect">
                      <a:avLst/>
                    </a:prstGeom>
                  </pic:spPr>
                </pic:pic>
              </a:graphicData>
            </a:graphic>
          </wp:inline>
        </w:drawing>
      </w:r>
    </w:p>
    <w:p w14:paraId="0B48EA70" w14:textId="77777777" w:rsidR="008671CC" w:rsidRDefault="008671CC" w:rsidP="008671CC">
      <w:pPr>
        <w:pStyle w:val="ListParagraph"/>
        <w:ind w:left="2085"/>
        <w:rPr>
          <w:sz w:val="28"/>
          <w:szCs w:val="28"/>
          <w:lang w:val="en-US"/>
        </w:rPr>
      </w:pPr>
    </w:p>
    <w:p w14:paraId="70038DD3" w14:textId="20811F73" w:rsidR="008671CC" w:rsidRDefault="008671CC" w:rsidP="008671CC">
      <w:pPr>
        <w:pStyle w:val="ListParagraph"/>
        <w:numPr>
          <w:ilvl w:val="0"/>
          <w:numId w:val="2"/>
        </w:numPr>
        <w:rPr>
          <w:b/>
          <w:bCs/>
          <w:sz w:val="28"/>
          <w:szCs w:val="28"/>
          <w:lang w:val="en-US"/>
        </w:rPr>
      </w:pPr>
      <w:r w:rsidRPr="008671CC">
        <w:rPr>
          <w:b/>
          <w:bCs/>
          <w:sz w:val="28"/>
          <w:szCs w:val="28"/>
          <w:lang w:val="en-US"/>
        </w:rPr>
        <w:t>RESULT</w:t>
      </w:r>
      <w:r>
        <w:rPr>
          <w:noProof/>
          <w:lang w:val="en-US"/>
        </w:rPr>
        <w:drawing>
          <wp:inline distT="0" distB="0" distL="0" distR="0" wp14:anchorId="13569F2C" wp14:editId="33DA32B7">
            <wp:extent cx="5731510" cy="3222625"/>
            <wp:effectExtent l="0" t="0" r="0" b="0"/>
            <wp:docPr id="8214977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97752" name="Picture 821497752"/>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noProof/>
          <w:lang w:val="en-US"/>
        </w:rPr>
        <w:lastRenderedPageBreak/>
        <w:drawing>
          <wp:inline distT="0" distB="0" distL="0" distR="0" wp14:anchorId="5C6A29AC" wp14:editId="54D86035">
            <wp:extent cx="5731510" cy="3222625"/>
            <wp:effectExtent l="0" t="0" r="0" b="0"/>
            <wp:docPr id="3077016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01678" name="Picture 307701678"/>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noProof/>
          <w:lang w:val="en-US"/>
        </w:rPr>
        <w:drawing>
          <wp:inline distT="0" distB="0" distL="0" distR="0" wp14:anchorId="5D32594D" wp14:editId="2AD2795E">
            <wp:extent cx="5876925" cy="3752850"/>
            <wp:effectExtent l="0" t="0" r="0" b="0"/>
            <wp:docPr id="19822978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97862" name="Picture 1982297862"/>
                    <pic:cNvPicPr/>
                  </pic:nvPicPr>
                  <pic:blipFill>
                    <a:blip r:embed="rId15">
                      <a:extLst>
                        <a:ext uri="{28A0092B-C50C-407E-A947-70E740481C1C}">
                          <a14:useLocalDpi xmlns:a14="http://schemas.microsoft.com/office/drawing/2010/main" val="0"/>
                        </a:ext>
                      </a:extLst>
                    </a:blip>
                    <a:stretch>
                      <a:fillRect/>
                    </a:stretch>
                  </pic:blipFill>
                  <pic:spPr>
                    <a:xfrm>
                      <a:off x="0" y="0"/>
                      <a:ext cx="5876925" cy="3752850"/>
                    </a:xfrm>
                    <a:prstGeom prst="rect">
                      <a:avLst/>
                    </a:prstGeom>
                  </pic:spPr>
                </pic:pic>
              </a:graphicData>
            </a:graphic>
          </wp:inline>
        </w:drawing>
      </w:r>
    </w:p>
    <w:p w14:paraId="425D7697" w14:textId="5B5D1F4F" w:rsidR="001E6887" w:rsidRDefault="001E6887" w:rsidP="008671CC">
      <w:pPr>
        <w:pStyle w:val="ListParagraph"/>
        <w:numPr>
          <w:ilvl w:val="0"/>
          <w:numId w:val="2"/>
        </w:numPr>
        <w:rPr>
          <w:b/>
          <w:bCs/>
          <w:sz w:val="28"/>
          <w:szCs w:val="28"/>
          <w:lang w:val="en-US"/>
        </w:rPr>
      </w:pPr>
      <w:r>
        <w:rPr>
          <w:b/>
          <w:bCs/>
          <w:sz w:val="28"/>
          <w:szCs w:val="28"/>
          <w:lang w:val="en-US"/>
        </w:rPr>
        <w:t>ADVANTAGES &amp; DISADVANTAGES</w:t>
      </w:r>
    </w:p>
    <w:p w14:paraId="3D1F6570" w14:textId="31B123A6" w:rsidR="001E6887" w:rsidRDefault="001E6887" w:rsidP="001E6887">
      <w:pPr>
        <w:pStyle w:val="ListParagraph"/>
        <w:numPr>
          <w:ilvl w:val="1"/>
          <w:numId w:val="2"/>
        </w:numPr>
        <w:rPr>
          <w:sz w:val="28"/>
          <w:szCs w:val="28"/>
          <w:lang w:val="en-US"/>
        </w:rPr>
      </w:pPr>
      <w:r w:rsidRPr="001E6887">
        <w:rPr>
          <w:sz w:val="28"/>
          <w:szCs w:val="28"/>
          <w:lang w:val="en-US"/>
        </w:rPr>
        <w:t>Advantages</w:t>
      </w:r>
    </w:p>
    <w:p w14:paraId="491846EF" w14:textId="592D8665" w:rsidR="001E6887" w:rsidRPr="001E6887" w:rsidRDefault="001E6887" w:rsidP="001E6887">
      <w:pPr>
        <w:pStyle w:val="ListParagraph"/>
        <w:ind w:left="2085"/>
        <w:rPr>
          <w:sz w:val="28"/>
          <w:szCs w:val="28"/>
          <w:lang w:val="en-US"/>
        </w:rPr>
      </w:pPr>
      <w:r w:rsidRPr="001E6887">
        <w:rPr>
          <w:sz w:val="28"/>
          <w:szCs w:val="28"/>
          <w:lang w:val="en-US"/>
        </w:rPr>
        <w:t>Apple's decision to manufacture iPhones in India is a robust alignment with the Indian government's 'Make in India' initiative. By engaging local suppliers like Foxconn and Wistron, Apple is contributing to the nation's industrial growth, inculcating technological innovation, and creating thousands of jobs</w:t>
      </w:r>
      <w:r>
        <w:rPr>
          <w:sz w:val="28"/>
          <w:szCs w:val="28"/>
          <w:lang w:val="en-US"/>
        </w:rPr>
        <w:t>.</w:t>
      </w:r>
    </w:p>
    <w:p w14:paraId="72A7FD66" w14:textId="62205AB3" w:rsidR="001E6887" w:rsidRDefault="001E6887" w:rsidP="001E6887">
      <w:pPr>
        <w:pStyle w:val="ListParagraph"/>
        <w:numPr>
          <w:ilvl w:val="1"/>
          <w:numId w:val="2"/>
        </w:numPr>
        <w:rPr>
          <w:sz w:val="28"/>
          <w:szCs w:val="28"/>
          <w:lang w:val="en-US"/>
        </w:rPr>
      </w:pPr>
      <w:r>
        <w:rPr>
          <w:sz w:val="28"/>
          <w:szCs w:val="28"/>
          <w:lang w:val="en-US"/>
        </w:rPr>
        <w:lastRenderedPageBreak/>
        <w:t>Disadvantages</w:t>
      </w:r>
    </w:p>
    <w:p w14:paraId="399EAFB4" w14:textId="3BEC3CDF" w:rsidR="001E6887" w:rsidRDefault="001E6887" w:rsidP="001E6887">
      <w:pPr>
        <w:pStyle w:val="ListParagraph"/>
        <w:ind w:left="2085"/>
        <w:rPr>
          <w:sz w:val="28"/>
          <w:szCs w:val="28"/>
          <w:lang w:val="en-US"/>
        </w:rPr>
      </w:pPr>
      <w:r w:rsidRPr="001E6887">
        <w:rPr>
          <w:sz w:val="28"/>
          <w:szCs w:val="28"/>
          <w:lang w:val="en-US"/>
        </w:rPr>
        <w:t xml:space="preserve">The cost of owning an </w:t>
      </w:r>
      <w:proofErr w:type="spellStart"/>
      <w:r w:rsidRPr="001E6887">
        <w:rPr>
          <w:sz w:val="28"/>
          <w:szCs w:val="28"/>
          <w:lang w:val="en-US"/>
        </w:rPr>
        <w:t>iphone</w:t>
      </w:r>
      <w:proofErr w:type="spellEnd"/>
      <w:r w:rsidRPr="001E6887">
        <w:rPr>
          <w:sz w:val="28"/>
          <w:szCs w:val="28"/>
          <w:lang w:val="en-US"/>
        </w:rPr>
        <w:t xml:space="preserve"> is higher in India when compared to other countries. Connectivity: iPhone allows better connectivity to apple devices and it's very poor to Android and windows users which is the majority. Many features that </w:t>
      </w:r>
      <w:proofErr w:type="spellStart"/>
      <w:r w:rsidRPr="001E6887">
        <w:rPr>
          <w:sz w:val="28"/>
          <w:szCs w:val="28"/>
          <w:lang w:val="en-US"/>
        </w:rPr>
        <w:t>iphone</w:t>
      </w:r>
      <w:proofErr w:type="spellEnd"/>
      <w:r w:rsidRPr="001E6887">
        <w:rPr>
          <w:sz w:val="28"/>
          <w:szCs w:val="28"/>
          <w:lang w:val="en-US"/>
        </w:rPr>
        <w:t xml:space="preserve"> and apple provides cannot be used in India like apple pay.</w:t>
      </w:r>
    </w:p>
    <w:p w14:paraId="565D6DE6" w14:textId="77777777" w:rsidR="001E6887" w:rsidRDefault="001E6887" w:rsidP="001E6887">
      <w:pPr>
        <w:pStyle w:val="ListParagraph"/>
        <w:ind w:left="2085"/>
        <w:rPr>
          <w:sz w:val="28"/>
          <w:szCs w:val="28"/>
          <w:lang w:val="en-US"/>
        </w:rPr>
      </w:pPr>
    </w:p>
    <w:p w14:paraId="1FD7D754" w14:textId="77777777" w:rsidR="001E6887" w:rsidRDefault="001E6887" w:rsidP="001E6887">
      <w:pPr>
        <w:pStyle w:val="ListParagraph"/>
        <w:ind w:left="2085"/>
        <w:rPr>
          <w:sz w:val="28"/>
          <w:szCs w:val="28"/>
          <w:lang w:val="en-US"/>
        </w:rPr>
      </w:pPr>
    </w:p>
    <w:p w14:paraId="65940E58" w14:textId="5010C211" w:rsidR="001E6887" w:rsidRDefault="001E6887" w:rsidP="001E6887">
      <w:pPr>
        <w:rPr>
          <w:b/>
          <w:bCs/>
          <w:sz w:val="28"/>
          <w:szCs w:val="28"/>
          <w:lang w:val="en-US"/>
        </w:rPr>
      </w:pPr>
      <w:r w:rsidRPr="00A25C8F">
        <w:rPr>
          <w:b/>
          <w:bCs/>
          <w:sz w:val="28"/>
          <w:szCs w:val="28"/>
          <w:lang w:val="en-US"/>
        </w:rPr>
        <w:t>5</w:t>
      </w:r>
      <w:r w:rsidR="00A25C8F" w:rsidRPr="00A25C8F">
        <w:rPr>
          <w:b/>
          <w:bCs/>
          <w:sz w:val="28"/>
          <w:szCs w:val="28"/>
          <w:lang w:val="en-US"/>
        </w:rPr>
        <w:t>.     APPLICATIONS</w:t>
      </w:r>
      <w:r w:rsidRPr="00A25C8F">
        <w:rPr>
          <w:b/>
          <w:bCs/>
          <w:sz w:val="28"/>
          <w:szCs w:val="28"/>
          <w:lang w:val="en-US"/>
        </w:rPr>
        <w:t xml:space="preserve"> </w:t>
      </w:r>
    </w:p>
    <w:p w14:paraId="31EF995A" w14:textId="789A4E3F" w:rsidR="00A25C8F" w:rsidRDefault="00A25C8F" w:rsidP="00A25C8F">
      <w:pPr>
        <w:ind w:left="2160"/>
        <w:rPr>
          <w:sz w:val="28"/>
          <w:szCs w:val="28"/>
          <w:lang w:val="en-US"/>
        </w:rPr>
      </w:pPr>
      <w:r>
        <w:rPr>
          <w:sz w:val="28"/>
          <w:szCs w:val="28"/>
          <w:lang w:val="en-US"/>
        </w:rPr>
        <w:t xml:space="preserve">             </w:t>
      </w:r>
      <w:r w:rsidRPr="00A25C8F">
        <w:rPr>
          <w:sz w:val="28"/>
          <w:szCs w:val="28"/>
          <w:lang w:val="en-US"/>
        </w:rPr>
        <w:t xml:space="preserve">The iPhone has revolutionized the smartphones we see </w:t>
      </w:r>
      <w:proofErr w:type="gramStart"/>
      <w:r w:rsidRPr="00A25C8F">
        <w:rPr>
          <w:sz w:val="28"/>
          <w:szCs w:val="28"/>
          <w:lang w:val="en-US"/>
        </w:rPr>
        <w:t xml:space="preserve">today </w:t>
      </w:r>
      <w:r>
        <w:rPr>
          <w:sz w:val="28"/>
          <w:szCs w:val="28"/>
          <w:lang w:val="en-US"/>
        </w:rPr>
        <w:t xml:space="preserve"> </w:t>
      </w:r>
      <w:r w:rsidRPr="00A25C8F">
        <w:rPr>
          <w:sz w:val="28"/>
          <w:szCs w:val="28"/>
          <w:lang w:val="en-US"/>
        </w:rPr>
        <w:t>with</w:t>
      </w:r>
      <w:proofErr w:type="gramEnd"/>
      <w:r w:rsidRPr="00A25C8F">
        <w:rPr>
          <w:sz w:val="28"/>
          <w:szCs w:val="28"/>
          <w:lang w:val="en-US"/>
        </w:rPr>
        <w:t xml:space="preserve"> user-focused OS, powerful hardware, design architecture and much more. The smartphone industry has come a long way since the first smartphone was introduced in 1992</w:t>
      </w:r>
    </w:p>
    <w:p w14:paraId="63D52D85" w14:textId="4A9E3053" w:rsidR="00A25C8F" w:rsidRDefault="00A25C8F" w:rsidP="001E6887">
      <w:pPr>
        <w:rPr>
          <w:b/>
          <w:bCs/>
          <w:sz w:val="28"/>
          <w:szCs w:val="28"/>
          <w:lang w:val="en-US"/>
        </w:rPr>
      </w:pPr>
      <w:r w:rsidRPr="00A25C8F">
        <w:rPr>
          <w:b/>
          <w:bCs/>
          <w:sz w:val="28"/>
          <w:szCs w:val="28"/>
          <w:lang w:val="en-US"/>
        </w:rPr>
        <w:t>6. CONCLUSION</w:t>
      </w:r>
    </w:p>
    <w:p w14:paraId="62BCA3E0" w14:textId="4FD15B25" w:rsidR="00A25C8F" w:rsidRDefault="00A25C8F" w:rsidP="00A25C8F">
      <w:pPr>
        <w:ind w:left="2160" w:firstLine="720"/>
        <w:rPr>
          <w:sz w:val="28"/>
          <w:szCs w:val="28"/>
          <w:lang w:val="en-US"/>
        </w:rPr>
      </w:pPr>
      <w:r w:rsidRPr="00A25C8F">
        <w:rPr>
          <w:sz w:val="28"/>
          <w:szCs w:val="28"/>
          <w:lang w:val="en-US"/>
        </w:rPr>
        <w:t>In summary, it is apparent that the iPhone was, and still, a remarkable invention of technological advancement. The iPhone provided a new way of mobile phone communication and usability. Its revolutionary technology has led to the variety of smartphones that are in use today.</w:t>
      </w:r>
    </w:p>
    <w:p w14:paraId="496017B3" w14:textId="27D19267" w:rsidR="00A25C8F" w:rsidRDefault="00A25C8F" w:rsidP="00A25C8F">
      <w:pPr>
        <w:rPr>
          <w:b/>
          <w:bCs/>
          <w:sz w:val="28"/>
          <w:szCs w:val="28"/>
          <w:lang w:val="en-US"/>
        </w:rPr>
      </w:pPr>
      <w:r w:rsidRPr="00A25C8F">
        <w:rPr>
          <w:b/>
          <w:bCs/>
          <w:sz w:val="28"/>
          <w:szCs w:val="28"/>
          <w:lang w:val="en-US"/>
        </w:rPr>
        <w:t>7.FUTUER SCOPE</w:t>
      </w:r>
    </w:p>
    <w:p w14:paraId="0EF97A23" w14:textId="6FDB7079" w:rsidR="00A25C8F" w:rsidRPr="00A25C8F" w:rsidRDefault="00A25C8F" w:rsidP="00A25C8F">
      <w:pPr>
        <w:ind w:left="2160" w:firstLine="720"/>
        <w:rPr>
          <w:sz w:val="28"/>
          <w:szCs w:val="28"/>
          <w:lang w:val="en-US"/>
        </w:rPr>
      </w:pPr>
      <w:r w:rsidRPr="00A25C8F">
        <w:rPr>
          <w:sz w:val="28"/>
          <w:szCs w:val="28"/>
          <w:lang w:val="en-US"/>
        </w:rPr>
        <w:t xml:space="preserve">iOS development has a bright future, as iOS is the most preferred platform where most of the Internet of Things (IoT) get complete compatibility and support. Moreover, </w:t>
      </w:r>
      <w:proofErr w:type="spellStart"/>
      <w:r w:rsidRPr="00A25C8F">
        <w:rPr>
          <w:sz w:val="28"/>
          <w:szCs w:val="28"/>
          <w:lang w:val="en-US"/>
        </w:rPr>
        <w:t>ultra modern</w:t>
      </w:r>
      <w:proofErr w:type="spellEnd"/>
      <w:r w:rsidRPr="00A25C8F">
        <w:rPr>
          <w:sz w:val="28"/>
          <w:szCs w:val="28"/>
          <w:lang w:val="en-US"/>
        </w:rPr>
        <w:t xml:space="preserve"> home automation apps are getting developed using iOS only.12-Jun-2017. As a result, iOS App Development must keep track of these technological changes to provide a seamless experience for users. IoT, Machine Learning, Artificial Intelligence, and Augmented Reality are just a few of the latest technologies on which they can improve their knowledge.</w:t>
      </w:r>
    </w:p>
    <w:sectPr w:rsidR="00A25C8F" w:rsidRPr="00A25C8F" w:rsidSect="00195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77115"/>
    <w:multiLevelType w:val="hybridMultilevel"/>
    <w:tmpl w:val="80501CA6"/>
    <w:lvl w:ilvl="0" w:tplc="6D3E6A96">
      <w:start w:val="1"/>
      <w:numFmt w:val="decimal"/>
      <w:lvlText w:val="%1"/>
      <w:lvlJc w:val="left"/>
      <w:pPr>
        <w:ind w:left="1320" w:hanging="9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067D7F"/>
    <w:multiLevelType w:val="multilevel"/>
    <w:tmpl w:val="69962350"/>
    <w:lvl w:ilvl="0">
      <w:start w:val="1"/>
      <w:numFmt w:val="decimal"/>
      <w:lvlText w:val="%1"/>
      <w:lvlJc w:val="left"/>
      <w:pPr>
        <w:ind w:left="765" w:hanging="765"/>
      </w:pPr>
      <w:rPr>
        <w:rFonts w:hint="default"/>
      </w:rPr>
    </w:lvl>
    <w:lvl w:ilvl="1">
      <w:start w:val="1"/>
      <w:numFmt w:val="decimal"/>
      <w:lvlText w:val="%1.%2"/>
      <w:lvlJc w:val="left"/>
      <w:pPr>
        <w:ind w:left="2085" w:hanging="765"/>
      </w:pPr>
      <w:rPr>
        <w:rFonts w:hint="default"/>
      </w:rPr>
    </w:lvl>
    <w:lvl w:ilvl="2">
      <w:start w:val="1"/>
      <w:numFmt w:val="decimal"/>
      <w:lvlText w:val="%1.%2.%3"/>
      <w:lvlJc w:val="left"/>
      <w:pPr>
        <w:ind w:left="3405" w:hanging="765"/>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720" w:hanging="1440"/>
      </w:pPr>
      <w:rPr>
        <w:rFonts w:hint="default"/>
      </w:rPr>
    </w:lvl>
    <w:lvl w:ilvl="5">
      <w:start w:val="1"/>
      <w:numFmt w:val="decimal"/>
      <w:lvlText w:val="%1.%2.%3.%4.%5.%6"/>
      <w:lvlJc w:val="left"/>
      <w:pPr>
        <w:ind w:left="8040" w:hanging="1440"/>
      </w:pPr>
      <w:rPr>
        <w:rFonts w:hint="default"/>
      </w:rPr>
    </w:lvl>
    <w:lvl w:ilvl="6">
      <w:start w:val="1"/>
      <w:numFmt w:val="decimal"/>
      <w:lvlText w:val="%1.%2.%3.%4.%5.%6.%7"/>
      <w:lvlJc w:val="left"/>
      <w:pPr>
        <w:ind w:left="9720" w:hanging="1800"/>
      </w:pPr>
      <w:rPr>
        <w:rFonts w:hint="default"/>
      </w:rPr>
    </w:lvl>
    <w:lvl w:ilvl="7">
      <w:start w:val="1"/>
      <w:numFmt w:val="decimal"/>
      <w:lvlText w:val="%1.%2.%3.%4.%5.%6.%7.%8"/>
      <w:lvlJc w:val="left"/>
      <w:pPr>
        <w:ind w:left="11400" w:hanging="2160"/>
      </w:pPr>
      <w:rPr>
        <w:rFonts w:hint="default"/>
      </w:rPr>
    </w:lvl>
    <w:lvl w:ilvl="8">
      <w:start w:val="1"/>
      <w:numFmt w:val="decimal"/>
      <w:lvlText w:val="%1.%2.%3.%4.%5.%6.%7.%8.%9"/>
      <w:lvlJc w:val="left"/>
      <w:pPr>
        <w:ind w:left="12720" w:hanging="2160"/>
      </w:pPr>
      <w:rPr>
        <w:rFonts w:hint="default"/>
      </w:rPr>
    </w:lvl>
  </w:abstractNum>
  <w:num w:numId="1" w16cid:durableId="1708598518">
    <w:abstractNumId w:val="0"/>
  </w:num>
  <w:num w:numId="2" w16cid:durableId="311565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77"/>
    <w:rsid w:val="00012377"/>
    <w:rsid w:val="00195906"/>
    <w:rsid w:val="001E6887"/>
    <w:rsid w:val="003931B4"/>
    <w:rsid w:val="008671CC"/>
    <w:rsid w:val="00A25C8F"/>
    <w:rsid w:val="00F9121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696C"/>
  <w15:chartTrackingRefBased/>
  <w15:docId w15:val="{DC853B90-74F4-424E-BEF2-2C6BB1BF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377"/>
    <w:pPr>
      <w:ind w:left="720"/>
      <w:contextualSpacing/>
    </w:pPr>
  </w:style>
  <w:style w:type="character" w:styleId="Hyperlink">
    <w:name w:val="Hyperlink"/>
    <w:basedOn w:val="DefaultParagraphFont"/>
    <w:uiPriority w:val="99"/>
    <w:semiHidden/>
    <w:unhideWhenUsed/>
    <w:rsid w:val="003931B4"/>
    <w:rPr>
      <w:color w:val="0000FF"/>
      <w:u w:val="single"/>
    </w:rPr>
  </w:style>
  <w:style w:type="character" w:styleId="Emphasis">
    <w:name w:val="Emphasis"/>
    <w:basedOn w:val="DefaultParagraphFont"/>
    <w:uiPriority w:val="20"/>
    <w:qFormat/>
    <w:rsid w:val="003931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23352282/iphone-14-review-appl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Jony_Ive"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cott_Forstall" TargetMode="External"/><Relationship Id="rId11" Type="http://schemas.openxmlformats.org/officeDocument/2006/relationships/image" Target="media/image1.png"/><Relationship Id="rId5" Type="http://schemas.openxmlformats.org/officeDocument/2006/relationships/hyperlink" Target="https://en.wikipedia.org/wiki/Tony_Fadell" TargetMode="External"/><Relationship Id="rId15" Type="http://schemas.openxmlformats.org/officeDocument/2006/relationships/image" Target="media/image5.png"/><Relationship Id="rId10" Type="http://schemas.openxmlformats.org/officeDocument/2006/relationships/hyperlink" Target="https://www.bloomberg.com/news/articles/2022-09-26/apple-begins-making-iphone-14-in-india-three-weeks-after-launch?sref=ExbtjcSG" TargetMode="External"/><Relationship Id="rId4" Type="http://schemas.openxmlformats.org/officeDocument/2006/relationships/webSettings" Target="webSettings.xml"/><Relationship Id="rId9" Type="http://schemas.openxmlformats.org/officeDocument/2006/relationships/hyperlink" Target="https://techcrunch.com/2022/09/25/apple-starts-manufacturing-iphone-14-in-indi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kumar</dc:creator>
  <cp:keywords/>
  <dc:description/>
  <cp:lastModifiedBy>prathap kumar</cp:lastModifiedBy>
  <cp:revision>2</cp:revision>
  <dcterms:created xsi:type="dcterms:W3CDTF">2023-10-10T14:36:00Z</dcterms:created>
  <dcterms:modified xsi:type="dcterms:W3CDTF">2023-10-10T14:36:00Z</dcterms:modified>
</cp:coreProperties>
</file>