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w:rsidR="232ECA61" w:rsidP="232ECA61" w:rsidRDefault="232ECA61" w14:paraId="3A8E6103" w14:textId="33B46AAE">
      <w:pPr>
        <w:pStyle w:val="Heading1"/>
        <w:spacing w:before="322" w:beforeAutospacing="off" w:after="322" w:afterAutospacing="off"/>
      </w:pPr>
      <w:r w:rsidRPr="232ECA61" w:rsidR="232ECA61">
        <w:rPr>
          <w:rFonts w:ascii="Aptos" w:hAnsi="Aptos" w:eastAsia="Aptos" w:cs="Aptos"/>
          <w:b w:val="1"/>
          <w:bCs w:val="1"/>
          <w:noProof w:val="0"/>
          <w:sz w:val="48"/>
          <w:szCs w:val="48"/>
          <w:lang w:val="en-US"/>
        </w:rPr>
        <w:t>Documentation: Microsoft Entra ID – Supporting SkillB's Migration to Azure Cloud</w:t>
      </w:r>
    </w:p>
    <w:p w:rsidR="232ECA61" w:rsidP="232ECA61" w:rsidRDefault="232ECA61" w14:paraId="1561FF43" w14:textId="285E1FA2">
      <w:pPr>
        <w:spacing w:before="240" w:beforeAutospacing="off" w:after="240" w:afterAutospacing="off"/>
      </w:pPr>
      <w:r w:rsidRPr="232ECA61" w:rsidR="232ECA61">
        <w:rPr>
          <w:rFonts w:ascii="Aptos" w:hAnsi="Aptos" w:eastAsia="Aptos" w:cs="Aptos"/>
          <w:noProof w:val="0"/>
          <w:sz w:val="24"/>
          <w:szCs w:val="24"/>
          <w:lang w:val="en-US"/>
        </w:rPr>
        <w:t xml:space="preserve">This document outlines how a cloud engineer at SkillB would leverage </w:t>
      </w:r>
      <w:r w:rsidRPr="232ECA61" w:rsidR="232ECA61">
        <w:rPr>
          <w:rFonts w:ascii="Aptos" w:hAnsi="Aptos" w:eastAsia="Aptos" w:cs="Aptos"/>
          <w:b w:val="1"/>
          <w:bCs w:val="1"/>
          <w:noProof w:val="0"/>
          <w:sz w:val="24"/>
          <w:szCs w:val="24"/>
          <w:lang w:val="en-US"/>
        </w:rPr>
        <w:t>Microsoft Entra ID</w:t>
      </w:r>
      <w:r w:rsidRPr="232ECA61" w:rsidR="232ECA61">
        <w:rPr>
          <w:rFonts w:ascii="Aptos" w:hAnsi="Aptos" w:eastAsia="Aptos" w:cs="Aptos"/>
          <w:noProof w:val="0"/>
          <w:sz w:val="24"/>
          <w:szCs w:val="24"/>
          <w:lang w:val="en-US"/>
        </w:rPr>
        <w:t xml:space="preserve"> features to manage users, groups, and applications while facilitating the migration of SkillB’s operations to the Azure cloud.</w:t>
      </w:r>
    </w:p>
    <w:p w:rsidR="232ECA61" w:rsidRDefault="232ECA61" w14:paraId="7FE465B8" w14:textId="010336AE"/>
    <w:p w:rsidR="232ECA61" w:rsidP="232ECA61" w:rsidRDefault="232ECA61" w14:paraId="53660DE4" w14:textId="33E9B893">
      <w:pPr>
        <w:pStyle w:val="Heading3"/>
        <w:spacing w:before="281" w:beforeAutospacing="off" w:after="281" w:afterAutospacing="off"/>
      </w:pPr>
      <w:r w:rsidRPr="232ECA61" w:rsidR="232ECA61">
        <w:rPr>
          <w:rFonts w:ascii="Aptos" w:hAnsi="Aptos" w:eastAsia="Aptos" w:cs="Aptos"/>
          <w:b w:val="1"/>
          <w:bCs w:val="1"/>
          <w:noProof w:val="0"/>
          <w:sz w:val="28"/>
          <w:szCs w:val="28"/>
          <w:lang w:val="en-US"/>
        </w:rPr>
        <w:t>1. Entra ID Tenant</w:t>
      </w:r>
    </w:p>
    <w:p w:rsidR="232ECA61" w:rsidP="232ECA61" w:rsidRDefault="232ECA61" w14:paraId="7A9E981E" w14:textId="33A8B80C">
      <w:pPr>
        <w:spacing w:before="240" w:beforeAutospacing="off" w:after="240" w:afterAutospacing="off"/>
      </w:pPr>
      <w:r w:rsidRPr="232ECA61" w:rsidR="232ECA61">
        <w:rPr>
          <w:rFonts w:ascii="Aptos" w:hAnsi="Aptos" w:eastAsia="Aptos" w:cs="Aptos"/>
          <w:noProof w:val="0"/>
          <w:sz w:val="24"/>
          <w:szCs w:val="24"/>
          <w:lang w:val="en-US"/>
        </w:rPr>
        <w:t>SkillB operates two branches in London and New York. To manage users and groups in these locations efficiently, I decided to create two separate Entra ID tenants:</w:t>
      </w:r>
    </w:p>
    <w:p w:rsidR="232ECA61" w:rsidP="232ECA61" w:rsidRDefault="232ECA61" w14:paraId="46E61250" w14:textId="25B0F497">
      <w:pPr>
        <w:pStyle w:val="ListParagraph"/>
        <w:numPr>
          <w:ilvl w:val="0"/>
          <w:numId w:val="1"/>
        </w:numPr>
        <w:spacing w:before="0" w:beforeAutospacing="off" w:after="0" w:afterAutospacing="off"/>
        <w:rPr>
          <w:rFonts w:ascii="Aptos" w:hAnsi="Aptos" w:eastAsia="Aptos" w:cs="Aptos"/>
          <w:noProof w:val="0"/>
          <w:sz w:val="24"/>
          <w:szCs w:val="24"/>
          <w:lang w:val="en-US"/>
        </w:rPr>
      </w:pPr>
      <w:r w:rsidRPr="232ECA61" w:rsidR="232ECA61">
        <w:rPr>
          <w:rFonts w:ascii="Aptos" w:hAnsi="Aptos" w:eastAsia="Aptos" w:cs="Aptos"/>
          <w:b w:val="1"/>
          <w:bCs w:val="1"/>
          <w:noProof w:val="0"/>
          <w:sz w:val="24"/>
          <w:szCs w:val="24"/>
          <w:lang w:val="en-US"/>
        </w:rPr>
        <w:t>London_tenant</w:t>
      </w:r>
      <w:r w:rsidRPr="232ECA61" w:rsidR="232ECA61">
        <w:rPr>
          <w:rFonts w:ascii="Aptos" w:hAnsi="Aptos" w:eastAsia="Aptos" w:cs="Aptos"/>
          <w:noProof w:val="0"/>
          <w:sz w:val="24"/>
          <w:szCs w:val="24"/>
          <w:lang w:val="en-US"/>
        </w:rPr>
        <w:t xml:space="preserve"> (Default Tenant)</w:t>
      </w:r>
    </w:p>
    <w:p w:rsidR="232ECA61" w:rsidP="232ECA61" w:rsidRDefault="232ECA61" w14:paraId="2616E95C" w14:textId="4FDE2EF4">
      <w:pPr>
        <w:pStyle w:val="ListParagraph"/>
        <w:numPr>
          <w:ilvl w:val="0"/>
          <w:numId w:val="1"/>
        </w:numPr>
        <w:spacing w:before="0" w:beforeAutospacing="off" w:after="0" w:afterAutospacing="off"/>
        <w:rPr>
          <w:rFonts w:ascii="Aptos" w:hAnsi="Aptos" w:eastAsia="Aptos" w:cs="Aptos"/>
          <w:b w:val="1"/>
          <w:bCs w:val="1"/>
          <w:noProof w:val="0"/>
          <w:sz w:val="24"/>
          <w:szCs w:val="24"/>
          <w:lang w:val="en-US"/>
        </w:rPr>
      </w:pPr>
      <w:r w:rsidRPr="232ECA61" w:rsidR="232ECA61">
        <w:rPr>
          <w:rFonts w:ascii="Aptos" w:hAnsi="Aptos" w:eastAsia="Aptos" w:cs="Aptos"/>
          <w:b w:val="1"/>
          <w:bCs w:val="1"/>
          <w:noProof w:val="0"/>
          <w:sz w:val="24"/>
          <w:szCs w:val="24"/>
          <w:lang w:val="en-US"/>
        </w:rPr>
        <w:t>New-York_tenant</w:t>
      </w:r>
    </w:p>
    <w:p w:rsidR="232ECA61" w:rsidP="232ECA61" w:rsidRDefault="232ECA61" w14:paraId="615114EE" w14:textId="52191553">
      <w:pPr>
        <w:pStyle w:val="Heading4"/>
        <w:spacing w:before="319" w:beforeAutospacing="off" w:after="319" w:afterAutospacing="off"/>
      </w:pPr>
      <w:r w:rsidRPr="232ECA61" w:rsidR="232ECA61">
        <w:rPr>
          <w:rFonts w:ascii="Aptos" w:hAnsi="Aptos" w:eastAsia="Aptos" w:cs="Aptos"/>
          <w:b w:val="1"/>
          <w:bCs w:val="1"/>
          <w:noProof w:val="0"/>
          <w:sz w:val="24"/>
          <w:szCs w:val="24"/>
          <w:lang w:val="en-US"/>
        </w:rPr>
        <w:t>Steps to Create an Additional Tenant:</w:t>
      </w:r>
    </w:p>
    <w:p w:rsidR="232ECA61" w:rsidP="232ECA61" w:rsidRDefault="232ECA61" w14:paraId="5B8588E2" w14:textId="459AE421">
      <w:pPr>
        <w:pStyle w:val="ListParagraph"/>
        <w:numPr>
          <w:ilvl w:val="0"/>
          <w:numId w:val="2"/>
        </w:numPr>
        <w:spacing w:before="0" w:beforeAutospacing="off" w:after="0" w:afterAutospacing="off"/>
        <w:rPr>
          <w:rFonts w:ascii="Aptos" w:hAnsi="Aptos" w:eastAsia="Aptos" w:cs="Aptos"/>
          <w:noProof w:val="0"/>
          <w:sz w:val="24"/>
          <w:szCs w:val="24"/>
          <w:lang w:val="en-US"/>
        </w:rPr>
      </w:pPr>
      <w:r w:rsidRPr="232ECA61" w:rsidR="232ECA61">
        <w:rPr>
          <w:rFonts w:ascii="Aptos" w:hAnsi="Aptos" w:eastAsia="Aptos" w:cs="Aptos"/>
          <w:noProof w:val="0"/>
          <w:sz w:val="24"/>
          <w:szCs w:val="24"/>
          <w:lang w:val="en-US"/>
        </w:rPr>
        <w:t xml:space="preserve">Navigate to </w:t>
      </w:r>
      <w:r w:rsidRPr="232ECA61" w:rsidR="232ECA61">
        <w:rPr>
          <w:rFonts w:ascii="Aptos" w:hAnsi="Aptos" w:eastAsia="Aptos" w:cs="Aptos"/>
          <w:b w:val="1"/>
          <w:bCs w:val="1"/>
          <w:noProof w:val="0"/>
          <w:sz w:val="24"/>
          <w:szCs w:val="24"/>
          <w:lang w:val="en-US"/>
        </w:rPr>
        <w:t>Microsoft Entra ID</w:t>
      </w:r>
      <w:r w:rsidRPr="232ECA61" w:rsidR="232ECA61">
        <w:rPr>
          <w:rFonts w:ascii="Aptos" w:hAnsi="Aptos" w:eastAsia="Aptos" w:cs="Aptos"/>
          <w:noProof w:val="0"/>
          <w:sz w:val="24"/>
          <w:szCs w:val="24"/>
          <w:lang w:val="en-US"/>
        </w:rPr>
        <w:t xml:space="preserve"> &gt; </w:t>
      </w:r>
      <w:r w:rsidRPr="232ECA61" w:rsidR="232ECA61">
        <w:rPr>
          <w:rFonts w:ascii="Aptos" w:hAnsi="Aptos" w:eastAsia="Aptos" w:cs="Aptos"/>
          <w:b w:val="1"/>
          <w:bCs w:val="1"/>
          <w:noProof w:val="0"/>
          <w:sz w:val="24"/>
          <w:szCs w:val="24"/>
          <w:lang w:val="en-US"/>
        </w:rPr>
        <w:t>Manage Tenant IDs</w:t>
      </w:r>
      <w:r w:rsidRPr="232ECA61" w:rsidR="232ECA61">
        <w:rPr>
          <w:rFonts w:ascii="Aptos" w:hAnsi="Aptos" w:eastAsia="Aptos" w:cs="Aptos"/>
          <w:noProof w:val="0"/>
          <w:sz w:val="24"/>
          <w:szCs w:val="24"/>
          <w:lang w:val="en-US"/>
        </w:rPr>
        <w:t xml:space="preserve"> &gt; </w:t>
      </w:r>
      <w:r w:rsidRPr="232ECA61" w:rsidR="232ECA61">
        <w:rPr>
          <w:rFonts w:ascii="Aptos" w:hAnsi="Aptos" w:eastAsia="Aptos" w:cs="Aptos"/>
          <w:b w:val="1"/>
          <w:bCs w:val="1"/>
          <w:noProof w:val="0"/>
          <w:sz w:val="24"/>
          <w:szCs w:val="24"/>
          <w:lang w:val="en-US"/>
        </w:rPr>
        <w:t>Create</w:t>
      </w:r>
      <w:r w:rsidRPr="232ECA61" w:rsidR="232ECA61">
        <w:rPr>
          <w:rFonts w:ascii="Aptos" w:hAnsi="Aptos" w:eastAsia="Aptos" w:cs="Aptos"/>
          <w:noProof w:val="0"/>
          <w:sz w:val="24"/>
          <w:szCs w:val="24"/>
          <w:lang w:val="en-US"/>
        </w:rPr>
        <w:t>.</w:t>
      </w:r>
    </w:p>
    <w:p w:rsidR="232ECA61" w:rsidP="232ECA61" w:rsidRDefault="232ECA61" w14:paraId="2D0228EF" w14:textId="76D93286">
      <w:pPr>
        <w:pStyle w:val="ListParagraph"/>
        <w:numPr>
          <w:ilvl w:val="0"/>
          <w:numId w:val="2"/>
        </w:numPr>
        <w:spacing w:before="0" w:beforeAutospacing="off" w:after="0" w:afterAutospacing="off"/>
        <w:rPr>
          <w:rFonts w:ascii="Aptos" w:hAnsi="Aptos" w:eastAsia="Aptos" w:cs="Aptos"/>
          <w:noProof w:val="0"/>
          <w:sz w:val="24"/>
          <w:szCs w:val="24"/>
          <w:lang w:val="en-US"/>
        </w:rPr>
      </w:pPr>
      <w:r w:rsidRPr="232ECA61" w:rsidR="232ECA61">
        <w:rPr>
          <w:rFonts w:ascii="Aptos" w:hAnsi="Aptos" w:eastAsia="Aptos" w:cs="Aptos"/>
          <w:noProof w:val="0"/>
          <w:sz w:val="24"/>
          <w:szCs w:val="24"/>
          <w:lang w:val="en-US"/>
        </w:rPr>
        <w:t>Select the desired tenant type:</w:t>
      </w:r>
    </w:p>
    <w:p w:rsidR="232ECA61" w:rsidP="232ECA61" w:rsidRDefault="232ECA61" w14:paraId="04BE16FA" w14:textId="5C26B315">
      <w:pPr>
        <w:pStyle w:val="ListParagraph"/>
        <w:numPr>
          <w:ilvl w:val="1"/>
          <w:numId w:val="2"/>
        </w:numPr>
        <w:spacing w:before="0" w:beforeAutospacing="off" w:after="0" w:afterAutospacing="off"/>
        <w:rPr>
          <w:rFonts w:ascii="Aptos" w:hAnsi="Aptos" w:eastAsia="Aptos" w:cs="Aptos"/>
          <w:noProof w:val="0"/>
          <w:sz w:val="24"/>
          <w:szCs w:val="24"/>
          <w:lang w:val="en-US"/>
        </w:rPr>
      </w:pPr>
      <w:r w:rsidRPr="232ECA61" w:rsidR="232ECA61">
        <w:rPr>
          <w:rFonts w:ascii="Aptos" w:hAnsi="Aptos" w:eastAsia="Aptos" w:cs="Aptos"/>
          <w:b w:val="1"/>
          <w:bCs w:val="1"/>
          <w:noProof w:val="0"/>
          <w:sz w:val="24"/>
          <w:szCs w:val="24"/>
          <w:lang w:val="en-US"/>
        </w:rPr>
        <w:t>Microsoft Entra ID</w:t>
      </w:r>
      <w:r w:rsidRPr="232ECA61" w:rsidR="232ECA61">
        <w:rPr>
          <w:rFonts w:ascii="Aptos" w:hAnsi="Aptos" w:eastAsia="Aptos" w:cs="Aptos"/>
          <w:noProof w:val="0"/>
          <w:sz w:val="24"/>
          <w:szCs w:val="24"/>
          <w:lang w:val="en-US"/>
        </w:rPr>
        <w:t xml:space="preserve"> (for licensed customers).</w:t>
      </w:r>
    </w:p>
    <w:p w:rsidR="232ECA61" w:rsidP="232ECA61" w:rsidRDefault="232ECA61" w14:paraId="1B167478" w14:textId="2232D1FE">
      <w:pPr>
        <w:pStyle w:val="ListParagraph"/>
        <w:numPr>
          <w:ilvl w:val="1"/>
          <w:numId w:val="2"/>
        </w:numPr>
        <w:spacing w:before="0" w:beforeAutospacing="off" w:after="0" w:afterAutospacing="off"/>
        <w:rPr>
          <w:rFonts w:ascii="Aptos" w:hAnsi="Aptos" w:eastAsia="Aptos" w:cs="Aptos"/>
          <w:noProof w:val="0"/>
          <w:sz w:val="24"/>
          <w:szCs w:val="24"/>
          <w:lang w:val="en-US"/>
        </w:rPr>
      </w:pPr>
      <w:r w:rsidRPr="232ECA61" w:rsidR="232ECA61">
        <w:rPr>
          <w:rFonts w:ascii="Aptos" w:hAnsi="Aptos" w:eastAsia="Aptos" w:cs="Aptos"/>
          <w:b w:val="1"/>
          <w:bCs w:val="1"/>
          <w:noProof w:val="0"/>
          <w:sz w:val="24"/>
          <w:szCs w:val="24"/>
          <w:lang w:val="en-US"/>
        </w:rPr>
        <w:t>Azure AD B2C</w:t>
      </w:r>
      <w:r w:rsidRPr="232ECA61" w:rsidR="232ECA61">
        <w:rPr>
          <w:rFonts w:ascii="Aptos" w:hAnsi="Aptos" w:eastAsia="Aptos" w:cs="Aptos"/>
          <w:noProof w:val="0"/>
          <w:sz w:val="24"/>
          <w:szCs w:val="24"/>
          <w:lang w:val="en-US"/>
        </w:rPr>
        <w:t xml:space="preserve"> (for customer-facing applications).</w:t>
      </w:r>
    </w:p>
    <w:p w:rsidR="232ECA61" w:rsidP="232ECA61" w:rsidRDefault="232ECA61" w14:paraId="6E48873F" w14:textId="236FF3F7">
      <w:pPr>
        <w:pStyle w:val="ListParagraph"/>
        <w:numPr>
          <w:ilvl w:val="0"/>
          <w:numId w:val="2"/>
        </w:numPr>
        <w:spacing w:before="0" w:beforeAutospacing="off" w:after="0" w:afterAutospacing="off"/>
        <w:rPr>
          <w:rFonts w:ascii="Aptos" w:hAnsi="Aptos" w:eastAsia="Aptos" w:cs="Aptos"/>
          <w:noProof w:val="0"/>
          <w:sz w:val="24"/>
          <w:szCs w:val="24"/>
          <w:lang w:val="en-US"/>
        </w:rPr>
      </w:pPr>
      <w:r w:rsidRPr="232ECA61" w:rsidR="232ECA61">
        <w:rPr>
          <w:rFonts w:ascii="Aptos" w:hAnsi="Aptos" w:eastAsia="Aptos" w:cs="Aptos"/>
          <w:noProof w:val="0"/>
          <w:sz w:val="24"/>
          <w:szCs w:val="24"/>
          <w:lang w:val="en-US"/>
        </w:rPr>
        <w:t>Fill in the required fields during configuration, including the tenant name, domain name, and subscription details.</w:t>
      </w:r>
    </w:p>
    <w:p w:rsidR="232ECA61" w:rsidP="232ECA61" w:rsidRDefault="232ECA61" w14:paraId="5464581E" w14:textId="727679FD">
      <w:pPr>
        <w:pStyle w:val="ListParagraph"/>
        <w:numPr>
          <w:ilvl w:val="0"/>
          <w:numId w:val="2"/>
        </w:numPr>
        <w:spacing w:before="0" w:beforeAutospacing="off" w:after="0" w:afterAutospacing="off"/>
        <w:rPr>
          <w:rFonts w:ascii="Aptos" w:hAnsi="Aptos" w:eastAsia="Aptos" w:cs="Aptos"/>
          <w:noProof w:val="0"/>
          <w:sz w:val="24"/>
          <w:szCs w:val="24"/>
          <w:lang w:val="en-US"/>
        </w:rPr>
      </w:pPr>
      <w:r w:rsidRPr="232ECA61" w:rsidR="232ECA61">
        <w:rPr>
          <w:rFonts w:ascii="Aptos" w:hAnsi="Aptos" w:eastAsia="Aptos" w:cs="Aptos"/>
          <w:noProof w:val="0"/>
          <w:sz w:val="24"/>
          <w:szCs w:val="24"/>
          <w:lang w:val="en-US"/>
        </w:rPr>
        <w:t xml:space="preserve">Click </w:t>
      </w:r>
      <w:r w:rsidRPr="232ECA61" w:rsidR="232ECA61">
        <w:rPr>
          <w:rFonts w:ascii="Aptos" w:hAnsi="Aptos" w:eastAsia="Aptos" w:cs="Aptos"/>
          <w:b w:val="1"/>
          <w:bCs w:val="1"/>
          <w:noProof w:val="0"/>
          <w:sz w:val="24"/>
          <w:szCs w:val="24"/>
          <w:lang w:val="en-US"/>
        </w:rPr>
        <w:t>Review + Create</w:t>
      </w:r>
      <w:r w:rsidRPr="232ECA61" w:rsidR="232ECA61">
        <w:rPr>
          <w:rFonts w:ascii="Aptos" w:hAnsi="Aptos" w:eastAsia="Aptos" w:cs="Aptos"/>
          <w:noProof w:val="0"/>
          <w:sz w:val="24"/>
          <w:szCs w:val="24"/>
          <w:lang w:val="en-US"/>
        </w:rPr>
        <w:t xml:space="preserve"> to finalize the setup.</w:t>
      </w:r>
    </w:p>
    <w:p w:rsidR="232ECA61" w:rsidP="232ECA61" w:rsidRDefault="232ECA61" w14:paraId="7D5D46A3" w14:textId="166B5C5A">
      <w:pPr>
        <w:spacing w:before="240" w:beforeAutospacing="off" w:after="240" w:afterAutospacing="off"/>
      </w:pPr>
      <w:r w:rsidRPr="232ECA61" w:rsidR="232ECA61">
        <w:rPr>
          <w:rFonts w:ascii="Aptos" w:hAnsi="Aptos" w:eastAsia="Aptos" w:cs="Aptos"/>
          <w:noProof w:val="0"/>
          <w:sz w:val="24"/>
          <w:szCs w:val="24"/>
          <w:lang w:val="en-US"/>
        </w:rPr>
        <w:t>With the tenants created, SkillB is ready to interact with the Azure cloud environment.</w:t>
      </w:r>
    </w:p>
    <w:p w:rsidR="232ECA61" w:rsidRDefault="232ECA61" w14:paraId="178E8F5D" w14:textId="560668B0"/>
    <w:p w:rsidR="232ECA61" w:rsidP="232ECA61" w:rsidRDefault="232ECA61" w14:paraId="322EAFE0" w14:textId="5B8595F3">
      <w:pPr>
        <w:pStyle w:val="Heading3"/>
        <w:spacing w:before="281" w:beforeAutospacing="off" w:after="281" w:afterAutospacing="off"/>
      </w:pPr>
      <w:r w:rsidRPr="232ECA61" w:rsidR="232ECA61">
        <w:rPr>
          <w:rFonts w:ascii="Aptos" w:hAnsi="Aptos" w:eastAsia="Aptos" w:cs="Aptos"/>
          <w:b w:val="1"/>
          <w:bCs w:val="1"/>
          <w:noProof w:val="0"/>
          <w:sz w:val="28"/>
          <w:szCs w:val="28"/>
          <w:lang w:val="en-US"/>
        </w:rPr>
        <w:t>2. Customize Domain Name</w:t>
      </w:r>
    </w:p>
    <w:p w:rsidR="232ECA61" w:rsidP="232ECA61" w:rsidRDefault="232ECA61" w14:paraId="2F6F7DDE" w14:textId="566DE8ED">
      <w:pPr>
        <w:spacing w:before="240" w:beforeAutospacing="off" w:after="240" w:afterAutospacing="off"/>
      </w:pPr>
      <w:r w:rsidRPr="232ECA61" w:rsidR="232ECA61">
        <w:rPr>
          <w:rFonts w:ascii="Aptos" w:hAnsi="Aptos" w:eastAsia="Aptos" w:cs="Aptos"/>
          <w:noProof w:val="0"/>
          <w:sz w:val="24"/>
          <w:szCs w:val="24"/>
          <w:lang w:val="en-US"/>
        </w:rPr>
        <w:t xml:space="preserve">Customizing the domain name (replacing the default </w:t>
      </w:r>
      <w:r w:rsidRPr="232ECA61" w:rsidR="232ECA61">
        <w:rPr>
          <w:rFonts w:ascii="Aptos" w:hAnsi="Aptos" w:eastAsia="Aptos" w:cs="Aptos"/>
          <w:i w:val="1"/>
          <w:iCs w:val="1"/>
          <w:noProof w:val="0"/>
          <w:sz w:val="24"/>
          <w:szCs w:val="24"/>
          <w:lang w:val="en-US"/>
        </w:rPr>
        <w:t>onmicrosoft.com</w:t>
      </w:r>
      <w:r w:rsidRPr="232ECA61" w:rsidR="232ECA61">
        <w:rPr>
          <w:rFonts w:ascii="Aptos" w:hAnsi="Aptos" w:eastAsia="Aptos" w:cs="Aptos"/>
          <w:noProof w:val="0"/>
          <w:sz w:val="24"/>
          <w:szCs w:val="24"/>
          <w:lang w:val="en-US"/>
        </w:rPr>
        <w:t xml:space="preserve"> domain) helps SkillB establish a unique brand identity and create distinct accounts for its users.</w:t>
      </w:r>
    </w:p>
    <w:p w:rsidR="232ECA61" w:rsidP="232ECA61" w:rsidRDefault="232ECA61" w14:paraId="19C1F920" w14:textId="0AEA0AF6">
      <w:pPr>
        <w:pStyle w:val="Heading4"/>
        <w:spacing w:before="319" w:beforeAutospacing="off" w:after="319" w:afterAutospacing="off"/>
      </w:pPr>
      <w:r w:rsidRPr="232ECA61" w:rsidR="232ECA61">
        <w:rPr>
          <w:rFonts w:ascii="Aptos" w:hAnsi="Aptos" w:eastAsia="Aptos" w:cs="Aptos"/>
          <w:b w:val="1"/>
          <w:bCs w:val="1"/>
          <w:noProof w:val="0"/>
          <w:sz w:val="24"/>
          <w:szCs w:val="24"/>
          <w:lang w:val="en-US"/>
        </w:rPr>
        <w:t>Steps to Customize the Domain Name:</w:t>
      </w:r>
    </w:p>
    <w:p w:rsidR="232ECA61" w:rsidP="232ECA61" w:rsidRDefault="232ECA61" w14:paraId="3A4024F3" w14:textId="22C216AD">
      <w:pPr>
        <w:pStyle w:val="ListParagraph"/>
        <w:numPr>
          <w:ilvl w:val="0"/>
          <w:numId w:val="3"/>
        </w:numPr>
        <w:spacing w:before="0" w:beforeAutospacing="off" w:after="0" w:afterAutospacing="off"/>
        <w:rPr>
          <w:rFonts w:ascii="Aptos" w:hAnsi="Aptos" w:eastAsia="Aptos" w:cs="Aptos"/>
          <w:noProof w:val="0"/>
          <w:sz w:val="24"/>
          <w:szCs w:val="24"/>
          <w:lang w:val="en-US"/>
        </w:rPr>
      </w:pPr>
      <w:r w:rsidRPr="232ECA61" w:rsidR="232ECA61">
        <w:rPr>
          <w:rFonts w:ascii="Aptos" w:hAnsi="Aptos" w:eastAsia="Aptos" w:cs="Aptos"/>
          <w:b w:val="1"/>
          <w:bCs w:val="1"/>
          <w:noProof w:val="0"/>
          <w:sz w:val="24"/>
          <w:szCs w:val="24"/>
          <w:lang w:val="en-US"/>
        </w:rPr>
        <w:t>Register the Domain</w:t>
      </w:r>
      <w:r w:rsidRPr="232ECA61" w:rsidR="232ECA61">
        <w:rPr>
          <w:rFonts w:ascii="Aptos" w:hAnsi="Aptos" w:eastAsia="Aptos" w:cs="Aptos"/>
          <w:noProof w:val="0"/>
          <w:sz w:val="24"/>
          <w:szCs w:val="24"/>
          <w:lang w:val="en-US"/>
        </w:rPr>
        <w:t xml:space="preserve"> with an official domain name registrar.</w:t>
      </w:r>
    </w:p>
    <w:p w:rsidR="232ECA61" w:rsidP="232ECA61" w:rsidRDefault="232ECA61" w14:paraId="4C73E364" w14:textId="3D59AFD3">
      <w:pPr>
        <w:pStyle w:val="ListParagraph"/>
        <w:numPr>
          <w:ilvl w:val="0"/>
          <w:numId w:val="3"/>
        </w:numPr>
        <w:spacing w:before="0" w:beforeAutospacing="off" w:after="0" w:afterAutospacing="off"/>
        <w:rPr>
          <w:rFonts w:ascii="Aptos" w:hAnsi="Aptos" w:eastAsia="Aptos" w:cs="Aptos"/>
          <w:noProof w:val="0"/>
          <w:sz w:val="24"/>
          <w:szCs w:val="24"/>
          <w:lang w:val="en-US"/>
        </w:rPr>
      </w:pPr>
      <w:r w:rsidRPr="232ECA61" w:rsidR="232ECA61">
        <w:rPr>
          <w:rFonts w:ascii="Aptos" w:hAnsi="Aptos" w:eastAsia="Aptos" w:cs="Aptos"/>
          <w:noProof w:val="0"/>
          <w:sz w:val="24"/>
          <w:szCs w:val="24"/>
          <w:lang w:val="en-US"/>
        </w:rPr>
        <w:t xml:space="preserve">Navigate to </w:t>
      </w:r>
      <w:r w:rsidRPr="232ECA61" w:rsidR="232ECA61">
        <w:rPr>
          <w:rFonts w:ascii="Aptos" w:hAnsi="Aptos" w:eastAsia="Aptos" w:cs="Aptos"/>
          <w:b w:val="1"/>
          <w:bCs w:val="1"/>
          <w:noProof w:val="0"/>
          <w:sz w:val="24"/>
          <w:szCs w:val="24"/>
          <w:lang w:val="en-US"/>
        </w:rPr>
        <w:t>Microsoft Entra ID</w:t>
      </w:r>
      <w:r w:rsidRPr="232ECA61" w:rsidR="232ECA61">
        <w:rPr>
          <w:rFonts w:ascii="Aptos" w:hAnsi="Aptos" w:eastAsia="Aptos" w:cs="Aptos"/>
          <w:noProof w:val="0"/>
          <w:sz w:val="24"/>
          <w:szCs w:val="24"/>
          <w:lang w:val="en-US"/>
        </w:rPr>
        <w:t xml:space="preserve"> &gt; </w:t>
      </w:r>
      <w:r w:rsidRPr="232ECA61" w:rsidR="232ECA61">
        <w:rPr>
          <w:rFonts w:ascii="Aptos" w:hAnsi="Aptos" w:eastAsia="Aptos" w:cs="Aptos"/>
          <w:b w:val="1"/>
          <w:bCs w:val="1"/>
          <w:noProof w:val="0"/>
          <w:sz w:val="24"/>
          <w:szCs w:val="24"/>
          <w:lang w:val="en-US"/>
        </w:rPr>
        <w:t>Custom Domain Names</w:t>
      </w:r>
      <w:r w:rsidRPr="232ECA61" w:rsidR="232ECA61">
        <w:rPr>
          <w:rFonts w:ascii="Aptos" w:hAnsi="Aptos" w:eastAsia="Aptos" w:cs="Aptos"/>
          <w:noProof w:val="0"/>
          <w:sz w:val="24"/>
          <w:szCs w:val="24"/>
          <w:lang w:val="en-US"/>
        </w:rPr>
        <w:t xml:space="preserve"> &gt; </w:t>
      </w:r>
      <w:r w:rsidRPr="232ECA61" w:rsidR="232ECA61">
        <w:rPr>
          <w:rFonts w:ascii="Aptos" w:hAnsi="Aptos" w:eastAsia="Aptos" w:cs="Aptos"/>
          <w:b w:val="1"/>
          <w:bCs w:val="1"/>
          <w:noProof w:val="0"/>
          <w:sz w:val="24"/>
          <w:szCs w:val="24"/>
          <w:lang w:val="en-US"/>
        </w:rPr>
        <w:t>Add Custom Domain</w:t>
      </w:r>
      <w:r w:rsidRPr="232ECA61" w:rsidR="232ECA61">
        <w:rPr>
          <w:rFonts w:ascii="Aptos" w:hAnsi="Aptos" w:eastAsia="Aptos" w:cs="Aptos"/>
          <w:noProof w:val="0"/>
          <w:sz w:val="24"/>
          <w:szCs w:val="24"/>
          <w:lang w:val="en-US"/>
        </w:rPr>
        <w:t>.</w:t>
      </w:r>
    </w:p>
    <w:p w:rsidR="232ECA61" w:rsidP="232ECA61" w:rsidRDefault="232ECA61" w14:paraId="3145595F" w14:textId="77BC2488">
      <w:pPr>
        <w:pStyle w:val="ListParagraph"/>
        <w:numPr>
          <w:ilvl w:val="0"/>
          <w:numId w:val="3"/>
        </w:numPr>
        <w:spacing w:before="0" w:beforeAutospacing="off" w:after="0" w:afterAutospacing="off"/>
        <w:rPr>
          <w:rFonts w:ascii="Aptos" w:hAnsi="Aptos" w:eastAsia="Aptos" w:cs="Aptos"/>
          <w:noProof w:val="0"/>
          <w:sz w:val="24"/>
          <w:szCs w:val="24"/>
          <w:lang w:val="en-US"/>
        </w:rPr>
      </w:pPr>
      <w:r w:rsidRPr="232ECA61" w:rsidR="232ECA61">
        <w:rPr>
          <w:rFonts w:ascii="Aptos" w:hAnsi="Aptos" w:eastAsia="Aptos" w:cs="Aptos"/>
          <w:noProof w:val="0"/>
          <w:sz w:val="24"/>
          <w:szCs w:val="24"/>
          <w:lang w:val="en-US"/>
        </w:rPr>
        <w:t xml:space="preserve">Enter the custom domain name (e.g., </w:t>
      </w:r>
      <w:r w:rsidRPr="232ECA61" w:rsidR="232ECA61">
        <w:rPr>
          <w:rFonts w:ascii="Aptos" w:hAnsi="Aptos" w:eastAsia="Aptos" w:cs="Aptos"/>
          <w:i w:val="1"/>
          <w:iCs w:val="1"/>
          <w:noProof w:val="0"/>
          <w:sz w:val="24"/>
          <w:szCs w:val="24"/>
          <w:lang w:val="en-US"/>
        </w:rPr>
        <w:t>SkillB.com</w:t>
      </w:r>
      <w:r w:rsidRPr="232ECA61" w:rsidR="232ECA61">
        <w:rPr>
          <w:rFonts w:ascii="Aptos" w:hAnsi="Aptos" w:eastAsia="Aptos" w:cs="Aptos"/>
          <w:noProof w:val="0"/>
          <w:sz w:val="24"/>
          <w:szCs w:val="24"/>
          <w:lang w:val="en-US"/>
        </w:rPr>
        <w:t>).</w:t>
      </w:r>
    </w:p>
    <w:p w:rsidR="232ECA61" w:rsidP="232ECA61" w:rsidRDefault="232ECA61" w14:paraId="711381C1" w14:textId="52821109">
      <w:pPr>
        <w:pStyle w:val="ListParagraph"/>
        <w:numPr>
          <w:ilvl w:val="0"/>
          <w:numId w:val="3"/>
        </w:numPr>
        <w:spacing w:before="0" w:beforeAutospacing="off" w:after="0" w:afterAutospacing="off"/>
        <w:rPr>
          <w:rFonts w:ascii="Aptos" w:hAnsi="Aptos" w:eastAsia="Aptos" w:cs="Aptos"/>
          <w:noProof w:val="0"/>
          <w:sz w:val="24"/>
          <w:szCs w:val="24"/>
          <w:lang w:val="en-US"/>
        </w:rPr>
      </w:pPr>
      <w:r w:rsidRPr="232ECA61" w:rsidR="232ECA61">
        <w:rPr>
          <w:rFonts w:ascii="Aptos" w:hAnsi="Aptos" w:eastAsia="Aptos" w:cs="Aptos"/>
          <w:noProof w:val="0"/>
          <w:sz w:val="24"/>
          <w:szCs w:val="24"/>
          <w:lang w:val="en-US"/>
        </w:rPr>
        <w:t>Copy the provided Microsoft verification code.</w:t>
      </w:r>
    </w:p>
    <w:p w:rsidR="232ECA61" w:rsidP="232ECA61" w:rsidRDefault="232ECA61" w14:paraId="4D9206EF" w14:textId="02356DEA">
      <w:pPr>
        <w:pStyle w:val="ListParagraph"/>
        <w:numPr>
          <w:ilvl w:val="0"/>
          <w:numId w:val="3"/>
        </w:numPr>
        <w:spacing w:before="0" w:beforeAutospacing="off" w:after="0" w:afterAutospacing="off"/>
        <w:rPr>
          <w:rFonts w:ascii="Aptos" w:hAnsi="Aptos" w:eastAsia="Aptos" w:cs="Aptos"/>
          <w:noProof w:val="0"/>
          <w:sz w:val="24"/>
          <w:szCs w:val="24"/>
          <w:lang w:val="en-US"/>
        </w:rPr>
      </w:pPr>
      <w:r w:rsidRPr="232ECA61" w:rsidR="232ECA61">
        <w:rPr>
          <w:rFonts w:ascii="Aptos" w:hAnsi="Aptos" w:eastAsia="Aptos" w:cs="Aptos"/>
          <w:noProof w:val="0"/>
          <w:sz w:val="24"/>
          <w:szCs w:val="24"/>
          <w:lang w:val="en-US"/>
        </w:rPr>
        <w:t>Add a DNS record with the copied code at the domain registrar's platform.</w:t>
      </w:r>
    </w:p>
    <w:p w:rsidR="232ECA61" w:rsidP="232ECA61" w:rsidRDefault="232ECA61" w14:paraId="1CA6D58D" w14:textId="0B9C35AF">
      <w:pPr>
        <w:spacing w:before="240" w:beforeAutospacing="off" w:after="240" w:afterAutospacing="off"/>
      </w:pPr>
      <w:r w:rsidRPr="232ECA61" w:rsidR="232ECA61">
        <w:rPr>
          <w:rFonts w:ascii="Aptos" w:hAnsi="Aptos" w:eastAsia="Aptos" w:cs="Aptos"/>
          <w:noProof w:val="0"/>
          <w:sz w:val="24"/>
          <w:szCs w:val="24"/>
          <w:lang w:val="en-US"/>
        </w:rPr>
        <w:t>Once verified, SkillB’s domain is customized, and user accounts will adopt the new domain format:</w:t>
      </w:r>
    </w:p>
    <w:p w:rsidR="232ECA61" w:rsidP="232ECA61" w:rsidRDefault="232ECA61" w14:paraId="667D73C9" w14:textId="616D379C">
      <w:pPr>
        <w:spacing w:before="240" w:beforeAutospacing="off" w:after="240" w:afterAutospacing="off"/>
      </w:pPr>
      <w:hyperlink r:id="R815937cde32e46d7">
        <w:r w:rsidRPr="232ECA61" w:rsidR="232ECA61">
          <w:rPr>
            <w:rStyle w:val="Hyperlink"/>
            <w:rFonts w:ascii="Consolas" w:hAnsi="Consolas" w:eastAsia="Consolas" w:cs="Consolas"/>
            <w:noProof w:val="0"/>
            <w:sz w:val="24"/>
            <w:szCs w:val="24"/>
            <w:lang w:val="en-US"/>
          </w:rPr>
          <w:t>username@SkillB.com</w:t>
        </w:r>
      </w:hyperlink>
      <w:r w:rsidRPr="232ECA61" w:rsidR="232ECA61">
        <w:rPr>
          <w:rFonts w:ascii="Aptos" w:hAnsi="Aptos" w:eastAsia="Aptos" w:cs="Aptos"/>
          <w:noProof w:val="0"/>
          <w:sz w:val="24"/>
          <w:szCs w:val="24"/>
          <w:lang w:val="en-US"/>
        </w:rPr>
        <w:t>.</w:t>
      </w:r>
    </w:p>
    <w:p w:rsidR="232ECA61" w:rsidRDefault="232ECA61" w14:paraId="1FBD9D8D" w14:textId="006C2CFE"/>
    <w:p w:rsidR="232ECA61" w:rsidP="232ECA61" w:rsidRDefault="232ECA61" w14:paraId="1BA074A0" w14:textId="33B64A73">
      <w:pPr>
        <w:pStyle w:val="Heading3"/>
        <w:spacing w:before="281" w:beforeAutospacing="off" w:after="281" w:afterAutospacing="off"/>
      </w:pPr>
      <w:r w:rsidRPr="232ECA61" w:rsidR="232ECA61">
        <w:rPr>
          <w:rFonts w:ascii="Aptos" w:hAnsi="Aptos" w:eastAsia="Aptos" w:cs="Aptos"/>
          <w:b w:val="1"/>
          <w:bCs w:val="1"/>
          <w:noProof w:val="0"/>
          <w:sz w:val="28"/>
          <w:szCs w:val="28"/>
          <w:lang w:val="en-US"/>
        </w:rPr>
        <w:t>3. Entra ID Domain Services</w:t>
      </w:r>
    </w:p>
    <w:p w:rsidR="232ECA61" w:rsidP="232ECA61" w:rsidRDefault="232ECA61" w14:paraId="51F518A3" w14:textId="6FB6927B">
      <w:pPr>
        <w:spacing w:before="240" w:beforeAutospacing="off" w:after="240" w:afterAutospacing="off"/>
      </w:pPr>
      <w:r w:rsidRPr="232ECA61" w:rsidR="232ECA61">
        <w:rPr>
          <w:rFonts w:ascii="Aptos" w:hAnsi="Aptos" w:eastAsia="Aptos" w:cs="Aptos"/>
          <w:noProof w:val="0"/>
          <w:sz w:val="24"/>
          <w:szCs w:val="24"/>
          <w:lang w:val="en-US"/>
        </w:rPr>
        <w:t xml:space="preserve">To enable legacy applications that rely on traditional Active Directory (AD) features to function in the cloud, we need to configure </w:t>
      </w:r>
      <w:r w:rsidRPr="232ECA61" w:rsidR="232ECA61">
        <w:rPr>
          <w:rFonts w:ascii="Aptos" w:hAnsi="Aptos" w:eastAsia="Aptos" w:cs="Aptos"/>
          <w:b w:val="1"/>
          <w:bCs w:val="1"/>
          <w:noProof w:val="0"/>
          <w:sz w:val="24"/>
          <w:szCs w:val="24"/>
          <w:lang w:val="en-US"/>
        </w:rPr>
        <w:t>Microsoft Entra Domain Services</w:t>
      </w:r>
      <w:r w:rsidRPr="232ECA61" w:rsidR="232ECA61">
        <w:rPr>
          <w:rFonts w:ascii="Aptos" w:hAnsi="Aptos" w:eastAsia="Aptos" w:cs="Aptos"/>
          <w:noProof w:val="0"/>
          <w:sz w:val="24"/>
          <w:szCs w:val="24"/>
          <w:lang w:val="en-US"/>
        </w:rPr>
        <w:t>.</w:t>
      </w:r>
    </w:p>
    <w:p w:rsidR="232ECA61" w:rsidP="232ECA61" w:rsidRDefault="232ECA61" w14:paraId="403F5241" w14:textId="09CC7A4D">
      <w:pPr>
        <w:pStyle w:val="Heading4"/>
        <w:spacing w:before="319" w:beforeAutospacing="off" w:after="319" w:afterAutospacing="off"/>
      </w:pPr>
      <w:r w:rsidRPr="232ECA61" w:rsidR="232ECA61">
        <w:rPr>
          <w:rFonts w:ascii="Aptos" w:hAnsi="Aptos" w:eastAsia="Aptos" w:cs="Aptos"/>
          <w:b w:val="1"/>
          <w:bCs w:val="1"/>
          <w:noProof w:val="0"/>
          <w:sz w:val="24"/>
          <w:szCs w:val="24"/>
          <w:lang w:val="en-US"/>
        </w:rPr>
        <w:t>Steps to Configure Entra ID Domain Services:</w:t>
      </w:r>
    </w:p>
    <w:p w:rsidR="232ECA61" w:rsidP="232ECA61" w:rsidRDefault="232ECA61" w14:paraId="395A51AF" w14:textId="5DF7516B">
      <w:pPr>
        <w:pStyle w:val="ListParagraph"/>
        <w:numPr>
          <w:ilvl w:val="0"/>
          <w:numId w:val="4"/>
        </w:numPr>
        <w:spacing w:before="0" w:beforeAutospacing="off" w:after="0" w:afterAutospacing="off"/>
        <w:rPr>
          <w:rFonts w:ascii="Aptos" w:hAnsi="Aptos" w:eastAsia="Aptos" w:cs="Aptos"/>
          <w:noProof w:val="0"/>
          <w:sz w:val="24"/>
          <w:szCs w:val="24"/>
          <w:lang w:val="en-US"/>
        </w:rPr>
      </w:pPr>
      <w:r w:rsidRPr="232ECA61" w:rsidR="232ECA61">
        <w:rPr>
          <w:rFonts w:ascii="Aptos" w:hAnsi="Aptos" w:eastAsia="Aptos" w:cs="Aptos"/>
          <w:noProof w:val="0"/>
          <w:sz w:val="24"/>
          <w:szCs w:val="24"/>
          <w:lang w:val="en-US"/>
        </w:rPr>
        <w:t xml:space="preserve">Go to </w:t>
      </w:r>
      <w:hyperlink r:id="Rcfcd46f8d8a242fa">
        <w:r w:rsidRPr="232ECA61" w:rsidR="232ECA61">
          <w:rPr>
            <w:rStyle w:val="Hyperlink"/>
            <w:rFonts w:ascii="Aptos" w:hAnsi="Aptos" w:eastAsia="Aptos" w:cs="Aptos"/>
            <w:b w:val="1"/>
            <w:bCs w:val="1"/>
            <w:noProof w:val="0"/>
            <w:sz w:val="24"/>
            <w:szCs w:val="24"/>
            <w:lang w:val="en-US"/>
          </w:rPr>
          <w:t>https://entra.microsoft.com</w:t>
        </w:r>
      </w:hyperlink>
      <w:r w:rsidRPr="232ECA61" w:rsidR="232ECA61">
        <w:rPr>
          <w:rFonts w:ascii="Aptos" w:hAnsi="Aptos" w:eastAsia="Aptos" w:cs="Aptos"/>
          <w:noProof w:val="0"/>
          <w:sz w:val="24"/>
          <w:szCs w:val="24"/>
          <w:lang w:val="en-US"/>
        </w:rPr>
        <w:t>.</w:t>
      </w:r>
    </w:p>
    <w:p w:rsidR="232ECA61" w:rsidP="232ECA61" w:rsidRDefault="232ECA61" w14:paraId="53244C85" w14:textId="17ECC887">
      <w:pPr>
        <w:pStyle w:val="ListParagraph"/>
        <w:numPr>
          <w:ilvl w:val="0"/>
          <w:numId w:val="4"/>
        </w:numPr>
        <w:spacing w:before="0" w:beforeAutospacing="off" w:after="0" w:afterAutospacing="off"/>
        <w:rPr>
          <w:rFonts w:ascii="Aptos" w:hAnsi="Aptos" w:eastAsia="Aptos" w:cs="Aptos"/>
          <w:noProof w:val="0"/>
          <w:sz w:val="24"/>
          <w:szCs w:val="24"/>
          <w:lang w:val="en-US"/>
        </w:rPr>
      </w:pPr>
      <w:r w:rsidRPr="232ECA61" w:rsidR="232ECA61">
        <w:rPr>
          <w:rFonts w:ascii="Aptos" w:hAnsi="Aptos" w:eastAsia="Aptos" w:cs="Aptos"/>
          <w:noProof w:val="0"/>
          <w:sz w:val="24"/>
          <w:szCs w:val="24"/>
          <w:lang w:val="en-US"/>
        </w:rPr>
        <w:t xml:space="preserve">Search for "Domain Services" and select </w:t>
      </w:r>
      <w:r w:rsidRPr="232ECA61" w:rsidR="232ECA61">
        <w:rPr>
          <w:rFonts w:ascii="Aptos" w:hAnsi="Aptos" w:eastAsia="Aptos" w:cs="Aptos"/>
          <w:b w:val="1"/>
          <w:bCs w:val="1"/>
          <w:noProof w:val="0"/>
          <w:sz w:val="24"/>
          <w:szCs w:val="24"/>
          <w:lang w:val="en-US"/>
        </w:rPr>
        <w:t>Microsoft Entra Domain Services</w:t>
      </w:r>
      <w:r w:rsidRPr="232ECA61" w:rsidR="232ECA61">
        <w:rPr>
          <w:rFonts w:ascii="Aptos" w:hAnsi="Aptos" w:eastAsia="Aptos" w:cs="Aptos"/>
          <w:noProof w:val="0"/>
          <w:sz w:val="24"/>
          <w:szCs w:val="24"/>
          <w:lang w:val="en-US"/>
        </w:rPr>
        <w:t>.</w:t>
      </w:r>
    </w:p>
    <w:p w:rsidR="232ECA61" w:rsidP="232ECA61" w:rsidRDefault="232ECA61" w14:paraId="7A3D77F4" w14:textId="00A58FA0">
      <w:pPr>
        <w:pStyle w:val="ListParagraph"/>
        <w:numPr>
          <w:ilvl w:val="0"/>
          <w:numId w:val="4"/>
        </w:numPr>
        <w:spacing w:before="0" w:beforeAutospacing="off" w:after="0" w:afterAutospacing="off"/>
        <w:rPr>
          <w:rFonts w:ascii="Aptos" w:hAnsi="Aptos" w:eastAsia="Aptos" w:cs="Aptos"/>
          <w:noProof w:val="0"/>
          <w:sz w:val="24"/>
          <w:szCs w:val="24"/>
          <w:lang w:val="en-US"/>
        </w:rPr>
      </w:pPr>
      <w:r w:rsidRPr="232ECA61" w:rsidR="232ECA61">
        <w:rPr>
          <w:rFonts w:ascii="Aptos" w:hAnsi="Aptos" w:eastAsia="Aptos" w:cs="Aptos"/>
          <w:noProof w:val="0"/>
          <w:sz w:val="24"/>
          <w:szCs w:val="24"/>
          <w:lang w:val="en-US"/>
        </w:rPr>
        <w:t xml:space="preserve">Click </w:t>
      </w:r>
      <w:r w:rsidRPr="232ECA61" w:rsidR="232ECA61">
        <w:rPr>
          <w:rFonts w:ascii="Aptos" w:hAnsi="Aptos" w:eastAsia="Aptos" w:cs="Aptos"/>
          <w:b w:val="1"/>
          <w:bCs w:val="1"/>
          <w:noProof w:val="0"/>
          <w:sz w:val="24"/>
          <w:szCs w:val="24"/>
          <w:lang w:val="en-US"/>
        </w:rPr>
        <w:t>Create</w:t>
      </w:r>
      <w:r w:rsidRPr="232ECA61" w:rsidR="232ECA61">
        <w:rPr>
          <w:rFonts w:ascii="Aptos" w:hAnsi="Aptos" w:eastAsia="Aptos" w:cs="Aptos"/>
          <w:noProof w:val="0"/>
          <w:sz w:val="24"/>
          <w:szCs w:val="24"/>
          <w:lang w:val="en-US"/>
        </w:rPr>
        <w:t>.</w:t>
      </w:r>
    </w:p>
    <w:p w:rsidR="232ECA61" w:rsidP="232ECA61" w:rsidRDefault="232ECA61" w14:paraId="2BAF806D" w14:textId="60C413B8">
      <w:pPr>
        <w:pStyle w:val="ListParagraph"/>
        <w:numPr>
          <w:ilvl w:val="0"/>
          <w:numId w:val="4"/>
        </w:numPr>
        <w:spacing w:before="0" w:beforeAutospacing="off" w:after="0" w:afterAutospacing="off"/>
        <w:rPr>
          <w:rFonts w:ascii="Aptos" w:hAnsi="Aptos" w:eastAsia="Aptos" w:cs="Aptos"/>
          <w:noProof w:val="0"/>
          <w:sz w:val="24"/>
          <w:szCs w:val="24"/>
          <w:lang w:val="en-US"/>
        </w:rPr>
      </w:pPr>
      <w:r w:rsidRPr="232ECA61" w:rsidR="232ECA61">
        <w:rPr>
          <w:rFonts w:ascii="Aptos" w:hAnsi="Aptos" w:eastAsia="Aptos" w:cs="Aptos"/>
          <w:noProof w:val="0"/>
          <w:sz w:val="24"/>
          <w:szCs w:val="24"/>
          <w:lang w:val="en-US"/>
        </w:rPr>
        <w:t>Configure settings, including selecting the virtual network.</w:t>
      </w:r>
    </w:p>
    <w:p w:rsidR="232ECA61" w:rsidP="232ECA61" w:rsidRDefault="232ECA61" w14:paraId="13A06AF8" w14:textId="25B5F197">
      <w:pPr>
        <w:pStyle w:val="ListParagraph"/>
        <w:numPr>
          <w:ilvl w:val="0"/>
          <w:numId w:val="4"/>
        </w:numPr>
        <w:spacing w:before="0" w:beforeAutospacing="off" w:after="0" w:afterAutospacing="off"/>
        <w:rPr>
          <w:rFonts w:ascii="Aptos" w:hAnsi="Aptos" w:eastAsia="Aptos" w:cs="Aptos"/>
          <w:noProof w:val="0"/>
          <w:sz w:val="24"/>
          <w:szCs w:val="24"/>
          <w:lang w:val="en-US"/>
        </w:rPr>
      </w:pPr>
      <w:r w:rsidRPr="232ECA61" w:rsidR="232ECA61">
        <w:rPr>
          <w:rFonts w:ascii="Aptos" w:hAnsi="Aptos" w:eastAsia="Aptos" w:cs="Aptos"/>
          <w:noProof w:val="0"/>
          <w:sz w:val="24"/>
          <w:szCs w:val="24"/>
          <w:lang w:val="en-US"/>
        </w:rPr>
        <w:t xml:space="preserve">Click </w:t>
      </w:r>
      <w:r w:rsidRPr="232ECA61" w:rsidR="232ECA61">
        <w:rPr>
          <w:rFonts w:ascii="Aptos" w:hAnsi="Aptos" w:eastAsia="Aptos" w:cs="Aptos"/>
          <w:b w:val="1"/>
          <w:bCs w:val="1"/>
          <w:noProof w:val="0"/>
          <w:sz w:val="24"/>
          <w:szCs w:val="24"/>
          <w:lang w:val="en-US"/>
        </w:rPr>
        <w:t>Review + Create</w:t>
      </w:r>
      <w:r w:rsidRPr="232ECA61" w:rsidR="232ECA61">
        <w:rPr>
          <w:rFonts w:ascii="Aptos" w:hAnsi="Aptos" w:eastAsia="Aptos" w:cs="Aptos"/>
          <w:noProof w:val="0"/>
          <w:sz w:val="24"/>
          <w:szCs w:val="24"/>
          <w:lang w:val="en-US"/>
        </w:rPr>
        <w:t xml:space="preserve"> to deploy the service.</w:t>
      </w:r>
    </w:p>
    <w:p w:rsidR="232ECA61" w:rsidP="232ECA61" w:rsidRDefault="232ECA61" w14:paraId="459FF2ED" w14:textId="6B9BEA31">
      <w:pPr>
        <w:spacing w:before="240" w:beforeAutospacing="off" w:after="240" w:afterAutospacing="off"/>
      </w:pPr>
      <w:r w:rsidRPr="232ECA61" w:rsidR="232ECA61">
        <w:rPr>
          <w:rFonts w:ascii="Aptos" w:hAnsi="Aptos" w:eastAsia="Aptos" w:cs="Aptos"/>
          <w:noProof w:val="0"/>
          <w:sz w:val="24"/>
          <w:szCs w:val="24"/>
          <w:lang w:val="en-US"/>
        </w:rPr>
        <w:t>This allows SkillB’s older applications to seamlessly operate in the cloud.</w:t>
      </w:r>
    </w:p>
    <w:p w:rsidR="232ECA61" w:rsidRDefault="232ECA61" w14:paraId="6D86EF56" w14:textId="6CBEC1D5"/>
    <w:p w:rsidR="232ECA61" w:rsidP="232ECA61" w:rsidRDefault="232ECA61" w14:paraId="47EF1781" w14:textId="2E42D415">
      <w:pPr>
        <w:pStyle w:val="Heading3"/>
        <w:spacing w:before="281" w:beforeAutospacing="off" w:after="281" w:afterAutospacing="off"/>
      </w:pPr>
      <w:r w:rsidRPr="232ECA61" w:rsidR="232ECA61">
        <w:rPr>
          <w:rFonts w:ascii="Aptos" w:hAnsi="Aptos" w:eastAsia="Aptos" w:cs="Aptos"/>
          <w:b w:val="1"/>
          <w:bCs w:val="1"/>
          <w:noProof w:val="0"/>
          <w:sz w:val="28"/>
          <w:szCs w:val="28"/>
          <w:lang w:val="en-US"/>
        </w:rPr>
        <w:t>4. Enterprise Applications</w:t>
      </w:r>
    </w:p>
    <w:p w:rsidR="232ECA61" w:rsidP="232ECA61" w:rsidRDefault="232ECA61" w14:paraId="108E3BFE" w14:textId="57B6FEB9">
      <w:pPr>
        <w:spacing w:before="240" w:beforeAutospacing="off" w:after="240" w:afterAutospacing="off"/>
      </w:pPr>
      <w:r w:rsidRPr="232ECA61" w:rsidR="232ECA61">
        <w:rPr>
          <w:rFonts w:ascii="Aptos" w:hAnsi="Aptos" w:eastAsia="Aptos" w:cs="Aptos"/>
          <w:noProof w:val="0"/>
          <w:sz w:val="24"/>
          <w:szCs w:val="24"/>
          <w:lang w:val="en-US"/>
        </w:rPr>
        <w:t xml:space="preserve">The </w:t>
      </w:r>
      <w:r w:rsidRPr="232ECA61" w:rsidR="232ECA61">
        <w:rPr>
          <w:rFonts w:ascii="Aptos" w:hAnsi="Aptos" w:eastAsia="Aptos" w:cs="Aptos"/>
          <w:b w:val="1"/>
          <w:bCs w:val="1"/>
          <w:noProof w:val="0"/>
          <w:sz w:val="24"/>
          <w:szCs w:val="24"/>
          <w:lang w:val="en-US"/>
        </w:rPr>
        <w:t>Enterprise Application</w:t>
      </w:r>
      <w:r w:rsidRPr="232ECA61" w:rsidR="232ECA61">
        <w:rPr>
          <w:rFonts w:ascii="Aptos" w:hAnsi="Aptos" w:eastAsia="Aptos" w:cs="Aptos"/>
          <w:noProof w:val="0"/>
          <w:sz w:val="24"/>
          <w:szCs w:val="24"/>
          <w:lang w:val="en-US"/>
        </w:rPr>
        <w:t xml:space="preserve"> feature in Microsoft Entra ID provides SkillB access to Software-as-a-Service (SaaS) applications.</w:t>
      </w:r>
    </w:p>
    <w:p w:rsidR="232ECA61" w:rsidP="232ECA61" w:rsidRDefault="232ECA61" w14:paraId="2EFE2A2E" w14:textId="71468087">
      <w:pPr>
        <w:pStyle w:val="ListParagraph"/>
        <w:numPr>
          <w:ilvl w:val="0"/>
          <w:numId w:val="5"/>
        </w:numPr>
        <w:spacing w:before="0" w:beforeAutospacing="off" w:after="0" w:afterAutospacing="off"/>
        <w:rPr>
          <w:rFonts w:ascii="Aptos" w:hAnsi="Aptos" w:eastAsia="Aptos" w:cs="Aptos"/>
          <w:noProof w:val="0"/>
          <w:sz w:val="24"/>
          <w:szCs w:val="24"/>
          <w:lang w:val="en-US"/>
        </w:rPr>
      </w:pPr>
      <w:r w:rsidRPr="232ECA61" w:rsidR="232ECA61">
        <w:rPr>
          <w:rFonts w:ascii="Aptos" w:hAnsi="Aptos" w:eastAsia="Aptos" w:cs="Aptos"/>
          <w:noProof w:val="0"/>
          <w:sz w:val="24"/>
          <w:szCs w:val="24"/>
          <w:lang w:val="en-US"/>
        </w:rPr>
        <w:t>I can add users, groups, and devices to consume selected applications.</w:t>
      </w:r>
    </w:p>
    <w:p w:rsidR="232ECA61" w:rsidP="232ECA61" w:rsidRDefault="232ECA61" w14:paraId="62C2D20E" w14:textId="3262E082">
      <w:pPr>
        <w:pStyle w:val="ListParagraph"/>
        <w:numPr>
          <w:ilvl w:val="0"/>
          <w:numId w:val="5"/>
        </w:numPr>
        <w:spacing w:before="0" w:beforeAutospacing="off" w:after="0" w:afterAutospacing="off"/>
        <w:rPr>
          <w:rFonts w:ascii="Aptos" w:hAnsi="Aptos" w:eastAsia="Aptos" w:cs="Aptos"/>
          <w:noProof w:val="0"/>
          <w:sz w:val="24"/>
          <w:szCs w:val="24"/>
          <w:lang w:val="en-US"/>
        </w:rPr>
      </w:pPr>
      <w:r w:rsidRPr="232ECA61" w:rsidR="232ECA61">
        <w:rPr>
          <w:rFonts w:ascii="Aptos" w:hAnsi="Aptos" w:eastAsia="Aptos" w:cs="Aptos"/>
          <w:noProof w:val="0"/>
          <w:sz w:val="24"/>
          <w:szCs w:val="24"/>
          <w:lang w:val="en-US"/>
        </w:rPr>
        <w:t>I can customize and configure integration and identity settings but cannot make changes at the software level.</w:t>
      </w:r>
    </w:p>
    <w:p w:rsidR="232ECA61" w:rsidP="232ECA61" w:rsidRDefault="232ECA61" w14:paraId="43C2218B" w14:textId="46DB82BD">
      <w:pPr>
        <w:pStyle w:val="Heading4"/>
        <w:spacing w:before="319" w:beforeAutospacing="off" w:after="319" w:afterAutospacing="off"/>
      </w:pPr>
      <w:r w:rsidRPr="232ECA61" w:rsidR="232ECA61">
        <w:rPr>
          <w:rFonts w:ascii="Aptos" w:hAnsi="Aptos" w:eastAsia="Aptos" w:cs="Aptos"/>
          <w:b w:val="1"/>
          <w:bCs w:val="1"/>
          <w:noProof w:val="0"/>
          <w:sz w:val="24"/>
          <w:szCs w:val="24"/>
          <w:lang w:val="en-US"/>
        </w:rPr>
        <w:t>Steps to Create an Enterprise Application:</w:t>
      </w:r>
    </w:p>
    <w:p w:rsidR="232ECA61" w:rsidP="232ECA61" w:rsidRDefault="232ECA61" w14:paraId="6E6D99AA" w14:textId="2F247DB1">
      <w:pPr>
        <w:pStyle w:val="ListParagraph"/>
        <w:numPr>
          <w:ilvl w:val="0"/>
          <w:numId w:val="6"/>
        </w:numPr>
        <w:spacing w:before="0" w:beforeAutospacing="off" w:after="0" w:afterAutospacing="off"/>
        <w:rPr>
          <w:rFonts w:ascii="Aptos" w:hAnsi="Aptos" w:eastAsia="Aptos" w:cs="Aptos"/>
          <w:noProof w:val="0"/>
          <w:sz w:val="24"/>
          <w:szCs w:val="24"/>
          <w:lang w:val="en-US"/>
        </w:rPr>
      </w:pPr>
      <w:r w:rsidRPr="232ECA61" w:rsidR="232ECA61">
        <w:rPr>
          <w:rFonts w:ascii="Aptos" w:hAnsi="Aptos" w:eastAsia="Aptos" w:cs="Aptos"/>
          <w:noProof w:val="0"/>
          <w:sz w:val="24"/>
          <w:szCs w:val="24"/>
          <w:lang w:val="en-US"/>
        </w:rPr>
        <w:t xml:space="preserve">Navigate to </w:t>
      </w:r>
      <w:r w:rsidRPr="232ECA61" w:rsidR="232ECA61">
        <w:rPr>
          <w:rFonts w:ascii="Aptos" w:hAnsi="Aptos" w:eastAsia="Aptos" w:cs="Aptos"/>
          <w:b w:val="1"/>
          <w:bCs w:val="1"/>
          <w:noProof w:val="0"/>
          <w:sz w:val="24"/>
          <w:szCs w:val="24"/>
          <w:lang w:val="en-US"/>
        </w:rPr>
        <w:t>Microsoft Entra ID</w:t>
      </w:r>
      <w:r w:rsidRPr="232ECA61" w:rsidR="232ECA61">
        <w:rPr>
          <w:rFonts w:ascii="Aptos" w:hAnsi="Aptos" w:eastAsia="Aptos" w:cs="Aptos"/>
          <w:noProof w:val="0"/>
          <w:sz w:val="24"/>
          <w:szCs w:val="24"/>
          <w:lang w:val="en-US"/>
        </w:rPr>
        <w:t xml:space="preserve"> &gt; </w:t>
      </w:r>
      <w:r w:rsidRPr="232ECA61" w:rsidR="232ECA61">
        <w:rPr>
          <w:rFonts w:ascii="Aptos" w:hAnsi="Aptos" w:eastAsia="Aptos" w:cs="Aptos"/>
          <w:b w:val="1"/>
          <w:bCs w:val="1"/>
          <w:noProof w:val="0"/>
          <w:sz w:val="24"/>
          <w:szCs w:val="24"/>
          <w:lang w:val="en-US"/>
        </w:rPr>
        <w:t>Enterprise Applications</w:t>
      </w:r>
      <w:r w:rsidRPr="232ECA61" w:rsidR="232ECA61">
        <w:rPr>
          <w:rFonts w:ascii="Aptos" w:hAnsi="Aptos" w:eastAsia="Aptos" w:cs="Aptos"/>
          <w:noProof w:val="0"/>
          <w:sz w:val="24"/>
          <w:szCs w:val="24"/>
          <w:lang w:val="en-US"/>
        </w:rPr>
        <w:t xml:space="preserve"> &gt; </w:t>
      </w:r>
      <w:r w:rsidRPr="232ECA61" w:rsidR="232ECA61">
        <w:rPr>
          <w:rFonts w:ascii="Aptos" w:hAnsi="Aptos" w:eastAsia="Aptos" w:cs="Aptos"/>
          <w:b w:val="1"/>
          <w:bCs w:val="1"/>
          <w:noProof w:val="0"/>
          <w:sz w:val="24"/>
          <w:szCs w:val="24"/>
          <w:lang w:val="en-US"/>
        </w:rPr>
        <w:t>New Application</w:t>
      </w:r>
      <w:r w:rsidRPr="232ECA61" w:rsidR="232ECA61">
        <w:rPr>
          <w:rFonts w:ascii="Aptos" w:hAnsi="Aptos" w:eastAsia="Aptos" w:cs="Aptos"/>
          <w:noProof w:val="0"/>
          <w:sz w:val="24"/>
          <w:szCs w:val="24"/>
          <w:lang w:val="en-US"/>
        </w:rPr>
        <w:t>.</w:t>
      </w:r>
    </w:p>
    <w:p w:rsidR="232ECA61" w:rsidP="232ECA61" w:rsidRDefault="232ECA61" w14:paraId="720699F1" w14:textId="2506F58A">
      <w:pPr>
        <w:pStyle w:val="ListParagraph"/>
        <w:numPr>
          <w:ilvl w:val="0"/>
          <w:numId w:val="6"/>
        </w:numPr>
        <w:spacing w:before="0" w:beforeAutospacing="off" w:after="0" w:afterAutospacing="off"/>
        <w:rPr>
          <w:rFonts w:ascii="Aptos" w:hAnsi="Aptos" w:eastAsia="Aptos" w:cs="Aptos"/>
          <w:noProof w:val="0"/>
          <w:sz w:val="24"/>
          <w:szCs w:val="24"/>
          <w:lang w:val="en-US"/>
        </w:rPr>
      </w:pPr>
      <w:r w:rsidRPr="232ECA61" w:rsidR="232ECA61">
        <w:rPr>
          <w:rFonts w:ascii="Aptos" w:hAnsi="Aptos" w:eastAsia="Aptos" w:cs="Aptos"/>
          <w:noProof w:val="0"/>
          <w:sz w:val="24"/>
          <w:szCs w:val="24"/>
          <w:lang w:val="en-US"/>
        </w:rPr>
        <w:t>Browse the software gallery and select the desired application.</w:t>
      </w:r>
    </w:p>
    <w:p w:rsidR="232ECA61" w:rsidP="232ECA61" w:rsidRDefault="232ECA61" w14:paraId="7AAEC3FF" w14:textId="54CEBA8C">
      <w:pPr>
        <w:pStyle w:val="ListParagraph"/>
        <w:numPr>
          <w:ilvl w:val="0"/>
          <w:numId w:val="6"/>
        </w:numPr>
        <w:spacing w:before="0" w:beforeAutospacing="off" w:after="0" w:afterAutospacing="off"/>
        <w:rPr>
          <w:rFonts w:ascii="Aptos" w:hAnsi="Aptos" w:eastAsia="Aptos" w:cs="Aptos"/>
          <w:noProof w:val="0"/>
          <w:sz w:val="24"/>
          <w:szCs w:val="24"/>
          <w:lang w:val="en-US"/>
        </w:rPr>
      </w:pPr>
      <w:r w:rsidRPr="232ECA61" w:rsidR="232ECA61">
        <w:rPr>
          <w:rFonts w:ascii="Aptos" w:hAnsi="Aptos" w:eastAsia="Aptos" w:cs="Aptos"/>
          <w:noProof w:val="0"/>
          <w:sz w:val="24"/>
          <w:szCs w:val="24"/>
          <w:lang w:val="en-US"/>
        </w:rPr>
        <w:t>Assign users and groups to the application as needed.</w:t>
      </w:r>
    </w:p>
    <w:p w:rsidR="232ECA61" w:rsidP="232ECA61" w:rsidRDefault="232ECA61" w14:paraId="1F8C2276" w14:textId="056FEF84">
      <w:pPr>
        <w:spacing w:before="240" w:beforeAutospacing="off" w:after="240" w:afterAutospacing="off"/>
      </w:pPr>
      <w:r w:rsidRPr="232ECA61" w:rsidR="232ECA61">
        <w:rPr>
          <w:rFonts w:ascii="Aptos" w:hAnsi="Aptos" w:eastAsia="Aptos" w:cs="Aptos"/>
          <w:noProof w:val="0"/>
          <w:sz w:val="24"/>
          <w:szCs w:val="24"/>
          <w:lang w:val="en-US"/>
        </w:rPr>
        <w:t>This feature enhances SkillB's ability to manage SaaS applications efficiently.</w:t>
      </w:r>
    </w:p>
    <w:p w:rsidR="232ECA61" w:rsidRDefault="232ECA61" w14:paraId="646850C8" w14:textId="767BC12F"/>
    <w:p w:rsidR="232ECA61" w:rsidP="232ECA61" w:rsidRDefault="232ECA61" w14:paraId="7A2A3979" w14:textId="13BAEA39">
      <w:pPr>
        <w:pStyle w:val="Heading3"/>
        <w:spacing w:before="281" w:beforeAutospacing="off" w:after="281" w:afterAutospacing="off"/>
      </w:pPr>
      <w:r w:rsidRPr="232ECA61" w:rsidR="232ECA61">
        <w:rPr>
          <w:rFonts w:ascii="Aptos" w:hAnsi="Aptos" w:eastAsia="Aptos" w:cs="Aptos"/>
          <w:b w:val="1"/>
          <w:bCs w:val="1"/>
          <w:noProof w:val="0"/>
          <w:sz w:val="28"/>
          <w:szCs w:val="28"/>
          <w:lang w:val="en-US"/>
        </w:rPr>
        <w:t>5. Administrative Units</w:t>
      </w:r>
    </w:p>
    <w:p w:rsidR="232ECA61" w:rsidP="232ECA61" w:rsidRDefault="232ECA61" w14:paraId="0207CF2D" w14:textId="5C62BF2A">
      <w:pPr>
        <w:spacing w:before="240" w:beforeAutospacing="off" w:after="240" w:afterAutospacing="off"/>
      </w:pPr>
      <w:r w:rsidRPr="232ECA61" w:rsidR="232ECA61">
        <w:rPr>
          <w:rFonts w:ascii="Aptos" w:hAnsi="Aptos" w:eastAsia="Aptos" w:cs="Aptos"/>
          <w:noProof w:val="0"/>
          <w:sz w:val="24"/>
          <w:szCs w:val="24"/>
          <w:lang w:val="en-US"/>
        </w:rPr>
        <w:t xml:space="preserve">SkillB's software development team is working on a full-stack e-commerce website for an external client. To streamline management, I’ve created two </w:t>
      </w:r>
      <w:r w:rsidRPr="232ECA61" w:rsidR="232ECA61">
        <w:rPr>
          <w:rFonts w:ascii="Aptos" w:hAnsi="Aptos" w:eastAsia="Aptos" w:cs="Aptos"/>
          <w:b w:val="1"/>
          <w:bCs w:val="1"/>
          <w:noProof w:val="0"/>
          <w:sz w:val="24"/>
          <w:szCs w:val="24"/>
          <w:lang w:val="en-US"/>
        </w:rPr>
        <w:t>Administrative Units</w:t>
      </w:r>
      <w:r w:rsidRPr="232ECA61" w:rsidR="232ECA61">
        <w:rPr>
          <w:rFonts w:ascii="Aptos" w:hAnsi="Aptos" w:eastAsia="Aptos" w:cs="Aptos"/>
          <w:noProof w:val="0"/>
          <w:sz w:val="24"/>
          <w:szCs w:val="24"/>
          <w:lang w:val="en-US"/>
        </w:rPr>
        <w:t>:</w:t>
      </w:r>
    </w:p>
    <w:p w:rsidR="232ECA61" w:rsidP="232ECA61" w:rsidRDefault="232ECA61" w14:paraId="27A96E6D" w14:textId="2DE3FCEB">
      <w:pPr>
        <w:pStyle w:val="ListParagraph"/>
        <w:numPr>
          <w:ilvl w:val="0"/>
          <w:numId w:val="7"/>
        </w:numPr>
        <w:spacing w:before="0" w:beforeAutospacing="off" w:after="0" w:afterAutospacing="off"/>
        <w:rPr>
          <w:rFonts w:ascii="Aptos" w:hAnsi="Aptos" w:eastAsia="Aptos" w:cs="Aptos"/>
          <w:b w:val="1"/>
          <w:bCs w:val="1"/>
          <w:noProof w:val="0"/>
          <w:sz w:val="24"/>
          <w:szCs w:val="24"/>
          <w:lang w:val="en-US"/>
        </w:rPr>
      </w:pPr>
      <w:r w:rsidRPr="232ECA61" w:rsidR="232ECA61">
        <w:rPr>
          <w:rFonts w:ascii="Aptos" w:hAnsi="Aptos" w:eastAsia="Aptos" w:cs="Aptos"/>
          <w:b w:val="1"/>
          <w:bCs w:val="1"/>
          <w:noProof w:val="0"/>
          <w:sz w:val="24"/>
          <w:szCs w:val="24"/>
          <w:lang w:val="en-US"/>
        </w:rPr>
        <w:t>Front_End_e-commerce</w:t>
      </w:r>
    </w:p>
    <w:p w:rsidR="232ECA61" w:rsidP="232ECA61" w:rsidRDefault="232ECA61" w14:paraId="0C3589BF" w14:textId="787D3C5A">
      <w:pPr>
        <w:pStyle w:val="ListParagraph"/>
        <w:numPr>
          <w:ilvl w:val="0"/>
          <w:numId w:val="7"/>
        </w:numPr>
        <w:spacing w:before="0" w:beforeAutospacing="off" w:after="0" w:afterAutospacing="off"/>
        <w:rPr>
          <w:rFonts w:ascii="Aptos" w:hAnsi="Aptos" w:eastAsia="Aptos" w:cs="Aptos"/>
          <w:b w:val="1"/>
          <w:bCs w:val="1"/>
          <w:noProof w:val="0"/>
          <w:sz w:val="24"/>
          <w:szCs w:val="24"/>
          <w:lang w:val="en-US"/>
        </w:rPr>
      </w:pPr>
      <w:r w:rsidRPr="232ECA61" w:rsidR="232ECA61">
        <w:rPr>
          <w:rFonts w:ascii="Aptos" w:hAnsi="Aptos" w:eastAsia="Aptos" w:cs="Aptos"/>
          <w:b w:val="1"/>
          <w:bCs w:val="1"/>
          <w:noProof w:val="0"/>
          <w:sz w:val="24"/>
          <w:szCs w:val="24"/>
          <w:lang w:val="en-US"/>
        </w:rPr>
        <w:t>Back_End_e-commerce</w:t>
      </w:r>
    </w:p>
    <w:p w:rsidR="232ECA61" w:rsidP="232ECA61" w:rsidRDefault="232ECA61" w14:paraId="09838F21" w14:textId="7E1BE983">
      <w:pPr>
        <w:spacing w:before="240" w:beforeAutospacing="off" w:after="240" w:afterAutospacing="off"/>
      </w:pPr>
      <w:r w:rsidRPr="232ECA61" w:rsidR="232ECA61">
        <w:rPr>
          <w:rFonts w:ascii="Aptos" w:hAnsi="Aptos" w:eastAsia="Aptos" w:cs="Aptos"/>
          <w:noProof w:val="0"/>
          <w:sz w:val="24"/>
          <w:szCs w:val="24"/>
          <w:lang w:val="en-US"/>
        </w:rPr>
        <w:t>Each administrative unit is assigned specific developers, groups, and devices. Roles are configured to grant or restrict permissions at the administrative level.</w:t>
      </w:r>
    </w:p>
    <w:p w:rsidR="232ECA61" w:rsidP="232ECA61" w:rsidRDefault="232ECA61" w14:paraId="7FC14447" w14:textId="485BBE04">
      <w:pPr>
        <w:pStyle w:val="Heading4"/>
        <w:spacing w:before="319" w:beforeAutospacing="off" w:after="319" w:afterAutospacing="off"/>
      </w:pPr>
      <w:r w:rsidRPr="232ECA61" w:rsidR="232ECA61">
        <w:rPr>
          <w:rFonts w:ascii="Aptos" w:hAnsi="Aptos" w:eastAsia="Aptos" w:cs="Aptos"/>
          <w:b w:val="1"/>
          <w:bCs w:val="1"/>
          <w:noProof w:val="0"/>
          <w:sz w:val="24"/>
          <w:szCs w:val="24"/>
          <w:lang w:val="en-US"/>
        </w:rPr>
        <w:t>Steps to Create an Administrative Unit:</w:t>
      </w:r>
    </w:p>
    <w:p w:rsidR="232ECA61" w:rsidP="232ECA61" w:rsidRDefault="232ECA61" w14:paraId="62D28CF0" w14:textId="03318638">
      <w:pPr>
        <w:pStyle w:val="ListParagraph"/>
        <w:numPr>
          <w:ilvl w:val="0"/>
          <w:numId w:val="8"/>
        </w:numPr>
        <w:spacing w:before="0" w:beforeAutospacing="off" w:after="0" w:afterAutospacing="off"/>
        <w:rPr>
          <w:rFonts w:ascii="Aptos" w:hAnsi="Aptos" w:eastAsia="Aptos" w:cs="Aptos"/>
          <w:noProof w:val="0"/>
          <w:sz w:val="24"/>
          <w:szCs w:val="24"/>
          <w:lang w:val="en-US"/>
        </w:rPr>
      </w:pPr>
      <w:r w:rsidRPr="232ECA61" w:rsidR="232ECA61">
        <w:rPr>
          <w:rFonts w:ascii="Aptos" w:hAnsi="Aptos" w:eastAsia="Aptos" w:cs="Aptos"/>
          <w:noProof w:val="0"/>
          <w:sz w:val="24"/>
          <w:szCs w:val="24"/>
          <w:lang w:val="en-US"/>
        </w:rPr>
        <w:t xml:space="preserve">Navigate to </w:t>
      </w:r>
      <w:r w:rsidRPr="232ECA61" w:rsidR="232ECA61">
        <w:rPr>
          <w:rFonts w:ascii="Aptos" w:hAnsi="Aptos" w:eastAsia="Aptos" w:cs="Aptos"/>
          <w:b w:val="1"/>
          <w:bCs w:val="1"/>
          <w:noProof w:val="0"/>
          <w:sz w:val="24"/>
          <w:szCs w:val="24"/>
          <w:lang w:val="en-US"/>
        </w:rPr>
        <w:t>Microsoft Entra ID</w:t>
      </w:r>
      <w:r w:rsidRPr="232ECA61" w:rsidR="232ECA61">
        <w:rPr>
          <w:rFonts w:ascii="Aptos" w:hAnsi="Aptos" w:eastAsia="Aptos" w:cs="Aptos"/>
          <w:noProof w:val="0"/>
          <w:sz w:val="24"/>
          <w:szCs w:val="24"/>
          <w:lang w:val="en-US"/>
        </w:rPr>
        <w:t xml:space="preserve"> &gt; </w:t>
      </w:r>
      <w:r w:rsidRPr="232ECA61" w:rsidR="232ECA61">
        <w:rPr>
          <w:rFonts w:ascii="Aptos" w:hAnsi="Aptos" w:eastAsia="Aptos" w:cs="Aptos"/>
          <w:b w:val="1"/>
          <w:bCs w:val="1"/>
          <w:noProof w:val="0"/>
          <w:sz w:val="24"/>
          <w:szCs w:val="24"/>
          <w:lang w:val="en-US"/>
        </w:rPr>
        <w:t>Administrative Units</w:t>
      </w:r>
      <w:r w:rsidRPr="232ECA61" w:rsidR="232ECA61">
        <w:rPr>
          <w:rFonts w:ascii="Aptos" w:hAnsi="Aptos" w:eastAsia="Aptos" w:cs="Aptos"/>
          <w:noProof w:val="0"/>
          <w:sz w:val="24"/>
          <w:szCs w:val="24"/>
          <w:lang w:val="en-US"/>
        </w:rPr>
        <w:t xml:space="preserve"> &gt; </w:t>
      </w:r>
      <w:r w:rsidRPr="232ECA61" w:rsidR="232ECA61">
        <w:rPr>
          <w:rFonts w:ascii="Aptos" w:hAnsi="Aptos" w:eastAsia="Aptos" w:cs="Aptos"/>
          <w:b w:val="1"/>
          <w:bCs w:val="1"/>
          <w:noProof w:val="0"/>
          <w:sz w:val="24"/>
          <w:szCs w:val="24"/>
          <w:lang w:val="en-US"/>
        </w:rPr>
        <w:t>Add</w:t>
      </w:r>
      <w:r w:rsidRPr="232ECA61" w:rsidR="232ECA61">
        <w:rPr>
          <w:rFonts w:ascii="Aptos" w:hAnsi="Aptos" w:eastAsia="Aptos" w:cs="Aptos"/>
          <w:noProof w:val="0"/>
          <w:sz w:val="24"/>
          <w:szCs w:val="24"/>
          <w:lang w:val="en-US"/>
        </w:rPr>
        <w:t>.</w:t>
      </w:r>
    </w:p>
    <w:p w:rsidR="232ECA61" w:rsidP="232ECA61" w:rsidRDefault="232ECA61" w14:paraId="30570E5A" w14:textId="5020BEE1">
      <w:pPr>
        <w:pStyle w:val="ListParagraph"/>
        <w:numPr>
          <w:ilvl w:val="0"/>
          <w:numId w:val="8"/>
        </w:numPr>
        <w:spacing w:before="0" w:beforeAutospacing="off" w:after="0" w:afterAutospacing="off"/>
        <w:rPr>
          <w:rFonts w:ascii="Aptos" w:hAnsi="Aptos" w:eastAsia="Aptos" w:cs="Aptos"/>
          <w:noProof w:val="0"/>
          <w:sz w:val="24"/>
          <w:szCs w:val="24"/>
          <w:lang w:val="en-US"/>
        </w:rPr>
      </w:pPr>
      <w:r w:rsidRPr="232ECA61" w:rsidR="232ECA61">
        <w:rPr>
          <w:rFonts w:ascii="Aptos" w:hAnsi="Aptos" w:eastAsia="Aptos" w:cs="Aptos"/>
          <w:noProof w:val="0"/>
          <w:sz w:val="24"/>
          <w:szCs w:val="24"/>
          <w:lang w:val="en-US"/>
        </w:rPr>
        <w:t>Enter the name of the administrative unit.</w:t>
      </w:r>
    </w:p>
    <w:p w:rsidR="232ECA61" w:rsidP="232ECA61" w:rsidRDefault="232ECA61" w14:paraId="19611556" w14:textId="0C953002">
      <w:pPr>
        <w:pStyle w:val="ListParagraph"/>
        <w:numPr>
          <w:ilvl w:val="0"/>
          <w:numId w:val="8"/>
        </w:numPr>
        <w:spacing w:before="0" w:beforeAutospacing="off" w:after="0" w:afterAutospacing="off"/>
        <w:rPr>
          <w:rFonts w:ascii="Aptos" w:hAnsi="Aptos" w:eastAsia="Aptos" w:cs="Aptos"/>
          <w:noProof w:val="0"/>
          <w:sz w:val="24"/>
          <w:szCs w:val="24"/>
          <w:lang w:val="en-US"/>
        </w:rPr>
      </w:pPr>
      <w:r w:rsidRPr="232ECA61" w:rsidR="232ECA61">
        <w:rPr>
          <w:rFonts w:ascii="Aptos" w:hAnsi="Aptos" w:eastAsia="Aptos" w:cs="Aptos"/>
          <w:noProof w:val="0"/>
          <w:sz w:val="24"/>
          <w:szCs w:val="24"/>
          <w:lang w:val="en-US"/>
        </w:rPr>
        <w:t>Assign roles to the unit, ensuring precise permission control.</w:t>
      </w:r>
    </w:p>
    <w:p w:rsidR="232ECA61" w:rsidP="232ECA61" w:rsidRDefault="232ECA61" w14:paraId="53E88732" w14:textId="77430B76">
      <w:pPr>
        <w:pStyle w:val="ListParagraph"/>
        <w:numPr>
          <w:ilvl w:val="0"/>
          <w:numId w:val="8"/>
        </w:numPr>
        <w:spacing w:before="0" w:beforeAutospacing="off" w:after="0" w:afterAutospacing="off"/>
        <w:rPr>
          <w:rFonts w:ascii="Aptos" w:hAnsi="Aptos" w:eastAsia="Aptos" w:cs="Aptos"/>
          <w:noProof w:val="0"/>
          <w:sz w:val="24"/>
          <w:szCs w:val="24"/>
          <w:lang w:val="en-US"/>
        </w:rPr>
      </w:pPr>
      <w:r w:rsidRPr="232ECA61" w:rsidR="232ECA61">
        <w:rPr>
          <w:rFonts w:ascii="Aptos" w:hAnsi="Aptos" w:eastAsia="Aptos" w:cs="Aptos"/>
          <w:noProof w:val="0"/>
          <w:sz w:val="24"/>
          <w:szCs w:val="24"/>
          <w:lang w:val="en-US"/>
        </w:rPr>
        <w:t xml:space="preserve">Click </w:t>
      </w:r>
      <w:r w:rsidRPr="232ECA61" w:rsidR="232ECA61">
        <w:rPr>
          <w:rFonts w:ascii="Aptos" w:hAnsi="Aptos" w:eastAsia="Aptos" w:cs="Aptos"/>
          <w:b w:val="1"/>
          <w:bCs w:val="1"/>
          <w:noProof w:val="0"/>
          <w:sz w:val="24"/>
          <w:szCs w:val="24"/>
          <w:lang w:val="en-US"/>
        </w:rPr>
        <w:t>Review + Create</w:t>
      </w:r>
      <w:r w:rsidRPr="232ECA61" w:rsidR="232ECA61">
        <w:rPr>
          <w:rFonts w:ascii="Aptos" w:hAnsi="Aptos" w:eastAsia="Aptos" w:cs="Aptos"/>
          <w:noProof w:val="0"/>
          <w:sz w:val="24"/>
          <w:szCs w:val="24"/>
          <w:lang w:val="en-US"/>
        </w:rPr>
        <w:t xml:space="preserve"> to complete the setup.</w:t>
      </w:r>
    </w:p>
    <w:p w:rsidR="232ECA61" w:rsidRDefault="232ECA61" w14:paraId="470BABAE" w14:textId="0ED23F7E"/>
    <w:p w:rsidR="232ECA61" w:rsidP="232ECA61" w:rsidRDefault="232ECA61" w14:paraId="24012346" w14:textId="0C3A675D">
      <w:pPr>
        <w:pStyle w:val="Heading3"/>
        <w:spacing w:before="281" w:beforeAutospacing="off" w:after="281" w:afterAutospacing="off"/>
      </w:pPr>
      <w:r w:rsidRPr="232ECA61" w:rsidR="232ECA61">
        <w:rPr>
          <w:rFonts w:ascii="Aptos" w:hAnsi="Aptos" w:eastAsia="Aptos" w:cs="Aptos"/>
          <w:b w:val="1"/>
          <w:bCs w:val="1"/>
          <w:noProof w:val="0"/>
          <w:sz w:val="28"/>
          <w:szCs w:val="28"/>
          <w:lang w:val="en-US"/>
        </w:rPr>
        <w:t>Final Notes</w:t>
      </w:r>
    </w:p>
    <w:p w:rsidR="232ECA61" w:rsidP="232ECA61" w:rsidRDefault="232ECA61" w14:paraId="67F3DA54" w14:textId="21247523">
      <w:pPr>
        <w:spacing w:before="240" w:beforeAutospacing="off" w:after="240" w:afterAutospacing="off"/>
      </w:pPr>
      <w:r w:rsidRPr="232ECA61" w:rsidR="232ECA61">
        <w:rPr>
          <w:rFonts w:ascii="Aptos" w:hAnsi="Aptos" w:eastAsia="Aptos" w:cs="Aptos"/>
          <w:noProof w:val="0"/>
          <w:sz w:val="24"/>
          <w:szCs w:val="24"/>
          <w:lang w:val="en-US"/>
        </w:rPr>
        <w:t xml:space="preserve">This documentation captures a practical application of </w:t>
      </w:r>
      <w:r w:rsidRPr="232ECA61" w:rsidR="232ECA61">
        <w:rPr>
          <w:rFonts w:ascii="Aptos" w:hAnsi="Aptos" w:eastAsia="Aptos" w:cs="Aptos"/>
          <w:b w:val="1"/>
          <w:bCs w:val="1"/>
          <w:noProof w:val="0"/>
          <w:sz w:val="24"/>
          <w:szCs w:val="24"/>
          <w:lang w:val="en-US"/>
        </w:rPr>
        <w:t>Microsoft Entra ID</w:t>
      </w:r>
      <w:r w:rsidRPr="232ECA61" w:rsidR="232ECA61">
        <w:rPr>
          <w:rFonts w:ascii="Aptos" w:hAnsi="Aptos" w:eastAsia="Aptos" w:cs="Aptos"/>
          <w:noProof w:val="0"/>
          <w:sz w:val="24"/>
          <w:szCs w:val="24"/>
          <w:lang w:val="en-US"/>
        </w:rPr>
        <w:t xml:space="preserve"> features, providing SkillB with robust identity management and governance as part of its Azure migration strategy. By leveraging tenants, custom domain names, domain services, enterprise applications, and administrative units, SkillB achieves efficient operations and enhanced security in the cloud.</w:t>
      </w:r>
    </w:p>
    <w:p w:rsidR="232ECA61" w:rsidP="232ECA61" w:rsidRDefault="232ECA61" w14:paraId="113DEB80" w14:textId="3A7BFA8C">
      <w:pPr>
        <w:pStyle w:val="Normal"/>
      </w:pPr>
      <w:r w:rsidR="232ECA61">
        <w:rPr/>
        <w:t xml:space="preserve">Note: </w:t>
      </w:r>
      <w:r w:rsidR="232ECA61">
        <w:rPr/>
        <w:t>SkillB</w:t>
      </w:r>
      <w:r w:rsidR="232ECA61">
        <w:rPr/>
        <w:t xml:space="preserve"> </w:t>
      </w:r>
      <w:r w:rsidR="232ECA61">
        <w:rPr/>
        <w:t>is not existed</w:t>
      </w:r>
      <w:r w:rsidR="232ECA61">
        <w:rPr/>
        <w:t xml:space="preserve"> company, it is </w:t>
      </w:r>
      <w:r w:rsidR="232ECA61">
        <w:rPr/>
        <w:t>only</w:t>
      </w:r>
      <w:r w:rsidR="232ECA61">
        <w:rPr/>
        <w:t xml:space="preserve"> to gain practical experience.</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8">
    <w:nsid w:val="79cddf9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7ee6627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6b85a48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14bb5bd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4a62c3f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289fe83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1198c72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40da95f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140A755"/>
    <w:rsid w:val="232ECA61"/>
    <w:rsid w:val="3140A7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2DFA0D"/>
  <w15:chartTrackingRefBased/>
  <w15:docId w15:val="{70B926D3-C2BC-4CE2-B238-9E5460CA5BB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character" w:styleId="Hyperlink">
    <w:uiPriority w:val="99"/>
    <w:name w:val="Hyperlink"/>
    <w:basedOn w:val="DefaultParagraphFont"/>
    <w:unhideWhenUsed/>
    <w:rsid w:val="232ECA61"/>
    <w:rPr>
      <w:color w:val="467886"/>
      <w:u w:val="single"/>
    </w:rPr>
  </w:style>
  <w:style w:type="paragraph" w:styleId="ListParagraph">
    <w:uiPriority w:val="34"/>
    <w:name w:val="List Paragraph"/>
    <w:basedOn w:val="Normal"/>
    <w:qFormat/>
    <w:rsid w:val="232ECA61"/>
    <w:pPr>
      <w:spacing/>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mailto:username@SkillB.com" TargetMode="External" Id="R815937cde32e46d7" /><Relationship Type="http://schemas.openxmlformats.org/officeDocument/2006/relationships/hyperlink" Target="https://entra.microsoft.com/" TargetMode="External" Id="Rcfcd46f8d8a242fa" /><Relationship Type="http://schemas.openxmlformats.org/officeDocument/2006/relationships/numbering" Target="numbering.xml" Id="R4f36fced052c4cf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2025-01-15T17:26:29.2951750Z</dcterms:created>
  <dcterms:modified xsi:type="dcterms:W3CDTF">2025-01-15T18:36:24.9619279Z</dcterms:modified>
  <dc:creator>Abinet Degefa</dc:creator>
  <lastModifiedBy>Abinet Degefa</lastModifiedBy>
</coreProperties>
</file>