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DS二叉树--二叉树构建与遍历（含代码框架）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139  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"http://10.1.66.52/JudgeOnline/problemstatus.php?id=1048"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"http://10.1.66.52/JudgeOnline/bbs.php?pid=1048&amp;cid=1027"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给定一颗二叉树的逻辑结构如下图，（先序遍历的结果，空树用字符‘0’表示，例如AB0C00D00），建立该二叉树的二叉链式存储结构，并输出该二叉树的先序遍历、中序遍历和后序遍历结果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3067050" cy="2238375"/>
            <wp:effectExtent l="0" t="0" r="381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本题目的代码框架参考如下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5334000" cy="8162925"/>
            <wp:effectExtent l="0" t="0" r="6985" b="12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三种遍历的代码框架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3800475" cy="6181725"/>
            <wp:effectExtent l="0" t="0" r="5080" b="127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4495800" cy="2809875"/>
            <wp:effectExtent l="0" t="0" r="3175" b="508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第一行输入一个整数t，表示有t个二叉树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第二行起输入每个二叉树的先序遍历结果，空树用字符‘0’表示，连续输入t行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输出每个二叉树的先序遍历、中序遍历和后序遍历结果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 AB0C00D00 AB00C00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ABCD BCAD CBDA ABC BAC BCA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"http://10.1.66.52/JudgeOnline/problemstatus.php?id=1048"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"http://10.1.66.52/JudgeOnline/bbs.php?pid=1048&amp;cid=1027"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DS二叉树--叶子数量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152  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"http://10.1.66.52/JudgeOnline/problemstatus.php?id=1050"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"http://10.1.66.52/JudgeOnline/bbs.php?pid=1050&amp;cid=1027"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48"/>
          <w:szCs w:val="48"/>
          <w:shd w:val="clear" w:fill="E4F0F8"/>
          <w:lang w:val="en-US" w:eastAsia="zh-CN" w:bidi="ar"/>
        </w:rPr>
        <w:t>计算一颗二叉树包含的叶子结点数量。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</w:rPr>
        <w:t>提示：叶子是指它的左右孩子为空。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</w:rPr>
        <w:t>建树方法采用“先序遍历+空树用0表示”的方法，即给定一颗二叉树的先序遍历的结果为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</w:rPr>
        <w:t>AB0C00D00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</w:rPr>
        <w:t>，其中空节点用字符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  <w:lang w:val="en-US"/>
        </w:rPr>
        <w:t>‘0’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</w:rPr>
        <w:t>表示。则该树的逻辑结构如下图。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E4F0F8"/>
        </w:rPr>
        <w:drawing>
          <wp:inline distT="0" distB="0" distL="114300" distR="114300">
            <wp:extent cx="3067050" cy="2238375"/>
            <wp:effectExtent l="0" t="0" r="3810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第一行输入一个整数t，表示有t个测试数据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第二行起输入二叉树先序遍历的结果，空树用字符‘0’表示，输入t行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逐行输出每个二叉树的包含的叶子数量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AB0C00D00 AB00C00 ABC00D00E00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2 2 3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"http://10.1.66.52/JudgeOnline/problemstatus.php?id=1050"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"http://10.1.66.52/JudgeOnline/bbs.php?pid=1050&amp;cid=1027"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DS二叉树--左叶子数量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129  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"http://10.1.66.52/JudgeOnline/bbs.php?pid=1051&amp;cid=1027"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计算一颗二叉树包含的叶子结点数量。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4F0F8"/>
        </w:rPr>
        <w:t>左叶子是指它的左右孩子为空，而且它是父亲的左孩子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E4F0F8"/>
        </w:rPr>
        <w:t>提示：可以用三叉链表法，也可以用现有算法对两层结点进行判断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bdr w:val="none" w:color="auto" w:sz="0" w:space="0"/>
          <w:shd w:val="clear" w:fill="E4F0F8"/>
        </w:rPr>
        <w:t>建树方法采用“先序遍历+空树用0表示”的方法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第一行输入一个整数t，表示有t个测试数据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第二行起输入二叉树先序遍历的结果，空树用字符‘0’表示，输入t行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逐行输出每个二叉树的包含的左叶子数量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AB0C00D00 AB00C00 ABCD0000EF000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0 1 2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"http://10.1.66.52/JudgeOnline/bbs.php?pid=1051&amp;cid=1027"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D: DS二叉树——二叉树之父子结点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125  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118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"http://10.1.66.52/JudgeOnline/submitpage.php?cid=1027&amp;pid=3&amp;langmask=16"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"http://10.1.66.52/JudgeOnline/problemstatus.php?id=1052"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"http://10.1.66.52/JudgeOnline/bbs.php?pid=1052&amp;cid=1027"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给定一颗二叉树的逻辑结构如下图，（先序遍历的结果，空树用字符‘0’表示，例如AB0C00D00），建立该二叉树的二叉链式存储结构。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编写程序输出该树的所有叶子结点和它们的父亲结点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3067050" cy="2238375"/>
            <wp:effectExtent l="0" t="0" r="381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第一行输入一个整数t，表示有t个二叉树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第二行起，按照题目表示的输入方法，输入每个二叉树的先序遍历，连续输入t行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第一行按先序遍历，输出第1个示例的叶子节点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第二行输出第1个示例中与叶子相对应的父亲节点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以此类推输出其它示例的结果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AB0C00D00 AB00C00 ABCD0000EF000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C D B A B C A A D F C E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"http://10.1.66.52/JudgeOnline/submitpage.php?cid=1027&amp;pid=3&amp;langmask=16"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"http://10.1.66.52/JudgeOnline/problemstatus.php?id=1052"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"http://10.1.66.52/JudgeOnline/bbs.php?pid=1052&amp;cid=1027"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"http://10.1.66.52/JudgeOnline/conteststatistics.php?cid=1027"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E: DS二叉树——二叉树之数组存储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138  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118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"http://10.1.66.52/JudgeOnline/submitpage.php?cid=1027&amp;pid=4&amp;langmask=16"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"http://10.1.66.52/JudgeOnline/bbs.php?pid=1053&amp;cid=1027"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二叉树可以采用数组的方法进行存储，把数组中的数据依次自上而下,自左至右存储到二叉树结点中，一般二叉树与完全二叉树对比，比完全二叉树缺少的结点就在数组中用0来表示。，如下图所示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8382000" cy="3762375"/>
            <wp:effectExtent l="0" t="0" r="5080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上图可以看出，右边的是一颗普通的二叉树，当它与左边的完全二叉树对比，发现它比完全二叉树少了第5号结点，所以在数组中用0表示，同样它还少了完全二叉树中的第10、11号结点，所以在数组中也用0表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结点存储的数据均为非负整数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第一行输入一个整数t，表示有t个二叉树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第二行起，每行输入一个数组，先输入数组长度，再输入数组内数据，每个数据之间用空格隔开，输入的数据都是非负整数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连续输入t行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每行输出一个示例的先序遍历结果，每个结点之间用空格隔开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3 3 1 2 3 5 1 2 3 0 4 13 1 2 3 4 0 5 6 7 8 0 0 9 10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1 2 3 1 2 4 3 1 2 4 7 8 3 5 9 10 6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注意从数组位置和二叉树深度、结点位置进行关联，或者父子结点在数组中的位置存在某种管理，例如i, i+1, i/2,  i+1/2........或者2i, 2i+1.......仔细观察哦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"http://10.1.66.52/JudgeOnline/submitpage.php?cid=1027&amp;pid=4&amp;langmask=16"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"http://10.1.66.52/JudgeOnline/problemstatus.php?id=1053"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"http://10.1.66.52/JudgeOnline/bbs.php?pid=1053&amp;cid=1027"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bmp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2019-11-05T03:48:50Z</dcterms:created>
  <dc:creator>AB</dc:creator>
  <cp:lastModifiedBy>213440</cp:lastModifiedBy>
  <dcterms:modified xsi:type="dcterms:W3CDTF">2019-11-05T03:49:36Z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