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44" w:rsidRPr="007F0544" w:rsidRDefault="007F0544" w:rsidP="007F05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05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Full Stack Development with MERN: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E-Commerce Application Documentation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7F0544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</w:t>
      </w:r>
    </w:p>
    <w:p w:rsidR="007F0544" w:rsidRPr="007F0544" w:rsidRDefault="007F0544" w:rsidP="007F0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E-Commerce Application</w:t>
      </w:r>
    </w:p>
    <w:p w:rsidR="007F0544" w:rsidRPr="007F0544" w:rsidRDefault="007F0544" w:rsidP="007F0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Abinesh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Frontend Developer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Jeevarathinam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- Backend Developer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Jagan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Vignesh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>- Database Engineer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Gopi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- UI/UX Designer</w:t>
      </w:r>
    </w:p>
    <w:p w:rsidR="007F0544" w:rsidRPr="007F0544" w:rsidRDefault="007F0544" w:rsidP="007F05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Gulbuthin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Ansari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- Project Manager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56C4">
        <w:rPr>
          <w:rFonts w:ascii="Times New Roman" w:eastAsia="Times New Roman" w:hAnsi="Times New Roman" w:cs="Times New Roman"/>
          <w:b/>
          <w:bCs/>
          <w:sz w:val="32"/>
          <w:szCs w:val="32"/>
        </w:rPr>
        <w:t>2. Project Overview</w:t>
      </w:r>
    </w:p>
    <w:p w:rsidR="007F0544" w:rsidRPr="007F0544" w:rsidRDefault="007F0544" w:rsidP="007F0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Purpose</w:t>
      </w:r>
      <w:r w:rsidRPr="00C456C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</w:r>
      <w:r w:rsidR="00C456C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is a full-stack e-commerce platform designed to simplify the online shopping experience for customers while also providing robust support and complaint management features. The application facilitates browsing, purchasing, order tracking, and real-time complaint resolution.</w:t>
      </w:r>
    </w:p>
    <w:p w:rsidR="007F0544" w:rsidRPr="00C456C4" w:rsidRDefault="007F0544" w:rsidP="007F0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Features</w:t>
      </w:r>
      <w:r w:rsidRPr="00C456C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56C4" w:rsidRPr="00C456C4" w:rsidRDefault="00C456C4" w:rsidP="00C456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User Registration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: Allows users to create accounts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track their shopping history  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Complaint Management: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Users can submit complaints regarding product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quality, delivery issues, or customer service and track their progress in real-time.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Product Discovery: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Advanced search and recommendation system to help users find products based on preferences.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Seamless Checkout: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Streamlined checkout process with support for various payment methods.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Order Tracking: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Users can monitor the status of their orders and receive notifications.</w:t>
      </w:r>
    </w:p>
    <w:p w:rsidR="007F0544" w:rsidRPr="007F0544" w:rsidRDefault="00C456C4" w:rsidP="007F05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7F0544"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Admin Dashboard: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Allows administrators to manage users, products, orders, payments, and promotions.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</w:t>
      </w:r>
      <w:r w:rsidRPr="00C456C4">
        <w:rPr>
          <w:rFonts w:ascii="Times New Roman" w:eastAsia="Times New Roman" w:hAnsi="Times New Roman" w:cs="Times New Roman"/>
          <w:b/>
          <w:bCs/>
          <w:sz w:val="32"/>
          <w:szCs w:val="32"/>
        </w:rPr>
        <w:t>. Architecture</w:t>
      </w:r>
    </w:p>
    <w:p w:rsidR="007F0544" w:rsidRPr="007F0544" w:rsidRDefault="007F0544" w:rsidP="007F0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Frontend</w:t>
      </w:r>
      <w:proofErr w:type="gramStart"/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The frontend of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is built using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dynamic, responsive user interfaces. It communicat</w:t>
      </w:r>
      <w:r w:rsidR="00A006AA">
        <w:rPr>
          <w:rFonts w:ascii="Times New Roman" w:eastAsia="Times New Roman" w:hAnsi="Times New Roman" w:cs="Times New Roman"/>
          <w:sz w:val="24"/>
          <w:szCs w:val="24"/>
        </w:rPr>
        <w:t>es with the backend through rest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ful APIs to fetch product details, handle user authentication, and manage orders. The frontend includes key features like product browsing, cart management, user authentication, and complaint submission.</w:t>
      </w:r>
    </w:p>
    <w:p w:rsidR="007F0544" w:rsidRPr="007F0544" w:rsidRDefault="00A006AA" w:rsidP="007F0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Backend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The backend is developed using </w:t>
      </w:r>
      <w:r w:rsidR="007F0544"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7F0544"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to handle API requests and manage business logic. It includes several modules such as user authentication, order processing, payment handling, and complaint routing. The backend communicates with the </w:t>
      </w:r>
      <w:proofErr w:type="spellStart"/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 xml:space="preserve"> database for persistent data storage.</w:t>
      </w:r>
    </w:p>
    <w:p w:rsidR="007F0544" w:rsidRDefault="007F0544" w:rsidP="007F0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proofErr w:type="gramStart"/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gram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The application uses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database to store user profiles, products, orders, and payments.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MongoDB's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flexible schema allows for quick modifications and easy scalability. The database is structured into collections like </w:t>
      </w:r>
      <w:r w:rsidRPr="007F0544">
        <w:rPr>
          <w:rFonts w:ascii="Courier New" w:eastAsia="Times New Roman" w:hAnsi="Courier New" w:cs="Courier New"/>
          <w:sz w:val="20"/>
          <w:szCs w:val="20"/>
        </w:rPr>
        <w:t>Users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0544">
        <w:rPr>
          <w:rFonts w:ascii="Courier New" w:eastAsia="Times New Roman" w:hAnsi="Courier New" w:cs="Courier New"/>
          <w:sz w:val="20"/>
          <w:szCs w:val="20"/>
        </w:rPr>
        <w:t>Products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0544">
        <w:rPr>
          <w:rFonts w:ascii="Courier New" w:eastAsia="Times New Roman" w:hAnsi="Courier New" w:cs="Courier New"/>
          <w:sz w:val="20"/>
          <w:szCs w:val="20"/>
        </w:rPr>
        <w:t>Orders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F0544">
        <w:rPr>
          <w:rFonts w:ascii="Courier New" w:eastAsia="Times New Roman" w:hAnsi="Courier New" w:cs="Courier New"/>
          <w:sz w:val="20"/>
          <w:szCs w:val="20"/>
        </w:rPr>
        <w:t>Complaints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. It is connected to the backend via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Mongoose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an ODM for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6AA" w:rsidRPr="007F0544" w:rsidRDefault="00A006AA" w:rsidP="00A006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2E5B9" wp14:editId="1213DF40">
            <wp:extent cx="5731510" cy="1767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 image 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C456C4">
        <w:rPr>
          <w:rFonts w:ascii="Times New Roman" w:eastAsia="Times New Roman" w:hAnsi="Times New Roman" w:cs="Times New Roman"/>
          <w:b/>
          <w:bCs/>
          <w:sz w:val="32"/>
          <w:szCs w:val="32"/>
        </w:rPr>
        <w:t>Setup Instructions</w: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Prerequisites:</w:t>
      </w:r>
    </w:p>
    <w:p w:rsidR="007F0544" w:rsidRPr="007F0544" w:rsidRDefault="007F0544" w:rsidP="007F0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Node.js and </w:t>
      </w:r>
      <w:proofErr w:type="spellStart"/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npm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(which includes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0544" w:rsidRPr="007F0544" w:rsidRDefault="008D7CA2" w:rsidP="007F0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Node.js download link</w:t>
        </w:r>
      </w:hyperlink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Set up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either locally or use a cloud service like </w:t>
      </w:r>
      <w:hyperlink r:id="rId8" w:tgtFrame="_new" w:history="1">
        <w:proofErr w:type="spellStart"/>
        <w:r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  <w:proofErr w:type="spellEnd"/>
        <w:r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Atlas</w:t>
        </w:r>
      </w:hyperlink>
      <w:r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8D7CA2" w:rsidP="007F0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new" w:history="1">
        <w:proofErr w:type="spellStart"/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  <w:proofErr w:type="spellEnd"/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download link</w:t>
        </w:r>
      </w:hyperlink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React</w:t>
      </w:r>
      <w:proofErr w:type="gram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via the official React setup guide.</w:t>
      </w:r>
    </w:p>
    <w:p w:rsidR="007F0544" w:rsidRPr="007F0544" w:rsidRDefault="008D7CA2" w:rsidP="007F0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new" w:history="1"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React setup guide</w:t>
        </w:r>
      </w:hyperlink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Git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version control.</w:t>
      </w:r>
    </w:p>
    <w:p w:rsidR="007F0544" w:rsidRPr="007F0544" w:rsidRDefault="008D7CA2" w:rsidP="007F05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proofErr w:type="spellStart"/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</w:t>
        </w:r>
        <w:proofErr w:type="spellEnd"/>
        <w:r w:rsidR="007F0544" w:rsidRPr="007F05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download link</w:t>
        </w:r>
      </w:hyperlink>
      <w:r w:rsidR="007F0544"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Installation Steps:</w:t>
      </w:r>
    </w:p>
    <w:p w:rsidR="007F0544" w:rsidRPr="007F054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Clone the Repository: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>Open your terminal and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clone https://github.com/your-repo/ShopEZ-E-Commerce.git</w:t>
      </w:r>
    </w:p>
    <w:p w:rsidR="007F0544" w:rsidRPr="007F054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Install Backend Dependencies: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Navigate to the </w:t>
      </w:r>
      <w:r w:rsidRPr="007F0544">
        <w:rPr>
          <w:rFonts w:ascii="Courier New" w:eastAsia="Times New Roman" w:hAnsi="Courier New" w:cs="Courier New"/>
          <w:sz w:val="20"/>
          <w:szCs w:val="20"/>
        </w:rPr>
        <w:t>server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folder and install the required packages: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cd</w:t>
      </w:r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ShopEZ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-E-Commerce/server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install</w:t>
      </w:r>
    </w:p>
    <w:p w:rsidR="007F0544" w:rsidRPr="007F054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Install Frontend Dependencies: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Navigate to the </w:t>
      </w:r>
      <w:r w:rsidRPr="007F0544">
        <w:rPr>
          <w:rFonts w:ascii="Courier New" w:eastAsia="Times New Roman" w:hAnsi="Courier New" w:cs="Courier New"/>
          <w:sz w:val="20"/>
          <w:szCs w:val="20"/>
        </w:rPr>
        <w:t>client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folder and install the required packages: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cd ..</w:t>
      </w:r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>/client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install</w:t>
      </w:r>
    </w:p>
    <w:p w:rsidR="007F0544" w:rsidRPr="00C456C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Set Up Environment Variables:</w:t>
      </w:r>
    </w:p>
    <w:p w:rsidR="007F0544" w:rsidRPr="007F0544" w:rsidRDefault="007F0544" w:rsidP="007F0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7F054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F054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r w:rsidRPr="007F0544">
        <w:rPr>
          <w:rFonts w:ascii="Courier New" w:eastAsia="Times New Roman" w:hAnsi="Courier New" w:cs="Courier New"/>
          <w:sz w:val="20"/>
          <w:szCs w:val="20"/>
        </w:rPr>
        <w:t>server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directory and add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URI and other necessary environment variables: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makefile</w:t>
      </w:r>
      <w:proofErr w:type="spellEnd"/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MONGODB_URI=your-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mongodb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uri</w:t>
      </w:r>
      <w:proofErr w:type="spell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JWT_SECRET=your-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jwt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-secret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PAYPAL_CLIENT_ID=your-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paypal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-client-id</w:t>
      </w:r>
    </w:p>
    <w:p w:rsidR="007F0544" w:rsidRPr="00C456C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Start the Application:</w:t>
      </w:r>
    </w:p>
    <w:p w:rsidR="007F0544" w:rsidRPr="007F0544" w:rsidRDefault="007F0544" w:rsidP="007F0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</w:t>
      </w:r>
      <w:r w:rsidRPr="007F0544">
        <w:rPr>
          <w:rFonts w:ascii="Courier New" w:eastAsia="Times New Roman" w:hAnsi="Courier New" w:cs="Courier New"/>
          <w:sz w:val="20"/>
          <w:szCs w:val="20"/>
        </w:rPr>
        <w:t>client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folder,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start</w:t>
      </w:r>
    </w:p>
    <w:p w:rsidR="007F0544" w:rsidRPr="007F0544" w:rsidRDefault="007F0544" w:rsidP="007F0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456C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From the </w:t>
      </w:r>
      <w:r w:rsidRPr="007F0544">
        <w:rPr>
          <w:rFonts w:ascii="Courier New" w:eastAsia="Times New Roman" w:hAnsi="Courier New" w:cs="Courier New"/>
          <w:sz w:val="20"/>
          <w:szCs w:val="20"/>
        </w:rPr>
        <w:t>server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folder,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lastRenderedPageBreak/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run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dev</w:t>
      </w:r>
      <w:proofErr w:type="spellEnd"/>
    </w:p>
    <w:p w:rsidR="007F0544" w:rsidRPr="007F0544" w:rsidRDefault="007F0544" w:rsidP="007F0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Visit </w:t>
      </w:r>
      <w:r w:rsidRPr="007F0544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in your browser to access the application.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F0544" w:rsidRPr="00C456C4" w:rsidRDefault="007F0544" w:rsidP="00C456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5. Folder Structure</w: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Client (Frontend):</w:t>
      </w:r>
    </w:p>
    <w:p w:rsidR="007F0544" w:rsidRPr="007F0544" w:rsidRDefault="007F0544" w:rsidP="007F0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public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Static files such as </w:t>
      </w:r>
      <w:r w:rsidRPr="007F0544">
        <w:rPr>
          <w:rFonts w:ascii="Courier New" w:eastAsia="Times New Roman" w:hAnsi="Courier New" w:cs="Courier New"/>
          <w:sz w:val="20"/>
          <w:szCs w:val="20"/>
        </w:rPr>
        <w:t>index.html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, favicon, and images.</w:t>
      </w:r>
    </w:p>
    <w:p w:rsidR="007F0544" w:rsidRPr="007F0544" w:rsidRDefault="007F0544" w:rsidP="007F0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src</w:t>
      </w:r>
      <w:proofErr w:type="spellEnd"/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Contains all React components and hooks.</w:t>
      </w:r>
    </w:p>
    <w:p w:rsidR="007F0544" w:rsidRPr="00A006AA" w:rsidRDefault="007F0544" w:rsidP="007F0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components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Includes reusable UI components like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ProductCard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CartItem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Navbar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pages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Each page of the app 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HomePage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ProductPage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CheckoutPage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7F0544" w:rsidP="007F0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services</w:t>
      </w:r>
      <w:proofErr w:type="gramEnd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: API services to communicate with the backend (e.g., </w:t>
      </w:r>
      <w:r w:rsidRPr="007F0544">
        <w:rPr>
          <w:rFonts w:ascii="Courier New" w:eastAsia="Times New Roman" w:hAnsi="Courier New" w:cs="Courier New"/>
          <w:sz w:val="20"/>
          <w:szCs w:val="20"/>
        </w:rPr>
        <w:t>productService.js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F0544">
        <w:rPr>
          <w:rFonts w:ascii="Courier New" w:eastAsia="Times New Roman" w:hAnsi="Courier New" w:cs="Courier New"/>
          <w:sz w:val="20"/>
          <w:szCs w:val="20"/>
        </w:rPr>
        <w:t>userService.js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F0544" w:rsidRPr="007F0544" w:rsidRDefault="007F0544" w:rsidP="007F05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App.js: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The root component that renders the app’s layout.</w:t>
      </w:r>
    </w:p>
    <w:p w:rsidR="007F0544" w:rsidRPr="00C456C4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Server (Backend):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controllers</w:t>
      </w:r>
      <w:proofErr w:type="gramEnd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: Contains the logic for handling requests for different entities like users, orders, products, complaints.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userController.js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orderController.js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models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Mongoose models for data schema.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User.js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Product.js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Order.js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routes</w:t>
      </w:r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Defines all the routes (API endpoints) of the app.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userRoutes.js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orderRoutes.js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complaintRoutes.js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middlewares</w:t>
      </w:r>
      <w:proofErr w:type="spellEnd"/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Contains middleware functions for authentication, error handling, and logging.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authMiddleware.js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errorMiddleware.js</w:t>
      </w:r>
    </w:p>
    <w:p w:rsidR="007F0544" w:rsidRPr="007F0544" w:rsidRDefault="007F0544" w:rsidP="007F05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config</w:t>
      </w:r>
      <w:proofErr w:type="spellEnd"/>
      <w:proofErr w:type="gramEnd"/>
      <w:r w:rsidRPr="00DC729E">
        <w:rPr>
          <w:rFonts w:ascii="Times New Roman" w:eastAsia="Times New Roman" w:hAnsi="Times New Roman" w:cs="Times New Roman"/>
          <w:b/>
          <w:bCs/>
          <w:sz w:val="25"/>
          <w:szCs w:val="25"/>
        </w:rPr>
        <w:t>/: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Database and server configurations.</w:t>
      </w:r>
    </w:p>
    <w:p w:rsidR="007F0544" w:rsidRPr="00A006AA" w:rsidRDefault="007F0544" w:rsidP="007F05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db.js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06AA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 connection setup)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F0544" w:rsidRPr="00C456C4" w:rsidRDefault="007F0544" w:rsidP="00C456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56C4">
        <w:rPr>
          <w:rFonts w:ascii="Times New Roman" w:eastAsia="Times New Roman" w:hAnsi="Times New Roman" w:cs="Times New Roman"/>
          <w:b/>
          <w:bCs/>
          <w:sz w:val="28"/>
          <w:szCs w:val="28"/>
        </w:rPr>
        <w:t>6. Running the Application</w:t>
      </w:r>
    </w:p>
    <w:p w:rsidR="007F0544" w:rsidRPr="007F0544" w:rsidRDefault="007F0544" w:rsidP="007F0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t>Frontend: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br/>
        <w:t xml:space="preserve">To run the frontend, navigate to the </w:t>
      </w:r>
      <w:r w:rsidRPr="007F0544">
        <w:rPr>
          <w:rFonts w:ascii="Courier New" w:eastAsia="Times New Roman" w:hAnsi="Courier New" w:cs="Courier New"/>
          <w:sz w:val="20"/>
          <w:szCs w:val="20"/>
        </w:rPr>
        <w:t>client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directory and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start</w:t>
      </w:r>
    </w:p>
    <w:p w:rsidR="007F0544" w:rsidRPr="007F0544" w:rsidRDefault="007F0544" w:rsidP="007F05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Backend:</w:t>
      </w:r>
      <w:r w:rsidRPr="00C456C4">
        <w:rPr>
          <w:rFonts w:ascii="Times New Roman" w:eastAsia="Times New Roman" w:hAnsi="Times New Roman" w:cs="Times New Roman"/>
          <w:b/>
          <w:bCs/>
          <w:sz w:val="26"/>
          <w:szCs w:val="26"/>
        </w:rPr>
        <w:br/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To run the backend, navigate to the </w:t>
      </w:r>
      <w:r w:rsidRPr="007F0544">
        <w:rPr>
          <w:rFonts w:ascii="Courier New" w:eastAsia="Times New Roman" w:hAnsi="Courier New" w:cs="Courier New"/>
          <w:sz w:val="20"/>
          <w:szCs w:val="20"/>
        </w:rPr>
        <w:t>server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directory and run: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bash</w:t>
      </w:r>
      <w:proofErr w:type="gramEnd"/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A006AA">
        <w:rPr>
          <w:rFonts w:ascii="Times New Roman" w:eastAsia="Times New Roman" w:hAnsi="Times New Roman" w:cs="Times New Roman"/>
          <w:sz w:val="20"/>
          <w:szCs w:val="20"/>
        </w:rPr>
        <w:t>Copy code</w:t>
      </w:r>
    </w:p>
    <w:p w:rsidR="007F0544" w:rsidRPr="00A006AA" w:rsidRDefault="007F0544" w:rsidP="007F0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A006AA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proofErr w:type="gram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run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dev</w:t>
      </w:r>
      <w:proofErr w:type="spellEnd"/>
    </w:p>
    <w:p w:rsidR="007F0544" w:rsidRPr="007F0544" w:rsidRDefault="007F0544" w:rsidP="007F0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The app will be live at </w:t>
      </w:r>
      <w:r w:rsidRPr="007F0544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. API Documentation</w:t>
      </w:r>
    </w:p>
    <w:p w:rsidR="007F0544" w:rsidRPr="00DC729E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User Endpoints:</w:t>
      </w:r>
    </w:p>
    <w:p w:rsidR="007F0544" w:rsidRPr="00A006AA" w:rsidRDefault="007F0544" w:rsidP="007F0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/users/register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>: Registers a new user.</w:t>
      </w:r>
    </w:p>
    <w:p w:rsidR="007F0544" w:rsidRPr="00A006AA" w:rsidRDefault="007F0544" w:rsidP="007F0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{ name, email, password }</w:t>
      </w:r>
    </w:p>
    <w:p w:rsidR="007F0544" w:rsidRPr="00A006AA" w:rsidRDefault="007F0544" w:rsidP="007F0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200 OK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{ message: 'User registered successfully' }</w:t>
      </w:r>
    </w:p>
    <w:p w:rsidR="007F0544" w:rsidRPr="00A006AA" w:rsidRDefault="007F0544" w:rsidP="007F0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/users/login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>: Logs in a user.</w:t>
      </w:r>
    </w:p>
    <w:p w:rsidR="007F0544" w:rsidRPr="00A006AA" w:rsidRDefault="007F0544" w:rsidP="007F0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{ email, password }</w:t>
      </w:r>
    </w:p>
    <w:p w:rsidR="007F0544" w:rsidRPr="00A006AA" w:rsidRDefault="007F0544" w:rsidP="007F05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200 OK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{ token,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userId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:rsidR="007F0544" w:rsidRPr="00DC729E" w:rsidRDefault="007F0544" w:rsidP="007F0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Order Endpoints:</w:t>
      </w:r>
    </w:p>
    <w:p w:rsidR="007F0544" w:rsidRPr="00A006AA" w:rsidRDefault="007F0544" w:rsidP="007F0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/orders/create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>: Creates a new order.</w:t>
      </w:r>
    </w:p>
    <w:p w:rsidR="007F0544" w:rsidRPr="00A006AA" w:rsidRDefault="007F0544" w:rsidP="007F05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Request Body: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userId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, products[],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totalAmount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shippingAddress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 }</w:t>
      </w:r>
    </w:p>
    <w:p w:rsidR="007F0544" w:rsidRPr="00A006AA" w:rsidRDefault="007F0544" w:rsidP="007F05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>200 OK</w:t>
      </w:r>
      <w:r w:rsidRPr="00A006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06AA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00A006AA">
        <w:rPr>
          <w:rFonts w:ascii="Times New Roman" w:eastAsia="Times New Roman" w:hAnsi="Times New Roman" w:cs="Times New Roman"/>
          <w:sz w:val="20"/>
          <w:szCs w:val="20"/>
        </w:rPr>
        <w:t>orderId</w:t>
      </w:r>
      <w:proofErr w:type="spellEnd"/>
      <w:r w:rsidRPr="00A006AA">
        <w:rPr>
          <w:rFonts w:ascii="Times New Roman" w:eastAsia="Times New Roman" w:hAnsi="Times New Roman" w:cs="Times New Roman"/>
          <w:sz w:val="20"/>
          <w:szCs w:val="20"/>
        </w:rPr>
        <w:t>, status: 'Processing' }</w:t>
      </w:r>
    </w:p>
    <w:p w:rsidR="007F0544" w:rsidRPr="00A006AA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. Authentication</w:t>
      </w:r>
    </w:p>
    <w:p w:rsidR="007F0544" w:rsidRPr="007F0544" w:rsidRDefault="007F0544" w:rsidP="007F0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Token)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authentication. When a user logs in, a JWT is generated and sent back to the frontend. This token is used for subsequent requests that require authentication. The token is stored in local storage or cookies.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F0544" w:rsidRPr="00DC729E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9. User Interface</w:t>
      </w:r>
    </w:p>
    <w:p w:rsidR="007F0544" w:rsidRPr="007F0544" w:rsidRDefault="007F0544" w:rsidP="007F0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Home Page: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Displays product categories, popular items, and personalized recommendations.</w:t>
      </w:r>
    </w:p>
    <w:p w:rsidR="007F0544" w:rsidRPr="007F0544" w:rsidRDefault="007F0544" w:rsidP="007F0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Product Page: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Contains detailed product information including price, description, reviews.</w:t>
      </w:r>
    </w:p>
    <w:p w:rsidR="007F0544" w:rsidRPr="007F0544" w:rsidRDefault="007F0544" w:rsidP="007F0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Cart: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Allows users to view and manage their selected items.</w:t>
      </w:r>
    </w:p>
    <w:p w:rsidR="007F0544" w:rsidRPr="00481B1C" w:rsidRDefault="007F0544" w:rsidP="007F0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Checkout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>: Users input shipping details and payment information before finalizing the order.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F0544" w:rsidRPr="00DC729E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10. Testing</w:t>
      </w:r>
    </w:p>
    <w:p w:rsidR="007F0544" w:rsidRPr="007F0544" w:rsidRDefault="007F0544" w:rsidP="007F0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Testing for the </w:t>
      </w:r>
      <w:proofErr w:type="spellStart"/>
      <w:r w:rsidRPr="007F0544">
        <w:rPr>
          <w:rFonts w:ascii="Times New Roman" w:eastAsia="Times New Roman" w:hAnsi="Times New Roman" w:cs="Times New Roman"/>
          <w:sz w:val="24"/>
          <w:szCs w:val="24"/>
        </w:rPr>
        <w:t>ShopEZ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app is done using </w:t>
      </w:r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unit testing and </w:t>
      </w:r>
      <w:proofErr w:type="spellStart"/>
      <w:r w:rsidRPr="007F0544">
        <w:rPr>
          <w:rFonts w:ascii="Times New Roman" w:eastAsia="Times New Roman" w:hAnsi="Times New Roman" w:cs="Times New Roman"/>
          <w:b/>
          <w:bCs/>
          <w:sz w:val="24"/>
          <w:szCs w:val="24"/>
        </w:rPr>
        <w:t>Supertest</w:t>
      </w:r>
      <w:proofErr w:type="spellEnd"/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for API testing. The testing suite covers:</w:t>
      </w:r>
    </w:p>
    <w:p w:rsidR="007F0544" w:rsidRPr="007F0544" w:rsidRDefault="007F0544" w:rsidP="007F0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API Tests: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Ensuring the backend endpoints are working as expected.</w:t>
      </w:r>
    </w:p>
    <w:p w:rsidR="007F0544" w:rsidRPr="007F0544" w:rsidRDefault="007F0544" w:rsidP="007F0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UI Tests: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Ensuring the frontend components render correctly and interact as expected.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Screenshots or Demo</w:t>
      </w:r>
    </w:p>
    <w:p w:rsidR="007F0544" w:rsidRPr="007F0544" w:rsidRDefault="00481B1C" w:rsidP="007F0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the Demo video link:  </w:t>
      </w:r>
      <w:hyperlink r:id="rId12" w:history="1">
        <w:r w:rsidR="008D7CA2" w:rsidRPr="008D7C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https://drive.google.com/drive/folders/1D1r60d8jLok_u7SiWFMTElkYjWTS4TSC</w:t>
        </w:r>
      </w:hyperlink>
      <w:bookmarkStart w:id="0" w:name="_GoBack"/>
      <w:bookmarkEnd w:id="0"/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Known Issues</w:t>
      </w:r>
    </w:p>
    <w:p w:rsidR="007F0544" w:rsidRPr="007F0544" w:rsidRDefault="007F0544" w:rsidP="007F0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Issue 1: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Occasionally, the product recommendation engine does not return the most relevant products.</w:t>
      </w:r>
    </w:p>
    <w:p w:rsidR="007F0544" w:rsidRPr="007F0544" w:rsidRDefault="007F0544" w:rsidP="007F0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Issue 2: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The checkout process sometimes times out due to high traffic during peak hours.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F0544" w:rsidRPr="007F0544" w:rsidRDefault="007F0544" w:rsidP="007F0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054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</w:t>
      </w:r>
      <w:r w:rsidRPr="00DC729E">
        <w:rPr>
          <w:rFonts w:ascii="Times New Roman" w:eastAsia="Times New Roman" w:hAnsi="Times New Roman" w:cs="Times New Roman"/>
          <w:b/>
          <w:bCs/>
          <w:sz w:val="28"/>
          <w:szCs w:val="28"/>
        </w:rPr>
        <w:t>Future Enhancements</w:t>
      </w:r>
    </w:p>
    <w:p w:rsidR="007F0544" w:rsidRPr="007F0544" w:rsidRDefault="007F0544" w:rsidP="007F0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Feature 1: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Adding real-time chat support between users and customer service.</w:t>
      </w:r>
    </w:p>
    <w:p w:rsidR="007F0544" w:rsidRPr="007F0544" w:rsidRDefault="007F0544" w:rsidP="007F0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Feature 2: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Integrating more payment gateways (e.g., Apple Pay, Google Pay).</w:t>
      </w:r>
    </w:p>
    <w:p w:rsidR="007F0544" w:rsidRPr="007F0544" w:rsidRDefault="007F0544" w:rsidP="007F05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29E">
        <w:rPr>
          <w:rFonts w:ascii="Times New Roman" w:eastAsia="Times New Roman" w:hAnsi="Times New Roman" w:cs="Times New Roman"/>
          <w:b/>
          <w:bCs/>
          <w:sz w:val="26"/>
          <w:szCs w:val="26"/>
        </w:rPr>
        <w:t>Feature 3:</w:t>
      </w:r>
      <w:r w:rsidRPr="007F0544">
        <w:rPr>
          <w:rFonts w:ascii="Times New Roman" w:eastAsia="Times New Roman" w:hAnsi="Times New Roman" w:cs="Times New Roman"/>
          <w:sz w:val="24"/>
          <w:szCs w:val="24"/>
        </w:rPr>
        <w:t xml:space="preserve"> Enhanced machine learning-based product recommendations.</w:t>
      </w:r>
    </w:p>
    <w:p w:rsidR="007F0544" w:rsidRPr="007F0544" w:rsidRDefault="008D7CA2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F0544" w:rsidRPr="007F0544" w:rsidRDefault="007F0544" w:rsidP="007F05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05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F0544" w:rsidRPr="007F0544" w:rsidRDefault="007F0544" w:rsidP="007F0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0544" w:rsidRPr="007F0544" w:rsidRDefault="007F0544" w:rsidP="007F05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05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41EAF" w:rsidRDefault="00041EAF"/>
    <w:sectPr w:rsidR="0004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F49"/>
    <w:multiLevelType w:val="multilevel"/>
    <w:tmpl w:val="4B74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1724E"/>
    <w:multiLevelType w:val="multilevel"/>
    <w:tmpl w:val="F5C2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27DB3"/>
    <w:multiLevelType w:val="multilevel"/>
    <w:tmpl w:val="12E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45E8C"/>
    <w:multiLevelType w:val="multilevel"/>
    <w:tmpl w:val="F89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61448"/>
    <w:multiLevelType w:val="multilevel"/>
    <w:tmpl w:val="A2C4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A42D56"/>
    <w:multiLevelType w:val="multilevel"/>
    <w:tmpl w:val="D53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7D596D"/>
    <w:multiLevelType w:val="multilevel"/>
    <w:tmpl w:val="CFD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EC49DD"/>
    <w:multiLevelType w:val="multilevel"/>
    <w:tmpl w:val="BDFC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111C4"/>
    <w:multiLevelType w:val="multilevel"/>
    <w:tmpl w:val="65F6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CC5406"/>
    <w:multiLevelType w:val="multilevel"/>
    <w:tmpl w:val="76BE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995628"/>
    <w:multiLevelType w:val="multilevel"/>
    <w:tmpl w:val="0CB0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793F9C"/>
    <w:multiLevelType w:val="multilevel"/>
    <w:tmpl w:val="122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8D4760"/>
    <w:multiLevelType w:val="multilevel"/>
    <w:tmpl w:val="C6E6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D6241F"/>
    <w:multiLevelType w:val="multilevel"/>
    <w:tmpl w:val="F8C0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44"/>
    <w:rsid w:val="00041EAF"/>
    <w:rsid w:val="00481B1C"/>
    <w:rsid w:val="007F0544"/>
    <w:rsid w:val="008D7CA2"/>
    <w:rsid w:val="00A006AA"/>
    <w:rsid w:val="00C456C4"/>
    <w:rsid w:val="00D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F0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0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F05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05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F0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5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05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5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F0544"/>
  </w:style>
  <w:style w:type="character" w:customStyle="1" w:styleId="overflow-hidden">
    <w:name w:val="overflow-hidden"/>
    <w:basedOn w:val="DefaultParagraphFont"/>
    <w:rsid w:val="007F05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05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05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05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054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F0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0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F05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054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F0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5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05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5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F0544"/>
  </w:style>
  <w:style w:type="character" w:customStyle="1" w:styleId="overflow-hidden">
    <w:name w:val="overflow-hidden"/>
    <w:basedOn w:val="DefaultParagraphFont"/>
    <w:rsid w:val="007F05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05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05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05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054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4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68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0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9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00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774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674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353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134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15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41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78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027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265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16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325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98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718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09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550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0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3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36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77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19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90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7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75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73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43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1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056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547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83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35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1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433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79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55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95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77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827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640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607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29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16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19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159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22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18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4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5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658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5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5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drive.google.com/drive/folders/1D1r60d8jLok_u7SiWFMTElkYjWTS4T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actjs.org/docs/create-a-new-react-ap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try/download/communit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2024-11-13T12:21:00Z</dcterms:created>
  <dcterms:modified xsi:type="dcterms:W3CDTF">2024-11-28T07:15:00Z</dcterms:modified>
</cp:coreProperties>
</file>